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FF" w:rsidRDefault="003515FF" w:rsidP="00CE0E90">
      <w:pPr>
        <w:rPr>
          <w:b/>
          <w:sz w:val="36"/>
          <w:szCs w:val="36"/>
        </w:rPr>
      </w:pPr>
      <w:bookmarkStart w:id="0" w:name="_GoBack"/>
      <w:bookmarkEnd w:id="0"/>
    </w:p>
    <w:p w:rsidR="00F56066" w:rsidRPr="0084435E" w:rsidRDefault="008F19D7" w:rsidP="00CE0E90">
      <w:pPr>
        <w:rPr>
          <w:b/>
          <w:sz w:val="36"/>
          <w:szCs w:val="36"/>
        </w:rPr>
      </w:pPr>
      <w:r>
        <w:rPr>
          <w:b/>
          <w:noProof/>
          <w:sz w:val="36"/>
          <w:szCs w:val="36"/>
        </w:rPr>
        <w:drawing>
          <wp:inline distT="0" distB="0" distL="0" distR="0">
            <wp:extent cx="2600325" cy="2362200"/>
            <wp:effectExtent l="19050" t="0" r="9525" b="0"/>
            <wp:docPr id="4" name="Resim 1" descr="ŞANLIURFA 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ANLIURFA TSO"/>
                    <pic:cNvPicPr>
                      <a:picLocks noChangeAspect="1" noChangeArrowheads="1"/>
                    </pic:cNvPicPr>
                  </pic:nvPicPr>
                  <pic:blipFill>
                    <a:blip r:embed="rId9" cstate="print"/>
                    <a:srcRect/>
                    <a:stretch>
                      <a:fillRect/>
                    </a:stretch>
                  </pic:blipFill>
                  <pic:spPr bwMode="auto">
                    <a:xfrm>
                      <a:off x="0" y="0"/>
                      <a:ext cx="2600325" cy="2362200"/>
                    </a:xfrm>
                    <a:prstGeom prst="rect">
                      <a:avLst/>
                    </a:prstGeom>
                    <a:noFill/>
                    <a:ln w="9525">
                      <a:noFill/>
                      <a:miter lim="800000"/>
                      <a:headEnd/>
                      <a:tailEnd/>
                    </a:ln>
                  </pic:spPr>
                </pic:pic>
              </a:graphicData>
            </a:graphic>
          </wp:inline>
        </w:drawing>
      </w:r>
    </w:p>
    <w:p w:rsidR="00F56066" w:rsidRPr="0084435E" w:rsidRDefault="00F56066" w:rsidP="00F56066">
      <w:pPr>
        <w:jc w:val="center"/>
        <w:rPr>
          <w:b/>
          <w:sz w:val="36"/>
          <w:szCs w:val="36"/>
        </w:rPr>
      </w:pPr>
    </w:p>
    <w:p w:rsidR="00F56066" w:rsidRPr="0084435E" w:rsidRDefault="00F56066" w:rsidP="00F56066">
      <w:pPr>
        <w:jc w:val="center"/>
        <w:rPr>
          <w:b/>
          <w:sz w:val="36"/>
          <w:szCs w:val="36"/>
        </w:rPr>
      </w:pPr>
    </w:p>
    <w:p w:rsidR="00966772" w:rsidRPr="0084435E" w:rsidRDefault="00F56066" w:rsidP="00D43ABF">
      <w:pPr>
        <w:jc w:val="center"/>
        <w:rPr>
          <w:b/>
          <w:sz w:val="36"/>
          <w:szCs w:val="36"/>
        </w:rPr>
      </w:pPr>
      <w:r w:rsidRPr="0084435E">
        <w:rPr>
          <w:b/>
          <w:sz w:val="36"/>
          <w:szCs w:val="36"/>
        </w:rPr>
        <w:t>ŞANLIURFA</w:t>
      </w:r>
      <w:r w:rsidR="00D43ABF">
        <w:rPr>
          <w:b/>
          <w:sz w:val="36"/>
          <w:szCs w:val="36"/>
        </w:rPr>
        <w:t xml:space="preserve"> </w:t>
      </w:r>
      <w:r w:rsidRPr="0084435E">
        <w:rPr>
          <w:b/>
          <w:sz w:val="36"/>
          <w:szCs w:val="36"/>
        </w:rPr>
        <w:t>TİCARET VE SANAYİ ODASI</w:t>
      </w:r>
    </w:p>
    <w:p w:rsidR="008A47FD" w:rsidRPr="0084435E" w:rsidRDefault="008A47FD" w:rsidP="00966772">
      <w:pPr>
        <w:jc w:val="center"/>
        <w:rPr>
          <w:b/>
          <w:sz w:val="36"/>
          <w:szCs w:val="36"/>
        </w:rPr>
      </w:pPr>
      <w:r w:rsidRPr="0084435E">
        <w:rPr>
          <w:b/>
          <w:bCs/>
          <w:sz w:val="36"/>
          <w:szCs w:val="36"/>
        </w:rPr>
        <w:t xml:space="preserve">Yönetici ve Personel El Kitabı </w:t>
      </w:r>
    </w:p>
    <w:p w:rsidR="00F56066" w:rsidRPr="0084435E" w:rsidRDefault="008A47FD" w:rsidP="008A47FD">
      <w:pPr>
        <w:jc w:val="center"/>
        <w:rPr>
          <w:sz w:val="32"/>
          <w:szCs w:val="32"/>
        </w:rPr>
      </w:pPr>
      <w:r w:rsidRPr="0084435E">
        <w:rPr>
          <w:b/>
          <w:bCs/>
          <w:sz w:val="36"/>
          <w:szCs w:val="36"/>
        </w:rPr>
        <w:t>(İş Tanımları ve Görevler)</w:t>
      </w:r>
    </w:p>
    <w:p w:rsidR="008A47FD" w:rsidRPr="00B74BF1" w:rsidRDefault="003707FE" w:rsidP="00F56066">
      <w:pPr>
        <w:jc w:val="center"/>
        <w:rPr>
          <w:sz w:val="32"/>
          <w:szCs w:val="32"/>
        </w:rPr>
      </w:pPr>
      <w:r>
        <w:rPr>
          <w:sz w:val="32"/>
          <w:szCs w:val="32"/>
        </w:rPr>
        <w:t>01</w:t>
      </w:r>
      <w:r w:rsidR="008A47FD" w:rsidRPr="00B74BF1">
        <w:rPr>
          <w:sz w:val="32"/>
          <w:szCs w:val="32"/>
        </w:rPr>
        <w:t>.</w:t>
      </w:r>
      <w:r>
        <w:rPr>
          <w:sz w:val="32"/>
          <w:szCs w:val="32"/>
        </w:rPr>
        <w:t>09</w:t>
      </w:r>
      <w:r w:rsidR="008A47FD" w:rsidRPr="00B74BF1">
        <w:rPr>
          <w:sz w:val="32"/>
          <w:szCs w:val="32"/>
        </w:rPr>
        <w:t>.20</w:t>
      </w:r>
      <w:r w:rsidR="00BB376F" w:rsidRPr="00B74BF1">
        <w:rPr>
          <w:sz w:val="32"/>
          <w:szCs w:val="32"/>
        </w:rPr>
        <w:t>2</w:t>
      </w:r>
      <w:r>
        <w:rPr>
          <w:sz w:val="32"/>
          <w:szCs w:val="32"/>
        </w:rPr>
        <w:t>2</w:t>
      </w:r>
    </w:p>
    <w:p w:rsidR="00BB376F" w:rsidRPr="00B74BF1" w:rsidRDefault="00BB376F" w:rsidP="00F56066">
      <w:pPr>
        <w:jc w:val="center"/>
        <w:rPr>
          <w:sz w:val="32"/>
          <w:szCs w:val="32"/>
        </w:rPr>
      </w:pPr>
    </w:p>
    <w:p w:rsidR="007652BB" w:rsidRPr="0084435E" w:rsidRDefault="007652BB" w:rsidP="00966772">
      <w:pPr>
        <w:rPr>
          <w:sz w:val="32"/>
          <w:szCs w:val="32"/>
        </w:rPr>
      </w:pPr>
    </w:p>
    <w:p w:rsidR="007652BB" w:rsidRPr="0084435E" w:rsidRDefault="007652BB" w:rsidP="00F56066">
      <w:pPr>
        <w:jc w:val="center"/>
        <w:rPr>
          <w:sz w:val="32"/>
          <w:szCs w:val="32"/>
        </w:rPr>
      </w:pPr>
    </w:p>
    <w:p w:rsidR="007652BB" w:rsidRPr="0084435E" w:rsidRDefault="007652BB" w:rsidP="00F56066">
      <w:pPr>
        <w:jc w:val="center"/>
        <w:rPr>
          <w:sz w:val="32"/>
          <w:szCs w:val="32"/>
        </w:rPr>
      </w:pPr>
    </w:p>
    <w:p w:rsidR="007652BB" w:rsidRPr="0084435E" w:rsidRDefault="007652BB" w:rsidP="00F56066">
      <w:pPr>
        <w:jc w:val="center"/>
        <w:rPr>
          <w:sz w:val="32"/>
          <w:szCs w:val="32"/>
        </w:rPr>
      </w:pPr>
    </w:p>
    <w:p w:rsidR="007652BB" w:rsidRPr="0084435E" w:rsidRDefault="007652BB" w:rsidP="00F56066">
      <w:pPr>
        <w:jc w:val="center"/>
        <w:rPr>
          <w:sz w:val="32"/>
          <w:szCs w:val="32"/>
        </w:rPr>
      </w:pPr>
    </w:p>
    <w:p w:rsidR="007652BB" w:rsidRPr="0084435E" w:rsidRDefault="007652BB" w:rsidP="00F56066">
      <w:pPr>
        <w:jc w:val="center"/>
        <w:rPr>
          <w:sz w:val="32"/>
          <w:szCs w:val="32"/>
        </w:rPr>
      </w:pPr>
    </w:p>
    <w:p w:rsidR="007652BB" w:rsidRPr="0084435E" w:rsidRDefault="007652BB" w:rsidP="00F56066">
      <w:pPr>
        <w:jc w:val="center"/>
        <w:rPr>
          <w:sz w:val="32"/>
          <w:szCs w:val="32"/>
        </w:rPr>
      </w:pPr>
    </w:p>
    <w:p w:rsidR="00F5740F" w:rsidRPr="0084435E" w:rsidRDefault="00F5740F" w:rsidP="00693330">
      <w:pPr>
        <w:jc w:val="center"/>
        <w:rPr>
          <w:sz w:val="32"/>
          <w:szCs w:val="32"/>
        </w:rPr>
      </w:pPr>
    </w:p>
    <w:p w:rsidR="00F5740F" w:rsidRPr="0084435E" w:rsidRDefault="00F5740F" w:rsidP="00F5740F">
      <w:pPr>
        <w:rPr>
          <w:sz w:val="32"/>
          <w:szCs w:val="32"/>
        </w:rPr>
      </w:pPr>
    </w:p>
    <w:p w:rsidR="008E3EDF" w:rsidRDefault="008E3EDF" w:rsidP="002D1EA6">
      <w:pPr>
        <w:ind w:left="360"/>
        <w:rPr>
          <w:sz w:val="32"/>
          <w:szCs w:val="32"/>
        </w:rPr>
      </w:pPr>
    </w:p>
    <w:p w:rsidR="00B9730A" w:rsidRDefault="00B9730A" w:rsidP="002D1EA6">
      <w:pPr>
        <w:ind w:left="360"/>
        <w:rPr>
          <w:sz w:val="32"/>
          <w:szCs w:val="32"/>
        </w:rPr>
      </w:pPr>
    </w:p>
    <w:p w:rsidR="00B9730A" w:rsidRDefault="00B9730A" w:rsidP="002D1EA6">
      <w:pPr>
        <w:ind w:left="360"/>
        <w:rPr>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774"/>
        <w:gridCol w:w="1559"/>
      </w:tblGrid>
      <w:tr w:rsidR="00AC25A9" w:rsidRPr="0078498F" w:rsidTr="00E21E15">
        <w:tc>
          <w:tcPr>
            <w:tcW w:w="11230" w:type="dxa"/>
            <w:gridSpan w:val="2"/>
            <w:shd w:val="clear" w:color="auto" w:fill="auto"/>
          </w:tcPr>
          <w:p w:rsidR="00AC25A9" w:rsidRPr="0078498F" w:rsidRDefault="00AC25A9" w:rsidP="009357DF">
            <w:pPr>
              <w:ind w:firstLine="360"/>
            </w:pPr>
            <w:r w:rsidRPr="0078498F">
              <w:t>İÇİNDEKİLER</w:t>
            </w:r>
          </w:p>
          <w:p w:rsidR="00AC25A9" w:rsidRPr="0078498F" w:rsidRDefault="00AC25A9" w:rsidP="00AC25A9"/>
        </w:tc>
        <w:tc>
          <w:tcPr>
            <w:tcW w:w="1559" w:type="dxa"/>
            <w:shd w:val="clear" w:color="auto" w:fill="auto"/>
          </w:tcPr>
          <w:p w:rsidR="00AC25A9" w:rsidRPr="0078498F" w:rsidRDefault="00AC25A9" w:rsidP="002D1EA6">
            <w:r w:rsidRPr="0078498F">
              <w:t>SAYFA NO.</w:t>
            </w:r>
          </w:p>
        </w:tc>
      </w:tr>
      <w:tr w:rsidR="00AC25A9" w:rsidRPr="0078498F" w:rsidTr="00E21E15">
        <w:tc>
          <w:tcPr>
            <w:tcW w:w="456" w:type="dxa"/>
            <w:shd w:val="clear" w:color="auto" w:fill="auto"/>
          </w:tcPr>
          <w:p w:rsidR="00AC25A9" w:rsidRPr="0078498F" w:rsidRDefault="00AC25A9" w:rsidP="002D1EA6">
            <w:r w:rsidRPr="0078498F">
              <w:t>1</w:t>
            </w:r>
          </w:p>
        </w:tc>
        <w:tc>
          <w:tcPr>
            <w:tcW w:w="10774" w:type="dxa"/>
            <w:shd w:val="clear" w:color="auto" w:fill="auto"/>
          </w:tcPr>
          <w:p w:rsidR="00AC25A9" w:rsidRPr="0078498F" w:rsidRDefault="00AC25A9" w:rsidP="00AC25A9">
            <w:r w:rsidRPr="0078498F">
              <w:t>MİSYONUMUZ</w:t>
            </w:r>
          </w:p>
          <w:p w:rsidR="00AC25A9" w:rsidRPr="0078498F" w:rsidRDefault="00AC25A9" w:rsidP="002D1EA6"/>
        </w:tc>
        <w:tc>
          <w:tcPr>
            <w:tcW w:w="1559" w:type="dxa"/>
            <w:shd w:val="clear" w:color="auto" w:fill="auto"/>
          </w:tcPr>
          <w:p w:rsidR="00AC25A9" w:rsidRPr="0078498F" w:rsidRDefault="00AC25A9" w:rsidP="002D1EA6"/>
        </w:tc>
      </w:tr>
      <w:tr w:rsidR="00AC25A9" w:rsidRPr="0078498F" w:rsidTr="00E21E15">
        <w:tc>
          <w:tcPr>
            <w:tcW w:w="456" w:type="dxa"/>
            <w:shd w:val="clear" w:color="auto" w:fill="auto"/>
          </w:tcPr>
          <w:p w:rsidR="00AC25A9" w:rsidRPr="0078498F" w:rsidRDefault="00AC25A9" w:rsidP="002D1EA6">
            <w:r w:rsidRPr="0078498F">
              <w:t>2</w:t>
            </w:r>
          </w:p>
        </w:tc>
        <w:tc>
          <w:tcPr>
            <w:tcW w:w="10774" w:type="dxa"/>
            <w:shd w:val="clear" w:color="auto" w:fill="auto"/>
          </w:tcPr>
          <w:p w:rsidR="00AC25A9" w:rsidRPr="0078498F" w:rsidRDefault="00AC25A9" w:rsidP="00AC25A9">
            <w:r w:rsidRPr="0078498F">
              <w:t>VİZYONUMUZ</w:t>
            </w:r>
          </w:p>
          <w:p w:rsidR="00AC25A9" w:rsidRPr="0078498F" w:rsidRDefault="00AC25A9" w:rsidP="002D1EA6"/>
        </w:tc>
        <w:tc>
          <w:tcPr>
            <w:tcW w:w="1559" w:type="dxa"/>
            <w:shd w:val="clear" w:color="auto" w:fill="auto"/>
          </w:tcPr>
          <w:p w:rsidR="00AC25A9" w:rsidRPr="0078498F" w:rsidRDefault="00AC25A9" w:rsidP="002D1EA6"/>
        </w:tc>
      </w:tr>
      <w:tr w:rsidR="00AC25A9" w:rsidRPr="0078498F" w:rsidTr="00E21E15">
        <w:tc>
          <w:tcPr>
            <w:tcW w:w="456" w:type="dxa"/>
            <w:shd w:val="clear" w:color="auto" w:fill="auto"/>
          </w:tcPr>
          <w:p w:rsidR="00AC25A9" w:rsidRPr="0078498F" w:rsidRDefault="00AC25A9" w:rsidP="002D1EA6">
            <w:r w:rsidRPr="0078498F">
              <w:t>3</w:t>
            </w:r>
          </w:p>
        </w:tc>
        <w:tc>
          <w:tcPr>
            <w:tcW w:w="10774" w:type="dxa"/>
            <w:shd w:val="clear" w:color="auto" w:fill="auto"/>
          </w:tcPr>
          <w:p w:rsidR="00AC25A9" w:rsidRPr="0078498F" w:rsidRDefault="00005795" w:rsidP="00AC25A9">
            <w:r>
              <w:t>POLİTİ</w:t>
            </w:r>
            <w:r w:rsidR="00AC25A9" w:rsidRPr="0078498F">
              <w:t>KALARIMIZ</w:t>
            </w:r>
          </w:p>
          <w:p w:rsidR="00AC25A9" w:rsidRPr="0078498F" w:rsidRDefault="00AC25A9" w:rsidP="002D1EA6"/>
        </w:tc>
        <w:tc>
          <w:tcPr>
            <w:tcW w:w="1559" w:type="dxa"/>
            <w:shd w:val="clear" w:color="auto" w:fill="auto"/>
          </w:tcPr>
          <w:p w:rsidR="00AC25A9" w:rsidRPr="0078498F" w:rsidRDefault="00AC25A9" w:rsidP="002D1EA6"/>
        </w:tc>
      </w:tr>
      <w:tr w:rsidR="00AC25A9" w:rsidRPr="0078498F" w:rsidTr="00E21E15">
        <w:tc>
          <w:tcPr>
            <w:tcW w:w="456" w:type="dxa"/>
            <w:shd w:val="clear" w:color="auto" w:fill="auto"/>
          </w:tcPr>
          <w:p w:rsidR="00AC25A9" w:rsidRPr="0078498F" w:rsidRDefault="00AC25A9" w:rsidP="002D1EA6">
            <w:r w:rsidRPr="0078498F">
              <w:t>4</w:t>
            </w:r>
          </w:p>
        </w:tc>
        <w:tc>
          <w:tcPr>
            <w:tcW w:w="10774" w:type="dxa"/>
            <w:shd w:val="clear" w:color="auto" w:fill="auto"/>
          </w:tcPr>
          <w:p w:rsidR="00AC25A9" w:rsidRPr="00425E43" w:rsidRDefault="00AC25A9" w:rsidP="00AC25A9">
            <w:r w:rsidRPr="00425E43">
              <w:t>ORGANİZASYON ŞEMASI</w:t>
            </w:r>
          </w:p>
          <w:p w:rsidR="00AC25A9" w:rsidRPr="0078498F" w:rsidRDefault="00AC25A9" w:rsidP="009357DF">
            <w:pPr>
              <w:ind w:left="720"/>
            </w:pPr>
          </w:p>
        </w:tc>
        <w:tc>
          <w:tcPr>
            <w:tcW w:w="1559" w:type="dxa"/>
            <w:shd w:val="clear" w:color="auto" w:fill="auto"/>
          </w:tcPr>
          <w:p w:rsidR="00AC25A9" w:rsidRPr="0078498F" w:rsidRDefault="00AC25A9" w:rsidP="002D1EA6"/>
        </w:tc>
      </w:tr>
      <w:tr w:rsidR="00AC25A9" w:rsidRPr="0078498F" w:rsidTr="00E21E15">
        <w:tc>
          <w:tcPr>
            <w:tcW w:w="456" w:type="dxa"/>
            <w:shd w:val="clear" w:color="auto" w:fill="auto"/>
          </w:tcPr>
          <w:p w:rsidR="00AC25A9" w:rsidRPr="0078498F" w:rsidRDefault="00AC25A9" w:rsidP="002D1EA6">
            <w:r w:rsidRPr="0078498F">
              <w:t>5</w:t>
            </w:r>
          </w:p>
        </w:tc>
        <w:tc>
          <w:tcPr>
            <w:tcW w:w="10774" w:type="dxa"/>
            <w:shd w:val="clear" w:color="auto" w:fill="auto"/>
          </w:tcPr>
          <w:p w:rsidR="00AC25A9" w:rsidRPr="0078498F" w:rsidRDefault="00AC25A9" w:rsidP="00AC25A9">
            <w:r w:rsidRPr="0078498F">
              <w:t>TEMEL DEĞERLERİMİZ</w:t>
            </w:r>
            <w:r w:rsidR="004656C3">
              <w:t>:</w:t>
            </w:r>
          </w:p>
          <w:p w:rsidR="00AC25A9" w:rsidRPr="00053E8E" w:rsidRDefault="00053E8E" w:rsidP="00053E8E">
            <w:pPr>
              <w:tabs>
                <w:tab w:val="center" w:pos="4536"/>
                <w:tab w:val="right" w:pos="9072"/>
              </w:tabs>
            </w:pPr>
            <w:r w:rsidRPr="00053E8E">
              <w:t>ŞUTSO ETİK KURALLARI- ŞUTSO KURUMSAL DEĞERLERİ- ŞUTSO’NUN TEMEL PERSONEL İLKELERİ</w:t>
            </w:r>
          </w:p>
        </w:tc>
        <w:tc>
          <w:tcPr>
            <w:tcW w:w="1559" w:type="dxa"/>
            <w:shd w:val="clear" w:color="auto" w:fill="auto"/>
          </w:tcPr>
          <w:p w:rsidR="00AC25A9" w:rsidRPr="0078498F" w:rsidRDefault="00AC25A9" w:rsidP="002D1EA6"/>
        </w:tc>
      </w:tr>
      <w:tr w:rsidR="00AC25A9" w:rsidRPr="0078498F" w:rsidTr="00E21E15">
        <w:trPr>
          <w:trHeight w:val="660"/>
        </w:trPr>
        <w:tc>
          <w:tcPr>
            <w:tcW w:w="456" w:type="dxa"/>
            <w:shd w:val="clear" w:color="auto" w:fill="auto"/>
          </w:tcPr>
          <w:p w:rsidR="00AC25A9" w:rsidRPr="0078498F" w:rsidRDefault="00AC25A9" w:rsidP="002D1EA6">
            <w:r w:rsidRPr="0078498F">
              <w:t>6</w:t>
            </w:r>
          </w:p>
        </w:tc>
        <w:tc>
          <w:tcPr>
            <w:tcW w:w="10774" w:type="dxa"/>
            <w:shd w:val="clear" w:color="auto" w:fill="auto"/>
          </w:tcPr>
          <w:p w:rsidR="00AC25A9" w:rsidRPr="0078498F" w:rsidRDefault="00121736" w:rsidP="00AC25A9">
            <w:r>
              <w:t>ŞUTSO</w:t>
            </w:r>
            <w:r w:rsidR="00AC25A9" w:rsidRPr="0078498F">
              <w:t xml:space="preserve"> YÖNETİM ORGANLARI VE KOMİSYON-KURULLAR</w:t>
            </w:r>
            <w:r w:rsidR="00C40497" w:rsidRPr="0078498F">
              <w:t>I</w:t>
            </w:r>
            <w:r w:rsidR="00AC25A9" w:rsidRPr="0078498F">
              <w:t xml:space="preserve"> GÖREV TANIMLARI</w:t>
            </w:r>
          </w:p>
        </w:tc>
        <w:tc>
          <w:tcPr>
            <w:tcW w:w="1559" w:type="dxa"/>
            <w:shd w:val="clear" w:color="auto" w:fill="auto"/>
          </w:tcPr>
          <w:p w:rsidR="00AC25A9" w:rsidRPr="0078498F" w:rsidRDefault="00AC25A9" w:rsidP="002D1EA6"/>
        </w:tc>
      </w:tr>
      <w:tr w:rsidR="00AC25A9" w:rsidRPr="0078498F" w:rsidTr="00E21E15">
        <w:tc>
          <w:tcPr>
            <w:tcW w:w="456" w:type="dxa"/>
            <w:shd w:val="clear" w:color="auto" w:fill="auto"/>
          </w:tcPr>
          <w:p w:rsidR="00AC25A9" w:rsidRPr="0078498F" w:rsidRDefault="00AC25A9" w:rsidP="002D1EA6">
            <w:r w:rsidRPr="0078498F">
              <w:t>7</w:t>
            </w:r>
          </w:p>
        </w:tc>
        <w:tc>
          <w:tcPr>
            <w:tcW w:w="10774" w:type="dxa"/>
            <w:shd w:val="clear" w:color="auto" w:fill="auto"/>
          </w:tcPr>
          <w:p w:rsidR="00AC25A9" w:rsidRPr="0078498F" w:rsidRDefault="00121736" w:rsidP="00AC25A9">
            <w:r>
              <w:t xml:space="preserve">ŞUTSO </w:t>
            </w:r>
            <w:r w:rsidR="00AC25A9" w:rsidRPr="0078498F">
              <w:t>ODA PERSONELİNİN GÖREV TANIMLARI</w:t>
            </w:r>
          </w:p>
          <w:p w:rsidR="00AC25A9" w:rsidRPr="0078498F" w:rsidRDefault="00AC25A9" w:rsidP="00AC25A9"/>
        </w:tc>
        <w:tc>
          <w:tcPr>
            <w:tcW w:w="1559" w:type="dxa"/>
            <w:shd w:val="clear" w:color="auto" w:fill="auto"/>
          </w:tcPr>
          <w:p w:rsidR="00AC25A9" w:rsidRPr="0078498F" w:rsidRDefault="00AC25A9" w:rsidP="002D1EA6"/>
        </w:tc>
      </w:tr>
    </w:tbl>
    <w:p w:rsidR="002D1EA6" w:rsidRDefault="002D1EA6" w:rsidP="002D1EA6">
      <w:pPr>
        <w:ind w:left="360"/>
        <w:rPr>
          <w:sz w:val="32"/>
          <w:szCs w:val="32"/>
        </w:rPr>
      </w:pPr>
    </w:p>
    <w:p w:rsidR="002D1EA6" w:rsidRDefault="002D1EA6" w:rsidP="002D1EA6">
      <w:pPr>
        <w:ind w:left="360"/>
        <w:rPr>
          <w:sz w:val="32"/>
          <w:szCs w:val="32"/>
        </w:rPr>
      </w:pPr>
    </w:p>
    <w:p w:rsidR="002D1EA6" w:rsidRDefault="002D1EA6" w:rsidP="002D1EA6">
      <w:pPr>
        <w:ind w:left="360"/>
        <w:rPr>
          <w:sz w:val="32"/>
          <w:szCs w:val="32"/>
        </w:rPr>
      </w:pPr>
    </w:p>
    <w:p w:rsidR="0078498F" w:rsidRDefault="0078498F" w:rsidP="00FE1EDB">
      <w:pPr>
        <w:ind w:left="360"/>
        <w:jc w:val="center"/>
      </w:pPr>
    </w:p>
    <w:p w:rsidR="0078498F" w:rsidRDefault="0078498F" w:rsidP="00FE1EDB">
      <w:pPr>
        <w:ind w:left="360"/>
        <w:jc w:val="center"/>
      </w:pPr>
    </w:p>
    <w:p w:rsidR="0078498F" w:rsidRDefault="006C7F47" w:rsidP="00FE1EDB">
      <w:pPr>
        <w:ind w:left="360"/>
        <w:jc w:val="center"/>
      </w:pPr>
      <w:r>
        <w:t>2</w:t>
      </w:r>
    </w:p>
    <w:p w:rsidR="002D1EA6" w:rsidRDefault="002D1EA6" w:rsidP="002D1EA6">
      <w:pPr>
        <w:ind w:left="360"/>
        <w:rPr>
          <w:sz w:val="32"/>
          <w:szCs w:val="32"/>
        </w:rPr>
      </w:pPr>
    </w:p>
    <w:p w:rsidR="00FE1EDB" w:rsidRDefault="00FE1EDB" w:rsidP="002D1EA6">
      <w:pPr>
        <w:ind w:left="360"/>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2D1EA6" w:rsidRPr="002D1EA6" w:rsidTr="0067390C">
        <w:tc>
          <w:tcPr>
            <w:tcW w:w="14142" w:type="dxa"/>
            <w:shd w:val="clear" w:color="auto" w:fill="auto"/>
          </w:tcPr>
          <w:p w:rsidR="002D1EA6" w:rsidRPr="002D1EA6" w:rsidRDefault="002D1EA6" w:rsidP="002D1EA6">
            <w:pPr>
              <w:jc w:val="center"/>
              <w:rPr>
                <w:b/>
                <w:bCs/>
                <w:lang w:eastAsia="en-US"/>
              </w:rPr>
            </w:pPr>
            <w:r w:rsidRPr="002D1EA6">
              <w:rPr>
                <w:lang w:eastAsia="en-US"/>
              </w:rPr>
              <w:t xml:space="preserve">VİZYON </w:t>
            </w:r>
          </w:p>
        </w:tc>
      </w:tr>
    </w:tbl>
    <w:p w:rsidR="002D1EA6" w:rsidRPr="002D1EA6" w:rsidRDefault="002D1EA6" w:rsidP="002D1EA6">
      <w:pPr>
        <w:rPr>
          <w:lang w:eastAsia="en-US"/>
        </w:rPr>
      </w:pPr>
      <w:r w:rsidRPr="002D1EA6">
        <w:rPr>
          <w:lang w:eastAsia="en-US"/>
        </w:rPr>
        <w:t>Bölgenin gelişimine katkı sağlayan, üyelerimizin yenilikçi uygulamalarla fark yaratacağı  global ölçekte gelişimine yön veren tarım ve gıda ile turizm ve tekstil zenginliklerini değerlendirerek bu sektörlerin başkenti haline getirecek şekilde öncü ve lider Oda olmak.</w:t>
      </w:r>
    </w:p>
    <w:p w:rsidR="002D1EA6" w:rsidRPr="002D1EA6" w:rsidRDefault="002D1EA6" w:rsidP="002D1EA6">
      <w:pPr>
        <w:rPr>
          <w:lang w:eastAsia="en-US"/>
        </w:rPr>
      </w:pPr>
    </w:p>
    <w:p w:rsidR="002D1EA6" w:rsidRPr="002D1EA6" w:rsidRDefault="002D1EA6" w:rsidP="002D1EA6">
      <w:pPr>
        <w:rPr>
          <w:lang w:eastAsia="en-US"/>
        </w:rPr>
      </w:pPr>
      <w:r w:rsidRPr="002D1EA6">
        <w:rPr>
          <w:lang w:eastAsia="en-US"/>
        </w:rPr>
        <w:t>Şanlıurfa Ticaret ve Sanayi Odası Yönetim Kurulu’nun 04.10.2018 tarih ve 27 sayılı kararı ile onaylanmıştır.</w:t>
      </w:r>
    </w:p>
    <w:p w:rsidR="002D1EA6" w:rsidRPr="002D1EA6" w:rsidRDefault="002D1EA6" w:rsidP="002D1EA6">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2D1EA6" w:rsidRPr="002D1EA6" w:rsidTr="0067390C">
        <w:tc>
          <w:tcPr>
            <w:tcW w:w="14142" w:type="dxa"/>
            <w:shd w:val="clear" w:color="auto" w:fill="auto"/>
          </w:tcPr>
          <w:p w:rsidR="002D1EA6" w:rsidRPr="002D1EA6" w:rsidRDefault="002D1EA6" w:rsidP="002D1EA6">
            <w:pPr>
              <w:jc w:val="center"/>
              <w:rPr>
                <w:lang w:eastAsia="en-US"/>
              </w:rPr>
            </w:pPr>
            <w:r w:rsidRPr="002D1EA6">
              <w:rPr>
                <w:lang w:eastAsia="en-US"/>
              </w:rPr>
              <w:t>MİSYON</w:t>
            </w:r>
          </w:p>
        </w:tc>
      </w:tr>
    </w:tbl>
    <w:p w:rsidR="002D1EA6" w:rsidRPr="002D1EA6" w:rsidRDefault="002D1EA6" w:rsidP="002D1EA6">
      <w:pPr>
        <w:rPr>
          <w:lang w:eastAsia="en-US"/>
        </w:rPr>
      </w:pPr>
      <w:r w:rsidRPr="002D1EA6">
        <w:rPr>
          <w:lang w:eastAsia="en-US"/>
        </w:rPr>
        <w:t>Kurumsal saygınlığımız içerisinde; sürekli öğrenen ve gelişen, öncü ve örnek bir kurum olarak, üyelerimize ihtiyaçlarının ve beklentilerinin ötesinde rekabet üstünlüğü sağlamaları için yenilikçi ve değer katıcı tarafsız, hızlı ve doğru hizmetlerimiz ile yanlarında olmak.</w:t>
      </w:r>
    </w:p>
    <w:p w:rsidR="002D1EA6" w:rsidRPr="002D1EA6" w:rsidRDefault="002D1EA6" w:rsidP="002D1EA6">
      <w:pPr>
        <w:rPr>
          <w:lang w:eastAsia="en-US"/>
        </w:rPr>
      </w:pPr>
    </w:p>
    <w:p w:rsidR="002D1EA6" w:rsidRPr="002D1EA6" w:rsidRDefault="002D1EA6" w:rsidP="002D1EA6">
      <w:pPr>
        <w:rPr>
          <w:lang w:eastAsia="en-US"/>
        </w:rPr>
      </w:pPr>
      <w:r w:rsidRPr="002D1EA6">
        <w:rPr>
          <w:lang w:eastAsia="en-US"/>
        </w:rPr>
        <w:t>Şanlıurfa Ticaret ve Sanayi Odası Yönetim Kurulu’nun 04.10.2018 tarih ve 27 sayılı kararı ile onaylanmıştır.</w:t>
      </w:r>
    </w:p>
    <w:p w:rsidR="002D1EA6" w:rsidRPr="002D1EA6" w:rsidRDefault="002D1EA6" w:rsidP="002D1EA6">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2D1EA6" w:rsidRPr="002D1EA6" w:rsidTr="0067390C">
        <w:tc>
          <w:tcPr>
            <w:tcW w:w="14142" w:type="dxa"/>
            <w:shd w:val="clear" w:color="auto" w:fill="auto"/>
          </w:tcPr>
          <w:p w:rsidR="002D1EA6" w:rsidRPr="002D1EA6" w:rsidRDefault="002D1EA6" w:rsidP="002D1EA6">
            <w:pPr>
              <w:jc w:val="center"/>
              <w:rPr>
                <w:lang w:eastAsia="en-US"/>
              </w:rPr>
            </w:pPr>
            <w:r w:rsidRPr="002D1EA6">
              <w:rPr>
                <w:lang w:eastAsia="en-US"/>
              </w:rPr>
              <w:t>ENTEGRE YÖNETİM SİSTEMİ POLİTİKASI</w:t>
            </w:r>
          </w:p>
        </w:tc>
      </w:tr>
    </w:tbl>
    <w:p w:rsidR="002D1EA6" w:rsidRPr="002D1EA6" w:rsidRDefault="002D1EA6" w:rsidP="002D1EA6">
      <w:pPr>
        <w:jc w:val="both"/>
        <w:rPr>
          <w:lang w:eastAsia="en-US"/>
        </w:rPr>
      </w:pPr>
      <w:r w:rsidRPr="002D1EA6">
        <w:rPr>
          <w:lang w:eastAsia="en-US"/>
        </w:rPr>
        <w:t>Şanlıurfa Ticaret ve Sanayi Odası olarak;  Kalite, Çevre, Bilgi Güvenliği, Müşteri Memnuniyeti, İş Sağlığı ve Güvenliği Yönetim Sistemleri gereği, üye odaklı olmayı, üyeler, paydaşlar ve personelinin  memnuniyetini ve gelişimini hedeflemeyi, verdiği hizmetlerde teknolojik gelişmeleri takip ederek üyelerine daha hızlı ve güvenli hizmet sunmayı, çevreye duyarlı, doğal kaynak kullanımına hassasiyet göstermeyi, Yönetim Sistemleri  konusundaki sürekli iyileştirme ve geliştirmeyi destekleyerek, iş sağlığı ve güvenliğini korumayı, üye şikayetlerini azaltarak memnuniyetini arttırmayı ve bilgi güvenliğini sağlayarak korumayı, yasal şartlara uygun hareket etmeyi,  tüm süreçlerinde sürekli gelişimi taahhüt eder.</w:t>
      </w:r>
    </w:p>
    <w:p w:rsidR="002D1EA6" w:rsidRPr="002D1EA6" w:rsidRDefault="002D1EA6" w:rsidP="002D1EA6">
      <w:pPr>
        <w:spacing w:before="100" w:beforeAutospacing="1" w:after="100" w:afterAutospacing="1"/>
        <w:ind w:right="241"/>
        <w:jc w:val="both"/>
        <w:rPr>
          <w:i/>
          <w:lang w:eastAsia="en-US"/>
        </w:rPr>
      </w:pPr>
      <w:r w:rsidRPr="002D1EA6">
        <w:rPr>
          <w:i/>
          <w:lang w:eastAsia="en-US"/>
        </w:rPr>
        <w:t>Şanlıurfa Ticaret ve Sanayi Odası Yönetim Kurulu’nun 04.10.2018 tarih ve 27 sayılı kararı ile onaylanmıştır.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2D1EA6" w:rsidRPr="002D1EA6" w:rsidTr="0067390C">
        <w:tc>
          <w:tcPr>
            <w:tcW w:w="14142" w:type="dxa"/>
            <w:shd w:val="clear" w:color="auto" w:fill="auto"/>
          </w:tcPr>
          <w:p w:rsidR="002D1EA6" w:rsidRPr="002D1EA6" w:rsidRDefault="002D1EA6" w:rsidP="002D1EA6">
            <w:pPr>
              <w:jc w:val="center"/>
              <w:rPr>
                <w:bCs/>
                <w:lang w:eastAsia="en-US"/>
              </w:rPr>
            </w:pPr>
            <w:r w:rsidRPr="002D1EA6">
              <w:rPr>
                <w:bCs/>
                <w:lang w:eastAsia="en-US"/>
              </w:rPr>
              <w:t>MALİ POLİTİKA</w:t>
            </w:r>
          </w:p>
        </w:tc>
      </w:tr>
    </w:tbl>
    <w:p w:rsidR="00AC25A9" w:rsidRDefault="002D1EA6" w:rsidP="00AC25A9">
      <w:pPr>
        <w:jc w:val="both"/>
        <w:rPr>
          <w:lang w:eastAsia="en-US"/>
        </w:rPr>
      </w:pPr>
      <w:r w:rsidRPr="002D1EA6">
        <w:rPr>
          <w:bCs/>
          <w:lang w:eastAsia="en-US"/>
        </w:rPr>
        <w:t xml:space="preserve"> </w:t>
      </w:r>
      <w:r w:rsidRPr="002D1EA6">
        <w:rPr>
          <w:lang w:eastAsia="en-US"/>
        </w:rPr>
        <w:t>1.      Şanlıurfa Ticaret ve Sanayi Odası, üyelerinin ihtiyaçlarının karşılanması, mesleki faaliyetlerinin kolaylaştırılması ve geliştirilmesi,   üyeleri ve halk arasında dürüstlük ve güveni hâkim kılmak üzere mesleki disiplin, ahlak ve dayanışmayı korumak ve 5174 sayılı kanunda yazılı hizmetleri vermek üzere faaliyetler gerçekleştirir. Söz konusu faaliyetlerin gerçekleştirilmesinde 5174 sayılı Kanun’da belirtilen gelir kaynaklarını kullanır.</w:t>
      </w:r>
    </w:p>
    <w:p w:rsidR="002D1EA6" w:rsidRDefault="002D1EA6" w:rsidP="00AC25A9">
      <w:pPr>
        <w:jc w:val="both"/>
        <w:rPr>
          <w:lang w:eastAsia="en-US"/>
        </w:rPr>
      </w:pPr>
      <w:r w:rsidRPr="002D1EA6">
        <w:rPr>
          <w:lang w:eastAsia="en-US"/>
        </w:rPr>
        <w:t xml:space="preserve">2.      </w:t>
      </w:r>
      <w:r w:rsidRPr="002D1EA6">
        <w:rPr>
          <w:lang w:eastAsia="en-US"/>
        </w:rPr>
        <w:tab/>
      </w:r>
      <w:proofErr w:type="spellStart"/>
      <w:r w:rsidRPr="002D1EA6">
        <w:rPr>
          <w:lang w:eastAsia="en-US"/>
        </w:rPr>
        <w:t>ŞUTSO’nun</w:t>
      </w:r>
      <w:proofErr w:type="spellEnd"/>
      <w:r w:rsidRPr="002D1EA6">
        <w:rPr>
          <w:lang w:eastAsia="en-US"/>
        </w:rPr>
        <w:t xml:space="preserve"> verdiği hizmetler ve aidatlara ilişkin tarifeler,  5174 sayılı Kanun’da belirtilen hükümler doğrultusunda her mali yıl öncesinde Oda Meclisi tarafından bölgenin </w:t>
      </w:r>
      <w:proofErr w:type="spellStart"/>
      <w:r w:rsidRPr="002D1EA6">
        <w:rPr>
          <w:lang w:eastAsia="en-US"/>
        </w:rPr>
        <w:t>sosyo</w:t>
      </w:r>
      <w:proofErr w:type="spellEnd"/>
      <w:r w:rsidRPr="002D1EA6">
        <w:rPr>
          <w:lang w:eastAsia="en-US"/>
        </w:rPr>
        <w:t>-ekonomik koşullarına göre belirlenir.</w:t>
      </w:r>
    </w:p>
    <w:p w:rsidR="00AC25A9" w:rsidRDefault="006C7F47" w:rsidP="00AC25A9">
      <w:pPr>
        <w:jc w:val="both"/>
        <w:rPr>
          <w:lang w:eastAsia="en-US"/>
        </w:rPr>
      </w:pPr>
      <w:r>
        <w:rPr>
          <w:lang w:eastAsia="en-US"/>
        </w:rPr>
        <w:t xml:space="preserve">                                                                                                       3</w:t>
      </w:r>
    </w:p>
    <w:p w:rsidR="002D1EA6" w:rsidRPr="002D1EA6" w:rsidRDefault="002D1EA6" w:rsidP="002D1EA6">
      <w:pPr>
        <w:spacing w:before="100" w:beforeAutospacing="1" w:after="100" w:afterAutospacing="1"/>
        <w:ind w:right="241"/>
        <w:jc w:val="both"/>
        <w:rPr>
          <w:lang w:eastAsia="en-US"/>
        </w:rPr>
      </w:pPr>
      <w:r w:rsidRPr="002D1EA6">
        <w:rPr>
          <w:lang w:eastAsia="en-US"/>
        </w:rPr>
        <w:lastRenderedPageBreak/>
        <w:t>3.     </w:t>
      </w:r>
      <w:r w:rsidRPr="002D1EA6">
        <w:rPr>
          <w:lang w:eastAsia="en-US"/>
        </w:rPr>
        <w:tab/>
      </w:r>
      <w:proofErr w:type="spellStart"/>
      <w:r w:rsidRPr="002D1EA6">
        <w:rPr>
          <w:lang w:eastAsia="en-US"/>
        </w:rPr>
        <w:t>ŞUTSO’nun</w:t>
      </w:r>
      <w:proofErr w:type="spellEnd"/>
      <w:r w:rsidRPr="002D1EA6">
        <w:rPr>
          <w:lang w:eastAsia="en-US"/>
        </w:rPr>
        <w:t xml:space="preserve"> bütçesi,  plan ve programlarının gerekleri ile fayda ve maliyet unsurları göz önünde tutularak verimlilik, tutumluluk ilkelerine ve hesap dönemine göre hazırlanır ve uygulanır.</w:t>
      </w:r>
    </w:p>
    <w:p w:rsidR="002D1EA6" w:rsidRPr="002D1EA6" w:rsidRDefault="002D1EA6" w:rsidP="002D1EA6">
      <w:pPr>
        <w:spacing w:before="100" w:beforeAutospacing="1" w:after="100" w:afterAutospacing="1"/>
        <w:ind w:right="241"/>
        <w:jc w:val="both"/>
        <w:rPr>
          <w:lang w:eastAsia="en-US"/>
        </w:rPr>
      </w:pPr>
      <w:r w:rsidRPr="002D1EA6">
        <w:rPr>
          <w:lang w:eastAsia="en-US"/>
        </w:rPr>
        <w:t>4.      Şanlıurfa Ticaret ve Sanayi Odası’nın yıllık gelirlerine göre (kaynak), harcamalar planlanır. Bu plan çerçevesince harcamalar düzenlenir ve kaynak- harcama dengesi sağlanır.</w:t>
      </w:r>
    </w:p>
    <w:p w:rsidR="002D1EA6" w:rsidRPr="002D1EA6" w:rsidRDefault="002D1EA6" w:rsidP="002D1EA6">
      <w:pPr>
        <w:spacing w:before="100" w:beforeAutospacing="1" w:after="100" w:afterAutospacing="1"/>
        <w:ind w:right="241"/>
        <w:jc w:val="both"/>
        <w:rPr>
          <w:lang w:eastAsia="en-US"/>
        </w:rPr>
      </w:pPr>
      <w:r w:rsidRPr="002D1EA6">
        <w:rPr>
          <w:lang w:eastAsia="en-US"/>
        </w:rPr>
        <w:t xml:space="preserve">5.      </w:t>
      </w:r>
      <w:r w:rsidRPr="002D1EA6">
        <w:rPr>
          <w:lang w:eastAsia="en-US"/>
        </w:rPr>
        <w:tab/>
        <w:t>Bütçeden harcama, yönetim kurulu başkanı veya yetkilendireceği yardımcısı ve genel sekreterin veya sayman üyenin ortak imzası ile yapılır. Genel sekreterin bulunmadığı hallerde, genel sekreter yerine sayman üyenin imzası aranır.</w:t>
      </w:r>
    </w:p>
    <w:p w:rsidR="002D1EA6" w:rsidRPr="002D1EA6" w:rsidRDefault="002D1EA6" w:rsidP="002D1EA6">
      <w:pPr>
        <w:spacing w:before="100" w:beforeAutospacing="1" w:after="100" w:afterAutospacing="1"/>
        <w:ind w:right="241"/>
        <w:jc w:val="both"/>
        <w:rPr>
          <w:lang w:eastAsia="en-US"/>
        </w:rPr>
      </w:pPr>
      <w:r w:rsidRPr="002D1EA6">
        <w:rPr>
          <w:lang w:eastAsia="en-US"/>
        </w:rPr>
        <w:t xml:space="preserve">6.      </w:t>
      </w:r>
      <w:r w:rsidRPr="002D1EA6">
        <w:rPr>
          <w:lang w:eastAsia="en-US"/>
        </w:rPr>
        <w:tab/>
        <w:t xml:space="preserve">Yönetim kurulunun önerisi üzerine meclislerce saptanan miktar kadar harcama, sonradan yönetim kurulunun onayına sunulmak şartıyla, genel sekreter tarafından </w:t>
      </w:r>
      <w:proofErr w:type="spellStart"/>
      <w:r w:rsidRPr="002D1EA6">
        <w:rPr>
          <w:lang w:eastAsia="en-US"/>
        </w:rPr>
        <w:t>re’sen</w:t>
      </w:r>
      <w:proofErr w:type="spellEnd"/>
      <w:r w:rsidRPr="002D1EA6">
        <w:rPr>
          <w:lang w:eastAsia="en-US"/>
        </w:rPr>
        <w:t xml:space="preserve"> yapılabilir.</w:t>
      </w:r>
    </w:p>
    <w:p w:rsidR="002D1EA6" w:rsidRPr="002D1EA6" w:rsidRDefault="002D1EA6" w:rsidP="002D1EA6">
      <w:pPr>
        <w:spacing w:before="100" w:beforeAutospacing="1" w:after="100" w:afterAutospacing="1"/>
        <w:ind w:right="241"/>
        <w:jc w:val="both"/>
        <w:rPr>
          <w:lang w:eastAsia="en-US"/>
        </w:rPr>
      </w:pPr>
      <w:r w:rsidRPr="002D1EA6">
        <w:rPr>
          <w:lang w:eastAsia="en-US"/>
        </w:rPr>
        <w:t xml:space="preserve">7.      </w:t>
      </w:r>
      <w:r w:rsidRPr="002D1EA6">
        <w:rPr>
          <w:lang w:eastAsia="en-US"/>
        </w:rPr>
        <w:tab/>
        <w:t>Bütçe ve Muhasebe Yönetmeliğine göre hareket eden ŞUTSO, genel kabul görmüş muhasebe ilkelerine ve tek düzen hesap planına uygun olarak muhasebe kayıtlarını düzenler.</w:t>
      </w:r>
    </w:p>
    <w:p w:rsidR="002D1EA6" w:rsidRPr="002D1EA6" w:rsidRDefault="002D1EA6" w:rsidP="002D1EA6">
      <w:pPr>
        <w:spacing w:before="100" w:beforeAutospacing="1" w:after="100" w:afterAutospacing="1"/>
        <w:ind w:right="241"/>
        <w:jc w:val="both"/>
        <w:rPr>
          <w:lang w:eastAsia="en-US"/>
        </w:rPr>
      </w:pPr>
      <w:r w:rsidRPr="002D1EA6">
        <w:rPr>
          <w:lang w:eastAsia="en-US"/>
        </w:rPr>
        <w:t xml:space="preserve">8.      </w:t>
      </w:r>
      <w:r w:rsidRPr="002D1EA6">
        <w:rPr>
          <w:lang w:eastAsia="en-US"/>
        </w:rPr>
        <w:tab/>
        <w:t>ŞUTSO harcamaların yapılması, gelirlerin toplanmasında şeffaflık,  verimlilik, tutumluluk, doğru ve zamanında bilgi ilkelerini benimser.</w:t>
      </w:r>
    </w:p>
    <w:p w:rsidR="002D1EA6" w:rsidRPr="002D1EA6" w:rsidRDefault="002D1EA6" w:rsidP="002D1EA6">
      <w:pPr>
        <w:spacing w:before="100" w:beforeAutospacing="1" w:after="100" w:afterAutospacing="1"/>
        <w:ind w:right="241"/>
        <w:jc w:val="both"/>
        <w:rPr>
          <w:lang w:eastAsia="en-US"/>
        </w:rPr>
      </w:pPr>
      <w:r w:rsidRPr="002D1EA6">
        <w:rPr>
          <w:lang w:eastAsia="en-US"/>
        </w:rPr>
        <w:t xml:space="preserve">9.      </w:t>
      </w:r>
      <w:r w:rsidRPr="002D1EA6">
        <w:rPr>
          <w:lang w:eastAsia="en-US"/>
        </w:rPr>
        <w:tab/>
        <w:t>Mali kaynakların ve harcamaların kontrol ve yönetimini kolaylaştırmak için düzenli olarak mali raporlarını hesapları inceleme komisyonuna, ilgili organlara sunar.</w:t>
      </w:r>
    </w:p>
    <w:p w:rsidR="002D1EA6" w:rsidRPr="002D1EA6" w:rsidRDefault="002D1EA6" w:rsidP="002D1EA6">
      <w:pPr>
        <w:spacing w:before="100" w:beforeAutospacing="1" w:after="100" w:afterAutospacing="1"/>
        <w:ind w:right="241"/>
        <w:jc w:val="both"/>
        <w:rPr>
          <w:lang w:eastAsia="en-US"/>
        </w:rPr>
      </w:pPr>
      <w:r w:rsidRPr="002D1EA6">
        <w:rPr>
          <w:lang w:eastAsia="en-US"/>
        </w:rPr>
        <w:t>10.   </w:t>
      </w:r>
      <w:r w:rsidRPr="002D1EA6">
        <w:rPr>
          <w:lang w:eastAsia="en-US"/>
        </w:rPr>
        <w:tab/>
        <w:t xml:space="preserve">Odanın mevcut fonları ile gereksinim duyduğu fonları en uygun koşullarda sağlama, bu fonların değerini koruma ve etkin biçimde kullanımı konusunda bir sistem kurar.                                                                    </w:t>
      </w:r>
    </w:p>
    <w:p w:rsidR="002D1EA6" w:rsidRPr="002D1EA6" w:rsidRDefault="002D1EA6" w:rsidP="002D1EA6">
      <w:pPr>
        <w:spacing w:before="100" w:beforeAutospacing="1" w:after="100" w:afterAutospacing="1"/>
        <w:ind w:right="241"/>
        <w:jc w:val="both"/>
        <w:rPr>
          <w:lang w:eastAsia="en-US"/>
        </w:rPr>
      </w:pPr>
      <w:r w:rsidRPr="002D1EA6">
        <w:rPr>
          <w:lang w:eastAsia="en-US"/>
        </w:rPr>
        <w:t>11.</w:t>
      </w:r>
      <w:r w:rsidRPr="002D1EA6">
        <w:rPr>
          <w:lang w:eastAsia="en-US"/>
        </w:rPr>
        <w:tab/>
        <w:t>Şanlıurfa Ticaret ve Sanayi Odası sahip olduğu varlıkları vadeli mevduat olarak, likit fon olarak, iştirak olarak, bağlı ortaklıklar kurarak, devlet tahvili, hazine bonosu alarak, repo yaparak değerlendirir. Nakit mevduatın negatif getirisi olabilecek riskli yatırım alanlarında kullanılmasına izin verilmez.</w:t>
      </w:r>
    </w:p>
    <w:p w:rsidR="002D1EA6" w:rsidRDefault="002D1EA6" w:rsidP="002D1EA6">
      <w:pPr>
        <w:spacing w:before="100" w:beforeAutospacing="1" w:after="100" w:afterAutospacing="1"/>
        <w:ind w:right="241"/>
        <w:jc w:val="both"/>
        <w:rPr>
          <w:lang w:eastAsia="en-US"/>
        </w:rPr>
      </w:pPr>
      <w:r w:rsidRPr="002D1EA6">
        <w:rPr>
          <w:lang w:eastAsia="en-US"/>
        </w:rPr>
        <w:t xml:space="preserve">12. </w:t>
      </w:r>
      <w:r w:rsidRPr="002D1EA6">
        <w:rPr>
          <w:lang w:eastAsia="en-US"/>
        </w:rPr>
        <w:tab/>
        <w:t>Gayrimenkullerin yönetimi; gayrimenkullerin yönetiminde risk almadan, sadece bilinen tanınmış firmalara kiraya verilerek kira geliri elde edilir.</w:t>
      </w:r>
      <w:r w:rsidR="006C7F47">
        <w:rPr>
          <w:lang w:eastAsia="en-US"/>
        </w:rPr>
        <w:t xml:space="preserve">                                                                                            4                                                                                                                                                                                                                                </w:t>
      </w:r>
    </w:p>
    <w:p w:rsidR="002D1EA6" w:rsidRPr="002D1EA6" w:rsidRDefault="002D1EA6" w:rsidP="002D1EA6">
      <w:pPr>
        <w:spacing w:before="100" w:beforeAutospacing="1" w:after="100" w:afterAutospacing="1"/>
        <w:ind w:right="241"/>
        <w:jc w:val="both"/>
        <w:rPr>
          <w:lang w:eastAsia="en-US"/>
        </w:rPr>
      </w:pPr>
      <w:r w:rsidRPr="002D1EA6">
        <w:rPr>
          <w:lang w:eastAsia="en-US"/>
        </w:rPr>
        <w:lastRenderedPageBreak/>
        <w:t>13.</w:t>
      </w:r>
      <w:r w:rsidRPr="002D1EA6">
        <w:rPr>
          <w:lang w:eastAsia="en-US"/>
        </w:rPr>
        <w:tab/>
        <w:t xml:space="preserve">Şanlıurfa Ticaret ve Sanayi Odası, </w:t>
      </w:r>
      <w:r w:rsidRPr="002D1EA6">
        <w:t xml:space="preserve">İştirakler MİB-FR/15 ŞUTSO Menkul ve Gayrimenkuller Formunda belirtilmiştir. </w:t>
      </w:r>
      <w:r w:rsidRPr="002D1EA6">
        <w:rPr>
          <w:lang w:eastAsia="en-US"/>
        </w:rPr>
        <w:t xml:space="preserve">Varlıklarının yönetiminde, korunmasında, kurum faaliyetlerinde etkin ve verimli kullanılmasında yasal şartlar öncelik olmak üzere Mali Risk Analizinde tespit edilen tehlikelerden korunmak üzere alınan kurumsal idari tedbirleri ilgili, yetkili tüm kademelerde uygular. </w:t>
      </w:r>
    </w:p>
    <w:p w:rsidR="002D1EA6" w:rsidRPr="002D1EA6" w:rsidRDefault="002D1EA6" w:rsidP="002D1EA6">
      <w:pPr>
        <w:jc w:val="both"/>
        <w:rPr>
          <w:lang w:eastAsia="en-US"/>
        </w:rPr>
      </w:pPr>
      <w:r w:rsidRPr="002D1EA6">
        <w:rPr>
          <w:lang w:eastAsia="en-US"/>
        </w:rPr>
        <w:t xml:space="preserve">14. </w:t>
      </w:r>
      <w:r w:rsidRPr="002D1EA6">
        <w:rPr>
          <w:lang w:eastAsia="en-US"/>
        </w:rPr>
        <w:tab/>
        <w:t xml:space="preserve">Şanlıurfa Ticaret ve Sanayi Odası, sahip olduğu nakit değerlerin yönetiminde “Sıfır Risk” ilkesine uygun çalışır. </w:t>
      </w:r>
    </w:p>
    <w:p w:rsidR="002D1EA6" w:rsidRPr="002D1EA6" w:rsidRDefault="002D1EA6" w:rsidP="002D1EA6">
      <w:pPr>
        <w:jc w:val="both"/>
        <w:rPr>
          <w:lang w:eastAsia="en-US"/>
        </w:rPr>
      </w:pPr>
      <w:r w:rsidRPr="002D1EA6">
        <w:rPr>
          <w:lang w:eastAsia="en-US"/>
        </w:rPr>
        <w:t xml:space="preserve">- Nakit değerler birden fazla güvenli bankada tutulur. </w:t>
      </w:r>
    </w:p>
    <w:p w:rsidR="002D1EA6" w:rsidRPr="002D1EA6" w:rsidRDefault="002D1EA6" w:rsidP="002D1EA6">
      <w:pPr>
        <w:jc w:val="both"/>
        <w:rPr>
          <w:lang w:eastAsia="en-US"/>
        </w:rPr>
      </w:pPr>
      <w:r w:rsidRPr="002D1EA6">
        <w:rPr>
          <w:lang w:eastAsia="en-US"/>
        </w:rPr>
        <w:t xml:space="preserve">- Nakit değerlerin kullanımında, vadesiz mevduat hesapları çalıştırılır. Kurumun ödemeleri mümkün olduğunca vadesiz mevduat hesaplarından yapılır. </w:t>
      </w:r>
    </w:p>
    <w:p w:rsidR="002D1EA6" w:rsidRPr="002D1EA6" w:rsidRDefault="002D1EA6" w:rsidP="002D1EA6">
      <w:pPr>
        <w:jc w:val="both"/>
        <w:rPr>
          <w:lang w:eastAsia="en-US"/>
        </w:rPr>
      </w:pPr>
      <w:r w:rsidRPr="002D1EA6">
        <w:rPr>
          <w:lang w:eastAsia="en-US"/>
        </w:rPr>
        <w:t>- Banka Hesaplarımız MİB-FR/24 Banka Mevcutları Formunda belirtilmiştir.</w:t>
      </w:r>
    </w:p>
    <w:p w:rsidR="002D1EA6" w:rsidRPr="002D1EA6" w:rsidRDefault="002D1EA6" w:rsidP="002D1EA6">
      <w:pPr>
        <w:spacing w:before="100" w:beforeAutospacing="1" w:after="100" w:afterAutospacing="1"/>
        <w:ind w:right="241"/>
        <w:jc w:val="both"/>
        <w:rPr>
          <w:i/>
          <w:lang w:eastAsia="en-US"/>
        </w:rPr>
      </w:pPr>
      <w:r w:rsidRPr="002D1EA6">
        <w:rPr>
          <w:i/>
          <w:lang w:eastAsia="en-US"/>
        </w:rPr>
        <w:t>Şanlıurfa Ticaret ve Sanayi Odası Yönetim Kurulu’nun 04.10.2018 tarih ve 27 sayılı kararı ile onaylanmıştır.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2D1EA6" w:rsidRPr="002D1EA6" w:rsidTr="0067390C">
        <w:tc>
          <w:tcPr>
            <w:tcW w:w="14142" w:type="dxa"/>
            <w:shd w:val="clear" w:color="auto" w:fill="auto"/>
          </w:tcPr>
          <w:p w:rsidR="002D1EA6" w:rsidRPr="002D1EA6" w:rsidRDefault="002D1EA6" w:rsidP="002D1EA6">
            <w:pPr>
              <w:jc w:val="center"/>
              <w:rPr>
                <w:b/>
                <w:lang w:eastAsia="en-US"/>
              </w:rPr>
            </w:pPr>
            <w:r w:rsidRPr="002D1EA6">
              <w:rPr>
                <w:b/>
                <w:lang w:eastAsia="en-US"/>
              </w:rPr>
              <w:t>İNSAN KAYNAKLARI POLİTİKASI</w:t>
            </w:r>
          </w:p>
        </w:tc>
      </w:tr>
    </w:tbl>
    <w:p w:rsidR="002D1EA6" w:rsidRPr="002D1EA6" w:rsidRDefault="002D1EA6" w:rsidP="002D1EA6">
      <w:pPr>
        <w:spacing w:before="7"/>
        <w:rPr>
          <w:lang w:eastAsia="en-US"/>
        </w:rPr>
      </w:pPr>
      <w:r w:rsidRPr="002D1EA6">
        <w:rPr>
          <w:lang w:eastAsia="en-US"/>
        </w:rPr>
        <w:t xml:space="preserve">                                   </w:t>
      </w:r>
    </w:p>
    <w:p w:rsidR="002D1EA6" w:rsidRPr="002D1EA6" w:rsidRDefault="002D1EA6" w:rsidP="002D1EA6">
      <w:pPr>
        <w:jc w:val="both"/>
        <w:rPr>
          <w:lang w:eastAsia="en-US"/>
        </w:rPr>
      </w:pPr>
      <w:r w:rsidRPr="002D1EA6">
        <w:rPr>
          <w:lang w:eastAsia="en-US"/>
        </w:rPr>
        <w:t xml:space="preserve">Şanlıurfa Sanayi ve Ticaret Odası misyon ve vizyonunun çalışanlarının etkin katkısı  ile gerçekleşeceği inancıyla, uygun işe uygun kişiyi seçerek işe almak, görevlendirmek, eğitmek ve güçlendirmek, performans yönetimi, motivasyonu artırarak çalışan  bağlılığını geliştirmek ve hizmet odaklı çalışarak üye ve kurumun faydasını sürekli gözetmeyi benimser. </w:t>
      </w:r>
      <w:r w:rsidR="008F19D7">
        <w:rPr>
          <w:noProof/>
        </w:rPr>
        <w:drawing>
          <wp:inline distT="0" distB="0" distL="0" distR="0" wp14:anchorId="5F1C88E4" wp14:editId="64BC7A27">
            <wp:extent cx="28575" cy="9525"/>
            <wp:effectExtent l="1905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2D1EA6">
        <w:rPr>
          <w:lang w:eastAsia="en-US"/>
        </w:rPr>
        <w:t xml:space="preserve"> </w:t>
      </w:r>
    </w:p>
    <w:p w:rsidR="002D1EA6" w:rsidRPr="002D1EA6" w:rsidRDefault="002D1EA6" w:rsidP="002D1EA6">
      <w:pPr>
        <w:spacing w:before="100" w:beforeAutospacing="1" w:after="100" w:afterAutospacing="1"/>
        <w:ind w:right="241"/>
        <w:jc w:val="both"/>
        <w:rPr>
          <w:i/>
          <w:lang w:eastAsia="en-US"/>
        </w:rPr>
      </w:pPr>
      <w:r w:rsidRPr="002D1EA6">
        <w:rPr>
          <w:i/>
          <w:lang w:eastAsia="en-US"/>
        </w:rPr>
        <w:t>Şanlıurfa Ticaret ve Sanayi Odası Yönetim Kurulu’nun 04.10.2018 tarih ve 27 sayılı kararı ile onaylanmıştır.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2D1EA6" w:rsidRPr="002D1EA6" w:rsidTr="0067390C">
        <w:tc>
          <w:tcPr>
            <w:tcW w:w="14142" w:type="dxa"/>
            <w:shd w:val="clear" w:color="auto" w:fill="auto"/>
          </w:tcPr>
          <w:p w:rsidR="002D1EA6" w:rsidRPr="002D1EA6" w:rsidRDefault="002D1EA6" w:rsidP="002D1EA6">
            <w:pPr>
              <w:jc w:val="center"/>
              <w:rPr>
                <w:b/>
                <w:lang w:eastAsia="en-US"/>
              </w:rPr>
            </w:pPr>
            <w:r w:rsidRPr="002D1EA6">
              <w:rPr>
                <w:b/>
                <w:lang w:eastAsia="en-US"/>
              </w:rPr>
              <w:t>İŞ SAĞLIĞI VE GÜVENLİĞİ POLİTİKASI</w:t>
            </w:r>
          </w:p>
        </w:tc>
      </w:tr>
    </w:tbl>
    <w:p w:rsidR="002D1EA6" w:rsidRPr="002D1EA6" w:rsidRDefault="002D1EA6" w:rsidP="002D1EA6">
      <w:pPr>
        <w:spacing w:before="100" w:beforeAutospacing="1" w:after="100" w:afterAutospacing="1"/>
        <w:ind w:right="241"/>
        <w:jc w:val="both"/>
        <w:rPr>
          <w:lang w:eastAsia="en-US"/>
        </w:rPr>
      </w:pPr>
      <w:r w:rsidRPr="002D1EA6">
        <w:rPr>
          <w:lang w:eastAsia="en-US"/>
        </w:rPr>
        <w:t xml:space="preserve">Ulusal ve Uluslararası İş Sağlığı ve Güvenliği standart ve mevzuatlarını Oda yapımıza uyarlayarak çağdaş, etkin iş sağlığı ve güvenliği sistemini kurup sürekli geliştireceğimizi taahhüt ederiz. </w:t>
      </w:r>
    </w:p>
    <w:p w:rsidR="002D1EA6" w:rsidRPr="002D1EA6" w:rsidRDefault="002D1EA6" w:rsidP="002D1EA6">
      <w:pPr>
        <w:spacing w:before="100" w:beforeAutospacing="1" w:after="100" w:afterAutospacing="1"/>
        <w:ind w:right="241"/>
        <w:jc w:val="both"/>
        <w:rPr>
          <w:lang w:eastAsia="en-US"/>
        </w:rPr>
      </w:pPr>
      <w:r w:rsidRPr="002D1EA6">
        <w:rPr>
          <w:lang w:eastAsia="en-US"/>
        </w:rPr>
        <w:t>Tüm hizmet alanlarımızda, gerek çalışanlarımızın gerekse üyelerimizin çalışma konforlarını ve memnuniyetlerini en yüksek seviyede tutmak temel yaklaşımımızdır.</w:t>
      </w:r>
    </w:p>
    <w:p w:rsidR="002D1EA6" w:rsidRPr="002D1EA6" w:rsidRDefault="002D1EA6" w:rsidP="002D1EA6">
      <w:pPr>
        <w:spacing w:before="100" w:beforeAutospacing="1" w:after="100" w:afterAutospacing="1"/>
        <w:ind w:right="241"/>
        <w:jc w:val="both"/>
        <w:rPr>
          <w:i/>
          <w:lang w:eastAsia="en-US"/>
        </w:rPr>
      </w:pPr>
      <w:r w:rsidRPr="002D1EA6">
        <w:rPr>
          <w:i/>
          <w:lang w:eastAsia="en-US"/>
        </w:rPr>
        <w:t xml:space="preserve">Şanlıurfa Ticaret ve Sanayi Odası Yönetim Kurulu’nun 04.10.2018 tarih ve 27 sayılı kararı ile onaylanmıştır.  </w:t>
      </w:r>
    </w:p>
    <w:p w:rsidR="00B9730A" w:rsidRDefault="006C7F47" w:rsidP="00AC25A9">
      <w:pPr>
        <w:spacing w:before="100" w:beforeAutospacing="1" w:after="100" w:afterAutospacing="1"/>
        <w:ind w:right="241"/>
        <w:jc w:val="center"/>
        <w:rPr>
          <w:lang w:eastAsia="en-US"/>
        </w:rPr>
      </w:pPr>
      <w:r>
        <w:rPr>
          <w:lang w:eastAsia="en-US"/>
        </w:rPr>
        <w:t>5</w:t>
      </w:r>
    </w:p>
    <w:p w:rsidR="003173BB" w:rsidRDefault="003173BB" w:rsidP="00AC25A9">
      <w:pPr>
        <w:spacing w:before="100" w:beforeAutospacing="1" w:after="100" w:afterAutospacing="1"/>
        <w:ind w:right="241"/>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2D1EA6" w:rsidRPr="002D1EA6" w:rsidTr="0067390C">
        <w:tc>
          <w:tcPr>
            <w:tcW w:w="14142" w:type="dxa"/>
            <w:shd w:val="clear" w:color="auto" w:fill="auto"/>
          </w:tcPr>
          <w:p w:rsidR="002D1EA6" w:rsidRPr="002D1EA6" w:rsidRDefault="002D1EA6" w:rsidP="002D1EA6">
            <w:pPr>
              <w:jc w:val="center"/>
              <w:rPr>
                <w:b/>
                <w:lang w:eastAsia="en-US"/>
              </w:rPr>
            </w:pPr>
            <w:r w:rsidRPr="002D1EA6">
              <w:rPr>
                <w:b/>
                <w:lang w:eastAsia="en-US"/>
              </w:rPr>
              <w:lastRenderedPageBreak/>
              <w:t>ÜYE İLİŞKİLERİ POLİTİKASI</w:t>
            </w:r>
          </w:p>
        </w:tc>
      </w:tr>
    </w:tbl>
    <w:p w:rsidR="002D1EA6" w:rsidRPr="002D1EA6" w:rsidRDefault="002D1EA6" w:rsidP="00AC25A9">
      <w:pPr>
        <w:rPr>
          <w:i/>
          <w:lang w:eastAsia="en-US"/>
        </w:rPr>
      </w:pPr>
      <w:r w:rsidRPr="002D1EA6">
        <w:rPr>
          <w:lang w:eastAsia="en-US"/>
        </w:rPr>
        <w:t>Şanlıurfa Ticaret ve Sanayi Odası, yasa ile belirlenmiş görev ve yetkileri ile Entegre Yönetim Sistemi kapsamında belirlenmiş hizmetlerini, üye odaklılık ilkesini esas alarak; üyelerin talep, öneri ve şikayetlerini çözüm odaklı bir şekilde sonuçlandırarak hızlı, etkin ve kaliteli hizmet anlayışıyla gerçekleştirmeyi kabul etmiş, bütünleşmiş bir yapı içerisinde tüm süreçlerimizi iyileştirerek, üye memnuniyetini sürekli arttırmayı taahhüt eder.</w:t>
      </w:r>
      <w:r w:rsidR="00AC25A9">
        <w:rPr>
          <w:lang w:eastAsia="en-US"/>
        </w:rPr>
        <w:t xml:space="preserve">                                                                                                                                                                                                                       </w:t>
      </w:r>
      <w:r w:rsidRPr="002D1EA6">
        <w:rPr>
          <w:i/>
          <w:lang w:eastAsia="en-US"/>
        </w:rPr>
        <w:t>Şanlıurfa Ticaret ve Sanayi Odası Yönetim Kurulu’nun 04.10.2018 tarih ve 27 sayılı kararı ile onaylanmıştır.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2D1EA6" w:rsidRPr="002D1EA6" w:rsidTr="0067390C">
        <w:tc>
          <w:tcPr>
            <w:tcW w:w="14142" w:type="dxa"/>
            <w:shd w:val="clear" w:color="auto" w:fill="auto"/>
          </w:tcPr>
          <w:p w:rsidR="002D1EA6" w:rsidRPr="002D1EA6" w:rsidRDefault="002D1EA6" w:rsidP="002D1EA6">
            <w:pPr>
              <w:jc w:val="center"/>
              <w:rPr>
                <w:rFonts w:eastAsia="Calibri"/>
                <w:b/>
                <w:lang w:eastAsia="en-US"/>
              </w:rPr>
            </w:pPr>
            <w:r w:rsidRPr="002D1EA6">
              <w:rPr>
                <w:rFonts w:eastAsia="Calibri"/>
                <w:b/>
                <w:lang w:eastAsia="en-US"/>
              </w:rPr>
              <w:t>BİLGİ GÜVENLİĞİ POLİTİKASI</w:t>
            </w:r>
          </w:p>
        </w:tc>
      </w:tr>
    </w:tbl>
    <w:p w:rsidR="002D1EA6" w:rsidRPr="002D1EA6" w:rsidRDefault="002D1EA6" w:rsidP="002D1EA6">
      <w:pPr>
        <w:jc w:val="both"/>
        <w:rPr>
          <w:lang w:eastAsia="en-US"/>
        </w:rPr>
      </w:pPr>
      <w:r w:rsidRPr="002D1EA6">
        <w:rPr>
          <w:lang w:eastAsia="en-US"/>
        </w:rPr>
        <w:t>Şanlıurfa Ticaret ve Sanayi Odası  Bilgi İşlem Politikasının amacı, güçlü ve kurumsal altyapısı ile odanın hizmetlerinde teknolojik yenilikleri takip ederek, üyelerine dünya standartlarında hizmet vermek, üyelerin mesleki etkinliklerini kolaylaştırmaktır. </w:t>
      </w:r>
    </w:p>
    <w:p w:rsidR="002D1EA6" w:rsidRPr="002D1EA6" w:rsidRDefault="002D1EA6" w:rsidP="002D1EA6">
      <w:pPr>
        <w:jc w:val="both"/>
        <w:rPr>
          <w:lang w:eastAsia="en-US"/>
        </w:rPr>
      </w:pPr>
    </w:p>
    <w:p w:rsidR="002D1EA6" w:rsidRPr="002D1EA6" w:rsidRDefault="002D1EA6" w:rsidP="002D1EA6">
      <w:pPr>
        <w:jc w:val="both"/>
        <w:rPr>
          <w:lang w:eastAsia="en-US"/>
        </w:rPr>
      </w:pPr>
      <w:r w:rsidRPr="002D1EA6">
        <w:rPr>
          <w:lang w:eastAsia="en-US"/>
        </w:rPr>
        <w:t>Bilgi güvenliği; odadaki hizmetlerin sürekliliğinin sağlanması,  meydana gelebilecek aksaklıkların azaltılması ve iyileştirmelere yönelik ilgili yatırımlardan gelecek faydanın artırılması için bilginin geniş çaplı tehditlerden korunmasını sağlar.</w:t>
      </w:r>
    </w:p>
    <w:p w:rsidR="002D1EA6" w:rsidRPr="002D1EA6" w:rsidRDefault="002D1EA6" w:rsidP="002D1EA6">
      <w:pPr>
        <w:jc w:val="both"/>
        <w:rPr>
          <w:lang w:eastAsia="en-US"/>
        </w:rPr>
      </w:pPr>
    </w:p>
    <w:p w:rsidR="002D1EA6" w:rsidRPr="002D1EA6" w:rsidRDefault="002D1EA6" w:rsidP="002D1EA6">
      <w:pPr>
        <w:jc w:val="both"/>
        <w:rPr>
          <w:lang w:eastAsia="en-US"/>
        </w:rPr>
      </w:pPr>
      <w:r w:rsidRPr="002D1EA6">
        <w:rPr>
          <w:lang w:eastAsia="en-US"/>
        </w:rPr>
        <w:t>Bilgi güvenliği olarak bilginin gizliliği, bütünlüğü, kullanılabilirliği unsurlarını hedefler.</w:t>
      </w:r>
    </w:p>
    <w:p w:rsidR="002D1EA6" w:rsidRPr="002D1EA6" w:rsidRDefault="002D1EA6" w:rsidP="002D1EA6">
      <w:pPr>
        <w:jc w:val="both"/>
        <w:rPr>
          <w:lang w:eastAsia="en-US"/>
        </w:rPr>
      </w:pPr>
    </w:p>
    <w:p w:rsidR="002D1EA6" w:rsidRPr="002D1EA6" w:rsidRDefault="002D1EA6" w:rsidP="002D1EA6">
      <w:pPr>
        <w:jc w:val="both"/>
        <w:rPr>
          <w:lang w:eastAsia="en-US"/>
        </w:rPr>
      </w:pPr>
      <w:r w:rsidRPr="002D1EA6">
        <w:rPr>
          <w:lang w:eastAsia="en-US"/>
        </w:rPr>
        <w:t xml:space="preserve">Kurmuş olduğumuz Bilgi Güvenliği Yönetim Sisteminin çağın gereklerine uygun şekilde geliştirilmesi, güncellenmesi ve iyileştirilmesini taahhüt eder. </w:t>
      </w:r>
    </w:p>
    <w:p w:rsidR="002D1EA6" w:rsidRPr="002D1EA6" w:rsidRDefault="002D1EA6" w:rsidP="00AC25A9">
      <w:pPr>
        <w:spacing w:before="100" w:beforeAutospacing="1" w:after="100" w:afterAutospacing="1"/>
        <w:ind w:right="241"/>
        <w:jc w:val="both"/>
        <w:rPr>
          <w:i/>
          <w:lang w:eastAsia="en-US"/>
        </w:rPr>
      </w:pPr>
      <w:r w:rsidRPr="002D1EA6">
        <w:rPr>
          <w:i/>
          <w:lang w:eastAsia="en-US"/>
        </w:rPr>
        <w:t>Şanlıurfa Ticaret ve Sanayi Odası Yönetim Kurulu’nun 04.10.2018 tarih ve 27 sayılı kararı ile onaylanmıştır.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2D1EA6" w:rsidRPr="002D1EA6" w:rsidTr="0067390C">
        <w:tc>
          <w:tcPr>
            <w:tcW w:w="14142" w:type="dxa"/>
            <w:shd w:val="clear" w:color="auto" w:fill="auto"/>
          </w:tcPr>
          <w:p w:rsidR="002D1EA6" w:rsidRPr="002D1EA6" w:rsidRDefault="002D1EA6" w:rsidP="002D1EA6">
            <w:pPr>
              <w:jc w:val="center"/>
              <w:rPr>
                <w:b/>
                <w:lang w:eastAsia="en-US"/>
              </w:rPr>
            </w:pPr>
            <w:r w:rsidRPr="002D1EA6">
              <w:rPr>
                <w:rFonts w:eastAsia="Calibri"/>
                <w:b/>
                <w:lang w:eastAsia="en-US"/>
              </w:rPr>
              <w:t>HABERLEŞME, İLETİŞİM, YAYIN POLİTİKASI</w:t>
            </w:r>
          </w:p>
        </w:tc>
      </w:tr>
    </w:tbl>
    <w:p w:rsidR="002D1EA6" w:rsidRPr="002D1EA6" w:rsidRDefault="002D1EA6" w:rsidP="002D1EA6">
      <w:pPr>
        <w:jc w:val="both"/>
        <w:rPr>
          <w:lang w:eastAsia="en-US"/>
        </w:rPr>
      </w:pPr>
      <w:r w:rsidRPr="002D1EA6">
        <w:rPr>
          <w:lang w:eastAsia="en-US"/>
        </w:rPr>
        <w:t>Şanlıurfa Ticaret ve Sanayi Odası  olarak sunduğumuz hizmetlerin hedef kitlemize zamanında ve doğru iletilmesi, üyelerimizle   etkin iletişim kurarak  gelişmesini sağlamayı amaç edinmiştir. Bu amacımızı yerine getirmek için, haberleşme, iletişim ve</w:t>
      </w:r>
      <w:r w:rsidRPr="002D1EA6">
        <w:rPr>
          <w:color w:val="FF0000"/>
          <w:lang w:eastAsia="en-US"/>
        </w:rPr>
        <w:t xml:space="preserve"> </w:t>
      </w:r>
      <w:r w:rsidRPr="002D1EA6">
        <w:rPr>
          <w:lang w:eastAsia="en-US"/>
        </w:rPr>
        <w:t xml:space="preserve">yayın stratejilerimizi  belirleyerek,  çalışanlarımıza, üyelerimize ve paydaşlarımıza duyururuz.  Yerel ve ulusal, görsel ve yazılı medyayı kapsamlı biçimde kullanarak sürdürülebilir etkili iletişimi sağlarız.  Faaliyetler ve hizmetler konusunda basın bültenleri oluşturarak kamuoyu ile paylaşırız, kitlelere duyururuz. </w:t>
      </w:r>
    </w:p>
    <w:p w:rsidR="002D1EA6" w:rsidRPr="002D1EA6" w:rsidRDefault="002D1EA6" w:rsidP="002D1EA6">
      <w:pPr>
        <w:tabs>
          <w:tab w:val="left" w:pos="720"/>
        </w:tabs>
        <w:spacing w:line="0" w:lineRule="atLeast"/>
        <w:contextualSpacing/>
        <w:rPr>
          <w:lang w:eastAsia="en-US"/>
        </w:rPr>
      </w:pPr>
    </w:p>
    <w:p w:rsidR="00AC25A9" w:rsidRDefault="002D1EA6" w:rsidP="002D1EA6">
      <w:pPr>
        <w:jc w:val="both"/>
        <w:rPr>
          <w:lang w:eastAsia="en-US"/>
        </w:rPr>
      </w:pPr>
      <w:r w:rsidRPr="002D1EA6">
        <w:rPr>
          <w:lang w:eastAsia="en-US"/>
        </w:rPr>
        <w:t>Üyelerin tercih ettiği iletişim yöntemini belirleyerek  buna uygun faaliyetler yürütürüz. Gelişen ve yenilenen teknolojiyi takip ederek uyum sağlarız.  Doğru ve etkili iletişim araçlarını kullanarak, Web sitemiz, sosyal medya hesaplarımız,  elektronik ortamlar ve basılı yayınlarımız ile  duyururuz. İlimizin tanıtımına ve sosyal-ekonomik gelişmesine katkı sağlayacak faaliyetleri planlayarak gerçekleştiririz. ihtiyaçlara ve gelişen yönetim sistemlerine uygun olarak iletişim araç ve ortamlarımızı yenileriz.</w:t>
      </w:r>
      <w:r w:rsidR="00B9730A">
        <w:rPr>
          <w:lang w:eastAsia="en-US"/>
        </w:rPr>
        <w:t xml:space="preserve"> </w:t>
      </w:r>
    </w:p>
    <w:p w:rsidR="002D1EA6" w:rsidRPr="002D1EA6" w:rsidRDefault="002D1EA6" w:rsidP="002D1EA6">
      <w:pPr>
        <w:spacing w:before="100" w:beforeAutospacing="1" w:after="100" w:afterAutospacing="1"/>
        <w:ind w:right="241"/>
        <w:jc w:val="both"/>
        <w:rPr>
          <w:i/>
          <w:lang w:eastAsia="en-US"/>
        </w:rPr>
      </w:pPr>
      <w:r w:rsidRPr="002D1EA6">
        <w:rPr>
          <w:i/>
          <w:lang w:eastAsia="en-US"/>
        </w:rPr>
        <w:t>Şanlıurfa Ticaret ve Sanayi Odası Yönetim Kurulu’nun 04.10.2018 tarih ve 27 sayılı kararı ile onaylanmıştır.</w:t>
      </w:r>
      <w:r w:rsidR="00B9730A">
        <w:rPr>
          <w:i/>
          <w:lang w:eastAsia="en-US"/>
        </w:rPr>
        <w:t xml:space="preserve">                      </w:t>
      </w:r>
      <w:r w:rsidR="006C7F47">
        <w:rPr>
          <w:i/>
          <w:lang w:eastAsia="en-US"/>
        </w:rPr>
        <w:t xml:space="preserve">    6</w:t>
      </w:r>
      <w:r w:rsidR="00B9730A">
        <w:rPr>
          <w:i/>
          <w:lang w:eastAsia="en-US"/>
        </w:rPr>
        <w:t xml:space="preserve">                                                    </w:t>
      </w:r>
    </w:p>
    <w:p w:rsidR="002D1EA6" w:rsidRPr="0036717E" w:rsidRDefault="0067390C" w:rsidP="0067390C">
      <w:pPr>
        <w:spacing w:before="100" w:beforeAutospacing="1" w:after="100" w:afterAutospacing="1"/>
        <w:ind w:right="241"/>
        <w:rPr>
          <w:i/>
          <w:lang w:eastAsia="en-US"/>
        </w:rPr>
      </w:pPr>
      <w:r w:rsidRPr="0036717E">
        <w:rPr>
          <w:i/>
          <w:lang w:eastAsia="en-US"/>
        </w:rPr>
        <w:lastRenderedPageBreak/>
        <w:t xml:space="preserve">                                                                      </w:t>
      </w:r>
      <w:r w:rsidR="005640BA" w:rsidRPr="0036717E">
        <w:rPr>
          <w:i/>
          <w:lang w:eastAsia="en-US"/>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964"/>
        <w:gridCol w:w="5103"/>
      </w:tblGrid>
      <w:tr w:rsidR="000D1CFD" w:rsidTr="00DA3290">
        <w:trPr>
          <w:trHeight w:val="1697"/>
        </w:trPr>
        <w:tc>
          <w:tcPr>
            <w:tcW w:w="4783" w:type="dxa"/>
          </w:tcPr>
          <w:p w:rsidR="000D1CFD" w:rsidRPr="0077588B" w:rsidRDefault="000D1CFD" w:rsidP="0077588B">
            <w:pPr>
              <w:tabs>
                <w:tab w:val="center" w:pos="4536"/>
                <w:tab w:val="right" w:pos="9072"/>
              </w:tabs>
              <w:rPr>
                <w:b/>
              </w:rPr>
            </w:pPr>
            <w:r w:rsidRPr="000D1CFD">
              <w:rPr>
                <w:b/>
              </w:rPr>
              <w:t>ŞUTSO ETİK KURALLARI</w:t>
            </w:r>
          </w:p>
          <w:p w:rsidR="000D1CFD" w:rsidRPr="000D1CFD" w:rsidRDefault="000D1CFD" w:rsidP="00DA3290">
            <w:pPr>
              <w:tabs>
                <w:tab w:val="center" w:pos="4536"/>
                <w:tab w:val="right" w:pos="9072"/>
              </w:tabs>
              <w:rPr>
                <w:b/>
              </w:rPr>
            </w:pPr>
            <w:r w:rsidRPr="0077588B">
              <w:rPr>
                <w:b/>
              </w:rPr>
              <w:t xml:space="preserve">ŞUTSO organ üyeleri, çalışanları, </w:t>
            </w:r>
            <w:proofErr w:type="spellStart"/>
            <w:r w:rsidRPr="0077588B">
              <w:rPr>
                <w:b/>
              </w:rPr>
              <w:t>ŞUTSO’yu</w:t>
            </w:r>
            <w:proofErr w:type="spellEnd"/>
            <w:r w:rsidRPr="0077588B">
              <w:rPr>
                <w:b/>
              </w:rPr>
              <w:t xml:space="preserve"> temsil edenler, üyelerle, birbirleriyle ve üçüncü kişiler ile olan ilişkilerinde aşağıda yer alan etik kurallar doğrultusunda hareket ederler.</w:t>
            </w:r>
          </w:p>
        </w:tc>
        <w:tc>
          <w:tcPr>
            <w:tcW w:w="4964" w:type="dxa"/>
          </w:tcPr>
          <w:p w:rsidR="000D1CFD" w:rsidRPr="000D1CFD" w:rsidRDefault="000D1CFD" w:rsidP="000D1CFD">
            <w:pPr>
              <w:tabs>
                <w:tab w:val="center" w:pos="4536"/>
                <w:tab w:val="right" w:pos="9072"/>
              </w:tabs>
              <w:rPr>
                <w:b/>
              </w:rPr>
            </w:pPr>
            <w:r w:rsidRPr="000D1CFD">
              <w:rPr>
                <w:b/>
              </w:rPr>
              <w:t>ŞUTSO KURUMSAL DEĞERLERİ</w:t>
            </w:r>
          </w:p>
          <w:p w:rsidR="000D1CFD" w:rsidRPr="000D1CFD" w:rsidRDefault="000D1CFD" w:rsidP="00DA3290">
            <w:pPr>
              <w:tabs>
                <w:tab w:val="center" w:pos="4536"/>
                <w:tab w:val="right" w:pos="9072"/>
              </w:tabs>
              <w:rPr>
                <w:b/>
              </w:rPr>
            </w:pPr>
            <w:r w:rsidRPr="000D1CFD">
              <w:rPr>
                <w:b/>
              </w:rPr>
              <w:t xml:space="preserve">ŞUTSO organ üyeleri, çalışanları, </w:t>
            </w:r>
            <w:proofErr w:type="spellStart"/>
            <w:r w:rsidRPr="000D1CFD">
              <w:rPr>
                <w:b/>
              </w:rPr>
              <w:t>ŞUTSO’yu</w:t>
            </w:r>
            <w:proofErr w:type="spellEnd"/>
            <w:r w:rsidRPr="000D1CFD">
              <w:rPr>
                <w:b/>
              </w:rPr>
              <w:t xml:space="preserve"> temsil edenler, üyelerle, birbirleriyle ve üçüncü kişiler ile olan ilişkilerinde aşağıda yer alan kurumsal değerler doğrultusunda hareket ederler.</w:t>
            </w:r>
          </w:p>
        </w:tc>
        <w:tc>
          <w:tcPr>
            <w:tcW w:w="5103" w:type="dxa"/>
          </w:tcPr>
          <w:p w:rsidR="000D1CFD" w:rsidRPr="000D1CFD" w:rsidRDefault="000D1CFD" w:rsidP="000D1CFD">
            <w:pPr>
              <w:tabs>
                <w:tab w:val="center" w:pos="4536"/>
                <w:tab w:val="right" w:pos="9072"/>
              </w:tabs>
              <w:rPr>
                <w:b/>
              </w:rPr>
            </w:pPr>
            <w:r w:rsidRPr="000D1CFD">
              <w:rPr>
                <w:b/>
              </w:rPr>
              <w:t>ŞUTSO’NUN TEMEL PERSONEL İLKELERİ</w:t>
            </w:r>
          </w:p>
          <w:p w:rsidR="000D1CFD" w:rsidRPr="000D1CFD" w:rsidRDefault="000D1CFD" w:rsidP="00DA3290">
            <w:pPr>
              <w:tabs>
                <w:tab w:val="center" w:pos="4536"/>
                <w:tab w:val="right" w:pos="9072"/>
              </w:tabs>
              <w:rPr>
                <w:b/>
              </w:rPr>
            </w:pPr>
            <w:r w:rsidRPr="000D1CFD">
              <w:rPr>
                <w:b/>
              </w:rPr>
              <w:t xml:space="preserve">ŞUTSO çalışanları, birbirleriyle ve üçüncü kişiler ile olan ilişkilerinde aşağıda yer alan </w:t>
            </w:r>
            <w:proofErr w:type="spellStart"/>
            <w:r w:rsidRPr="000D1CFD">
              <w:rPr>
                <w:b/>
              </w:rPr>
              <w:t>ŞUTSO’nun</w:t>
            </w:r>
            <w:proofErr w:type="spellEnd"/>
            <w:r w:rsidRPr="000D1CFD">
              <w:rPr>
                <w:b/>
              </w:rPr>
              <w:t xml:space="preserve"> temel personel ilkeleri  doğrultusunda hareket ederler.</w:t>
            </w:r>
          </w:p>
        </w:tc>
      </w:tr>
      <w:tr w:rsidR="000D1CFD" w:rsidTr="000D1CFD">
        <w:tc>
          <w:tcPr>
            <w:tcW w:w="4783" w:type="dxa"/>
          </w:tcPr>
          <w:p w:rsidR="000D1CFD" w:rsidRPr="009E0BC3" w:rsidRDefault="000D1CFD" w:rsidP="000D1CFD">
            <w:pPr>
              <w:tabs>
                <w:tab w:val="center" w:pos="4536"/>
                <w:tab w:val="right" w:pos="9072"/>
              </w:tabs>
            </w:pPr>
            <w:r w:rsidRPr="009E0BC3">
              <w:t>1-NEZAKET VE SAYGI</w:t>
            </w:r>
          </w:p>
          <w:p w:rsidR="000D1CFD" w:rsidRPr="009E0BC3" w:rsidRDefault="000D1CFD" w:rsidP="000D1CFD">
            <w:pPr>
              <w:tabs>
                <w:tab w:val="center" w:pos="4536"/>
                <w:tab w:val="right" w:pos="9072"/>
              </w:tabs>
            </w:pPr>
            <w:r w:rsidRPr="009E0BC3">
              <w:t>2-AMAÇ VE MİSYONA BAĞLILIK</w:t>
            </w:r>
          </w:p>
          <w:p w:rsidR="000D1CFD" w:rsidRPr="009E0BC3" w:rsidRDefault="000D1CFD" w:rsidP="000D1CFD">
            <w:pPr>
              <w:tabs>
                <w:tab w:val="center" w:pos="4536"/>
                <w:tab w:val="right" w:pos="9072"/>
              </w:tabs>
            </w:pPr>
            <w:r w:rsidRPr="009E0BC3">
              <w:t>3-DÜRÜSTLÜK VE TARAFSIZLIK</w:t>
            </w:r>
          </w:p>
          <w:p w:rsidR="000D1CFD" w:rsidRPr="009E0BC3" w:rsidRDefault="000D1CFD" w:rsidP="000D1CFD">
            <w:pPr>
              <w:tabs>
                <w:tab w:val="center" w:pos="4536"/>
                <w:tab w:val="right" w:pos="9072"/>
              </w:tabs>
            </w:pPr>
            <w:r w:rsidRPr="009E0BC3">
              <w:t>4-SAYGINLIK VE GÜVEN</w:t>
            </w:r>
          </w:p>
          <w:p w:rsidR="000D1CFD" w:rsidRPr="009E0BC3" w:rsidRDefault="000D1CFD" w:rsidP="000D1CFD">
            <w:pPr>
              <w:tabs>
                <w:tab w:val="center" w:pos="4536"/>
                <w:tab w:val="right" w:pos="9072"/>
              </w:tabs>
            </w:pPr>
            <w:r w:rsidRPr="009E0BC3">
              <w:t>5-BİLGİ VERME, SAYDAMLIK VE KATILIMCILIK</w:t>
            </w:r>
          </w:p>
          <w:p w:rsidR="000D1CFD" w:rsidRPr="009E0BC3" w:rsidRDefault="000D1CFD" w:rsidP="000D1CFD">
            <w:pPr>
              <w:tabs>
                <w:tab w:val="center" w:pos="4536"/>
                <w:tab w:val="right" w:pos="9072"/>
              </w:tabs>
            </w:pPr>
            <w:r w:rsidRPr="009E0BC3">
              <w:t>6-SORUMLULUK</w:t>
            </w:r>
          </w:p>
          <w:p w:rsidR="000D1CFD" w:rsidRPr="009E0BC3" w:rsidRDefault="000D1CFD" w:rsidP="000D1CFD">
            <w:pPr>
              <w:tabs>
                <w:tab w:val="center" w:pos="4536"/>
                <w:tab w:val="right" w:pos="9072"/>
              </w:tabs>
            </w:pPr>
            <w:r w:rsidRPr="009E0BC3">
              <w:t>7-KAYNAKLARIN KULLANIMI</w:t>
            </w:r>
          </w:p>
        </w:tc>
        <w:tc>
          <w:tcPr>
            <w:tcW w:w="4964" w:type="dxa"/>
          </w:tcPr>
          <w:p w:rsidR="000D1CFD" w:rsidRPr="009E0BC3" w:rsidRDefault="000D1CFD" w:rsidP="000D1CFD">
            <w:pPr>
              <w:tabs>
                <w:tab w:val="center" w:pos="4536"/>
                <w:tab w:val="right" w:pos="9072"/>
              </w:tabs>
            </w:pPr>
            <w:r w:rsidRPr="009E0BC3">
              <w:t>1-MÜŞTERİ ODAKLILIK</w:t>
            </w:r>
          </w:p>
          <w:p w:rsidR="000D1CFD" w:rsidRPr="009E0BC3" w:rsidRDefault="000D1CFD" w:rsidP="000D1CFD">
            <w:pPr>
              <w:tabs>
                <w:tab w:val="center" w:pos="4536"/>
                <w:tab w:val="right" w:pos="9072"/>
              </w:tabs>
            </w:pPr>
            <w:r w:rsidRPr="009E0BC3">
              <w:t>2-YENİLİKÇİLİK</w:t>
            </w:r>
          </w:p>
          <w:p w:rsidR="000D1CFD" w:rsidRPr="009E0BC3" w:rsidRDefault="000D1CFD" w:rsidP="000D1CFD">
            <w:pPr>
              <w:tabs>
                <w:tab w:val="center" w:pos="4536"/>
                <w:tab w:val="right" w:pos="9072"/>
              </w:tabs>
            </w:pPr>
            <w:r w:rsidRPr="009E0BC3">
              <w:t>3- GİZLİLİK</w:t>
            </w:r>
          </w:p>
          <w:p w:rsidR="000D1CFD" w:rsidRPr="009E0BC3" w:rsidRDefault="000D1CFD" w:rsidP="000D1CFD">
            <w:pPr>
              <w:tabs>
                <w:tab w:val="center" w:pos="4536"/>
                <w:tab w:val="right" w:pos="9072"/>
              </w:tabs>
            </w:pPr>
            <w:r w:rsidRPr="009E0BC3">
              <w:t>4- EKİP ÇALIŞMASI</w:t>
            </w:r>
          </w:p>
          <w:p w:rsidR="000D1CFD" w:rsidRPr="009E0BC3" w:rsidRDefault="000D1CFD" w:rsidP="000D1CFD">
            <w:pPr>
              <w:tabs>
                <w:tab w:val="center" w:pos="4536"/>
                <w:tab w:val="right" w:pos="9072"/>
              </w:tabs>
            </w:pPr>
          </w:p>
          <w:p w:rsidR="000D1CFD" w:rsidRPr="009E0BC3" w:rsidRDefault="000D1CFD" w:rsidP="000D1CFD">
            <w:pPr>
              <w:tabs>
                <w:tab w:val="center" w:pos="4536"/>
                <w:tab w:val="right" w:pos="9072"/>
              </w:tabs>
            </w:pPr>
          </w:p>
          <w:p w:rsidR="000D1CFD" w:rsidRPr="009E0BC3" w:rsidRDefault="000D1CFD" w:rsidP="000D1CFD">
            <w:pPr>
              <w:tabs>
                <w:tab w:val="center" w:pos="4536"/>
                <w:tab w:val="right" w:pos="9072"/>
              </w:tabs>
            </w:pPr>
          </w:p>
        </w:tc>
        <w:tc>
          <w:tcPr>
            <w:tcW w:w="5103" w:type="dxa"/>
          </w:tcPr>
          <w:p w:rsidR="000D1CFD" w:rsidRPr="009E0BC3" w:rsidRDefault="000D1CFD" w:rsidP="000D1CFD">
            <w:pPr>
              <w:tabs>
                <w:tab w:val="center" w:pos="4536"/>
                <w:tab w:val="right" w:pos="9072"/>
              </w:tabs>
            </w:pPr>
            <w:r w:rsidRPr="009E0BC3">
              <w:t>1-HİZMET KALİTESİ</w:t>
            </w:r>
          </w:p>
          <w:p w:rsidR="000D1CFD" w:rsidRPr="009E0BC3" w:rsidRDefault="000D1CFD" w:rsidP="000D1CFD">
            <w:pPr>
              <w:tabs>
                <w:tab w:val="center" w:pos="4536"/>
                <w:tab w:val="right" w:pos="9072"/>
              </w:tabs>
            </w:pPr>
            <w:r w:rsidRPr="009E0BC3">
              <w:t>2-VERİMLİLİK</w:t>
            </w:r>
          </w:p>
          <w:p w:rsidR="000D1CFD" w:rsidRPr="009E0BC3" w:rsidRDefault="000D1CFD" w:rsidP="000D1CFD">
            <w:pPr>
              <w:tabs>
                <w:tab w:val="center" w:pos="4536"/>
                <w:tab w:val="right" w:pos="9072"/>
              </w:tabs>
            </w:pPr>
            <w:r w:rsidRPr="009E0BC3">
              <w:t>3-PERFORMANS</w:t>
            </w:r>
          </w:p>
        </w:tc>
      </w:tr>
      <w:tr w:rsidR="000D1CFD" w:rsidRPr="001C6A11" w:rsidTr="000D1CFD">
        <w:tc>
          <w:tcPr>
            <w:tcW w:w="4783" w:type="dxa"/>
          </w:tcPr>
          <w:p w:rsidR="000D1CFD" w:rsidRPr="001C6A11" w:rsidRDefault="000D1CFD" w:rsidP="000D1CFD">
            <w:pPr>
              <w:tabs>
                <w:tab w:val="center" w:pos="4536"/>
                <w:tab w:val="right" w:pos="9072"/>
              </w:tabs>
              <w:jc w:val="both"/>
              <w:rPr>
                <w:sz w:val="20"/>
                <w:szCs w:val="20"/>
              </w:rPr>
            </w:pPr>
            <w:r w:rsidRPr="001C6A11">
              <w:rPr>
                <w:sz w:val="20"/>
                <w:szCs w:val="20"/>
              </w:rPr>
              <w:t>Doküman No.: YKB-FR/31</w:t>
            </w:r>
          </w:p>
          <w:p w:rsidR="000D1CFD" w:rsidRPr="001C6A11" w:rsidRDefault="000D1CFD" w:rsidP="000D1CFD">
            <w:pPr>
              <w:tabs>
                <w:tab w:val="center" w:pos="4536"/>
                <w:tab w:val="right" w:pos="9072"/>
              </w:tabs>
              <w:jc w:val="both"/>
              <w:rPr>
                <w:sz w:val="20"/>
                <w:szCs w:val="20"/>
              </w:rPr>
            </w:pPr>
            <w:r w:rsidRPr="001C6A11">
              <w:rPr>
                <w:sz w:val="20"/>
                <w:szCs w:val="20"/>
              </w:rPr>
              <w:t>Yayın Tarihi:06.12.2018</w:t>
            </w:r>
          </w:p>
          <w:p w:rsidR="000D1CFD" w:rsidRPr="001C6A11" w:rsidRDefault="000D1CFD" w:rsidP="000D1CFD">
            <w:pPr>
              <w:tabs>
                <w:tab w:val="center" w:pos="4536"/>
                <w:tab w:val="right" w:pos="9072"/>
              </w:tabs>
              <w:jc w:val="both"/>
              <w:rPr>
                <w:sz w:val="20"/>
                <w:szCs w:val="20"/>
              </w:rPr>
            </w:pPr>
            <w:r w:rsidRPr="001C6A11">
              <w:rPr>
                <w:sz w:val="20"/>
                <w:szCs w:val="20"/>
              </w:rPr>
              <w:t>Değişiklik Tarihi:--</w:t>
            </w:r>
          </w:p>
          <w:p w:rsidR="000D1CFD" w:rsidRPr="001C6A11" w:rsidRDefault="000D1CFD" w:rsidP="000D1CFD">
            <w:pPr>
              <w:tabs>
                <w:tab w:val="center" w:pos="4536"/>
                <w:tab w:val="right" w:pos="9072"/>
              </w:tabs>
              <w:jc w:val="both"/>
              <w:rPr>
                <w:sz w:val="20"/>
                <w:szCs w:val="20"/>
              </w:rPr>
            </w:pPr>
            <w:r w:rsidRPr="001C6A11">
              <w:rPr>
                <w:sz w:val="20"/>
                <w:szCs w:val="20"/>
              </w:rPr>
              <w:t>Değişiklik No.:-</w:t>
            </w:r>
          </w:p>
          <w:p w:rsidR="000D1CFD" w:rsidRPr="001C6A11" w:rsidRDefault="000D1CFD" w:rsidP="000D1CFD">
            <w:pPr>
              <w:tabs>
                <w:tab w:val="center" w:pos="4536"/>
                <w:tab w:val="right" w:pos="9072"/>
              </w:tabs>
              <w:jc w:val="both"/>
              <w:rPr>
                <w:sz w:val="20"/>
                <w:szCs w:val="20"/>
              </w:rPr>
            </w:pPr>
          </w:p>
        </w:tc>
        <w:tc>
          <w:tcPr>
            <w:tcW w:w="4964" w:type="dxa"/>
          </w:tcPr>
          <w:p w:rsidR="000D1CFD" w:rsidRPr="001C6A11" w:rsidRDefault="000D1CFD" w:rsidP="000D1CFD">
            <w:pPr>
              <w:tabs>
                <w:tab w:val="center" w:pos="4536"/>
                <w:tab w:val="right" w:pos="9072"/>
              </w:tabs>
              <w:jc w:val="both"/>
              <w:rPr>
                <w:sz w:val="20"/>
                <w:szCs w:val="20"/>
              </w:rPr>
            </w:pPr>
            <w:r w:rsidRPr="001C6A11">
              <w:rPr>
                <w:sz w:val="20"/>
                <w:szCs w:val="20"/>
              </w:rPr>
              <w:t>Doküman No.: YKB-FR/32</w:t>
            </w:r>
          </w:p>
          <w:p w:rsidR="000D1CFD" w:rsidRPr="001C6A11" w:rsidRDefault="000D1CFD" w:rsidP="000D1CFD">
            <w:pPr>
              <w:tabs>
                <w:tab w:val="center" w:pos="4536"/>
                <w:tab w:val="right" w:pos="9072"/>
              </w:tabs>
              <w:jc w:val="both"/>
              <w:rPr>
                <w:sz w:val="20"/>
                <w:szCs w:val="20"/>
              </w:rPr>
            </w:pPr>
            <w:r w:rsidRPr="001C6A11">
              <w:rPr>
                <w:sz w:val="20"/>
                <w:szCs w:val="20"/>
              </w:rPr>
              <w:t>Yayın Tarihi:06.12.2018</w:t>
            </w:r>
          </w:p>
          <w:p w:rsidR="000D1CFD" w:rsidRPr="001C6A11" w:rsidRDefault="000D1CFD" w:rsidP="000D1CFD">
            <w:pPr>
              <w:tabs>
                <w:tab w:val="center" w:pos="4536"/>
                <w:tab w:val="right" w:pos="9072"/>
              </w:tabs>
              <w:jc w:val="both"/>
              <w:rPr>
                <w:sz w:val="20"/>
                <w:szCs w:val="20"/>
              </w:rPr>
            </w:pPr>
            <w:r w:rsidRPr="001C6A11">
              <w:rPr>
                <w:sz w:val="20"/>
                <w:szCs w:val="20"/>
              </w:rPr>
              <w:t>Değişiklik Tarihi:--</w:t>
            </w:r>
          </w:p>
          <w:p w:rsidR="000D1CFD" w:rsidRPr="001C6A11" w:rsidRDefault="000D1CFD" w:rsidP="000D1CFD">
            <w:pPr>
              <w:tabs>
                <w:tab w:val="center" w:pos="4536"/>
                <w:tab w:val="right" w:pos="9072"/>
              </w:tabs>
              <w:jc w:val="both"/>
              <w:rPr>
                <w:sz w:val="20"/>
                <w:szCs w:val="20"/>
              </w:rPr>
            </w:pPr>
            <w:r w:rsidRPr="001C6A11">
              <w:rPr>
                <w:sz w:val="20"/>
                <w:szCs w:val="20"/>
              </w:rPr>
              <w:t>Değişiklik No.:-</w:t>
            </w:r>
          </w:p>
          <w:p w:rsidR="000D1CFD" w:rsidRPr="001C6A11" w:rsidRDefault="000D1CFD" w:rsidP="000D1CFD">
            <w:pPr>
              <w:tabs>
                <w:tab w:val="center" w:pos="4536"/>
                <w:tab w:val="right" w:pos="9072"/>
              </w:tabs>
              <w:jc w:val="both"/>
              <w:rPr>
                <w:sz w:val="20"/>
                <w:szCs w:val="20"/>
              </w:rPr>
            </w:pPr>
          </w:p>
        </w:tc>
        <w:tc>
          <w:tcPr>
            <w:tcW w:w="5103" w:type="dxa"/>
          </w:tcPr>
          <w:p w:rsidR="000D1CFD" w:rsidRPr="001C6A11" w:rsidRDefault="000D1CFD" w:rsidP="000D1CFD">
            <w:pPr>
              <w:tabs>
                <w:tab w:val="center" w:pos="4536"/>
                <w:tab w:val="right" w:pos="9072"/>
              </w:tabs>
              <w:jc w:val="both"/>
              <w:rPr>
                <w:sz w:val="20"/>
                <w:szCs w:val="20"/>
              </w:rPr>
            </w:pPr>
            <w:r w:rsidRPr="001C6A11">
              <w:rPr>
                <w:sz w:val="20"/>
                <w:szCs w:val="20"/>
              </w:rPr>
              <w:t>Doküman No.: YKB-FR/33</w:t>
            </w:r>
          </w:p>
          <w:p w:rsidR="000D1CFD" w:rsidRPr="001C6A11" w:rsidRDefault="000D1CFD" w:rsidP="000D1CFD">
            <w:pPr>
              <w:tabs>
                <w:tab w:val="center" w:pos="4536"/>
                <w:tab w:val="right" w:pos="9072"/>
              </w:tabs>
              <w:jc w:val="both"/>
              <w:rPr>
                <w:sz w:val="20"/>
                <w:szCs w:val="20"/>
              </w:rPr>
            </w:pPr>
            <w:r w:rsidRPr="001C6A11">
              <w:rPr>
                <w:sz w:val="20"/>
                <w:szCs w:val="20"/>
              </w:rPr>
              <w:t>Yayın Tarihi:06.12.2018</w:t>
            </w:r>
          </w:p>
          <w:p w:rsidR="000D1CFD" w:rsidRPr="001C6A11" w:rsidRDefault="000D1CFD" w:rsidP="000D1CFD">
            <w:pPr>
              <w:tabs>
                <w:tab w:val="center" w:pos="4536"/>
                <w:tab w:val="right" w:pos="9072"/>
              </w:tabs>
              <w:jc w:val="both"/>
              <w:rPr>
                <w:sz w:val="20"/>
                <w:szCs w:val="20"/>
              </w:rPr>
            </w:pPr>
            <w:r w:rsidRPr="001C6A11">
              <w:rPr>
                <w:sz w:val="20"/>
                <w:szCs w:val="20"/>
              </w:rPr>
              <w:t>Değişiklik Tarihi:--</w:t>
            </w:r>
          </w:p>
          <w:p w:rsidR="000D1CFD" w:rsidRPr="001C6A11" w:rsidRDefault="000D1CFD" w:rsidP="000D1CFD">
            <w:pPr>
              <w:tabs>
                <w:tab w:val="center" w:pos="4536"/>
                <w:tab w:val="right" w:pos="9072"/>
              </w:tabs>
              <w:jc w:val="both"/>
              <w:rPr>
                <w:sz w:val="20"/>
                <w:szCs w:val="20"/>
              </w:rPr>
            </w:pPr>
            <w:r w:rsidRPr="001C6A11">
              <w:rPr>
                <w:sz w:val="20"/>
                <w:szCs w:val="20"/>
              </w:rPr>
              <w:t>Değişiklik No.:-</w:t>
            </w:r>
          </w:p>
        </w:tc>
      </w:tr>
      <w:tr w:rsidR="000D1CFD" w:rsidRPr="001C6A11" w:rsidTr="000D1CFD">
        <w:tc>
          <w:tcPr>
            <w:tcW w:w="4783" w:type="dxa"/>
          </w:tcPr>
          <w:p w:rsidR="000D1CFD" w:rsidRPr="001C6A11" w:rsidRDefault="000D1CFD" w:rsidP="000D1CFD">
            <w:pPr>
              <w:tabs>
                <w:tab w:val="center" w:pos="4536"/>
                <w:tab w:val="right" w:pos="9072"/>
              </w:tabs>
              <w:jc w:val="both"/>
              <w:rPr>
                <w:sz w:val="20"/>
                <w:szCs w:val="20"/>
              </w:rPr>
            </w:pPr>
            <w:r w:rsidRPr="001C6A11">
              <w:rPr>
                <w:sz w:val="20"/>
                <w:szCs w:val="20"/>
              </w:rPr>
              <w:t>(Oda Yönetim Kurulumuzun 06.12.2018 tarih ve 35 sayılı kararı ile)</w:t>
            </w:r>
          </w:p>
          <w:p w:rsidR="000D1CFD" w:rsidRPr="001C6A11" w:rsidRDefault="000D1CFD" w:rsidP="000D1CFD">
            <w:pPr>
              <w:tabs>
                <w:tab w:val="center" w:pos="4536"/>
                <w:tab w:val="right" w:pos="9072"/>
              </w:tabs>
              <w:jc w:val="both"/>
              <w:rPr>
                <w:sz w:val="20"/>
                <w:szCs w:val="20"/>
              </w:rPr>
            </w:pPr>
            <w:r w:rsidRPr="001C6A11">
              <w:rPr>
                <w:b/>
                <w:sz w:val="20"/>
                <w:szCs w:val="20"/>
              </w:rPr>
              <w:t>YÜRÜRLÜK</w:t>
            </w:r>
            <w:r w:rsidRPr="001C6A11">
              <w:rPr>
                <w:sz w:val="20"/>
                <w:szCs w:val="20"/>
              </w:rPr>
              <w:t xml:space="preserve">:  </w:t>
            </w:r>
            <w:proofErr w:type="spellStart"/>
            <w:r w:rsidRPr="001C6A11">
              <w:rPr>
                <w:sz w:val="20"/>
                <w:szCs w:val="20"/>
              </w:rPr>
              <w:t>ŞUTSO’nun</w:t>
            </w:r>
            <w:proofErr w:type="spellEnd"/>
            <w:r w:rsidRPr="001C6A11">
              <w:rPr>
                <w:sz w:val="20"/>
                <w:szCs w:val="20"/>
              </w:rPr>
              <w:t xml:space="preserve"> etik kuralları ve değerleri Yönetim Kurulunun onayladığı tarihte yürürlüğe girer.</w:t>
            </w:r>
          </w:p>
        </w:tc>
        <w:tc>
          <w:tcPr>
            <w:tcW w:w="4964" w:type="dxa"/>
          </w:tcPr>
          <w:p w:rsidR="000D1CFD" w:rsidRPr="001C6A11" w:rsidRDefault="000D1CFD" w:rsidP="000D1CFD">
            <w:pPr>
              <w:tabs>
                <w:tab w:val="center" w:pos="4536"/>
                <w:tab w:val="right" w:pos="9072"/>
              </w:tabs>
              <w:jc w:val="both"/>
              <w:rPr>
                <w:b/>
                <w:sz w:val="20"/>
                <w:szCs w:val="20"/>
              </w:rPr>
            </w:pPr>
            <w:r w:rsidRPr="001C6A11">
              <w:rPr>
                <w:sz w:val="20"/>
                <w:szCs w:val="20"/>
              </w:rPr>
              <w:t>(Oda Yönetim Kurulumuzun 06.12.2018 tarih ve 35 sayılı kararı ile)</w:t>
            </w:r>
          </w:p>
          <w:p w:rsidR="000D1CFD" w:rsidRPr="001C6A11" w:rsidRDefault="000D1CFD" w:rsidP="000D1CFD">
            <w:pPr>
              <w:tabs>
                <w:tab w:val="center" w:pos="4536"/>
                <w:tab w:val="right" w:pos="9072"/>
              </w:tabs>
              <w:jc w:val="both"/>
              <w:rPr>
                <w:sz w:val="20"/>
                <w:szCs w:val="20"/>
              </w:rPr>
            </w:pPr>
            <w:r w:rsidRPr="001C6A11">
              <w:rPr>
                <w:b/>
                <w:sz w:val="20"/>
                <w:szCs w:val="20"/>
              </w:rPr>
              <w:t>YÜRÜRLÜK</w:t>
            </w:r>
            <w:r w:rsidRPr="001C6A11">
              <w:rPr>
                <w:sz w:val="20"/>
                <w:szCs w:val="20"/>
              </w:rPr>
              <w:t xml:space="preserve">:  </w:t>
            </w:r>
            <w:proofErr w:type="spellStart"/>
            <w:r w:rsidRPr="001C6A11">
              <w:rPr>
                <w:sz w:val="20"/>
                <w:szCs w:val="20"/>
              </w:rPr>
              <w:t>ŞUTSO’nun</w:t>
            </w:r>
            <w:proofErr w:type="spellEnd"/>
            <w:r w:rsidRPr="001C6A11">
              <w:rPr>
                <w:sz w:val="20"/>
                <w:szCs w:val="20"/>
              </w:rPr>
              <w:t xml:space="preserve"> etik kuralları ve değerleri Yönetim Kurulunun onayladığı tarihte yürürlüğe girer.</w:t>
            </w:r>
          </w:p>
        </w:tc>
        <w:tc>
          <w:tcPr>
            <w:tcW w:w="5103" w:type="dxa"/>
          </w:tcPr>
          <w:p w:rsidR="000D1CFD" w:rsidRPr="001C6A11" w:rsidRDefault="000D1CFD" w:rsidP="000D1CFD">
            <w:pPr>
              <w:tabs>
                <w:tab w:val="center" w:pos="4536"/>
                <w:tab w:val="right" w:pos="9072"/>
              </w:tabs>
              <w:jc w:val="both"/>
              <w:rPr>
                <w:b/>
                <w:sz w:val="20"/>
                <w:szCs w:val="20"/>
              </w:rPr>
            </w:pPr>
            <w:r w:rsidRPr="001C6A11">
              <w:rPr>
                <w:sz w:val="20"/>
                <w:szCs w:val="20"/>
              </w:rPr>
              <w:t>(Oda Yönetim Kurulumuzun 06.12.2018 tarih ve 35 sayılı kararı ile)</w:t>
            </w:r>
          </w:p>
          <w:p w:rsidR="000D1CFD" w:rsidRPr="001C6A11" w:rsidRDefault="000D1CFD" w:rsidP="000D1CFD">
            <w:pPr>
              <w:tabs>
                <w:tab w:val="center" w:pos="4536"/>
                <w:tab w:val="right" w:pos="9072"/>
              </w:tabs>
              <w:jc w:val="both"/>
              <w:rPr>
                <w:sz w:val="20"/>
                <w:szCs w:val="20"/>
              </w:rPr>
            </w:pPr>
            <w:proofErr w:type="spellStart"/>
            <w:r w:rsidRPr="001C6A11">
              <w:rPr>
                <w:b/>
                <w:sz w:val="20"/>
                <w:szCs w:val="20"/>
              </w:rPr>
              <w:t>YÜRÜRLÜK:</w:t>
            </w:r>
            <w:r w:rsidRPr="001C6A11">
              <w:rPr>
                <w:sz w:val="20"/>
                <w:szCs w:val="20"/>
              </w:rPr>
              <w:t>ŞUTSO’nun</w:t>
            </w:r>
            <w:proofErr w:type="spellEnd"/>
            <w:r w:rsidRPr="001C6A11">
              <w:rPr>
                <w:sz w:val="20"/>
                <w:szCs w:val="20"/>
              </w:rPr>
              <w:t xml:space="preserve"> etik kuralları ve değerleri Yönetim Kurulunun onayladığı tarihte yürürlüğe girer.</w:t>
            </w:r>
          </w:p>
        </w:tc>
      </w:tr>
    </w:tbl>
    <w:p w:rsidR="009E0BC3" w:rsidRPr="001C6A11" w:rsidRDefault="009E0BC3">
      <w:pPr>
        <w:rPr>
          <w:sz w:val="20"/>
          <w:szCs w:val="20"/>
        </w:rPr>
      </w:pPr>
    </w:p>
    <w:p w:rsidR="009E0BC3" w:rsidRDefault="009E0BC3"/>
    <w:p w:rsidR="001C6A11" w:rsidRDefault="001C6A11"/>
    <w:p w:rsidR="001C6A11" w:rsidRDefault="001C6A11"/>
    <w:p w:rsidR="001C6A11" w:rsidRDefault="001C6A11" w:rsidP="006C7F47">
      <w:pPr>
        <w:jc w:val="center"/>
      </w:pPr>
    </w:p>
    <w:p w:rsidR="001C6A11" w:rsidRDefault="006C7F47" w:rsidP="006C7F47">
      <w:pPr>
        <w:jc w:val="center"/>
      </w:pPr>
      <w:r>
        <w:t>7</w:t>
      </w:r>
    </w:p>
    <w:p w:rsidR="001C6A11" w:rsidRDefault="001C6A11"/>
    <w:p w:rsidR="009E0BC3" w:rsidRDefault="009E0BC3"/>
    <w:p w:rsidR="009E0BC3" w:rsidRDefault="009E0BC3"/>
    <w:p w:rsidR="009E0BC3" w:rsidRDefault="009E0BC3"/>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969"/>
        <w:gridCol w:w="7512"/>
      </w:tblGrid>
      <w:tr w:rsidR="000D1CFD" w:rsidRPr="00E81721" w:rsidTr="00597C27">
        <w:tc>
          <w:tcPr>
            <w:tcW w:w="3369" w:type="dxa"/>
          </w:tcPr>
          <w:p w:rsidR="000D1CFD" w:rsidRPr="00E81721" w:rsidRDefault="000D1CFD" w:rsidP="000D1CFD">
            <w:pPr>
              <w:tabs>
                <w:tab w:val="center" w:pos="4536"/>
                <w:tab w:val="right" w:pos="9072"/>
              </w:tabs>
              <w:rPr>
                <w:sz w:val="18"/>
                <w:szCs w:val="18"/>
              </w:rPr>
            </w:pPr>
            <w:r w:rsidRPr="00E81721">
              <w:rPr>
                <w:sz w:val="18"/>
                <w:szCs w:val="18"/>
              </w:rPr>
              <w:lastRenderedPageBreak/>
              <w:t>1-NEZAKET VE SAYGI</w:t>
            </w:r>
          </w:p>
          <w:p w:rsidR="000D1CFD" w:rsidRPr="00E81721" w:rsidRDefault="000D1CFD" w:rsidP="000D1CFD">
            <w:pPr>
              <w:tabs>
                <w:tab w:val="center" w:pos="4536"/>
                <w:tab w:val="right" w:pos="9072"/>
              </w:tabs>
              <w:rPr>
                <w:sz w:val="18"/>
                <w:szCs w:val="18"/>
              </w:rPr>
            </w:pPr>
            <w:r w:rsidRPr="00E81721">
              <w:rPr>
                <w:color w:val="292929"/>
                <w:sz w:val="18"/>
                <w:szCs w:val="18"/>
                <w:shd w:val="clear" w:color="auto" w:fill="FFFFFF"/>
              </w:rPr>
              <w:t>İlişkiler, karşılıklı saygı içerisinde, itibar ve güveni sağlayacak şekilde</w:t>
            </w:r>
            <w:r w:rsidRPr="00E81721">
              <w:rPr>
                <w:bCs/>
                <w:color w:val="292929"/>
                <w:sz w:val="18"/>
                <w:szCs w:val="18"/>
                <w:shd w:val="clear" w:color="auto" w:fill="FFFFFF"/>
              </w:rPr>
              <w:t>, </w:t>
            </w:r>
            <w:r w:rsidRPr="00E81721">
              <w:rPr>
                <w:color w:val="292929"/>
                <w:sz w:val="18"/>
                <w:szCs w:val="18"/>
                <w:shd w:val="clear" w:color="auto" w:fill="FFFFFF"/>
              </w:rPr>
              <w:t>nezaket kuralları çerçevesinde yürütülür. </w:t>
            </w:r>
          </w:p>
        </w:tc>
        <w:tc>
          <w:tcPr>
            <w:tcW w:w="3969" w:type="dxa"/>
          </w:tcPr>
          <w:p w:rsidR="000D1CFD" w:rsidRPr="00E81721" w:rsidRDefault="000D1CFD" w:rsidP="000D1CFD">
            <w:pPr>
              <w:tabs>
                <w:tab w:val="center" w:pos="4536"/>
                <w:tab w:val="right" w:pos="9072"/>
              </w:tabs>
              <w:rPr>
                <w:sz w:val="18"/>
                <w:szCs w:val="18"/>
              </w:rPr>
            </w:pPr>
            <w:r w:rsidRPr="00E81721">
              <w:rPr>
                <w:sz w:val="18"/>
                <w:szCs w:val="18"/>
              </w:rPr>
              <w:t>1-MÜŞTERİ ODAKLILIK</w:t>
            </w:r>
          </w:p>
          <w:p w:rsidR="000D1CFD" w:rsidRPr="00E81721" w:rsidRDefault="000D1CFD" w:rsidP="00597C27">
            <w:pPr>
              <w:tabs>
                <w:tab w:val="center" w:pos="4536"/>
                <w:tab w:val="right" w:pos="9072"/>
              </w:tabs>
              <w:rPr>
                <w:sz w:val="18"/>
                <w:szCs w:val="18"/>
              </w:rPr>
            </w:pPr>
            <w:r w:rsidRPr="00E81721">
              <w:rPr>
                <w:rFonts w:eastAsia="Calibri"/>
                <w:sz w:val="18"/>
                <w:szCs w:val="18"/>
              </w:rPr>
              <w:t>Odamız politikası ve yasal gereklilikler çerçevesinde üyelerimizin şikayet, soru ve isteklerine uygulanabilir çözümler sunmak, üye odaklı yaklaşım gözetilmektedir</w:t>
            </w:r>
            <w:r w:rsidR="00597C27" w:rsidRPr="00E81721">
              <w:rPr>
                <w:rFonts w:eastAsia="Calibri"/>
                <w:sz w:val="18"/>
                <w:szCs w:val="18"/>
              </w:rPr>
              <w:t>.</w:t>
            </w:r>
          </w:p>
        </w:tc>
        <w:tc>
          <w:tcPr>
            <w:tcW w:w="7512" w:type="dxa"/>
          </w:tcPr>
          <w:p w:rsidR="000D1CFD" w:rsidRPr="00E81721" w:rsidRDefault="000D1CFD" w:rsidP="000D1CFD">
            <w:pPr>
              <w:tabs>
                <w:tab w:val="center" w:pos="4536"/>
                <w:tab w:val="right" w:pos="9072"/>
              </w:tabs>
              <w:rPr>
                <w:sz w:val="18"/>
                <w:szCs w:val="18"/>
              </w:rPr>
            </w:pPr>
            <w:r w:rsidRPr="00E81721">
              <w:rPr>
                <w:sz w:val="18"/>
                <w:szCs w:val="18"/>
              </w:rPr>
              <w:t>1-HİZMET KALİTESİ</w:t>
            </w:r>
          </w:p>
          <w:p w:rsidR="000D1CFD" w:rsidRPr="00E81721" w:rsidRDefault="000D1CFD" w:rsidP="000D1CFD">
            <w:pPr>
              <w:tabs>
                <w:tab w:val="center" w:pos="4536"/>
                <w:tab w:val="right" w:pos="9072"/>
              </w:tabs>
              <w:rPr>
                <w:sz w:val="18"/>
                <w:szCs w:val="18"/>
              </w:rPr>
            </w:pPr>
            <w:r w:rsidRPr="00E81721">
              <w:rPr>
                <w:sz w:val="18"/>
                <w:szCs w:val="18"/>
              </w:rPr>
              <w:t>Üye/müşteri  memnuniyet odaklı çalışma yapılır</w:t>
            </w:r>
          </w:p>
          <w:p w:rsidR="000D1CFD" w:rsidRPr="00787DD4" w:rsidRDefault="000D1CFD" w:rsidP="000D1CFD">
            <w:pPr>
              <w:tabs>
                <w:tab w:val="center" w:pos="4536"/>
                <w:tab w:val="right" w:pos="9072"/>
              </w:tabs>
              <w:rPr>
                <w:rFonts w:eastAsia="Calibri"/>
                <w:sz w:val="18"/>
                <w:szCs w:val="18"/>
                <w:lang w:eastAsia="en-US"/>
              </w:rPr>
            </w:pPr>
            <w:r w:rsidRPr="00E81721">
              <w:rPr>
                <w:sz w:val="18"/>
                <w:szCs w:val="18"/>
              </w:rPr>
              <w:t>(</w:t>
            </w:r>
            <w:r w:rsidRPr="00E81721">
              <w:rPr>
                <w:rFonts w:eastAsia="Calibri"/>
                <w:sz w:val="18"/>
                <w:szCs w:val="18"/>
                <w:lang w:eastAsia="en-US"/>
              </w:rPr>
              <w:t xml:space="preserve">yüksek  kalitede  hizmet  sunma anlayışı  esas </w:t>
            </w:r>
          </w:p>
          <w:p w:rsidR="000D1CFD" w:rsidRPr="00E81721" w:rsidRDefault="000D1CFD" w:rsidP="00597C27">
            <w:pPr>
              <w:tabs>
                <w:tab w:val="center" w:pos="4536"/>
                <w:tab w:val="right" w:pos="9072"/>
              </w:tabs>
              <w:rPr>
                <w:sz w:val="18"/>
                <w:szCs w:val="18"/>
              </w:rPr>
            </w:pPr>
            <w:r w:rsidRPr="00787DD4">
              <w:rPr>
                <w:rFonts w:eastAsia="Calibri"/>
                <w:sz w:val="18"/>
                <w:szCs w:val="18"/>
                <w:lang w:eastAsia="en-US"/>
              </w:rPr>
              <w:t>al</w:t>
            </w:r>
            <w:r w:rsidRPr="00E81721">
              <w:rPr>
                <w:sz w:val="18"/>
                <w:szCs w:val="18"/>
              </w:rPr>
              <w:t>ın</w:t>
            </w:r>
            <w:r w:rsidRPr="00787DD4">
              <w:rPr>
                <w:rFonts w:eastAsia="Calibri"/>
                <w:sz w:val="18"/>
                <w:szCs w:val="18"/>
                <w:lang w:eastAsia="en-US"/>
              </w:rPr>
              <w:t>arak hizmet  alanların mem</w:t>
            </w:r>
            <w:r w:rsidRPr="00E81721">
              <w:rPr>
                <w:sz w:val="18"/>
                <w:szCs w:val="18"/>
              </w:rPr>
              <w:t>nuniyetlerini  dikkate alır).</w:t>
            </w:r>
          </w:p>
        </w:tc>
      </w:tr>
      <w:tr w:rsidR="000D1CFD" w:rsidRPr="00E81721" w:rsidTr="00597C27">
        <w:tc>
          <w:tcPr>
            <w:tcW w:w="3369" w:type="dxa"/>
          </w:tcPr>
          <w:p w:rsidR="000D1CFD" w:rsidRPr="00E81721" w:rsidRDefault="000D1CFD" w:rsidP="000D1CFD">
            <w:pPr>
              <w:tabs>
                <w:tab w:val="center" w:pos="4536"/>
                <w:tab w:val="right" w:pos="9072"/>
              </w:tabs>
              <w:rPr>
                <w:sz w:val="18"/>
                <w:szCs w:val="18"/>
              </w:rPr>
            </w:pPr>
            <w:r w:rsidRPr="00E81721">
              <w:rPr>
                <w:sz w:val="18"/>
                <w:szCs w:val="18"/>
              </w:rPr>
              <w:t>2-AMAÇ VE MİSYONA BAĞLILIK</w:t>
            </w:r>
          </w:p>
          <w:p w:rsidR="000D1CFD" w:rsidRPr="00E81721" w:rsidRDefault="000D1CFD" w:rsidP="00597C27">
            <w:pPr>
              <w:tabs>
                <w:tab w:val="center" w:pos="4536"/>
                <w:tab w:val="right" w:pos="9072"/>
              </w:tabs>
              <w:rPr>
                <w:sz w:val="18"/>
                <w:szCs w:val="18"/>
              </w:rPr>
            </w:pPr>
            <w:r w:rsidRPr="00E81721">
              <w:rPr>
                <w:color w:val="292929"/>
                <w:sz w:val="18"/>
                <w:szCs w:val="18"/>
                <w:shd w:val="clear" w:color="auto" w:fill="FFFFFF"/>
              </w:rPr>
              <w:t>Her türlü hizmet ve çalışmalarda oda amaç ve misyonuna, değerlerine hizmet edecek şekilde davranılır. </w:t>
            </w:r>
          </w:p>
        </w:tc>
        <w:tc>
          <w:tcPr>
            <w:tcW w:w="3969" w:type="dxa"/>
          </w:tcPr>
          <w:p w:rsidR="000D1CFD" w:rsidRPr="00E81721" w:rsidRDefault="000D1CFD" w:rsidP="000D1CFD">
            <w:pPr>
              <w:tabs>
                <w:tab w:val="center" w:pos="4536"/>
                <w:tab w:val="right" w:pos="9072"/>
              </w:tabs>
              <w:rPr>
                <w:sz w:val="18"/>
                <w:szCs w:val="18"/>
              </w:rPr>
            </w:pPr>
            <w:r w:rsidRPr="00E81721">
              <w:rPr>
                <w:sz w:val="18"/>
                <w:szCs w:val="18"/>
              </w:rPr>
              <w:t>2-YENİLİKÇİLİK</w:t>
            </w:r>
          </w:p>
          <w:p w:rsidR="000D1CFD" w:rsidRPr="00E81721" w:rsidRDefault="000D1CFD" w:rsidP="000D1CFD">
            <w:pPr>
              <w:tabs>
                <w:tab w:val="center" w:pos="4536"/>
                <w:tab w:val="right" w:pos="9072"/>
              </w:tabs>
              <w:rPr>
                <w:sz w:val="18"/>
                <w:szCs w:val="18"/>
              </w:rPr>
            </w:pPr>
            <w:r w:rsidRPr="00E81721">
              <w:rPr>
                <w:sz w:val="18"/>
                <w:szCs w:val="18"/>
              </w:rPr>
              <w:t>Gelişmeleri takip eder, bunların hayata geçirilmesinde öncülük edilir.</w:t>
            </w:r>
          </w:p>
          <w:p w:rsidR="000D1CFD" w:rsidRPr="00E81721" w:rsidRDefault="000D1CFD" w:rsidP="000D1CFD">
            <w:pPr>
              <w:tabs>
                <w:tab w:val="center" w:pos="4536"/>
                <w:tab w:val="right" w:pos="9072"/>
              </w:tabs>
              <w:rPr>
                <w:sz w:val="18"/>
                <w:szCs w:val="18"/>
              </w:rPr>
            </w:pPr>
          </w:p>
        </w:tc>
        <w:tc>
          <w:tcPr>
            <w:tcW w:w="7512" w:type="dxa"/>
          </w:tcPr>
          <w:p w:rsidR="000D1CFD" w:rsidRPr="00E81721" w:rsidRDefault="000D1CFD" w:rsidP="000D1CFD">
            <w:pPr>
              <w:tabs>
                <w:tab w:val="center" w:pos="4536"/>
                <w:tab w:val="right" w:pos="9072"/>
              </w:tabs>
              <w:rPr>
                <w:sz w:val="18"/>
                <w:szCs w:val="18"/>
              </w:rPr>
            </w:pPr>
            <w:r w:rsidRPr="00E81721">
              <w:rPr>
                <w:sz w:val="18"/>
                <w:szCs w:val="18"/>
              </w:rPr>
              <w:t>2-VERİMLİLİK</w:t>
            </w:r>
          </w:p>
          <w:p w:rsidR="000D1CFD" w:rsidRPr="00E81721" w:rsidRDefault="000D1CFD" w:rsidP="000D1CFD">
            <w:pPr>
              <w:tabs>
                <w:tab w:val="center" w:pos="4536"/>
                <w:tab w:val="right" w:pos="9072"/>
              </w:tabs>
              <w:rPr>
                <w:sz w:val="18"/>
                <w:szCs w:val="18"/>
              </w:rPr>
            </w:pPr>
            <w:r w:rsidRPr="00E81721">
              <w:rPr>
                <w:sz w:val="18"/>
                <w:szCs w:val="18"/>
              </w:rPr>
              <w:t xml:space="preserve">Çalışan verimliğini sağlamak üzere; </w:t>
            </w:r>
          </w:p>
          <w:p w:rsidR="000D1CFD" w:rsidRPr="00E81721" w:rsidRDefault="000D1CFD" w:rsidP="000D1CFD">
            <w:pPr>
              <w:tabs>
                <w:tab w:val="center" w:pos="4536"/>
                <w:tab w:val="right" w:pos="9072"/>
              </w:tabs>
              <w:rPr>
                <w:sz w:val="18"/>
                <w:szCs w:val="18"/>
              </w:rPr>
            </w:pPr>
            <w:r w:rsidRPr="00E81721">
              <w:rPr>
                <w:sz w:val="18"/>
                <w:szCs w:val="18"/>
              </w:rPr>
              <w:t xml:space="preserve">Çalışma koşulları, imkanları, </w:t>
            </w:r>
            <w:proofErr w:type="spellStart"/>
            <w:r w:rsidRPr="00E81721">
              <w:rPr>
                <w:sz w:val="18"/>
                <w:szCs w:val="18"/>
              </w:rPr>
              <w:t>vb</w:t>
            </w:r>
            <w:proofErr w:type="spellEnd"/>
            <w:r w:rsidRPr="00E81721">
              <w:rPr>
                <w:sz w:val="18"/>
                <w:szCs w:val="18"/>
              </w:rPr>
              <w:t xml:space="preserve"> kaynaklar sağlanmakta ve sürekli iyileştirilmektedir.</w:t>
            </w:r>
          </w:p>
          <w:p w:rsidR="000D1CFD" w:rsidRPr="00E81721" w:rsidRDefault="000D1CFD" w:rsidP="000D1CFD">
            <w:pPr>
              <w:tabs>
                <w:tab w:val="center" w:pos="4536"/>
                <w:tab w:val="right" w:pos="9072"/>
              </w:tabs>
              <w:rPr>
                <w:sz w:val="18"/>
                <w:szCs w:val="18"/>
              </w:rPr>
            </w:pPr>
            <w:r w:rsidRPr="00E81721">
              <w:rPr>
                <w:sz w:val="18"/>
                <w:szCs w:val="18"/>
              </w:rPr>
              <w:t>Amaç ve hedefleri içeren Stratejik Plan hazırlanmış olup, Oda’nın varmak istediği nokta ve kısa dönemli hedefleri belirlenmiş ve çalışanlara iletilmiştir.</w:t>
            </w:r>
          </w:p>
        </w:tc>
      </w:tr>
      <w:tr w:rsidR="000D1CFD" w:rsidRPr="00E81721" w:rsidTr="00597C27">
        <w:tc>
          <w:tcPr>
            <w:tcW w:w="3369" w:type="dxa"/>
          </w:tcPr>
          <w:p w:rsidR="000D1CFD" w:rsidRPr="00E81721" w:rsidRDefault="000D1CFD" w:rsidP="000D1CFD">
            <w:pPr>
              <w:tabs>
                <w:tab w:val="center" w:pos="4536"/>
                <w:tab w:val="right" w:pos="9072"/>
              </w:tabs>
              <w:rPr>
                <w:sz w:val="18"/>
                <w:szCs w:val="18"/>
              </w:rPr>
            </w:pPr>
            <w:r w:rsidRPr="00E81721">
              <w:rPr>
                <w:sz w:val="18"/>
                <w:szCs w:val="18"/>
              </w:rPr>
              <w:t>3-DÜRÜSTLÜK VE TARAFSIZLIK</w:t>
            </w:r>
          </w:p>
          <w:p w:rsidR="000D1CFD" w:rsidRPr="00E81721" w:rsidRDefault="000D1CFD" w:rsidP="000D1CFD">
            <w:pPr>
              <w:tabs>
                <w:tab w:val="center" w:pos="4536"/>
                <w:tab w:val="right" w:pos="9072"/>
              </w:tabs>
              <w:rPr>
                <w:sz w:val="18"/>
                <w:szCs w:val="18"/>
              </w:rPr>
            </w:pPr>
            <w:r w:rsidRPr="00E81721">
              <w:rPr>
                <w:sz w:val="18"/>
                <w:szCs w:val="18"/>
              </w:rPr>
              <w:t>Yapılan işte dürüst ve tarafsız davranılır,</w:t>
            </w:r>
          </w:p>
          <w:p w:rsidR="000D1CFD" w:rsidRPr="00E81721" w:rsidRDefault="000D1CFD" w:rsidP="000D1CFD">
            <w:pPr>
              <w:tabs>
                <w:tab w:val="center" w:pos="4536"/>
                <w:tab w:val="right" w:pos="9072"/>
              </w:tabs>
              <w:rPr>
                <w:sz w:val="18"/>
                <w:szCs w:val="18"/>
              </w:rPr>
            </w:pPr>
            <w:r w:rsidRPr="00E81721">
              <w:rPr>
                <w:sz w:val="18"/>
                <w:szCs w:val="18"/>
              </w:rPr>
              <w:t>yasallık, adalet, eşitlik ve dürüstlük ilkeleri doğrultusunda hareket edilir.</w:t>
            </w:r>
          </w:p>
        </w:tc>
        <w:tc>
          <w:tcPr>
            <w:tcW w:w="3969" w:type="dxa"/>
          </w:tcPr>
          <w:p w:rsidR="000D1CFD" w:rsidRPr="00E81721" w:rsidRDefault="000D1CFD" w:rsidP="000D1CFD">
            <w:pPr>
              <w:tabs>
                <w:tab w:val="center" w:pos="4536"/>
                <w:tab w:val="right" w:pos="9072"/>
              </w:tabs>
              <w:rPr>
                <w:sz w:val="18"/>
                <w:szCs w:val="18"/>
              </w:rPr>
            </w:pPr>
            <w:r w:rsidRPr="00E81721">
              <w:rPr>
                <w:sz w:val="18"/>
                <w:szCs w:val="18"/>
              </w:rPr>
              <w:t>5- GİZLİLİK</w:t>
            </w:r>
          </w:p>
          <w:p w:rsidR="000D1CFD" w:rsidRPr="00E81721" w:rsidRDefault="000D1CFD" w:rsidP="000D1CFD">
            <w:pPr>
              <w:tabs>
                <w:tab w:val="center" w:pos="4536"/>
                <w:tab w:val="right" w:pos="9072"/>
              </w:tabs>
              <w:rPr>
                <w:sz w:val="18"/>
                <w:szCs w:val="18"/>
              </w:rPr>
            </w:pPr>
            <w:r w:rsidRPr="00E81721">
              <w:rPr>
                <w:sz w:val="18"/>
                <w:szCs w:val="18"/>
              </w:rPr>
              <w:t>Görev süresince ve görev sona erdikten sonra kurumsal ve kişisel bilgiler ile gizlilik esas alınır.</w:t>
            </w:r>
          </w:p>
          <w:p w:rsidR="000D1CFD" w:rsidRPr="00E81721" w:rsidRDefault="000D1CFD" w:rsidP="000D1CFD">
            <w:pPr>
              <w:tabs>
                <w:tab w:val="center" w:pos="4536"/>
                <w:tab w:val="right" w:pos="9072"/>
              </w:tabs>
              <w:rPr>
                <w:sz w:val="18"/>
                <w:szCs w:val="18"/>
              </w:rPr>
            </w:pPr>
          </w:p>
        </w:tc>
        <w:tc>
          <w:tcPr>
            <w:tcW w:w="7512" w:type="dxa"/>
          </w:tcPr>
          <w:p w:rsidR="000D1CFD" w:rsidRPr="00E81721" w:rsidRDefault="000D1CFD" w:rsidP="000D1CFD">
            <w:pPr>
              <w:tabs>
                <w:tab w:val="center" w:pos="4536"/>
                <w:tab w:val="right" w:pos="9072"/>
              </w:tabs>
              <w:rPr>
                <w:sz w:val="18"/>
                <w:szCs w:val="18"/>
              </w:rPr>
            </w:pPr>
            <w:r w:rsidRPr="00E81721">
              <w:rPr>
                <w:sz w:val="18"/>
                <w:szCs w:val="18"/>
              </w:rPr>
              <w:t>3-PERFORMANS</w:t>
            </w:r>
          </w:p>
          <w:p w:rsidR="000D1CFD" w:rsidRPr="00E81721" w:rsidRDefault="000D1CFD" w:rsidP="000D1CFD">
            <w:pPr>
              <w:tabs>
                <w:tab w:val="center" w:pos="4536"/>
                <w:tab w:val="right" w:pos="9072"/>
              </w:tabs>
              <w:rPr>
                <w:sz w:val="18"/>
                <w:szCs w:val="18"/>
              </w:rPr>
            </w:pPr>
            <w:r w:rsidRPr="00E81721">
              <w:rPr>
                <w:sz w:val="18"/>
                <w:szCs w:val="18"/>
              </w:rPr>
              <w:t>Odamızın amaç ve hedeflerine ulaşması, kendi potansiyelini fark etmiş ve performansa dönüştürebilmiş çalışanlarla mümkün.    ( kendi potansiyelini gerçekleştirmeyi başarmış çalışan, kolaylıkla en zorlu konuların üstesinden gelebilen, katma değer yaratabilen bir çalışandır.</w:t>
            </w:r>
          </w:p>
          <w:p w:rsidR="000D1CFD" w:rsidRPr="00E81721" w:rsidRDefault="000D1CFD" w:rsidP="000D1CFD">
            <w:pPr>
              <w:tabs>
                <w:tab w:val="center" w:pos="4536"/>
                <w:tab w:val="right" w:pos="9072"/>
              </w:tabs>
              <w:rPr>
                <w:sz w:val="18"/>
                <w:szCs w:val="18"/>
              </w:rPr>
            </w:pPr>
            <w:r w:rsidRPr="00E81721">
              <w:rPr>
                <w:sz w:val="18"/>
                <w:szCs w:val="18"/>
              </w:rPr>
              <w:t>Personel Performans değerlendirme sonuçları başarı, yeterlilik tespitinde, performansının geliştirilmesinde, eğitim ihtiyaçlarının belirlenmesi ve eğitiminde, ödüllendirilmesinde, istihdamında ve görev yeri değişikliğinde kullanılabilir.)</w:t>
            </w:r>
          </w:p>
        </w:tc>
      </w:tr>
      <w:tr w:rsidR="000D1CFD" w:rsidRPr="00E81721" w:rsidTr="00597C27">
        <w:tc>
          <w:tcPr>
            <w:tcW w:w="3369" w:type="dxa"/>
          </w:tcPr>
          <w:p w:rsidR="000D1CFD" w:rsidRPr="00E81721" w:rsidRDefault="000D1CFD" w:rsidP="000D1CFD">
            <w:pPr>
              <w:tabs>
                <w:tab w:val="center" w:pos="4536"/>
                <w:tab w:val="right" w:pos="9072"/>
              </w:tabs>
              <w:rPr>
                <w:sz w:val="18"/>
                <w:szCs w:val="18"/>
              </w:rPr>
            </w:pPr>
            <w:r w:rsidRPr="00E81721">
              <w:rPr>
                <w:sz w:val="18"/>
                <w:szCs w:val="18"/>
              </w:rPr>
              <w:t>4-SAYGINLIK VE GÜVEN</w:t>
            </w:r>
          </w:p>
          <w:p w:rsidR="000D1CFD" w:rsidRPr="00E81721" w:rsidRDefault="000D1CFD" w:rsidP="000D1CFD">
            <w:pPr>
              <w:tabs>
                <w:tab w:val="center" w:pos="4536"/>
                <w:tab w:val="right" w:pos="9072"/>
              </w:tabs>
              <w:rPr>
                <w:sz w:val="18"/>
                <w:szCs w:val="18"/>
              </w:rPr>
            </w:pPr>
            <w:r w:rsidRPr="00E81721">
              <w:rPr>
                <w:sz w:val="18"/>
                <w:szCs w:val="18"/>
              </w:rPr>
              <w:t>ilişkiler karşılıklı saygı içerisinde, itibar ve güveni sağlayacak şekilde, nezaket kuralları çerçevesinde yürütülür.</w:t>
            </w:r>
          </w:p>
        </w:tc>
        <w:tc>
          <w:tcPr>
            <w:tcW w:w="3969" w:type="dxa"/>
          </w:tcPr>
          <w:p w:rsidR="000D1CFD" w:rsidRPr="00E81721" w:rsidRDefault="000D1CFD" w:rsidP="000D1CFD">
            <w:pPr>
              <w:tabs>
                <w:tab w:val="center" w:pos="4536"/>
                <w:tab w:val="right" w:pos="9072"/>
              </w:tabs>
              <w:rPr>
                <w:sz w:val="18"/>
                <w:szCs w:val="18"/>
              </w:rPr>
            </w:pPr>
            <w:r w:rsidRPr="00E81721">
              <w:rPr>
                <w:sz w:val="18"/>
                <w:szCs w:val="18"/>
              </w:rPr>
              <w:t>4- EKİP ÇALIŞMASI</w:t>
            </w:r>
          </w:p>
          <w:p w:rsidR="000D1CFD" w:rsidRPr="00E81721" w:rsidRDefault="000D1CFD" w:rsidP="00597C27">
            <w:pPr>
              <w:tabs>
                <w:tab w:val="center" w:pos="4536"/>
                <w:tab w:val="right" w:pos="9072"/>
              </w:tabs>
              <w:rPr>
                <w:sz w:val="18"/>
                <w:szCs w:val="18"/>
              </w:rPr>
            </w:pPr>
            <w:r w:rsidRPr="00E81721">
              <w:rPr>
                <w:sz w:val="18"/>
                <w:szCs w:val="18"/>
              </w:rPr>
              <w:t>Uygulamaya koyduğumuz tüm projelerimize katkı sunan, gelişim ve değişimin ışığında Odamızı bugün olduğu gibi gelecekte de en iyi faydayı sağlayabilmek üzere ekip ruhuyla destekleyen iç ve dış paydaşlarla çalışılır.</w:t>
            </w:r>
          </w:p>
        </w:tc>
        <w:tc>
          <w:tcPr>
            <w:tcW w:w="7512" w:type="dxa"/>
            <w:vMerge w:val="restart"/>
          </w:tcPr>
          <w:p w:rsidR="000D1CFD" w:rsidRPr="00E81721" w:rsidRDefault="000D1CFD" w:rsidP="000D1CFD">
            <w:pPr>
              <w:tabs>
                <w:tab w:val="center" w:pos="4536"/>
                <w:tab w:val="right" w:pos="9072"/>
              </w:tabs>
              <w:rPr>
                <w:sz w:val="18"/>
                <w:szCs w:val="18"/>
              </w:rPr>
            </w:pPr>
          </w:p>
        </w:tc>
      </w:tr>
      <w:tr w:rsidR="000D1CFD" w:rsidRPr="00E81721" w:rsidTr="00597C27">
        <w:tc>
          <w:tcPr>
            <w:tcW w:w="3369" w:type="dxa"/>
          </w:tcPr>
          <w:p w:rsidR="000D1CFD" w:rsidRPr="00E81721" w:rsidRDefault="000D1CFD" w:rsidP="000D1CFD">
            <w:pPr>
              <w:tabs>
                <w:tab w:val="center" w:pos="4536"/>
                <w:tab w:val="right" w:pos="9072"/>
              </w:tabs>
              <w:rPr>
                <w:sz w:val="18"/>
                <w:szCs w:val="18"/>
              </w:rPr>
            </w:pPr>
            <w:r w:rsidRPr="00E81721">
              <w:rPr>
                <w:sz w:val="18"/>
                <w:szCs w:val="18"/>
              </w:rPr>
              <w:t>5-BİLGİ VERME, SAYDAMLIK VE KATILIMCILIK</w:t>
            </w:r>
          </w:p>
          <w:p w:rsidR="000D1CFD" w:rsidRPr="00E81721" w:rsidRDefault="000D1CFD" w:rsidP="000D1CFD">
            <w:pPr>
              <w:tabs>
                <w:tab w:val="center" w:pos="4536"/>
                <w:tab w:val="right" w:pos="9072"/>
              </w:tabs>
              <w:rPr>
                <w:sz w:val="18"/>
                <w:szCs w:val="18"/>
              </w:rPr>
            </w:pPr>
            <w:r w:rsidRPr="00E81721">
              <w:rPr>
                <w:sz w:val="18"/>
                <w:szCs w:val="18"/>
              </w:rPr>
              <w:t>Her aşamada saydamlığa özen gösterilir ve bilgiye ulaşma sağlanır ve bilgi paylaşımı yapılır.</w:t>
            </w:r>
          </w:p>
          <w:p w:rsidR="000D1CFD" w:rsidRPr="00E81721" w:rsidRDefault="000D1CFD" w:rsidP="000D1CFD">
            <w:pPr>
              <w:tabs>
                <w:tab w:val="center" w:pos="4536"/>
                <w:tab w:val="right" w:pos="9072"/>
              </w:tabs>
              <w:rPr>
                <w:sz w:val="18"/>
                <w:szCs w:val="18"/>
              </w:rPr>
            </w:pPr>
            <w:r w:rsidRPr="00E81721">
              <w:rPr>
                <w:sz w:val="18"/>
                <w:szCs w:val="18"/>
              </w:rPr>
              <w:t>Karar alma ve uygulama sürecinde, üyelerin ve meslek komitelerinin yaklaşımı ve kararları değerlendirilir.</w:t>
            </w:r>
          </w:p>
        </w:tc>
        <w:tc>
          <w:tcPr>
            <w:tcW w:w="3969" w:type="dxa"/>
            <w:vMerge w:val="restart"/>
          </w:tcPr>
          <w:p w:rsidR="000D1CFD" w:rsidRPr="00E81721" w:rsidRDefault="000D1CFD" w:rsidP="000D1CFD">
            <w:pPr>
              <w:tabs>
                <w:tab w:val="center" w:pos="4536"/>
                <w:tab w:val="right" w:pos="9072"/>
              </w:tabs>
              <w:rPr>
                <w:sz w:val="18"/>
                <w:szCs w:val="18"/>
              </w:rPr>
            </w:pPr>
          </w:p>
        </w:tc>
        <w:tc>
          <w:tcPr>
            <w:tcW w:w="7512" w:type="dxa"/>
            <w:vMerge/>
          </w:tcPr>
          <w:p w:rsidR="000D1CFD" w:rsidRPr="00E81721" w:rsidRDefault="000D1CFD" w:rsidP="000D1CFD">
            <w:pPr>
              <w:tabs>
                <w:tab w:val="center" w:pos="4536"/>
                <w:tab w:val="right" w:pos="9072"/>
              </w:tabs>
              <w:rPr>
                <w:sz w:val="18"/>
                <w:szCs w:val="18"/>
              </w:rPr>
            </w:pPr>
          </w:p>
        </w:tc>
      </w:tr>
      <w:tr w:rsidR="000D1CFD" w:rsidRPr="00E81721" w:rsidTr="00597C27">
        <w:tc>
          <w:tcPr>
            <w:tcW w:w="3369" w:type="dxa"/>
          </w:tcPr>
          <w:p w:rsidR="000D1CFD" w:rsidRPr="00EB2391" w:rsidRDefault="000D1CFD" w:rsidP="000D1CFD">
            <w:pPr>
              <w:tabs>
                <w:tab w:val="center" w:pos="4536"/>
                <w:tab w:val="right" w:pos="9072"/>
              </w:tabs>
              <w:rPr>
                <w:sz w:val="18"/>
                <w:szCs w:val="18"/>
              </w:rPr>
            </w:pPr>
            <w:r w:rsidRPr="00EB2391">
              <w:rPr>
                <w:sz w:val="18"/>
                <w:szCs w:val="18"/>
              </w:rPr>
              <w:t>6-SORUMLULUK</w:t>
            </w:r>
          </w:p>
          <w:p w:rsidR="000D1CFD" w:rsidRPr="00EB2391" w:rsidRDefault="000D1CFD" w:rsidP="000D1CFD">
            <w:pPr>
              <w:tabs>
                <w:tab w:val="center" w:pos="4536"/>
                <w:tab w:val="right" w:pos="9072"/>
              </w:tabs>
              <w:rPr>
                <w:sz w:val="18"/>
                <w:szCs w:val="18"/>
              </w:rPr>
            </w:pPr>
            <w:r w:rsidRPr="00EB2391">
              <w:rPr>
                <w:color w:val="292929"/>
                <w:sz w:val="18"/>
                <w:szCs w:val="18"/>
              </w:rPr>
              <w:t xml:space="preserve">Görev ve topluma karşı sorumluluk bilinci içerisinde hareket edilir. </w:t>
            </w:r>
            <w:r w:rsidRPr="00EB2391">
              <w:rPr>
                <w:sz w:val="18"/>
                <w:szCs w:val="18"/>
              </w:rPr>
              <w:t xml:space="preserve">Gerekli kararların tutarlılık içerisinde doğru, zamanında alınması ve uygulanması sağlanır.  </w:t>
            </w:r>
          </w:p>
        </w:tc>
        <w:tc>
          <w:tcPr>
            <w:tcW w:w="3969" w:type="dxa"/>
            <w:vMerge/>
          </w:tcPr>
          <w:p w:rsidR="000D1CFD" w:rsidRPr="00E81721" w:rsidRDefault="000D1CFD" w:rsidP="000D1CFD">
            <w:pPr>
              <w:tabs>
                <w:tab w:val="center" w:pos="4536"/>
                <w:tab w:val="right" w:pos="9072"/>
              </w:tabs>
              <w:rPr>
                <w:sz w:val="18"/>
                <w:szCs w:val="18"/>
              </w:rPr>
            </w:pPr>
          </w:p>
        </w:tc>
        <w:tc>
          <w:tcPr>
            <w:tcW w:w="7512" w:type="dxa"/>
            <w:vMerge/>
          </w:tcPr>
          <w:p w:rsidR="000D1CFD" w:rsidRPr="00E81721" w:rsidRDefault="000D1CFD" w:rsidP="000D1CFD">
            <w:pPr>
              <w:tabs>
                <w:tab w:val="center" w:pos="4536"/>
                <w:tab w:val="right" w:pos="9072"/>
              </w:tabs>
              <w:rPr>
                <w:sz w:val="18"/>
                <w:szCs w:val="18"/>
              </w:rPr>
            </w:pPr>
          </w:p>
        </w:tc>
      </w:tr>
      <w:tr w:rsidR="000D1CFD" w:rsidRPr="00E81721" w:rsidTr="00597C27">
        <w:tc>
          <w:tcPr>
            <w:tcW w:w="3369" w:type="dxa"/>
          </w:tcPr>
          <w:p w:rsidR="000D1CFD" w:rsidRPr="00E81721" w:rsidRDefault="000D1CFD" w:rsidP="000D1CFD">
            <w:pPr>
              <w:tabs>
                <w:tab w:val="center" w:pos="4536"/>
                <w:tab w:val="right" w:pos="9072"/>
              </w:tabs>
              <w:rPr>
                <w:sz w:val="18"/>
                <w:szCs w:val="18"/>
              </w:rPr>
            </w:pPr>
            <w:r w:rsidRPr="00E81721">
              <w:rPr>
                <w:sz w:val="18"/>
                <w:szCs w:val="18"/>
              </w:rPr>
              <w:t>7-KAYNAKLARIN KULLANIMI</w:t>
            </w:r>
          </w:p>
          <w:p w:rsidR="000D1CFD" w:rsidRPr="00E81721" w:rsidRDefault="000D1CFD" w:rsidP="000D1CFD">
            <w:pPr>
              <w:tabs>
                <w:tab w:val="center" w:pos="4536"/>
                <w:tab w:val="right" w:pos="9072"/>
              </w:tabs>
              <w:rPr>
                <w:sz w:val="18"/>
                <w:szCs w:val="18"/>
              </w:rPr>
            </w:pPr>
            <w:r w:rsidRPr="00E81721">
              <w:rPr>
                <w:sz w:val="18"/>
                <w:szCs w:val="18"/>
              </w:rPr>
              <w:t>Her türlü malzeme, makine, donanım ve taşıtlar yalnızca iş amaçlı kullanılır; enerji, zaman ve kaynak israfından kaçınılır.</w:t>
            </w:r>
          </w:p>
        </w:tc>
        <w:tc>
          <w:tcPr>
            <w:tcW w:w="3969" w:type="dxa"/>
            <w:vMerge/>
          </w:tcPr>
          <w:p w:rsidR="000D1CFD" w:rsidRPr="00E81721" w:rsidRDefault="000D1CFD" w:rsidP="000D1CFD">
            <w:pPr>
              <w:tabs>
                <w:tab w:val="center" w:pos="4536"/>
                <w:tab w:val="right" w:pos="9072"/>
              </w:tabs>
              <w:rPr>
                <w:sz w:val="18"/>
                <w:szCs w:val="18"/>
              </w:rPr>
            </w:pPr>
          </w:p>
        </w:tc>
        <w:tc>
          <w:tcPr>
            <w:tcW w:w="7512" w:type="dxa"/>
            <w:vMerge/>
          </w:tcPr>
          <w:p w:rsidR="000D1CFD" w:rsidRPr="00E81721" w:rsidRDefault="000D1CFD" w:rsidP="000D1CFD">
            <w:pPr>
              <w:tabs>
                <w:tab w:val="center" w:pos="4536"/>
                <w:tab w:val="right" w:pos="9072"/>
              </w:tabs>
              <w:rPr>
                <w:sz w:val="18"/>
                <w:szCs w:val="18"/>
              </w:rPr>
            </w:pPr>
          </w:p>
        </w:tc>
      </w:tr>
    </w:tbl>
    <w:p w:rsidR="000D1CFD" w:rsidRDefault="005640BA" w:rsidP="008750D4">
      <w:pPr>
        <w:pStyle w:val="NormalWeb"/>
        <w:shd w:val="clear" w:color="auto" w:fill="FFFFFF"/>
        <w:spacing w:before="0" w:beforeAutospacing="0" w:after="150" w:afterAutospacing="0"/>
        <w:jc w:val="center"/>
        <w:rPr>
          <w:lang w:eastAsia="en-US"/>
        </w:rPr>
      </w:pPr>
      <w:r>
        <w:rPr>
          <w:lang w:eastAsia="en-US"/>
        </w:rPr>
        <w:t xml:space="preserve">                            </w:t>
      </w:r>
    </w:p>
    <w:p w:rsidR="000D1CFD" w:rsidRDefault="000D1CFD" w:rsidP="008750D4">
      <w:pPr>
        <w:pStyle w:val="NormalWeb"/>
        <w:shd w:val="clear" w:color="auto" w:fill="FFFFFF"/>
        <w:spacing w:before="0" w:beforeAutospacing="0" w:after="150" w:afterAutospacing="0"/>
        <w:jc w:val="center"/>
        <w:rPr>
          <w:lang w:eastAsia="en-US"/>
        </w:rPr>
      </w:pPr>
    </w:p>
    <w:p w:rsidR="003173BB" w:rsidRDefault="005640BA" w:rsidP="008750D4">
      <w:pPr>
        <w:pStyle w:val="NormalWeb"/>
        <w:shd w:val="clear" w:color="auto" w:fill="FFFFFF"/>
        <w:spacing w:before="0" w:beforeAutospacing="0" w:after="150" w:afterAutospacing="0"/>
        <w:jc w:val="center"/>
        <w:rPr>
          <w:lang w:eastAsia="en-US"/>
        </w:rPr>
      </w:pPr>
      <w:r>
        <w:rPr>
          <w:lang w:eastAsia="en-US"/>
        </w:rPr>
        <w:t xml:space="preserve">  </w:t>
      </w:r>
      <w:r w:rsidR="006C7F47">
        <w:rPr>
          <w:lang w:eastAsia="en-US"/>
        </w:rPr>
        <w:t>8</w:t>
      </w:r>
    </w:p>
    <w:p w:rsidR="003173BB" w:rsidRDefault="003173BB" w:rsidP="008750D4">
      <w:pPr>
        <w:pStyle w:val="NormalWeb"/>
        <w:shd w:val="clear" w:color="auto" w:fill="FFFFFF"/>
        <w:spacing w:before="0" w:beforeAutospacing="0" w:after="150" w:afterAutospacing="0"/>
        <w:jc w:val="center"/>
        <w:rPr>
          <w:lang w:eastAsia="en-US"/>
        </w:rPr>
      </w:pPr>
    </w:p>
    <w:p w:rsidR="008750D4" w:rsidRDefault="005640BA" w:rsidP="008750D4">
      <w:pPr>
        <w:pStyle w:val="NormalWeb"/>
        <w:shd w:val="clear" w:color="auto" w:fill="FFFFFF"/>
        <w:spacing w:before="0" w:beforeAutospacing="0" w:after="150" w:afterAutospacing="0"/>
        <w:jc w:val="center"/>
        <w:rPr>
          <w:rFonts w:ascii="Arial" w:hAnsi="Arial" w:cs="Arial"/>
          <w:b/>
          <w:bCs/>
          <w:color w:val="333333"/>
          <w:sz w:val="21"/>
        </w:rPr>
      </w:pPr>
      <w:r>
        <w:rPr>
          <w:lang w:eastAsia="en-US"/>
        </w:rPr>
        <w:t xml:space="preserve"> </w:t>
      </w:r>
      <w:r w:rsidR="008750D4" w:rsidRPr="008750D4">
        <w:rPr>
          <w:rFonts w:ascii="Arial" w:hAnsi="Arial" w:cs="Arial"/>
          <w:b/>
          <w:bCs/>
          <w:color w:val="333333"/>
          <w:sz w:val="21"/>
        </w:rPr>
        <w:t>ORGANİZASYON ŞEMASI</w:t>
      </w:r>
    </w:p>
    <w:p w:rsidR="007A48B1" w:rsidRPr="008750D4" w:rsidRDefault="007A48B1" w:rsidP="008750D4">
      <w:pPr>
        <w:pStyle w:val="NormalWeb"/>
        <w:shd w:val="clear" w:color="auto" w:fill="FFFFFF"/>
        <w:spacing w:before="0" w:beforeAutospacing="0" w:after="150" w:afterAutospacing="0"/>
        <w:jc w:val="center"/>
        <w:rPr>
          <w:rFonts w:ascii="Arial" w:hAnsi="Arial" w:cs="Arial"/>
          <w:color w:val="333333"/>
          <w:sz w:val="21"/>
          <w:szCs w:val="21"/>
        </w:rPr>
      </w:pPr>
      <w:r w:rsidRPr="002D1EA6">
        <w:rPr>
          <w:i/>
          <w:lang w:eastAsia="en-US"/>
        </w:rPr>
        <w:t>Şanlıurfa Ticaret ve Sanayi Odası Yönetim Kurulu’nun kararı ile onaylanmıştır.</w:t>
      </w:r>
    </w:p>
    <w:p w:rsidR="008750D4" w:rsidRPr="008750D4" w:rsidRDefault="008F19D7" w:rsidP="008750D4">
      <w:pPr>
        <w:shd w:val="clear" w:color="auto" w:fill="FFFFFF"/>
        <w:spacing w:after="150"/>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2DA71684" wp14:editId="7E179274">
            <wp:extent cx="5000625" cy="6115050"/>
            <wp:effectExtent l="19050" t="0" r="9525" b="0"/>
            <wp:docPr id="3" name="Resim 3" descr="organizasyon-semasi-son-hali-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zasyon-semasi-son-hali-2021"/>
                    <pic:cNvPicPr>
                      <a:picLocks noChangeAspect="1" noChangeArrowheads="1"/>
                    </pic:cNvPicPr>
                  </pic:nvPicPr>
                  <pic:blipFill>
                    <a:blip r:embed="rId11"/>
                    <a:srcRect/>
                    <a:stretch>
                      <a:fillRect/>
                    </a:stretch>
                  </pic:blipFill>
                  <pic:spPr bwMode="auto">
                    <a:xfrm>
                      <a:off x="0" y="0"/>
                      <a:ext cx="5000625" cy="6115050"/>
                    </a:xfrm>
                    <a:prstGeom prst="rect">
                      <a:avLst/>
                    </a:prstGeom>
                    <a:noFill/>
                    <a:ln w="9525">
                      <a:noFill/>
                      <a:miter lim="800000"/>
                      <a:headEnd/>
                      <a:tailEnd/>
                    </a:ln>
                  </pic:spPr>
                </pic:pic>
              </a:graphicData>
            </a:graphic>
          </wp:inline>
        </w:drawing>
      </w:r>
    </w:p>
    <w:p w:rsidR="002D1EA6" w:rsidRPr="002D1EA6" w:rsidRDefault="005640BA" w:rsidP="002D1EA6">
      <w:pPr>
        <w:spacing w:before="100" w:beforeAutospacing="1" w:after="100" w:afterAutospacing="1"/>
        <w:ind w:right="241"/>
        <w:jc w:val="both"/>
        <w:rPr>
          <w:i/>
          <w:lang w:eastAsia="en-US"/>
        </w:rPr>
      </w:pPr>
      <w:r>
        <w:rPr>
          <w:i/>
          <w:lang w:eastAsia="en-US"/>
        </w:rPr>
        <w:lastRenderedPageBreak/>
        <w:t xml:space="preserve">                              </w:t>
      </w:r>
    </w:p>
    <w:p w:rsidR="00505BCF" w:rsidRDefault="00505BCF" w:rsidP="00410F96">
      <w:pPr>
        <w:ind w:left="360"/>
        <w:jc w:val="center"/>
        <w:rPr>
          <w:b/>
          <w:sz w:val="48"/>
          <w:szCs w:val="48"/>
        </w:rPr>
      </w:pPr>
    </w:p>
    <w:p w:rsidR="002D1EA6" w:rsidRPr="008323ED" w:rsidRDefault="008323ED" w:rsidP="00410F96">
      <w:pPr>
        <w:ind w:left="360"/>
        <w:jc w:val="center"/>
        <w:rPr>
          <w:sz w:val="48"/>
          <w:szCs w:val="48"/>
        </w:rPr>
        <w:sectPr w:rsidR="002D1EA6" w:rsidRPr="008323ED" w:rsidSect="00B9730A">
          <w:headerReference w:type="default" r:id="rId12"/>
          <w:footerReference w:type="default" r:id="rId13"/>
          <w:type w:val="continuous"/>
          <w:pgSz w:w="16838" w:h="11906" w:orient="landscape"/>
          <w:pgMar w:top="1135" w:right="1417" w:bottom="1417" w:left="1417" w:header="0" w:footer="0" w:gutter="0"/>
          <w:cols w:space="708"/>
          <w:docGrid w:linePitch="360"/>
        </w:sectPr>
      </w:pPr>
      <w:r w:rsidRPr="008323ED">
        <w:rPr>
          <w:b/>
          <w:sz w:val="48"/>
          <w:szCs w:val="48"/>
        </w:rPr>
        <w:t>GÖREV, YETKİ-YETKİNLİK VE SORUMLULUKLARIN TANIMI</w:t>
      </w:r>
    </w:p>
    <w:p w:rsidR="0084435E" w:rsidRPr="0084435E" w:rsidRDefault="003E4A8F" w:rsidP="0084435E">
      <w:pPr>
        <w:rPr>
          <w:sz w:val="20"/>
          <w:szCs w:val="20"/>
        </w:rPr>
      </w:pPr>
      <w:r>
        <w:rPr>
          <w:b/>
          <w:color w:val="000000"/>
          <w:sz w:val="20"/>
          <w:szCs w:val="20"/>
        </w:rPr>
        <w:lastRenderedPageBreak/>
        <w:t xml:space="preserve">                                                                                                                                                                                                                                                                 SAYFA NO.</w:t>
      </w:r>
    </w:p>
    <w:tbl>
      <w:tblPr>
        <w:tblW w:w="148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7"/>
        <w:gridCol w:w="1354"/>
      </w:tblGrid>
      <w:tr w:rsidR="00F26F7E" w:rsidRPr="0084435E" w:rsidTr="003E4A8F">
        <w:tc>
          <w:tcPr>
            <w:tcW w:w="13467" w:type="dxa"/>
            <w:shd w:val="clear" w:color="auto" w:fill="auto"/>
          </w:tcPr>
          <w:p w:rsidR="00F26F7E" w:rsidRPr="0084435E" w:rsidRDefault="00F26F7E" w:rsidP="0084435E">
            <w:pPr>
              <w:jc w:val="both"/>
              <w:rPr>
                <w:b/>
                <w:color w:val="000000"/>
                <w:sz w:val="20"/>
                <w:szCs w:val="20"/>
              </w:rPr>
            </w:pPr>
          </w:p>
          <w:p w:rsidR="00F26F7E" w:rsidRPr="0084435E" w:rsidRDefault="00F26F7E" w:rsidP="0084435E">
            <w:pPr>
              <w:jc w:val="both"/>
              <w:rPr>
                <w:b/>
                <w:color w:val="000000"/>
                <w:sz w:val="20"/>
                <w:szCs w:val="20"/>
              </w:rPr>
            </w:pPr>
            <w:r w:rsidRPr="0084435E">
              <w:rPr>
                <w:b/>
                <w:color w:val="000000"/>
                <w:sz w:val="20"/>
                <w:szCs w:val="20"/>
              </w:rPr>
              <w:t>MECLİS</w:t>
            </w:r>
          </w:p>
        </w:tc>
        <w:tc>
          <w:tcPr>
            <w:tcW w:w="1354" w:type="dxa"/>
          </w:tcPr>
          <w:p w:rsidR="00F26F7E" w:rsidRPr="0084435E" w:rsidRDefault="00F26F7E" w:rsidP="0084435E">
            <w:pPr>
              <w:jc w:val="both"/>
              <w:rPr>
                <w:b/>
                <w:color w:val="000000"/>
                <w:sz w:val="20"/>
                <w:szCs w:val="20"/>
              </w:rPr>
            </w:pPr>
          </w:p>
        </w:tc>
      </w:tr>
      <w:tr w:rsidR="00F26F7E" w:rsidRPr="0084435E" w:rsidTr="003E4A8F">
        <w:tc>
          <w:tcPr>
            <w:tcW w:w="13467" w:type="dxa"/>
            <w:shd w:val="clear" w:color="auto" w:fill="auto"/>
          </w:tcPr>
          <w:p w:rsidR="00F26F7E" w:rsidRPr="0084435E" w:rsidRDefault="00F26F7E" w:rsidP="0084435E">
            <w:pPr>
              <w:jc w:val="both"/>
              <w:rPr>
                <w:b/>
                <w:color w:val="000000"/>
                <w:sz w:val="20"/>
                <w:szCs w:val="20"/>
              </w:rPr>
            </w:pPr>
          </w:p>
          <w:p w:rsidR="00F26F7E" w:rsidRPr="0084435E" w:rsidRDefault="00F26F7E" w:rsidP="0084435E">
            <w:pPr>
              <w:jc w:val="both"/>
              <w:rPr>
                <w:b/>
                <w:color w:val="000000"/>
                <w:sz w:val="20"/>
                <w:szCs w:val="20"/>
              </w:rPr>
            </w:pPr>
            <w:r w:rsidRPr="0084435E">
              <w:rPr>
                <w:b/>
                <w:color w:val="000000"/>
                <w:sz w:val="20"/>
                <w:szCs w:val="20"/>
              </w:rPr>
              <w:t>MECLİS BAŞKANI</w:t>
            </w:r>
          </w:p>
        </w:tc>
        <w:tc>
          <w:tcPr>
            <w:tcW w:w="1354" w:type="dxa"/>
          </w:tcPr>
          <w:p w:rsidR="00F50499" w:rsidRPr="0084435E" w:rsidRDefault="00F50499" w:rsidP="0084435E">
            <w:pPr>
              <w:jc w:val="both"/>
              <w:rPr>
                <w:b/>
                <w:color w:val="000000"/>
                <w:sz w:val="20"/>
                <w:szCs w:val="20"/>
              </w:rPr>
            </w:pPr>
          </w:p>
        </w:tc>
      </w:tr>
      <w:tr w:rsidR="00F26F7E" w:rsidRPr="0084435E" w:rsidTr="003E4A8F">
        <w:tc>
          <w:tcPr>
            <w:tcW w:w="13467" w:type="dxa"/>
            <w:shd w:val="clear" w:color="auto" w:fill="auto"/>
          </w:tcPr>
          <w:p w:rsidR="00F26F7E" w:rsidRPr="0084435E" w:rsidRDefault="00F26F7E" w:rsidP="0084435E">
            <w:pPr>
              <w:jc w:val="both"/>
              <w:rPr>
                <w:b/>
                <w:color w:val="000000"/>
                <w:sz w:val="20"/>
                <w:szCs w:val="20"/>
              </w:rPr>
            </w:pPr>
          </w:p>
          <w:p w:rsidR="00F26F7E" w:rsidRPr="0084435E" w:rsidRDefault="00F26F7E" w:rsidP="0084435E">
            <w:pPr>
              <w:jc w:val="both"/>
              <w:rPr>
                <w:b/>
                <w:color w:val="000000"/>
                <w:sz w:val="20"/>
                <w:szCs w:val="20"/>
              </w:rPr>
            </w:pPr>
            <w:r w:rsidRPr="0084435E">
              <w:rPr>
                <w:b/>
                <w:color w:val="000000"/>
                <w:sz w:val="20"/>
                <w:szCs w:val="20"/>
              </w:rPr>
              <w:t>YÖNETİM KURULU</w:t>
            </w:r>
          </w:p>
        </w:tc>
        <w:tc>
          <w:tcPr>
            <w:tcW w:w="1354" w:type="dxa"/>
          </w:tcPr>
          <w:p w:rsidR="00F50499" w:rsidRPr="0084435E" w:rsidRDefault="00F50499" w:rsidP="0084435E">
            <w:pPr>
              <w:jc w:val="both"/>
              <w:rPr>
                <w:b/>
                <w:color w:val="000000"/>
                <w:sz w:val="20"/>
                <w:szCs w:val="20"/>
              </w:rPr>
            </w:pPr>
          </w:p>
        </w:tc>
      </w:tr>
      <w:tr w:rsidR="00F26F7E" w:rsidRPr="0084435E" w:rsidTr="003E4A8F">
        <w:tc>
          <w:tcPr>
            <w:tcW w:w="13467" w:type="dxa"/>
            <w:shd w:val="clear" w:color="auto" w:fill="auto"/>
          </w:tcPr>
          <w:p w:rsidR="00F26F7E" w:rsidRPr="0084435E" w:rsidRDefault="00F26F7E" w:rsidP="0084435E">
            <w:pPr>
              <w:jc w:val="both"/>
              <w:rPr>
                <w:b/>
                <w:color w:val="000000"/>
                <w:sz w:val="20"/>
                <w:szCs w:val="20"/>
              </w:rPr>
            </w:pPr>
          </w:p>
          <w:p w:rsidR="00F26F7E" w:rsidRPr="0084435E" w:rsidRDefault="00F26F7E" w:rsidP="0084435E">
            <w:pPr>
              <w:jc w:val="both"/>
              <w:rPr>
                <w:b/>
                <w:color w:val="000000"/>
                <w:sz w:val="20"/>
                <w:szCs w:val="20"/>
              </w:rPr>
            </w:pPr>
            <w:r w:rsidRPr="0084435E">
              <w:rPr>
                <w:b/>
                <w:color w:val="000000"/>
                <w:sz w:val="20"/>
                <w:szCs w:val="20"/>
              </w:rPr>
              <w:t>YÖNETİM KURULU BAŞKANI</w:t>
            </w:r>
          </w:p>
        </w:tc>
        <w:tc>
          <w:tcPr>
            <w:tcW w:w="1354" w:type="dxa"/>
          </w:tcPr>
          <w:p w:rsidR="00F50499" w:rsidRPr="0084435E" w:rsidRDefault="00F50499" w:rsidP="0084435E">
            <w:pPr>
              <w:jc w:val="both"/>
              <w:rPr>
                <w:b/>
                <w:color w:val="000000"/>
                <w:sz w:val="20"/>
                <w:szCs w:val="20"/>
              </w:rPr>
            </w:pPr>
          </w:p>
        </w:tc>
      </w:tr>
      <w:tr w:rsidR="00F26F7E" w:rsidRPr="0084435E" w:rsidTr="003E4A8F">
        <w:tc>
          <w:tcPr>
            <w:tcW w:w="13467" w:type="dxa"/>
            <w:shd w:val="clear" w:color="auto" w:fill="auto"/>
          </w:tcPr>
          <w:p w:rsidR="00F26F7E" w:rsidRPr="0084435E" w:rsidRDefault="00F26F7E" w:rsidP="0084435E">
            <w:pPr>
              <w:jc w:val="both"/>
              <w:rPr>
                <w:b/>
                <w:color w:val="000000"/>
                <w:sz w:val="20"/>
                <w:szCs w:val="20"/>
              </w:rPr>
            </w:pPr>
          </w:p>
          <w:p w:rsidR="00F26F7E" w:rsidRPr="0084435E" w:rsidRDefault="00F26F7E" w:rsidP="0084435E">
            <w:pPr>
              <w:jc w:val="both"/>
              <w:rPr>
                <w:b/>
                <w:color w:val="000000"/>
                <w:sz w:val="20"/>
                <w:szCs w:val="20"/>
              </w:rPr>
            </w:pPr>
            <w:r w:rsidRPr="0084435E">
              <w:rPr>
                <w:b/>
                <w:color w:val="000000"/>
                <w:sz w:val="20"/>
                <w:szCs w:val="20"/>
              </w:rPr>
              <w:t>DİSİPLİN KURULU</w:t>
            </w:r>
          </w:p>
        </w:tc>
        <w:tc>
          <w:tcPr>
            <w:tcW w:w="1354" w:type="dxa"/>
          </w:tcPr>
          <w:p w:rsidR="00F50499" w:rsidRPr="0084435E" w:rsidRDefault="00F50499" w:rsidP="0084435E">
            <w:pPr>
              <w:jc w:val="both"/>
              <w:rPr>
                <w:b/>
                <w:color w:val="000000"/>
                <w:sz w:val="20"/>
                <w:szCs w:val="20"/>
              </w:rPr>
            </w:pPr>
          </w:p>
        </w:tc>
      </w:tr>
      <w:tr w:rsidR="00F26F7E" w:rsidRPr="0084435E" w:rsidTr="003E4A8F">
        <w:tc>
          <w:tcPr>
            <w:tcW w:w="13467" w:type="dxa"/>
            <w:shd w:val="clear" w:color="auto" w:fill="auto"/>
          </w:tcPr>
          <w:p w:rsidR="00F26F7E" w:rsidRPr="0084435E" w:rsidRDefault="00F26F7E" w:rsidP="0084435E">
            <w:pPr>
              <w:jc w:val="both"/>
              <w:rPr>
                <w:b/>
                <w:color w:val="000000"/>
                <w:sz w:val="20"/>
                <w:szCs w:val="20"/>
              </w:rPr>
            </w:pPr>
          </w:p>
          <w:p w:rsidR="00F26F7E" w:rsidRPr="0084435E" w:rsidRDefault="00F26F7E" w:rsidP="0084435E">
            <w:pPr>
              <w:jc w:val="both"/>
              <w:rPr>
                <w:b/>
                <w:color w:val="000000"/>
                <w:sz w:val="20"/>
                <w:szCs w:val="20"/>
              </w:rPr>
            </w:pPr>
            <w:r w:rsidRPr="0084435E">
              <w:rPr>
                <w:b/>
                <w:color w:val="000000"/>
                <w:sz w:val="20"/>
                <w:szCs w:val="20"/>
              </w:rPr>
              <w:t>MESLEK KOMİTESİ/KOMİTELERİ</w:t>
            </w:r>
          </w:p>
        </w:tc>
        <w:tc>
          <w:tcPr>
            <w:tcW w:w="1354" w:type="dxa"/>
          </w:tcPr>
          <w:p w:rsidR="00F50499" w:rsidRPr="0084435E" w:rsidRDefault="00F50499" w:rsidP="0084435E">
            <w:pPr>
              <w:jc w:val="both"/>
              <w:rPr>
                <w:b/>
                <w:color w:val="000000"/>
                <w:sz w:val="20"/>
                <w:szCs w:val="20"/>
              </w:rPr>
            </w:pPr>
          </w:p>
        </w:tc>
      </w:tr>
      <w:tr w:rsidR="00F26F7E" w:rsidRPr="0084435E" w:rsidTr="003E4A8F">
        <w:tc>
          <w:tcPr>
            <w:tcW w:w="13467" w:type="dxa"/>
            <w:shd w:val="clear" w:color="auto" w:fill="auto"/>
          </w:tcPr>
          <w:p w:rsidR="00F26F7E" w:rsidRPr="0084435E" w:rsidRDefault="00F26F7E" w:rsidP="0084435E">
            <w:pPr>
              <w:jc w:val="both"/>
              <w:rPr>
                <w:b/>
                <w:color w:val="000000"/>
                <w:sz w:val="20"/>
                <w:szCs w:val="20"/>
              </w:rPr>
            </w:pPr>
          </w:p>
          <w:p w:rsidR="00F26F7E" w:rsidRPr="0084435E" w:rsidRDefault="00F26F7E" w:rsidP="0084435E">
            <w:pPr>
              <w:jc w:val="both"/>
              <w:rPr>
                <w:b/>
                <w:color w:val="000000"/>
                <w:sz w:val="20"/>
                <w:szCs w:val="20"/>
              </w:rPr>
            </w:pPr>
            <w:r w:rsidRPr="0084435E">
              <w:rPr>
                <w:b/>
                <w:color w:val="000000"/>
                <w:sz w:val="20"/>
                <w:szCs w:val="20"/>
              </w:rPr>
              <w:t>HESAPLARI İNCELEME KOMİSYONU</w:t>
            </w:r>
          </w:p>
        </w:tc>
        <w:tc>
          <w:tcPr>
            <w:tcW w:w="1354" w:type="dxa"/>
          </w:tcPr>
          <w:p w:rsidR="00F50499" w:rsidRPr="0084435E" w:rsidRDefault="00F50499" w:rsidP="0084435E">
            <w:pPr>
              <w:jc w:val="both"/>
              <w:rPr>
                <w:b/>
                <w:color w:val="000000"/>
                <w:sz w:val="20"/>
                <w:szCs w:val="20"/>
              </w:rPr>
            </w:pPr>
          </w:p>
        </w:tc>
      </w:tr>
      <w:tr w:rsidR="00F26F7E" w:rsidRPr="0084435E" w:rsidTr="003E4A8F">
        <w:tc>
          <w:tcPr>
            <w:tcW w:w="13467" w:type="dxa"/>
            <w:shd w:val="clear" w:color="auto" w:fill="auto"/>
          </w:tcPr>
          <w:p w:rsidR="00F26F7E" w:rsidRPr="0084435E" w:rsidRDefault="00F26F7E" w:rsidP="0084435E">
            <w:pPr>
              <w:jc w:val="both"/>
              <w:rPr>
                <w:b/>
                <w:color w:val="000000"/>
                <w:sz w:val="20"/>
                <w:szCs w:val="20"/>
              </w:rPr>
            </w:pPr>
          </w:p>
          <w:p w:rsidR="00F26F7E" w:rsidRPr="0084435E" w:rsidRDefault="00F26F7E" w:rsidP="0084435E">
            <w:pPr>
              <w:jc w:val="both"/>
              <w:rPr>
                <w:b/>
                <w:color w:val="000000"/>
                <w:sz w:val="20"/>
                <w:szCs w:val="20"/>
              </w:rPr>
            </w:pPr>
            <w:r w:rsidRPr="0084435E">
              <w:rPr>
                <w:b/>
                <w:color w:val="000000"/>
                <w:sz w:val="20"/>
                <w:szCs w:val="20"/>
              </w:rPr>
              <w:t>SATINALMA KOMİSYONU</w:t>
            </w:r>
          </w:p>
        </w:tc>
        <w:tc>
          <w:tcPr>
            <w:tcW w:w="1354" w:type="dxa"/>
          </w:tcPr>
          <w:p w:rsidR="00F50499" w:rsidRPr="0084435E" w:rsidRDefault="00F50499" w:rsidP="0084435E">
            <w:pPr>
              <w:jc w:val="both"/>
              <w:rPr>
                <w:b/>
                <w:color w:val="000000"/>
                <w:sz w:val="20"/>
                <w:szCs w:val="20"/>
              </w:rPr>
            </w:pPr>
          </w:p>
        </w:tc>
      </w:tr>
      <w:tr w:rsidR="00F26F7E" w:rsidRPr="0084435E" w:rsidTr="003E4A8F">
        <w:tc>
          <w:tcPr>
            <w:tcW w:w="13467" w:type="dxa"/>
            <w:shd w:val="clear" w:color="auto" w:fill="auto"/>
          </w:tcPr>
          <w:p w:rsidR="00195C7A" w:rsidRDefault="00195C7A" w:rsidP="0084435E">
            <w:pPr>
              <w:jc w:val="both"/>
              <w:rPr>
                <w:b/>
                <w:color w:val="000000"/>
                <w:sz w:val="20"/>
                <w:szCs w:val="20"/>
                <w:u w:val="single"/>
              </w:rPr>
            </w:pPr>
          </w:p>
          <w:p w:rsidR="00F26F7E" w:rsidRPr="0084435E" w:rsidRDefault="00F26F7E" w:rsidP="0084435E">
            <w:pPr>
              <w:jc w:val="both"/>
              <w:rPr>
                <w:b/>
                <w:color w:val="000000"/>
                <w:sz w:val="20"/>
                <w:szCs w:val="20"/>
                <w:u w:val="single"/>
              </w:rPr>
            </w:pPr>
            <w:r w:rsidRPr="0084435E">
              <w:rPr>
                <w:b/>
                <w:color w:val="000000"/>
                <w:sz w:val="20"/>
                <w:szCs w:val="20"/>
                <w:u w:val="single"/>
              </w:rPr>
              <w:t>DİĞER KOMİSYONLAR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6"/>
            </w:tblGrid>
            <w:tr w:rsidR="00F50499" w:rsidRPr="000376BB" w:rsidTr="000376BB">
              <w:tc>
                <w:tcPr>
                  <w:tcW w:w="13236" w:type="dxa"/>
                  <w:shd w:val="clear" w:color="auto" w:fill="auto"/>
                </w:tcPr>
                <w:p w:rsidR="00F50499" w:rsidRPr="000376BB" w:rsidRDefault="00F50499" w:rsidP="006A5F00">
                  <w:pPr>
                    <w:jc w:val="both"/>
                    <w:rPr>
                      <w:b/>
                      <w:color w:val="000000"/>
                      <w:sz w:val="20"/>
                      <w:szCs w:val="20"/>
                    </w:rPr>
                  </w:pPr>
                  <w:r w:rsidRPr="000376BB">
                    <w:rPr>
                      <w:b/>
                      <w:color w:val="000000"/>
                      <w:sz w:val="20"/>
                      <w:szCs w:val="20"/>
                    </w:rPr>
                    <w:t>1.ARGE PROJE GELİŞTİRME KOMİSYONU-</w:t>
                  </w:r>
                </w:p>
              </w:tc>
            </w:tr>
            <w:tr w:rsidR="00F50499" w:rsidRPr="000376BB" w:rsidTr="000376BB">
              <w:tc>
                <w:tcPr>
                  <w:tcW w:w="13236" w:type="dxa"/>
                  <w:shd w:val="clear" w:color="auto" w:fill="auto"/>
                </w:tcPr>
                <w:p w:rsidR="00F50499" w:rsidRPr="000376BB" w:rsidRDefault="00F50499" w:rsidP="006A5F00">
                  <w:pPr>
                    <w:jc w:val="both"/>
                    <w:rPr>
                      <w:b/>
                      <w:color w:val="000000"/>
                      <w:sz w:val="20"/>
                      <w:szCs w:val="20"/>
                    </w:rPr>
                  </w:pPr>
                  <w:r w:rsidRPr="000376BB">
                    <w:rPr>
                      <w:b/>
                      <w:color w:val="000000"/>
                      <w:sz w:val="20"/>
                      <w:szCs w:val="20"/>
                    </w:rPr>
                    <w:t>2.DIŞ İLİŞKİLER TİCARET FUAR SERGİ VE SEKTÖREL FAALİYETLERİ İZLEME KOMİSYONU-</w:t>
                  </w:r>
                </w:p>
              </w:tc>
            </w:tr>
            <w:tr w:rsidR="00F50499" w:rsidRPr="000376BB" w:rsidTr="000376BB">
              <w:tc>
                <w:tcPr>
                  <w:tcW w:w="13236" w:type="dxa"/>
                  <w:shd w:val="clear" w:color="auto" w:fill="auto"/>
                </w:tcPr>
                <w:p w:rsidR="00F50499" w:rsidRPr="000376BB" w:rsidRDefault="00F50499" w:rsidP="006A5F00">
                  <w:pPr>
                    <w:jc w:val="both"/>
                    <w:rPr>
                      <w:b/>
                      <w:color w:val="000000"/>
                      <w:sz w:val="20"/>
                      <w:szCs w:val="20"/>
                    </w:rPr>
                  </w:pPr>
                  <w:r w:rsidRPr="000376BB">
                    <w:rPr>
                      <w:b/>
                      <w:color w:val="000000"/>
                      <w:sz w:val="20"/>
                      <w:szCs w:val="20"/>
                    </w:rPr>
                    <w:t>3.ENERJİ SANAYİDE DİJİTALLEŞME YENİLİKÇİLİK VE ENDÜSTRİ 4.0 LOJİSTİK HİZMETLERİN GELİŞTİRİLMESİ KOMİSYONU-</w:t>
                  </w:r>
                </w:p>
              </w:tc>
            </w:tr>
            <w:tr w:rsidR="00F50499" w:rsidRPr="000376BB" w:rsidTr="000376BB">
              <w:tc>
                <w:tcPr>
                  <w:tcW w:w="13236" w:type="dxa"/>
                  <w:shd w:val="clear" w:color="auto" w:fill="auto"/>
                </w:tcPr>
                <w:p w:rsidR="00F50499" w:rsidRPr="000376BB" w:rsidRDefault="00F50499" w:rsidP="006A5F00">
                  <w:pPr>
                    <w:jc w:val="both"/>
                    <w:rPr>
                      <w:b/>
                      <w:color w:val="000000"/>
                      <w:sz w:val="20"/>
                      <w:szCs w:val="20"/>
                    </w:rPr>
                  </w:pPr>
                  <w:r w:rsidRPr="000376BB">
                    <w:rPr>
                      <w:b/>
                      <w:color w:val="000000"/>
                      <w:sz w:val="20"/>
                      <w:szCs w:val="20"/>
                    </w:rPr>
                    <w:t>4.KÜLTÜR TURİZM EĞİTİM SAĞLIK KOMİSYONU-</w:t>
                  </w:r>
                </w:p>
              </w:tc>
            </w:tr>
            <w:tr w:rsidR="00F50499" w:rsidRPr="000376BB" w:rsidTr="000376BB">
              <w:tc>
                <w:tcPr>
                  <w:tcW w:w="13236" w:type="dxa"/>
                  <w:shd w:val="clear" w:color="auto" w:fill="auto"/>
                </w:tcPr>
                <w:p w:rsidR="00F50499" w:rsidRPr="000376BB" w:rsidRDefault="00F50499" w:rsidP="006A5F00">
                  <w:pPr>
                    <w:jc w:val="both"/>
                    <w:rPr>
                      <w:b/>
                      <w:color w:val="000000"/>
                      <w:sz w:val="20"/>
                      <w:szCs w:val="20"/>
                    </w:rPr>
                  </w:pPr>
                  <w:r w:rsidRPr="000376BB">
                    <w:rPr>
                      <w:b/>
                      <w:color w:val="000000"/>
                      <w:sz w:val="20"/>
                      <w:szCs w:val="20"/>
                    </w:rPr>
                    <w:t>5.KURUMLARARASI İŞBİRLİĞİ İŞ VE YATIRIM ORTAMININ  İYİLEŞTİRİLMESİ FİNANSAL HİZMETLERİN  GELİŞTİRİLMESİ TEŞVİK UYGULAMALARINDA ETKİNLİK GİRİŞİMCİLİK İŞGÜCÜ PİYASASI GENÇ İSTİHDAMI MEVZUATLARI İZLEME KOMİSYONU -</w:t>
                  </w:r>
                </w:p>
              </w:tc>
            </w:tr>
            <w:tr w:rsidR="00F50499" w:rsidRPr="000376BB" w:rsidTr="000376BB">
              <w:tc>
                <w:tcPr>
                  <w:tcW w:w="13236" w:type="dxa"/>
                  <w:shd w:val="clear" w:color="auto" w:fill="auto"/>
                </w:tcPr>
                <w:p w:rsidR="00F50499" w:rsidRPr="000376BB" w:rsidRDefault="00F50499" w:rsidP="006A5F00">
                  <w:pPr>
                    <w:jc w:val="both"/>
                    <w:rPr>
                      <w:b/>
                      <w:color w:val="000000"/>
                      <w:sz w:val="20"/>
                      <w:szCs w:val="20"/>
                    </w:rPr>
                  </w:pPr>
                  <w:r w:rsidRPr="000376BB">
                    <w:rPr>
                      <w:b/>
                      <w:color w:val="000000"/>
                      <w:sz w:val="20"/>
                      <w:szCs w:val="20"/>
                    </w:rPr>
                    <w:t xml:space="preserve">6.TARIM HAYVANCILIK GIDA KOMİSYONU </w:t>
                  </w:r>
                </w:p>
              </w:tc>
            </w:tr>
            <w:tr w:rsidR="00F50499" w:rsidRPr="000376BB" w:rsidTr="000376BB">
              <w:tc>
                <w:tcPr>
                  <w:tcW w:w="13236" w:type="dxa"/>
                  <w:shd w:val="clear" w:color="auto" w:fill="auto"/>
                </w:tcPr>
                <w:p w:rsidR="00F50499" w:rsidRPr="000376BB" w:rsidRDefault="00F50499" w:rsidP="006A5F00">
                  <w:pPr>
                    <w:jc w:val="both"/>
                    <w:rPr>
                      <w:b/>
                      <w:color w:val="000000"/>
                      <w:sz w:val="20"/>
                      <w:szCs w:val="20"/>
                    </w:rPr>
                  </w:pPr>
                  <w:r w:rsidRPr="000376BB">
                    <w:rPr>
                      <w:b/>
                      <w:color w:val="000000"/>
                      <w:sz w:val="20"/>
                      <w:szCs w:val="20"/>
                    </w:rPr>
                    <w:t>7.GÖÇ VE MÜLTECİ KOMİSYONU-</w:t>
                  </w:r>
                </w:p>
              </w:tc>
            </w:tr>
            <w:tr w:rsidR="00F50499" w:rsidRPr="000376BB" w:rsidTr="000376BB">
              <w:tc>
                <w:tcPr>
                  <w:tcW w:w="13236" w:type="dxa"/>
                  <w:shd w:val="clear" w:color="auto" w:fill="auto"/>
                </w:tcPr>
                <w:p w:rsidR="00F50499" w:rsidRPr="000376BB" w:rsidRDefault="00F50499" w:rsidP="006A5F00">
                  <w:pPr>
                    <w:jc w:val="both"/>
                    <w:rPr>
                      <w:b/>
                      <w:color w:val="000000"/>
                      <w:sz w:val="20"/>
                      <w:szCs w:val="20"/>
                    </w:rPr>
                  </w:pPr>
                  <w:r w:rsidRPr="000376BB">
                    <w:rPr>
                      <w:b/>
                      <w:color w:val="000000"/>
                      <w:sz w:val="20"/>
                      <w:szCs w:val="20"/>
                    </w:rPr>
                    <w:t>8.İNŞAAT MİMARİ YAPI GELİŞTİRME DENETİM KOMİSYONU-</w:t>
                  </w:r>
                </w:p>
              </w:tc>
            </w:tr>
            <w:tr w:rsidR="00F50499" w:rsidRPr="000376BB" w:rsidTr="000376BB">
              <w:tc>
                <w:tcPr>
                  <w:tcW w:w="13236" w:type="dxa"/>
                  <w:shd w:val="clear" w:color="auto" w:fill="auto"/>
                </w:tcPr>
                <w:p w:rsidR="00F50499" w:rsidRPr="000376BB" w:rsidRDefault="00F50499" w:rsidP="006A5F00">
                  <w:pPr>
                    <w:jc w:val="both"/>
                    <w:rPr>
                      <w:b/>
                      <w:color w:val="000000"/>
                      <w:sz w:val="20"/>
                      <w:szCs w:val="20"/>
                    </w:rPr>
                  </w:pPr>
                  <w:r w:rsidRPr="000376BB">
                    <w:rPr>
                      <w:b/>
                      <w:color w:val="000000"/>
                      <w:sz w:val="20"/>
                      <w:szCs w:val="20"/>
                    </w:rPr>
                    <w:t xml:space="preserve">9.TEKSTİL KOMİSYONU </w:t>
                  </w:r>
                </w:p>
              </w:tc>
            </w:tr>
          </w:tbl>
          <w:p w:rsidR="00F26F7E" w:rsidRPr="0084435E" w:rsidRDefault="00F26F7E" w:rsidP="0084435E">
            <w:pPr>
              <w:jc w:val="both"/>
              <w:rPr>
                <w:b/>
                <w:color w:val="000000"/>
                <w:sz w:val="20"/>
                <w:szCs w:val="20"/>
              </w:rPr>
            </w:pPr>
          </w:p>
        </w:tc>
        <w:tc>
          <w:tcPr>
            <w:tcW w:w="1354" w:type="dxa"/>
          </w:tcPr>
          <w:p w:rsidR="00F26F7E" w:rsidRPr="00F50499" w:rsidRDefault="00F26F7E" w:rsidP="0084435E">
            <w:pPr>
              <w:jc w:val="both"/>
              <w:rPr>
                <w:b/>
                <w:color w:val="000000"/>
                <w:sz w:val="20"/>
                <w:szCs w:val="20"/>
              </w:rPr>
            </w:pPr>
          </w:p>
        </w:tc>
      </w:tr>
    </w:tbl>
    <w:p w:rsidR="0084435E" w:rsidRPr="0084435E" w:rsidRDefault="0084435E" w:rsidP="0084435E">
      <w:pPr>
        <w:rPr>
          <w:sz w:val="20"/>
          <w:szCs w:val="20"/>
        </w:rPr>
      </w:pPr>
    </w:p>
    <w:p w:rsidR="0084435E" w:rsidRPr="0084435E" w:rsidRDefault="0084435E" w:rsidP="0084435E">
      <w:pPr>
        <w:rPr>
          <w:sz w:val="20"/>
          <w:szCs w:val="20"/>
        </w:rPr>
      </w:pPr>
    </w:p>
    <w:p w:rsidR="0084435E" w:rsidRDefault="0084435E" w:rsidP="0084435E">
      <w:pPr>
        <w:rPr>
          <w:sz w:val="20"/>
          <w:szCs w:val="20"/>
        </w:rPr>
      </w:pPr>
    </w:p>
    <w:p w:rsidR="003173BB" w:rsidRPr="0084435E" w:rsidRDefault="003173BB" w:rsidP="0084435E">
      <w:pPr>
        <w:rPr>
          <w:sz w:val="20"/>
          <w:szCs w:val="20"/>
        </w:rPr>
      </w:pPr>
    </w:p>
    <w:p w:rsidR="0084435E" w:rsidRPr="0084435E" w:rsidRDefault="0084435E" w:rsidP="0084435E">
      <w:pPr>
        <w:rPr>
          <w:sz w:val="20"/>
          <w:szCs w:val="20"/>
        </w:rPr>
      </w:pPr>
    </w:p>
    <w:p w:rsidR="0084435E" w:rsidRPr="0084435E" w:rsidRDefault="0084435E" w:rsidP="0084435E">
      <w:pPr>
        <w:rPr>
          <w:sz w:val="20"/>
          <w:szCs w:val="20"/>
        </w:rPr>
      </w:pPr>
    </w:p>
    <w:tbl>
      <w:tblPr>
        <w:tblW w:w="148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2"/>
        <w:gridCol w:w="1779"/>
      </w:tblGrid>
      <w:tr w:rsidR="00F26F7E" w:rsidRPr="0084435E" w:rsidTr="00F26F7E">
        <w:tc>
          <w:tcPr>
            <w:tcW w:w="13042" w:type="dxa"/>
            <w:shd w:val="clear" w:color="auto" w:fill="auto"/>
          </w:tcPr>
          <w:p w:rsidR="00F26F7E" w:rsidRPr="0084435E" w:rsidRDefault="00F26F7E" w:rsidP="0084435E">
            <w:pPr>
              <w:jc w:val="both"/>
              <w:rPr>
                <w:b/>
                <w:color w:val="000000"/>
                <w:sz w:val="20"/>
                <w:szCs w:val="20"/>
              </w:rPr>
            </w:pPr>
            <w:r w:rsidRPr="0084435E">
              <w:rPr>
                <w:b/>
                <w:color w:val="000000"/>
                <w:sz w:val="20"/>
                <w:szCs w:val="20"/>
              </w:rPr>
              <w:t>AKREDİTASYON İZLEME KOMİTESİ</w:t>
            </w:r>
          </w:p>
        </w:tc>
        <w:tc>
          <w:tcPr>
            <w:tcW w:w="1779" w:type="dxa"/>
          </w:tcPr>
          <w:p w:rsidR="00F26F7E" w:rsidRPr="0084435E" w:rsidRDefault="00F26F7E" w:rsidP="0084435E">
            <w:pPr>
              <w:jc w:val="both"/>
              <w:rPr>
                <w:b/>
                <w:color w:val="000000"/>
                <w:sz w:val="20"/>
                <w:szCs w:val="20"/>
              </w:rPr>
            </w:pPr>
          </w:p>
        </w:tc>
      </w:tr>
      <w:tr w:rsidR="00F26F7E" w:rsidRPr="0084435E" w:rsidTr="00F26F7E">
        <w:tc>
          <w:tcPr>
            <w:tcW w:w="13042" w:type="dxa"/>
            <w:shd w:val="clear" w:color="auto" w:fill="auto"/>
          </w:tcPr>
          <w:p w:rsidR="003E4A8F" w:rsidRDefault="00F26F7E" w:rsidP="0084435E">
            <w:pPr>
              <w:jc w:val="both"/>
              <w:rPr>
                <w:b/>
                <w:color w:val="000000"/>
                <w:sz w:val="20"/>
                <w:szCs w:val="20"/>
              </w:rPr>
            </w:pPr>
            <w:r w:rsidRPr="0084435E">
              <w:rPr>
                <w:b/>
                <w:color w:val="000000"/>
                <w:sz w:val="20"/>
                <w:szCs w:val="20"/>
              </w:rPr>
              <w:t>TOBB ŞANLIUR</w:t>
            </w:r>
            <w:r w:rsidR="003E4A8F">
              <w:rPr>
                <w:b/>
                <w:color w:val="000000"/>
                <w:sz w:val="20"/>
                <w:szCs w:val="20"/>
              </w:rPr>
              <w:t>FA GENÇ GİRİŞİMCİLER KURULU &amp;</w:t>
            </w:r>
          </w:p>
          <w:p w:rsidR="00F26F7E" w:rsidRPr="0084435E" w:rsidRDefault="00F26F7E" w:rsidP="003E4A8F">
            <w:pPr>
              <w:jc w:val="both"/>
              <w:rPr>
                <w:b/>
                <w:color w:val="000000"/>
                <w:sz w:val="20"/>
                <w:szCs w:val="20"/>
              </w:rPr>
            </w:pPr>
            <w:r w:rsidRPr="0084435E">
              <w:rPr>
                <w:b/>
                <w:color w:val="000000"/>
                <w:sz w:val="20"/>
                <w:szCs w:val="20"/>
              </w:rPr>
              <w:t>TOBB ŞANLIURF</w:t>
            </w:r>
            <w:r w:rsidR="003E4A8F">
              <w:rPr>
                <w:b/>
                <w:color w:val="000000"/>
                <w:sz w:val="20"/>
                <w:szCs w:val="20"/>
              </w:rPr>
              <w:t xml:space="preserve">A KADIN GİRİŞİMCİLER KURULU </w:t>
            </w:r>
          </w:p>
        </w:tc>
        <w:tc>
          <w:tcPr>
            <w:tcW w:w="1779" w:type="dxa"/>
          </w:tcPr>
          <w:p w:rsidR="00F26F7E" w:rsidRPr="0084435E" w:rsidRDefault="00F26F7E" w:rsidP="0084435E">
            <w:pPr>
              <w:jc w:val="both"/>
              <w:rPr>
                <w:b/>
                <w:color w:val="000000"/>
                <w:sz w:val="20"/>
                <w:szCs w:val="20"/>
              </w:rPr>
            </w:pPr>
          </w:p>
        </w:tc>
      </w:tr>
      <w:tr w:rsidR="003E4A8F" w:rsidRPr="0084435E" w:rsidTr="00F26F7E">
        <w:tc>
          <w:tcPr>
            <w:tcW w:w="13042" w:type="dxa"/>
            <w:shd w:val="clear" w:color="auto" w:fill="auto"/>
          </w:tcPr>
          <w:p w:rsidR="003E4A8F" w:rsidRDefault="003E4A8F" w:rsidP="0084435E">
            <w:pPr>
              <w:jc w:val="both"/>
              <w:rPr>
                <w:b/>
                <w:color w:val="000000"/>
                <w:sz w:val="20"/>
                <w:szCs w:val="20"/>
              </w:rPr>
            </w:pPr>
            <w:r w:rsidRPr="0084435E">
              <w:rPr>
                <w:b/>
                <w:color w:val="000000"/>
                <w:sz w:val="20"/>
                <w:szCs w:val="20"/>
              </w:rPr>
              <w:t>TOBB ŞANLIURFA GENÇ GİRİŞİ</w:t>
            </w:r>
            <w:r>
              <w:rPr>
                <w:b/>
                <w:color w:val="000000"/>
                <w:sz w:val="20"/>
                <w:szCs w:val="20"/>
              </w:rPr>
              <w:t>MCİLER KURULU İCRA KOMİTESİ &amp;</w:t>
            </w:r>
          </w:p>
          <w:p w:rsidR="003E4A8F" w:rsidRPr="0084435E" w:rsidRDefault="003E4A8F" w:rsidP="0084435E">
            <w:pPr>
              <w:jc w:val="both"/>
              <w:rPr>
                <w:b/>
                <w:color w:val="000000"/>
                <w:sz w:val="20"/>
                <w:szCs w:val="20"/>
              </w:rPr>
            </w:pPr>
            <w:r w:rsidRPr="0084435E">
              <w:rPr>
                <w:b/>
                <w:color w:val="000000"/>
                <w:sz w:val="20"/>
                <w:szCs w:val="20"/>
              </w:rPr>
              <w:t>TOBB ŞANLIURFA KADIN GİRİŞİMCİLER KURULU İCRA KOMİTESİ</w:t>
            </w:r>
          </w:p>
        </w:tc>
        <w:tc>
          <w:tcPr>
            <w:tcW w:w="1779" w:type="dxa"/>
          </w:tcPr>
          <w:p w:rsidR="003E4A8F" w:rsidRPr="0084435E" w:rsidRDefault="003E4A8F" w:rsidP="0084435E">
            <w:pPr>
              <w:jc w:val="both"/>
              <w:rPr>
                <w:b/>
                <w:color w:val="000000"/>
                <w:sz w:val="20"/>
                <w:szCs w:val="20"/>
              </w:rPr>
            </w:pPr>
          </w:p>
        </w:tc>
      </w:tr>
      <w:tr w:rsidR="00F26F7E" w:rsidRPr="0084435E" w:rsidTr="00F26F7E">
        <w:tc>
          <w:tcPr>
            <w:tcW w:w="13042" w:type="dxa"/>
            <w:shd w:val="clear" w:color="auto" w:fill="auto"/>
          </w:tcPr>
          <w:p w:rsidR="00F26F7E" w:rsidRPr="0084435E" w:rsidRDefault="00F26F7E" w:rsidP="0084435E">
            <w:pPr>
              <w:jc w:val="both"/>
              <w:rPr>
                <w:b/>
                <w:color w:val="000000"/>
                <w:sz w:val="20"/>
                <w:szCs w:val="20"/>
              </w:rPr>
            </w:pPr>
            <w:r w:rsidRPr="0084435E">
              <w:rPr>
                <w:b/>
                <w:color w:val="000000"/>
                <w:sz w:val="20"/>
                <w:szCs w:val="20"/>
              </w:rPr>
              <w:t>BİLGİ GÜVENLİĞİ DİSİPLİN KURULU</w:t>
            </w:r>
          </w:p>
        </w:tc>
        <w:tc>
          <w:tcPr>
            <w:tcW w:w="1779" w:type="dxa"/>
          </w:tcPr>
          <w:p w:rsidR="00F26F7E" w:rsidRPr="0084435E" w:rsidRDefault="00F26F7E" w:rsidP="0084435E">
            <w:pPr>
              <w:jc w:val="both"/>
              <w:rPr>
                <w:b/>
                <w:color w:val="000000"/>
                <w:sz w:val="20"/>
                <w:szCs w:val="20"/>
              </w:rPr>
            </w:pPr>
          </w:p>
        </w:tc>
      </w:tr>
      <w:tr w:rsidR="003E4A8F" w:rsidRPr="0084435E" w:rsidTr="00F26F7E">
        <w:tc>
          <w:tcPr>
            <w:tcW w:w="13042" w:type="dxa"/>
            <w:shd w:val="clear" w:color="auto" w:fill="auto"/>
          </w:tcPr>
          <w:p w:rsidR="003E4A8F" w:rsidRPr="0084435E" w:rsidRDefault="003E4A8F" w:rsidP="0084435E">
            <w:pPr>
              <w:jc w:val="both"/>
              <w:rPr>
                <w:b/>
                <w:color w:val="000000"/>
                <w:sz w:val="20"/>
                <w:szCs w:val="20"/>
              </w:rPr>
            </w:pPr>
            <w:r w:rsidRPr="003E4A8F">
              <w:rPr>
                <w:b/>
                <w:color w:val="000000"/>
                <w:sz w:val="20"/>
                <w:szCs w:val="20"/>
              </w:rPr>
              <w:t>BİLGİ GÜVENLİĞİ DİSİPLİN KURULU</w:t>
            </w:r>
            <w:r>
              <w:rPr>
                <w:b/>
                <w:color w:val="000000"/>
                <w:sz w:val="20"/>
                <w:szCs w:val="20"/>
              </w:rPr>
              <w:t xml:space="preserve"> BAŞKANI</w:t>
            </w:r>
          </w:p>
        </w:tc>
        <w:tc>
          <w:tcPr>
            <w:tcW w:w="1779" w:type="dxa"/>
          </w:tcPr>
          <w:p w:rsidR="003E4A8F" w:rsidRPr="0084435E" w:rsidRDefault="003E4A8F" w:rsidP="0084435E">
            <w:pPr>
              <w:jc w:val="both"/>
              <w:rPr>
                <w:b/>
                <w:color w:val="000000"/>
                <w:sz w:val="20"/>
                <w:szCs w:val="20"/>
              </w:rPr>
            </w:pPr>
          </w:p>
        </w:tc>
      </w:tr>
      <w:tr w:rsidR="00F26F7E" w:rsidRPr="0084435E" w:rsidTr="00F26F7E">
        <w:tc>
          <w:tcPr>
            <w:tcW w:w="13042" w:type="dxa"/>
            <w:shd w:val="clear" w:color="auto" w:fill="auto"/>
          </w:tcPr>
          <w:p w:rsidR="00F26F7E" w:rsidRPr="0084435E" w:rsidRDefault="00F26F7E" w:rsidP="0084435E">
            <w:pPr>
              <w:jc w:val="both"/>
              <w:rPr>
                <w:b/>
                <w:color w:val="000000"/>
                <w:sz w:val="20"/>
                <w:szCs w:val="20"/>
              </w:rPr>
            </w:pPr>
            <w:r>
              <w:rPr>
                <w:b/>
                <w:color w:val="000000"/>
                <w:sz w:val="20"/>
                <w:szCs w:val="20"/>
              </w:rPr>
              <w:t>ETİK KURULU</w:t>
            </w:r>
          </w:p>
        </w:tc>
        <w:tc>
          <w:tcPr>
            <w:tcW w:w="1779" w:type="dxa"/>
          </w:tcPr>
          <w:p w:rsidR="00F26F7E" w:rsidRDefault="00F26F7E" w:rsidP="0084435E">
            <w:pPr>
              <w:jc w:val="both"/>
              <w:rPr>
                <w:b/>
                <w:color w:val="000000"/>
                <w:sz w:val="20"/>
                <w:szCs w:val="20"/>
              </w:rPr>
            </w:pPr>
          </w:p>
        </w:tc>
      </w:tr>
    </w:tbl>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Pr="0084435E" w:rsidRDefault="0084435E" w:rsidP="0084435E">
      <w:pPr>
        <w:autoSpaceDE w:val="0"/>
        <w:autoSpaceDN w:val="0"/>
        <w:adjustRightInd w:val="0"/>
        <w:spacing w:after="75"/>
        <w:rPr>
          <w:color w:val="000000"/>
          <w:sz w:val="20"/>
          <w:szCs w:val="20"/>
        </w:rPr>
      </w:pPr>
    </w:p>
    <w:p w:rsidR="0084435E" w:rsidRDefault="0084435E" w:rsidP="0084435E">
      <w:pPr>
        <w:autoSpaceDE w:val="0"/>
        <w:autoSpaceDN w:val="0"/>
        <w:adjustRightInd w:val="0"/>
        <w:spacing w:after="75"/>
        <w:rPr>
          <w:color w:val="000000"/>
          <w:sz w:val="20"/>
          <w:szCs w:val="20"/>
        </w:rPr>
      </w:pPr>
    </w:p>
    <w:p w:rsidR="00D43ABF" w:rsidRDefault="00D43ABF" w:rsidP="0084435E">
      <w:pPr>
        <w:autoSpaceDE w:val="0"/>
        <w:autoSpaceDN w:val="0"/>
        <w:adjustRightInd w:val="0"/>
        <w:spacing w:after="75"/>
        <w:rPr>
          <w:color w:val="000000"/>
          <w:sz w:val="20"/>
          <w:szCs w:val="20"/>
        </w:rPr>
      </w:pPr>
    </w:p>
    <w:p w:rsidR="00FC6107" w:rsidRDefault="00FC6107" w:rsidP="0084435E">
      <w:pPr>
        <w:autoSpaceDE w:val="0"/>
        <w:autoSpaceDN w:val="0"/>
        <w:adjustRightInd w:val="0"/>
        <w:spacing w:after="75"/>
        <w:rPr>
          <w:color w:val="000000"/>
          <w:sz w:val="20"/>
          <w:szCs w:val="20"/>
        </w:rPr>
      </w:pPr>
    </w:p>
    <w:p w:rsidR="00FC6107" w:rsidRPr="0084435E" w:rsidRDefault="00FC6107" w:rsidP="0084435E">
      <w:pPr>
        <w:autoSpaceDE w:val="0"/>
        <w:autoSpaceDN w:val="0"/>
        <w:adjustRightInd w:val="0"/>
        <w:spacing w:after="75"/>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MECLİS </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p w:rsidR="0084435E" w:rsidRPr="0084435E" w:rsidRDefault="0084435E" w:rsidP="0084435E">
            <w:pPr>
              <w:jc w:val="both"/>
              <w:rPr>
                <w:color w:val="000000"/>
                <w:sz w:val="20"/>
                <w:szCs w:val="20"/>
              </w:rPr>
            </w:pPr>
            <w:r w:rsidRPr="0084435E">
              <w:rPr>
                <w:color w:val="000000"/>
                <w:sz w:val="20"/>
                <w:szCs w:val="20"/>
              </w:rPr>
              <w:t>TOBB-BAKANLIK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KOMİSYONLAR, YK. YK BAŞKANI</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 ve ilgili yönetmeliklerde belirtilen yetki ve sorumluluklar çerçevesinde sorumludur.</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Oda Yönetim Kurulu ve Disiplin Kurulu üyelerini seçmek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Meclis üyelerinin seçiminin kesinleşmesinden itibaren yapacağı ilk toplantısında kendi üyeleri arasından hesapları inceleme komisyonunu seçmek,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Kendi üyeleri arasından Birlik genel kurulu delegelerini seçmek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tarafından yapılacak teklifleri inceleyip karara bağlamak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Uyulması zorunlu mesleki kararlar almak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Çalışma alanları içindeki ticarî ve sınaî örf, adet ve teamülleri tespit ve ilân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Üyeleri arasında veya üyelerin yapmış oldukları sözleşmede yer alması halinde bu sözleşmelerle ilgili olarak çıkan ihtilafları çözmek üzere tahkim müesseseleri kurmak, Yönetim Kurulunca hazırlanan hakem ve bilirkişi listelerini onaylamak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Odaya kayıtlı üyeler hakkında disiplin kurulu tarafından teklif edilecek cezaları karara bağlamak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Aylık mizanı ve aktarma taleplerini incelemek ve onaylamak. Yıllık bütçe ve kesin hesapları onaylamak ve Yönetim Kurulunu ibra etmek, sorumluluğu görülenler hakkında takibat işlemlerini başlatmak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Taşınmaz mal almaya, inşa, ifraz, tevhit ve rehin etmeye, ödünç para almaya, kamulaştırma yapmaya, okul ve derslik yapmaya, bu Kanun hükümleri çerçevesinde şirket ve vakıf kurmaya veya kurulu şirketlere ortak olmaya karar vermek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Oda iç yönergesini kabul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kurulunca odaya kayıt zorunluluğuna veya üyelerin derecelerine ilişkin olarak verilecek kararlara karşı yapılan itirazları incelemek ve kesin karara bağlamak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Mesleklere ve sorunlara göre ihtisas komisyonları ve danışma kurulları kurmak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Yurt içi ve yurt dışı sınaî, ticarî ve ekonomik kuruluşlara üye olmak ve kongrelerine delege göndermek,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Tahsili imkânsızlaşan alacakların takibinden vazgeçme veya ölen, ticareti terk eden ve odaya olan aidat borçlarını, yangın, sel, deprem ve benzeri tabiî  afetler gibi, iradesi dışında meydana gelen mücbir sebeplerden dolayı ödeme güçlüğü içinde olan üyelerin aidat borçlarının ve gecikme zamanlarının affı ve/veya yeniden yapılandırılmaları ile oda veya üyeler adına açılacak davalar konusunda yönetim kurulundan gelen teklifleri inceleyip karara bağlamak ve gerekli gördüğünde bu yetkisini yönetim kuruluna devretmek.</w:t>
            </w:r>
          </w:p>
          <w:p w:rsidR="0084435E" w:rsidRPr="0084435E" w:rsidRDefault="0084435E" w:rsidP="0084435E">
            <w:pPr>
              <w:jc w:val="both"/>
              <w:rPr>
                <w:color w:val="000000"/>
                <w:sz w:val="20"/>
                <w:szCs w:val="20"/>
              </w:rPr>
            </w:pPr>
            <w:r w:rsidRPr="0084435E">
              <w:rPr>
                <w:color w:val="000000"/>
                <w:sz w:val="20"/>
                <w:szCs w:val="20"/>
              </w:rPr>
              <w:lastRenderedPageBreak/>
              <w:t>Meclis;</w:t>
            </w:r>
          </w:p>
          <w:p w:rsidR="0084435E" w:rsidRPr="0084435E" w:rsidRDefault="0084435E" w:rsidP="0084435E">
            <w:pPr>
              <w:jc w:val="both"/>
              <w:rPr>
                <w:color w:val="000000"/>
                <w:sz w:val="20"/>
                <w:szCs w:val="20"/>
              </w:rPr>
            </w:pPr>
            <w:r w:rsidRPr="0084435E">
              <w:rPr>
                <w:color w:val="000000"/>
                <w:sz w:val="20"/>
                <w:szCs w:val="20"/>
              </w:rPr>
              <w:t xml:space="preserve">- Yıllık Bütçe- bütçe eklerinin onaylanmasında ve tadilinde son onay makamıdır. </w:t>
            </w:r>
          </w:p>
          <w:p w:rsidR="0084435E" w:rsidRPr="0084435E" w:rsidRDefault="0084435E" w:rsidP="0084435E">
            <w:pPr>
              <w:jc w:val="both"/>
              <w:rPr>
                <w:color w:val="000000"/>
                <w:sz w:val="20"/>
                <w:szCs w:val="20"/>
              </w:rPr>
            </w:pPr>
            <w:r w:rsidRPr="0084435E">
              <w:rPr>
                <w:color w:val="000000"/>
                <w:sz w:val="20"/>
                <w:szCs w:val="20"/>
              </w:rPr>
              <w:t xml:space="preserve">- Aylık ve yıllık hesapların gözden geçirilmesi, onaylanmasında ve ibra edilmesinde son onay makamıdır, </w:t>
            </w:r>
          </w:p>
          <w:p w:rsidR="0084435E" w:rsidRPr="0084435E" w:rsidRDefault="0084435E" w:rsidP="0084435E">
            <w:pPr>
              <w:jc w:val="both"/>
              <w:rPr>
                <w:color w:val="000000"/>
                <w:sz w:val="20"/>
                <w:szCs w:val="20"/>
              </w:rPr>
            </w:pPr>
            <w:r w:rsidRPr="0084435E">
              <w:rPr>
                <w:color w:val="000000"/>
                <w:sz w:val="20"/>
                <w:szCs w:val="20"/>
              </w:rPr>
              <w:t xml:space="preserve">- Menkul (İştirakler vb.) ve gayrimenkullerin satın alınmasında son onay makamıdır, </w:t>
            </w:r>
          </w:p>
          <w:p w:rsidR="0084435E" w:rsidRPr="0084435E" w:rsidRDefault="0084435E" w:rsidP="0084435E">
            <w:pPr>
              <w:jc w:val="both"/>
              <w:rPr>
                <w:color w:val="000000"/>
                <w:sz w:val="20"/>
                <w:szCs w:val="20"/>
              </w:rPr>
            </w:pPr>
            <w:r w:rsidRPr="0084435E">
              <w:rPr>
                <w:color w:val="000000"/>
                <w:sz w:val="20"/>
                <w:szCs w:val="20"/>
              </w:rPr>
              <w:t xml:space="preserve">- İnsan kaynakları için kadro açılmasında yıllık Bütçe eki olarak onaylanmasında son onay makamıdır, </w:t>
            </w:r>
          </w:p>
          <w:p w:rsidR="0084435E" w:rsidRPr="0084435E" w:rsidRDefault="0084435E" w:rsidP="0084435E">
            <w:pPr>
              <w:jc w:val="both"/>
              <w:rPr>
                <w:color w:val="000000"/>
                <w:sz w:val="20"/>
                <w:szCs w:val="20"/>
              </w:rPr>
            </w:pPr>
            <w:r w:rsidRPr="0084435E">
              <w:rPr>
                <w:color w:val="000000"/>
                <w:sz w:val="20"/>
                <w:szCs w:val="20"/>
              </w:rPr>
              <w:t xml:space="preserve">- Hizmet ücretlerinin ve aidatların onaylanmasında son onay makamıdır. </w:t>
            </w:r>
          </w:p>
          <w:p w:rsidR="0084435E" w:rsidRPr="0084435E" w:rsidRDefault="0084435E" w:rsidP="0084435E">
            <w:pPr>
              <w:jc w:val="both"/>
              <w:rPr>
                <w:color w:val="000000"/>
                <w:sz w:val="20"/>
                <w:szCs w:val="20"/>
              </w:rPr>
            </w:pPr>
            <w:r w:rsidRPr="0084435E">
              <w:rPr>
                <w:color w:val="000000"/>
                <w:sz w:val="20"/>
                <w:szCs w:val="20"/>
              </w:rPr>
              <w:t xml:space="preserve">-Her yıl Genel Sekreterin harcama yetkilerinin ve kasada tutulması gereken para miktarının </w:t>
            </w:r>
          </w:p>
          <w:p w:rsidR="0084435E" w:rsidRPr="0084435E" w:rsidRDefault="0084435E" w:rsidP="0084435E">
            <w:pPr>
              <w:jc w:val="both"/>
              <w:rPr>
                <w:color w:val="000000"/>
                <w:sz w:val="20"/>
                <w:szCs w:val="20"/>
              </w:rPr>
            </w:pPr>
            <w:r w:rsidRPr="0084435E">
              <w:rPr>
                <w:color w:val="000000"/>
                <w:sz w:val="20"/>
                <w:szCs w:val="20"/>
              </w:rPr>
              <w:t>belirlenmesi,</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İlgili mevzuatla verilen diğer görevleri yerine getirmek.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p w:rsidR="0084435E" w:rsidRPr="0084435E" w:rsidRDefault="0084435E" w:rsidP="0084435E">
            <w:pPr>
              <w:jc w:val="both"/>
              <w:rPr>
                <w:color w:val="000000"/>
                <w:sz w:val="20"/>
                <w:szCs w:val="20"/>
              </w:rPr>
            </w:pPr>
            <w:r w:rsidRPr="0084435E">
              <w:rPr>
                <w:color w:val="000000"/>
                <w:sz w:val="20"/>
                <w:szCs w:val="20"/>
              </w:rPr>
              <w:t>TOBB Akreditasyon Şartlarını yerine getirme</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Ticaret ve sanat icrasından hükmen yasaklanmamış olmak, Seçilmiş olmak</w:t>
            </w:r>
          </w:p>
          <w:p w:rsidR="0084435E" w:rsidRPr="0084435E" w:rsidRDefault="0084435E" w:rsidP="0084435E">
            <w:pPr>
              <w:jc w:val="both"/>
              <w:rPr>
                <w:color w:val="000000"/>
                <w:sz w:val="20"/>
                <w:szCs w:val="20"/>
              </w:rPr>
            </w:pPr>
            <w:r w:rsidRPr="0084435E">
              <w:rPr>
                <w:color w:val="000000"/>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p w:rsidR="0084435E" w:rsidRPr="0084435E" w:rsidRDefault="0084435E" w:rsidP="0084435E">
            <w:pPr>
              <w:jc w:val="both"/>
              <w:rPr>
                <w:color w:val="000000"/>
                <w:sz w:val="20"/>
                <w:szCs w:val="20"/>
              </w:rPr>
            </w:pPr>
            <w:r w:rsidRPr="0084435E">
              <w:rPr>
                <w:color w:val="000000"/>
                <w:sz w:val="20"/>
                <w:szCs w:val="20"/>
              </w:rPr>
              <w:t>Mevzuat konusunda bilgili olmak</w:t>
            </w:r>
          </w:p>
          <w:p w:rsidR="0084435E" w:rsidRPr="0084435E" w:rsidRDefault="0084435E" w:rsidP="0084435E">
            <w:pPr>
              <w:jc w:val="both"/>
              <w:rPr>
                <w:color w:val="000000"/>
                <w:sz w:val="20"/>
                <w:szCs w:val="20"/>
              </w:rPr>
            </w:pPr>
            <w:r w:rsidRPr="0084435E">
              <w:rPr>
                <w:color w:val="000000"/>
                <w:sz w:val="20"/>
                <w:szCs w:val="20"/>
              </w:rPr>
              <w:t>Meclis üyesi olması, Meslek Komitesi asıl üyesi olmak</w:t>
            </w:r>
          </w:p>
        </w:tc>
      </w:tr>
    </w:tbl>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Default="0084435E" w:rsidP="0084435E">
      <w:pPr>
        <w:jc w:val="both"/>
        <w:rPr>
          <w:color w:val="000000"/>
          <w:sz w:val="20"/>
          <w:szCs w:val="20"/>
        </w:rPr>
      </w:pPr>
    </w:p>
    <w:p w:rsidR="00570849" w:rsidRDefault="00570849" w:rsidP="0084435E">
      <w:pPr>
        <w:jc w:val="both"/>
        <w:rPr>
          <w:color w:val="000000"/>
          <w:sz w:val="20"/>
          <w:szCs w:val="20"/>
        </w:rPr>
      </w:pPr>
    </w:p>
    <w:p w:rsidR="00570849" w:rsidRDefault="00570849" w:rsidP="0084435E">
      <w:pPr>
        <w:jc w:val="both"/>
        <w:rPr>
          <w:color w:val="000000"/>
          <w:sz w:val="20"/>
          <w:szCs w:val="20"/>
        </w:rPr>
      </w:pPr>
    </w:p>
    <w:p w:rsidR="00570849" w:rsidRDefault="00570849" w:rsidP="0084435E">
      <w:pPr>
        <w:jc w:val="both"/>
        <w:rPr>
          <w:color w:val="000000"/>
          <w:sz w:val="20"/>
          <w:szCs w:val="20"/>
        </w:rPr>
      </w:pPr>
    </w:p>
    <w:p w:rsidR="00570849" w:rsidRDefault="00570849" w:rsidP="0084435E">
      <w:pPr>
        <w:jc w:val="both"/>
        <w:rPr>
          <w:color w:val="000000"/>
          <w:sz w:val="20"/>
          <w:szCs w:val="20"/>
        </w:rPr>
      </w:pPr>
    </w:p>
    <w:p w:rsidR="00570849" w:rsidRDefault="00570849" w:rsidP="0084435E">
      <w:pPr>
        <w:jc w:val="both"/>
        <w:rPr>
          <w:color w:val="000000"/>
          <w:sz w:val="20"/>
          <w:szCs w:val="20"/>
        </w:rPr>
      </w:pPr>
    </w:p>
    <w:p w:rsidR="00570849" w:rsidRDefault="00570849" w:rsidP="0084435E">
      <w:pPr>
        <w:jc w:val="both"/>
        <w:rPr>
          <w:color w:val="000000"/>
          <w:sz w:val="20"/>
          <w:szCs w:val="20"/>
        </w:rPr>
      </w:pPr>
    </w:p>
    <w:p w:rsidR="00570849" w:rsidRDefault="00570849" w:rsidP="0084435E">
      <w:pPr>
        <w:jc w:val="both"/>
        <w:rPr>
          <w:color w:val="000000"/>
          <w:sz w:val="20"/>
          <w:szCs w:val="20"/>
        </w:rPr>
      </w:pPr>
    </w:p>
    <w:p w:rsidR="00F50499" w:rsidRDefault="00F50499" w:rsidP="0084435E">
      <w:pPr>
        <w:jc w:val="both"/>
        <w:rPr>
          <w:color w:val="000000"/>
          <w:sz w:val="20"/>
          <w:szCs w:val="20"/>
        </w:rPr>
      </w:pPr>
    </w:p>
    <w:p w:rsidR="00570849" w:rsidRDefault="00570849" w:rsidP="0084435E">
      <w:pPr>
        <w:jc w:val="both"/>
        <w:rPr>
          <w:color w:val="000000"/>
          <w:sz w:val="20"/>
          <w:szCs w:val="20"/>
        </w:rPr>
      </w:pPr>
    </w:p>
    <w:p w:rsidR="00570849" w:rsidRDefault="00570849" w:rsidP="0084435E">
      <w:pPr>
        <w:jc w:val="both"/>
        <w:rPr>
          <w:color w:val="000000"/>
          <w:sz w:val="20"/>
          <w:szCs w:val="20"/>
        </w:rPr>
      </w:pPr>
    </w:p>
    <w:p w:rsidR="00570849" w:rsidRPr="0084435E" w:rsidRDefault="00570849"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MECLİS BAŞKANI </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TOBB-BAKANLIK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Meclis </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Meclis Başkanına Meclis Başkan Yardımcısı Vekalet eder,</w:t>
            </w: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Odayı protokolde temsil etmek veya yetki vereceği başkan vekili veya üyelere temsil ettirmek.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Meclis müzakerelerini kanun, tüzük ve yönetmelik hükümlerine göre yönetmek.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Meclisi toplantıya çağırmak.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Gerekli gördüğü hallerde yönetim kurulu ve meslek komitesi toplantılarına katılmak.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Asil üyeliklerde boşalma olduğu taktirde </w:t>
            </w:r>
            <w:r w:rsidR="009B4BD1">
              <w:rPr>
                <w:rFonts w:ascii="Times New Roman" w:hAnsi="Times New Roman" w:cs="Times New Roman"/>
                <w:sz w:val="20"/>
                <w:szCs w:val="20"/>
              </w:rPr>
              <w:t>“</w:t>
            </w:r>
            <w:r w:rsidRPr="0084435E">
              <w:rPr>
                <w:rFonts w:ascii="Times New Roman" w:hAnsi="Times New Roman" w:cs="Times New Roman"/>
                <w:sz w:val="20"/>
                <w:szCs w:val="20"/>
              </w:rPr>
              <w:t>meslek komitesinin meclis yedek üyelerinden</w:t>
            </w:r>
            <w:r w:rsidR="009B4BD1">
              <w:rPr>
                <w:rFonts w:ascii="Times New Roman" w:hAnsi="Times New Roman" w:cs="Times New Roman"/>
                <w:sz w:val="20"/>
                <w:szCs w:val="20"/>
              </w:rPr>
              <w:t>"</w:t>
            </w:r>
            <w:r w:rsidRPr="0084435E">
              <w:rPr>
                <w:rFonts w:ascii="Times New Roman" w:hAnsi="Times New Roman" w:cs="Times New Roman"/>
                <w:sz w:val="20"/>
                <w:szCs w:val="20"/>
              </w:rPr>
              <w:t xml:space="preserve"> sırası geleni (genel sekreter kanalı ile) toplantıya davet etmek.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Meclis müzakerelerinin düzenli bir şekilde yürütülmesini sağlamak amacı ile gereken tedbirleri almak.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Yönetim kurulunca ve meslek komitelerince meclise arzına karar verilen konular ile meclis üyelerince verilen önerileri ve yapılan dilekleri de dikkate alarak meclis toplantı gündemlerini genel sekretere hazırlatmak.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Meclisçe alınan kararların yerine getirilip getirilmediğini kontrol ve takip etmek.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İlgili mevzuatla verilen diğer görevleri yerine getirmek.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p w:rsidR="0084435E" w:rsidRPr="0084435E" w:rsidRDefault="0084435E" w:rsidP="0084435E">
            <w:pPr>
              <w:jc w:val="both"/>
              <w:rPr>
                <w:color w:val="000000"/>
                <w:sz w:val="20"/>
                <w:szCs w:val="20"/>
              </w:rPr>
            </w:pPr>
            <w:r w:rsidRPr="0084435E">
              <w:rPr>
                <w:color w:val="000000"/>
                <w:sz w:val="20"/>
                <w:szCs w:val="20"/>
              </w:rPr>
              <w:t>TOBB Akreditasyon Şartlarını yerine getirme</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Ticaret ve sanat icrasından hükmen yasaklanmamış olmak, Seçilmiş olmak</w:t>
            </w:r>
          </w:p>
          <w:p w:rsidR="0084435E" w:rsidRPr="0084435E" w:rsidRDefault="0084435E" w:rsidP="0084435E">
            <w:pPr>
              <w:jc w:val="both"/>
              <w:rPr>
                <w:color w:val="000000"/>
                <w:sz w:val="20"/>
                <w:szCs w:val="20"/>
              </w:rPr>
            </w:pPr>
            <w:r w:rsidRPr="0084435E">
              <w:rPr>
                <w:color w:val="000000"/>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p w:rsidR="0084435E" w:rsidRPr="0084435E" w:rsidRDefault="0084435E" w:rsidP="0084435E">
            <w:pPr>
              <w:jc w:val="both"/>
              <w:rPr>
                <w:color w:val="000000"/>
                <w:sz w:val="20"/>
                <w:szCs w:val="20"/>
              </w:rPr>
            </w:pPr>
            <w:r w:rsidRPr="0084435E">
              <w:rPr>
                <w:color w:val="000000"/>
                <w:sz w:val="20"/>
                <w:szCs w:val="20"/>
              </w:rPr>
              <w:t>Mevzuat konusunda bilgili olmak</w:t>
            </w:r>
          </w:p>
          <w:p w:rsidR="0084435E" w:rsidRPr="0084435E" w:rsidRDefault="0084435E" w:rsidP="0084435E">
            <w:pPr>
              <w:jc w:val="both"/>
              <w:rPr>
                <w:color w:val="000000"/>
                <w:sz w:val="20"/>
                <w:szCs w:val="20"/>
              </w:rPr>
            </w:pPr>
            <w:r w:rsidRPr="0084435E">
              <w:rPr>
                <w:color w:val="000000"/>
                <w:sz w:val="20"/>
                <w:szCs w:val="20"/>
              </w:rPr>
              <w:t>Meclis üyesi olması, Meslek Komitesi asıl üyesi olmak</w:t>
            </w:r>
          </w:p>
        </w:tc>
      </w:tr>
    </w:tbl>
    <w:p w:rsidR="0084435E" w:rsidRDefault="0084435E" w:rsidP="0084435E">
      <w:pPr>
        <w:jc w:val="both"/>
        <w:rPr>
          <w:color w:val="000000"/>
          <w:sz w:val="20"/>
          <w:szCs w:val="20"/>
        </w:rPr>
      </w:pPr>
    </w:p>
    <w:p w:rsidR="00570849" w:rsidRDefault="00570849" w:rsidP="0084435E">
      <w:pPr>
        <w:jc w:val="both"/>
        <w:rPr>
          <w:color w:val="000000"/>
          <w:sz w:val="20"/>
          <w:szCs w:val="20"/>
        </w:rPr>
      </w:pPr>
    </w:p>
    <w:p w:rsidR="00570849" w:rsidRDefault="00570849" w:rsidP="0084435E">
      <w:pPr>
        <w:jc w:val="both"/>
        <w:rPr>
          <w:color w:val="000000"/>
          <w:sz w:val="20"/>
          <w:szCs w:val="20"/>
        </w:rPr>
      </w:pPr>
    </w:p>
    <w:p w:rsidR="0078498F" w:rsidRDefault="0078498F" w:rsidP="0084435E">
      <w:pPr>
        <w:jc w:val="both"/>
        <w:rPr>
          <w:color w:val="000000"/>
          <w:sz w:val="20"/>
          <w:szCs w:val="20"/>
        </w:rPr>
      </w:pPr>
    </w:p>
    <w:p w:rsidR="00F50499" w:rsidRDefault="00F50499" w:rsidP="0084435E">
      <w:pPr>
        <w:jc w:val="both"/>
        <w:rPr>
          <w:color w:val="000000"/>
          <w:sz w:val="20"/>
          <w:szCs w:val="20"/>
        </w:rPr>
      </w:pPr>
    </w:p>
    <w:p w:rsidR="00570849" w:rsidRPr="0084435E" w:rsidRDefault="00570849"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325"/>
        <w:gridCol w:w="8590"/>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gridSpan w:val="2"/>
            <w:shd w:val="clear" w:color="auto" w:fill="auto"/>
          </w:tcPr>
          <w:p w:rsidR="0084435E" w:rsidRPr="0084435E" w:rsidRDefault="0084435E" w:rsidP="0084435E">
            <w:pPr>
              <w:jc w:val="both"/>
              <w:rPr>
                <w:color w:val="000000"/>
                <w:sz w:val="20"/>
                <w:szCs w:val="20"/>
              </w:rPr>
            </w:pPr>
            <w:r w:rsidRPr="0084435E">
              <w:rPr>
                <w:color w:val="000000"/>
                <w:sz w:val="20"/>
                <w:szCs w:val="20"/>
              </w:rPr>
              <w:t>YÖNETİM KURULU</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gridSpan w:val="2"/>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gridSpan w:val="2"/>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BAŞKANI VE MECLİS</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gridSpan w:val="2"/>
            <w:shd w:val="clear" w:color="auto" w:fill="auto"/>
          </w:tcPr>
          <w:p w:rsidR="0084435E" w:rsidRPr="0084435E" w:rsidRDefault="0084435E" w:rsidP="0084435E">
            <w:pPr>
              <w:jc w:val="both"/>
              <w:rPr>
                <w:color w:val="000000"/>
                <w:sz w:val="20"/>
                <w:szCs w:val="20"/>
              </w:rPr>
            </w:pPr>
            <w:r w:rsidRPr="0084435E">
              <w:rPr>
                <w:color w:val="000000"/>
                <w:sz w:val="20"/>
                <w:szCs w:val="20"/>
              </w:rPr>
              <w:t>GENEL SEKRETER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gridSpan w:val="2"/>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7F4915" w:rsidRPr="0084435E" w:rsidTr="00893C48">
        <w:tc>
          <w:tcPr>
            <w:tcW w:w="4395" w:type="dxa"/>
            <w:vMerge w:val="restart"/>
            <w:shd w:val="clear" w:color="auto" w:fill="auto"/>
          </w:tcPr>
          <w:p w:rsidR="007F4915" w:rsidRPr="0084435E" w:rsidRDefault="007F4915" w:rsidP="0084435E">
            <w:pPr>
              <w:jc w:val="center"/>
              <w:rPr>
                <w:color w:val="000000"/>
                <w:sz w:val="20"/>
                <w:szCs w:val="20"/>
              </w:rPr>
            </w:pPr>
          </w:p>
          <w:p w:rsidR="007F4915" w:rsidRPr="0084435E" w:rsidRDefault="007F4915" w:rsidP="0084435E">
            <w:pPr>
              <w:jc w:val="center"/>
              <w:rPr>
                <w:color w:val="000000"/>
                <w:sz w:val="20"/>
                <w:szCs w:val="20"/>
              </w:rPr>
            </w:pPr>
          </w:p>
          <w:p w:rsidR="007F4915" w:rsidRPr="0084435E" w:rsidRDefault="007F4915" w:rsidP="0084435E">
            <w:pPr>
              <w:jc w:val="center"/>
              <w:rPr>
                <w:color w:val="000000"/>
                <w:sz w:val="20"/>
                <w:szCs w:val="20"/>
              </w:rPr>
            </w:pPr>
          </w:p>
          <w:p w:rsidR="007F4915" w:rsidRPr="0084435E" w:rsidRDefault="007F4915" w:rsidP="0084435E">
            <w:pPr>
              <w:jc w:val="center"/>
              <w:rPr>
                <w:color w:val="000000"/>
                <w:sz w:val="20"/>
                <w:szCs w:val="20"/>
              </w:rPr>
            </w:pPr>
          </w:p>
          <w:p w:rsidR="007F4915" w:rsidRPr="0084435E" w:rsidRDefault="007F4915" w:rsidP="0084435E">
            <w:pPr>
              <w:jc w:val="center"/>
              <w:rPr>
                <w:color w:val="000000"/>
                <w:sz w:val="20"/>
                <w:szCs w:val="20"/>
              </w:rPr>
            </w:pPr>
          </w:p>
          <w:p w:rsidR="007F4915" w:rsidRPr="0084435E" w:rsidRDefault="007F4915" w:rsidP="0084435E">
            <w:pPr>
              <w:jc w:val="center"/>
              <w:rPr>
                <w:color w:val="000000"/>
                <w:sz w:val="20"/>
                <w:szCs w:val="20"/>
              </w:rPr>
            </w:pPr>
          </w:p>
          <w:p w:rsidR="007F4915" w:rsidRPr="0084435E" w:rsidRDefault="007F4915" w:rsidP="0084435E">
            <w:pPr>
              <w:jc w:val="center"/>
              <w:rPr>
                <w:color w:val="000000"/>
                <w:sz w:val="20"/>
                <w:szCs w:val="20"/>
              </w:rPr>
            </w:pPr>
          </w:p>
          <w:p w:rsidR="007F4915" w:rsidRPr="0084435E" w:rsidRDefault="007F4915" w:rsidP="0084435E">
            <w:pPr>
              <w:jc w:val="center"/>
              <w:rPr>
                <w:color w:val="000000"/>
                <w:sz w:val="20"/>
                <w:szCs w:val="20"/>
              </w:rPr>
            </w:pPr>
          </w:p>
          <w:p w:rsidR="007F4915" w:rsidRPr="0084435E" w:rsidRDefault="007F4915" w:rsidP="0084435E">
            <w:pPr>
              <w:jc w:val="center"/>
              <w:rPr>
                <w:color w:val="000000"/>
                <w:sz w:val="20"/>
                <w:szCs w:val="20"/>
              </w:rPr>
            </w:pPr>
          </w:p>
          <w:p w:rsidR="007F4915" w:rsidRPr="0084435E" w:rsidRDefault="007F4915" w:rsidP="0084435E">
            <w:pPr>
              <w:jc w:val="center"/>
              <w:rPr>
                <w:color w:val="000000"/>
                <w:sz w:val="20"/>
                <w:szCs w:val="20"/>
              </w:rPr>
            </w:pPr>
            <w:r w:rsidRPr="0084435E">
              <w:rPr>
                <w:color w:val="000000"/>
                <w:sz w:val="20"/>
                <w:szCs w:val="20"/>
              </w:rPr>
              <w:t>İŞ TANIMI</w:t>
            </w:r>
          </w:p>
          <w:p w:rsidR="007F4915" w:rsidRPr="0084435E" w:rsidRDefault="007F4915" w:rsidP="0084435E">
            <w:pPr>
              <w:jc w:val="both"/>
              <w:rPr>
                <w:color w:val="000000"/>
                <w:sz w:val="20"/>
                <w:szCs w:val="20"/>
              </w:rPr>
            </w:pPr>
          </w:p>
          <w:p w:rsidR="007F4915" w:rsidRPr="0084435E" w:rsidRDefault="007F4915" w:rsidP="0084435E">
            <w:pPr>
              <w:jc w:val="both"/>
              <w:rPr>
                <w:color w:val="000000"/>
                <w:sz w:val="20"/>
                <w:szCs w:val="20"/>
              </w:rPr>
            </w:pPr>
            <w:r w:rsidRPr="0084435E">
              <w:rPr>
                <w:color w:val="000000"/>
                <w:sz w:val="20"/>
                <w:szCs w:val="20"/>
              </w:rPr>
              <w:t>Görev, Yetki-Yetkinlik ve Sorumluluklar</w:t>
            </w: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 xml:space="preserve">Başkan ve Yönetim Kurulu’nun Risk Yönetimi sorumlukları: </w:t>
            </w:r>
          </w:p>
          <w:p w:rsidR="007F4915" w:rsidRPr="0084435E" w:rsidRDefault="007F4915" w:rsidP="0084435E">
            <w:pPr>
              <w:jc w:val="both"/>
              <w:rPr>
                <w:color w:val="000000"/>
                <w:sz w:val="20"/>
                <w:szCs w:val="20"/>
              </w:rPr>
            </w:pPr>
            <w:r w:rsidRPr="0084435E">
              <w:rPr>
                <w:color w:val="000000"/>
                <w:sz w:val="20"/>
                <w:szCs w:val="20"/>
              </w:rPr>
              <w:t xml:space="preserve">Riskin stratejik bakış açısını belirleme ve risk iştahı ayarlama </w:t>
            </w:r>
          </w:p>
          <w:p w:rsidR="007F4915" w:rsidRPr="0084435E" w:rsidRDefault="007F4915" w:rsidP="0084435E">
            <w:pPr>
              <w:jc w:val="both"/>
              <w:rPr>
                <w:color w:val="000000"/>
                <w:sz w:val="20"/>
                <w:szCs w:val="20"/>
              </w:rPr>
            </w:pPr>
            <w:r w:rsidRPr="0084435E">
              <w:rPr>
                <w:color w:val="000000"/>
                <w:sz w:val="20"/>
                <w:szCs w:val="20"/>
              </w:rPr>
              <w:t>Risk yönetimi yapısını kurma ve Organizasyonu kriz anında yönetme</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5174 Sayılı Kanun ve ilgili yönetmeliklerde belirtilen yetki ve sorumluluklar çerçevesinde sorumludur.</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Mevzuat ve meclis kararları çerçevesinde oda işlerini yürütmek.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Bütçeyi,  kesin hesabı ve aktarma tekliflerini ve bunlara ilişkin raporları oda meclisine sunmak.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E9628F">
            <w:pPr>
              <w:ind w:left="31"/>
              <w:jc w:val="both"/>
              <w:rPr>
                <w:color w:val="000000"/>
                <w:sz w:val="20"/>
                <w:szCs w:val="20"/>
              </w:rPr>
            </w:pPr>
            <w:r w:rsidRPr="0084435E">
              <w:rPr>
                <w:color w:val="000000"/>
                <w:sz w:val="20"/>
                <w:szCs w:val="20"/>
              </w:rPr>
              <w:t>Vizyon Misyon ve Politika</w:t>
            </w:r>
            <w:r w:rsidR="00E9628F">
              <w:rPr>
                <w:color w:val="000000"/>
                <w:sz w:val="20"/>
                <w:szCs w:val="20"/>
              </w:rPr>
              <w:t>ların</w:t>
            </w:r>
            <w:r w:rsidRPr="0084435E">
              <w:rPr>
                <w:color w:val="000000"/>
                <w:sz w:val="20"/>
                <w:szCs w:val="20"/>
              </w:rPr>
              <w:t xml:space="preserve"> dokümantasyona ekle</w:t>
            </w:r>
            <w:r w:rsidR="00E9628F">
              <w:rPr>
                <w:color w:val="000000"/>
                <w:sz w:val="20"/>
                <w:szCs w:val="20"/>
              </w:rPr>
              <w:t>nmesi</w:t>
            </w:r>
            <w:r w:rsidRPr="0084435E">
              <w:rPr>
                <w:color w:val="000000"/>
                <w:sz w:val="20"/>
                <w:szCs w:val="20"/>
              </w:rPr>
              <w:t xml:space="preserve">, çerçevelenerek Odanın görünür yerine asılmasını sağlamak, diğer temel politikaların ise </w:t>
            </w:r>
            <w:r w:rsidR="00E9628F">
              <w:rPr>
                <w:color w:val="000000"/>
                <w:sz w:val="20"/>
                <w:szCs w:val="20"/>
              </w:rPr>
              <w:t>Entegre</w:t>
            </w:r>
            <w:r w:rsidRPr="0084435E">
              <w:rPr>
                <w:color w:val="000000"/>
                <w:sz w:val="20"/>
                <w:szCs w:val="20"/>
              </w:rPr>
              <w:t xml:space="preserve"> Yönetim Sistemi dokümanlarına eklenerek ilgili birimlere iletilmesini sağlamak,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 xml:space="preserve">Kalite yönetim sistemini uygulamak, sürdürmek ve uygulamadaki etkinliğini sürekli </w:t>
            </w:r>
          </w:p>
          <w:p w:rsidR="007F4915" w:rsidRPr="0084435E" w:rsidRDefault="007F4915" w:rsidP="0084435E">
            <w:pPr>
              <w:jc w:val="both"/>
              <w:rPr>
                <w:color w:val="000000"/>
                <w:sz w:val="20"/>
                <w:szCs w:val="20"/>
              </w:rPr>
            </w:pPr>
            <w:r w:rsidRPr="0084435E">
              <w:rPr>
                <w:color w:val="000000"/>
                <w:sz w:val="20"/>
                <w:szCs w:val="20"/>
              </w:rPr>
              <w:t xml:space="preserve">iyileştirmek, müşteri isteklerinin yerine getirilmesi yolu ile müşteri memnuniyetini </w:t>
            </w:r>
          </w:p>
          <w:p w:rsidR="007F4915" w:rsidRPr="0084435E" w:rsidRDefault="007F4915" w:rsidP="0084435E">
            <w:pPr>
              <w:jc w:val="both"/>
              <w:rPr>
                <w:color w:val="000000"/>
                <w:sz w:val="20"/>
                <w:szCs w:val="20"/>
              </w:rPr>
            </w:pPr>
            <w:r w:rsidRPr="0084435E">
              <w:rPr>
                <w:color w:val="000000"/>
                <w:sz w:val="20"/>
                <w:szCs w:val="20"/>
              </w:rPr>
              <w:t>arttırmak için gerekli kaynakları belirlemek ve sağlamak,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Aylık hesap raporunu oda meclisinin incelemesi ve onayına sunmak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Oda personellerinin işe alınmalarına ve görevlerine son verilmesine, yükselme ve nakillerine karar vermek,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Disiplin kurulunun soruşturma yapmasına karar vermek, bu Kanun uyarınca verilen disiplin ve para cezalarının uygulanmasını sağlamak.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Hakem, bilirkişi ve eksper listelerini hazırlamak ve onaylanmak üzere meclise sunmak.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Bu Kanunda ve ilgili mevzuatta öngörülen belgeleri tasdik etmek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Odanın bir yıl içindeki faaliyeti ve bölgesinin iktisadî ve sınaî durumu hakkında yıllık rapor hazırlayıp meclise sunmak.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oda iç yönergesini meclise sunmak.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Ticaret ve sanayiye ait her türlü incelemeyi yapmak, çalışma alanı içindeki ticarî ve sınaî faaliyetlere ait endeks ve istatistikleri tutmak ve meclisçe belirlenen maddelerin piyasa fiyatlarını takip ve kaydetmek ve bunları uygun vasıtalarla ilân etmek.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Oda personelinin disiplin işlerini bu Kanunda ve ilgili mevzuatta öngörülen esas ve usuller çerçevesinde karara bağlamak.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Yüksek düzeyde vergi ödeyen, ihracat yapan, teknoloji geliştiren vb. üyelerini ödüllendi</w:t>
            </w:r>
            <w:r w:rsidR="00656417">
              <w:rPr>
                <w:color w:val="000000"/>
                <w:sz w:val="20"/>
                <w:szCs w:val="20"/>
              </w:rPr>
              <w:t>rebilir,</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Bütçede karşılığı bulunması kaydıyla sosyal faaliyetleri desteklemek ve özendirmek, bağış ve yardımlarda bulunmak, burs vermek, meclis onayı ile okul ve derslik yapmak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 xml:space="preserve">Bu Kanunla ve sair mevzuatla odalara verilen ve özel olarak başka bir organa bırakılmayan diğer görevleri yerine getirmek, </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B9730A">
              <w:rPr>
                <w:color w:val="000000"/>
                <w:sz w:val="20"/>
                <w:szCs w:val="20"/>
              </w:rPr>
              <w:t>Yönetim Kurulu Genel Sekreteri istihdam etmekten ve performans yönetiminden sorumludur</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 xml:space="preserve"> Personelin performansını takip etmek,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ŞUTSO Stratejik Planını hazırlayacak yönetim kurulu üyesi ile Genel Sekreterlik/personelden oluşan komisyonu görevlendirmek,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ŞUTSO Stratejik Planı onaylamak, izleme ve değerlendirme sürecini takip etmek,</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 xml:space="preserve">Stratejik hedeflerin belirlenmesi, yatırım politikasına karar verilmesi, performans kriterlerinin kabul edilmesi, söz konusu politikaların idari kadroya devredilmesi ve  izlenmesi, </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 xml:space="preserve">Lobi faaliyetleriyle başlatılan girişimlerin izlenmesi ve sonuçlandırılması konusunda periyodik kontrol tarihleri kapsamında izleme ve takibinin yapılması, </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Yönetim kurulu üyelerinin kendi uzmanlık alanına göre yetkilendirilmesi,</w:t>
            </w:r>
          </w:p>
        </w:tc>
      </w:tr>
      <w:tr w:rsidR="007F4915" w:rsidRPr="0084435E" w:rsidTr="00893C48">
        <w:tc>
          <w:tcPr>
            <w:tcW w:w="4395" w:type="dxa"/>
            <w:vMerge w:val="restart"/>
            <w:shd w:val="clear" w:color="auto" w:fill="auto"/>
          </w:tcPr>
          <w:p w:rsidR="007F4915" w:rsidRPr="0084435E" w:rsidRDefault="007F4915" w:rsidP="0084435E">
            <w:pPr>
              <w:jc w:val="both"/>
              <w:rPr>
                <w:color w:val="000000"/>
                <w:sz w:val="20"/>
                <w:szCs w:val="20"/>
                <w:u w:val="single"/>
              </w:rPr>
            </w:pPr>
          </w:p>
        </w:tc>
        <w:tc>
          <w:tcPr>
            <w:tcW w:w="10915" w:type="dxa"/>
            <w:gridSpan w:val="2"/>
            <w:shd w:val="clear" w:color="auto" w:fill="auto"/>
          </w:tcPr>
          <w:p w:rsidR="007F4915" w:rsidRPr="0084435E" w:rsidRDefault="007F4915" w:rsidP="0084435E">
            <w:pPr>
              <w:jc w:val="both"/>
              <w:rPr>
                <w:color w:val="000000"/>
                <w:sz w:val="20"/>
                <w:szCs w:val="20"/>
              </w:rPr>
            </w:pPr>
            <w:r w:rsidRPr="0084435E">
              <w:rPr>
                <w:color w:val="000000"/>
                <w:sz w:val="20"/>
                <w:szCs w:val="20"/>
              </w:rPr>
              <w:t xml:space="preserve">Yönetim Kurulu; </w:t>
            </w:r>
          </w:p>
          <w:p w:rsidR="007F4915" w:rsidRPr="0084435E" w:rsidRDefault="007F4915" w:rsidP="0084435E">
            <w:pPr>
              <w:jc w:val="both"/>
              <w:rPr>
                <w:color w:val="000000"/>
                <w:sz w:val="20"/>
                <w:szCs w:val="20"/>
              </w:rPr>
            </w:pPr>
            <w:r w:rsidRPr="0084435E">
              <w:rPr>
                <w:color w:val="000000"/>
                <w:sz w:val="20"/>
                <w:szCs w:val="20"/>
              </w:rPr>
              <w:t xml:space="preserve">- Yıllık Bütçenin kurumsal hedefler dikkate alınarak hazırlanması, Meclis onayına sunulması, </w:t>
            </w:r>
          </w:p>
          <w:p w:rsidR="007F4915" w:rsidRPr="0084435E" w:rsidRDefault="007F4915" w:rsidP="0084435E">
            <w:pPr>
              <w:jc w:val="both"/>
              <w:rPr>
                <w:color w:val="000000"/>
                <w:sz w:val="20"/>
                <w:szCs w:val="20"/>
              </w:rPr>
            </w:pPr>
            <w:r w:rsidRPr="0084435E">
              <w:rPr>
                <w:color w:val="000000"/>
                <w:sz w:val="20"/>
                <w:szCs w:val="20"/>
              </w:rPr>
              <w:t xml:space="preserve">- Haftalık Gelir-Gider Hesaplarının kontrolü ve ödemelerin onaylanması, </w:t>
            </w:r>
          </w:p>
          <w:p w:rsidR="007F4915" w:rsidRPr="0084435E" w:rsidRDefault="007F4915" w:rsidP="0084435E">
            <w:pPr>
              <w:jc w:val="both"/>
              <w:rPr>
                <w:color w:val="000000"/>
                <w:sz w:val="20"/>
                <w:szCs w:val="20"/>
              </w:rPr>
            </w:pPr>
            <w:r w:rsidRPr="0084435E">
              <w:rPr>
                <w:color w:val="000000"/>
                <w:sz w:val="20"/>
                <w:szCs w:val="20"/>
              </w:rPr>
              <w:t>-</w:t>
            </w:r>
            <w:r>
              <w:rPr>
                <w:color w:val="000000"/>
                <w:sz w:val="20"/>
                <w:szCs w:val="20"/>
              </w:rPr>
              <w:t xml:space="preserve"> </w:t>
            </w:r>
            <w:r w:rsidRPr="0084435E">
              <w:rPr>
                <w:color w:val="000000"/>
                <w:sz w:val="20"/>
                <w:szCs w:val="20"/>
              </w:rPr>
              <w:t xml:space="preserve">Yıllık kesin mizan ve bilançonun gözden geçirilmesi ve onay için Meclise sunulması, </w:t>
            </w:r>
          </w:p>
          <w:p w:rsidR="007F4915" w:rsidRPr="0084435E" w:rsidRDefault="007F4915" w:rsidP="0084435E">
            <w:pPr>
              <w:jc w:val="both"/>
              <w:rPr>
                <w:color w:val="000000"/>
                <w:sz w:val="20"/>
                <w:szCs w:val="20"/>
              </w:rPr>
            </w:pPr>
            <w:r w:rsidRPr="0084435E">
              <w:rPr>
                <w:color w:val="000000"/>
                <w:sz w:val="20"/>
                <w:szCs w:val="20"/>
              </w:rPr>
              <w:t>-</w:t>
            </w:r>
            <w:r>
              <w:rPr>
                <w:color w:val="000000"/>
                <w:sz w:val="20"/>
                <w:szCs w:val="20"/>
              </w:rPr>
              <w:t xml:space="preserve"> </w:t>
            </w:r>
            <w:r w:rsidRPr="0084435E">
              <w:rPr>
                <w:color w:val="000000"/>
                <w:sz w:val="20"/>
                <w:szCs w:val="20"/>
              </w:rPr>
              <w:t xml:space="preserve">Mal ve Hizmet satın alımlarında tekliflerin incelenmesi ve sözleşmelerin onaylanması, </w:t>
            </w:r>
          </w:p>
          <w:p w:rsidR="007F4915" w:rsidRPr="0084435E" w:rsidRDefault="007F4915" w:rsidP="0084435E">
            <w:pPr>
              <w:jc w:val="both"/>
              <w:rPr>
                <w:color w:val="000000"/>
                <w:sz w:val="20"/>
                <w:szCs w:val="20"/>
              </w:rPr>
            </w:pPr>
            <w:r w:rsidRPr="0084435E">
              <w:rPr>
                <w:color w:val="000000"/>
                <w:sz w:val="20"/>
                <w:szCs w:val="20"/>
              </w:rPr>
              <w:t>-</w:t>
            </w:r>
            <w:r>
              <w:rPr>
                <w:color w:val="000000"/>
                <w:sz w:val="20"/>
                <w:szCs w:val="20"/>
              </w:rPr>
              <w:t xml:space="preserve"> </w:t>
            </w:r>
            <w:r w:rsidRPr="0084435E">
              <w:rPr>
                <w:color w:val="000000"/>
                <w:sz w:val="20"/>
                <w:szCs w:val="20"/>
              </w:rPr>
              <w:t xml:space="preserve">Hizmet ücretlerinin ve aidatların belirlenmesi ve onaylanmak üzere Meclise sunulması </w:t>
            </w:r>
          </w:p>
          <w:p w:rsidR="007F4915" w:rsidRPr="0084435E" w:rsidRDefault="007F4915" w:rsidP="0084435E">
            <w:pPr>
              <w:jc w:val="both"/>
              <w:rPr>
                <w:color w:val="000000"/>
                <w:sz w:val="20"/>
                <w:szCs w:val="20"/>
              </w:rPr>
            </w:pPr>
          </w:p>
          <w:p w:rsidR="007F4915" w:rsidRPr="0084435E" w:rsidRDefault="007F4915" w:rsidP="0084435E">
            <w:pPr>
              <w:rPr>
                <w:color w:val="000000"/>
                <w:sz w:val="20"/>
                <w:szCs w:val="20"/>
              </w:rPr>
            </w:pPr>
            <w:r w:rsidRPr="0084435E">
              <w:rPr>
                <w:color w:val="000000"/>
                <w:sz w:val="20"/>
                <w:szCs w:val="20"/>
              </w:rPr>
              <w:t xml:space="preserve">SAYMAN </w:t>
            </w:r>
            <w:proofErr w:type="spellStart"/>
            <w:r w:rsidRPr="0084435E">
              <w:rPr>
                <w:color w:val="000000"/>
                <w:sz w:val="20"/>
                <w:szCs w:val="20"/>
              </w:rPr>
              <w:t>ÜYE;Yönetim</w:t>
            </w:r>
            <w:proofErr w:type="spellEnd"/>
            <w:r w:rsidRPr="0084435E">
              <w:rPr>
                <w:color w:val="000000"/>
                <w:sz w:val="20"/>
                <w:szCs w:val="20"/>
              </w:rPr>
              <w:t xml:space="preserve"> Kurulu içerisinde görev alan sayman üyenin gerekli görmesi halinde; kasa, harcamalar ve tahsil, tediye, mahsup fişlerini kurumda başka imzalayacak bir yetkilinin olmaması halinde incelenme ve onaylama yetkisi vardır. </w:t>
            </w:r>
          </w:p>
        </w:tc>
      </w:tr>
      <w:tr w:rsidR="007F4915" w:rsidRPr="0084435E" w:rsidTr="00893C48">
        <w:tc>
          <w:tcPr>
            <w:tcW w:w="4395" w:type="dxa"/>
            <w:vMerge/>
            <w:shd w:val="clear" w:color="auto" w:fill="auto"/>
          </w:tcPr>
          <w:p w:rsidR="007F4915" w:rsidRPr="0084435E" w:rsidRDefault="007F4915" w:rsidP="0084435E">
            <w:pPr>
              <w:jc w:val="both"/>
              <w:rPr>
                <w:color w:val="000000"/>
                <w:sz w:val="20"/>
                <w:szCs w:val="20"/>
                <w:u w:val="single"/>
              </w:rPr>
            </w:pPr>
          </w:p>
        </w:tc>
        <w:tc>
          <w:tcPr>
            <w:tcW w:w="10915" w:type="dxa"/>
            <w:gridSpan w:val="2"/>
            <w:shd w:val="clear" w:color="auto" w:fill="auto"/>
          </w:tcPr>
          <w:p w:rsidR="007F4915" w:rsidRPr="005551F7" w:rsidRDefault="007F4915" w:rsidP="006F3847">
            <w:pPr>
              <w:jc w:val="both"/>
              <w:rPr>
                <w:color w:val="000000"/>
                <w:sz w:val="20"/>
                <w:szCs w:val="20"/>
              </w:rPr>
            </w:pPr>
            <w:r>
              <w:rPr>
                <w:color w:val="000000"/>
                <w:sz w:val="20"/>
                <w:szCs w:val="20"/>
              </w:rPr>
              <w:t>-</w:t>
            </w:r>
            <w:r w:rsidRPr="005551F7">
              <w:rPr>
                <w:color w:val="000000"/>
                <w:sz w:val="20"/>
                <w:szCs w:val="20"/>
              </w:rPr>
              <w:t xml:space="preserve">Dönemsel ve yıllık faaliyet raporlarını, </w:t>
            </w:r>
          </w:p>
          <w:p w:rsidR="007F4915" w:rsidRPr="005551F7" w:rsidRDefault="007F4915" w:rsidP="006F3847">
            <w:pPr>
              <w:jc w:val="both"/>
              <w:rPr>
                <w:color w:val="000000"/>
                <w:sz w:val="20"/>
                <w:szCs w:val="20"/>
              </w:rPr>
            </w:pPr>
            <w:r>
              <w:rPr>
                <w:color w:val="000000"/>
                <w:sz w:val="20"/>
                <w:szCs w:val="20"/>
              </w:rPr>
              <w:t>-</w:t>
            </w:r>
            <w:r w:rsidRPr="005551F7">
              <w:rPr>
                <w:color w:val="000000"/>
                <w:sz w:val="20"/>
                <w:szCs w:val="20"/>
              </w:rPr>
              <w:t xml:space="preserve">yıllık iş planını ve </w:t>
            </w:r>
          </w:p>
          <w:p w:rsidR="007F4915" w:rsidRDefault="007F4915" w:rsidP="006F3847">
            <w:pPr>
              <w:jc w:val="both"/>
              <w:rPr>
                <w:color w:val="000000"/>
                <w:sz w:val="20"/>
                <w:szCs w:val="20"/>
              </w:rPr>
            </w:pPr>
            <w:r>
              <w:rPr>
                <w:color w:val="000000"/>
                <w:sz w:val="20"/>
                <w:szCs w:val="20"/>
              </w:rPr>
              <w:t>-</w:t>
            </w:r>
            <w:r w:rsidRPr="005551F7">
              <w:rPr>
                <w:color w:val="000000"/>
                <w:sz w:val="20"/>
                <w:szCs w:val="20"/>
              </w:rPr>
              <w:t>yıllık bütçeyi hazırlama ve kurula sunma konularında görevlendirme yapmak</w:t>
            </w:r>
            <w:r>
              <w:rPr>
                <w:color w:val="000000"/>
                <w:sz w:val="20"/>
                <w:szCs w:val="20"/>
              </w:rPr>
              <w:t xml:space="preserve">(idari kadroya vermek).  </w:t>
            </w:r>
          </w:p>
          <w:p w:rsidR="007F4915" w:rsidRPr="0084435E" w:rsidRDefault="007F4915" w:rsidP="006F3847">
            <w:pPr>
              <w:jc w:val="both"/>
              <w:rPr>
                <w:color w:val="000000"/>
                <w:sz w:val="20"/>
                <w:szCs w:val="20"/>
              </w:rPr>
            </w:pPr>
            <w:r>
              <w:t>-</w:t>
            </w:r>
            <w:r w:rsidRPr="006F3847">
              <w:rPr>
                <w:sz w:val="20"/>
                <w:szCs w:val="20"/>
              </w:rPr>
              <w:t>ölçüm ve faaliyetlerini kontrol ederek, politikaları ve hedeflerin başarılma durumlarını takip et</w:t>
            </w:r>
            <w:r>
              <w:rPr>
                <w:sz w:val="20"/>
                <w:szCs w:val="20"/>
              </w:rPr>
              <w:t>mek.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gridSpan w:val="2"/>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gridSpan w:val="2"/>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893C48">
        <w:tc>
          <w:tcPr>
            <w:tcW w:w="4395" w:type="dxa"/>
            <w:vMerge w:val="restart"/>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gridSpan w:val="2"/>
            <w:shd w:val="clear" w:color="auto" w:fill="auto"/>
          </w:tcPr>
          <w:p w:rsidR="0084435E" w:rsidRPr="0084435E" w:rsidRDefault="0084435E" w:rsidP="0084435E">
            <w:pPr>
              <w:jc w:val="both"/>
              <w:rPr>
                <w:color w:val="000000"/>
                <w:sz w:val="20"/>
                <w:szCs w:val="20"/>
              </w:rPr>
            </w:pPr>
            <w:r w:rsidRPr="0084435E">
              <w:rPr>
                <w:color w:val="000000"/>
                <w:sz w:val="20"/>
                <w:szCs w:val="20"/>
              </w:rPr>
              <w:t>Oda Meclisi Asıl Üyesi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gridSpan w:val="2"/>
            <w:shd w:val="clear" w:color="auto" w:fill="auto"/>
          </w:tcPr>
          <w:p w:rsidR="0084435E" w:rsidRPr="0084435E" w:rsidRDefault="0084435E" w:rsidP="0084435E">
            <w:pPr>
              <w:tabs>
                <w:tab w:val="num" w:pos="360"/>
              </w:tabs>
              <w:jc w:val="both"/>
              <w:rPr>
                <w:color w:val="000000"/>
                <w:sz w:val="20"/>
                <w:szCs w:val="20"/>
              </w:rPr>
            </w:pPr>
            <w:r w:rsidRPr="0084435E">
              <w:rPr>
                <w:rStyle w:val="normal1"/>
                <w:rFonts w:ascii="Times New Roman" w:hAnsi="Times New Roman"/>
                <w:color w:val="000000"/>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gridSpan w:val="2"/>
            <w:shd w:val="clear" w:color="auto" w:fill="auto"/>
          </w:tcPr>
          <w:p w:rsidR="0084435E" w:rsidRPr="0084435E" w:rsidRDefault="0084435E" w:rsidP="0084435E">
            <w:pPr>
              <w:tabs>
                <w:tab w:val="num" w:pos="360"/>
              </w:tabs>
              <w:jc w:val="both"/>
              <w:rPr>
                <w:rStyle w:val="normal1"/>
                <w:rFonts w:ascii="Times New Roman" w:hAnsi="Times New Roman"/>
                <w:color w:val="000000"/>
                <w:sz w:val="20"/>
                <w:szCs w:val="20"/>
              </w:rPr>
            </w:pPr>
            <w:r w:rsidRPr="0084435E">
              <w:rPr>
                <w:rStyle w:val="normal1"/>
                <w:rFonts w:ascii="Times New Roman" w:hAnsi="Times New Roman"/>
                <w:color w:val="000000"/>
                <w:sz w:val="20"/>
                <w:szCs w:val="20"/>
              </w:rPr>
              <w:t>Mevzuat konusunda bilgili olmak,</w:t>
            </w:r>
          </w:p>
        </w:tc>
      </w:tr>
      <w:tr w:rsidR="0084435E" w:rsidRPr="0084435E" w:rsidTr="00893C48">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8590" w:type="dxa"/>
          <w:trHeight w:val="221"/>
        </w:trPr>
        <w:tc>
          <w:tcPr>
            <w:tcW w:w="6720" w:type="dxa"/>
            <w:gridSpan w:val="2"/>
          </w:tcPr>
          <w:p w:rsidR="00570849" w:rsidRPr="0084435E" w:rsidRDefault="00570849" w:rsidP="0084435E">
            <w:pPr>
              <w:autoSpaceDE w:val="0"/>
              <w:autoSpaceDN w:val="0"/>
              <w:adjustRightInd w:val="0"/>
              <w:rPr>
                <w:color w:val="000000"/>
                <w:sz w:val="20"/>
                <w:szCs w:val="20"/>
              </w:rPr>
            </w:pPr>
          </w:p>
        </w:tc>
      </w:tr>
    </w:tbl>
    <w:p w:rsidR="0084435E" w:rsidRPr="0084435E" w:rsidRDefault="0084435E" w:rsidP="0084435E">
      <w:pPr>
        <w:rPr>
          <w:vanish/>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BAŞKANI</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Genel Sekreter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Başkanının görevde bulunamadığı zamanlarda yardımcılarından biri görevi yürütür.</w:t>
            </w:r>
          </w:p>
        </w:tc>
      </w:tr>
      <w:tr w:rsidR="0084435E" w:rsidRPr="0084435E" w:rsidTr="00893C48">
        <w:tc>
          <w:tcPr>
            <w:tcW w:w="4395" w:type="dxa"/>
            <w:shd w:val="clear" w:color="auto" w:fill="auto"/>
          </w:tcPr>
          <w:p w:rsidR="0084435E" w:rsidRPr="0084435E" w:rsidRDefault="0084435E" w:rsidP="0084435E">
            <w:pPr>
              <w:jc w:val="center"/>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Alınan yönetim kurulu kararı gereğince politika konularını koordine etmek.</w:t>
            </w: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p>
          <w:p w:rsidR="0084435E" w:rsidRPr="0084435E" w:rsidRDefault="0084435E" w:rsidP="0084435E">
            <w:pPr>
              <w:jc w:val="center"/>
              <w:rPr>
                <w:color w:val="000000"/>
                <w:sz w:val="20"/>
                <w:szCs w:val="20"/>
              </w:rPr>
            </w:pPr>
          </w:p>
          <w:p w:rsidR="0084435E" w:rsidRPr="0084435E" w:rsidRDefault="0084435E" w:rsidP="0084435E">
            <w:pPr>
              <w:jc w:val="center"/>
              <w:rPr>
                <w:color w:val="000000"/>
                <w:sz w:val="20"/>
                <w:szCs w:val="20"/>
              </w:rPr>
            </w:pPr>
          </w:p>
          <w:p w:rsidR="0084435E" w:rsidRPr="0084435E" w:rsidRDefault="0084435E" w:rsidP="0084435E">
            <w:pPr>
              <w:jc w:val="center"/>
              <w:rPr>
                <w:color w:val="000000"/>
                <w:sz w:val="20"/>
                <w:szCs w:val="20"/>
              </w:rPr>
            </w:pPr>
          </w:p>
          <w:p w:rsidR="0084435E" w:rsidRPr="0084435E" w:rsidRDefault="0084435E" w:rsidP="0084435E">
            <w:pPr>
              <w:jc w:val="center"/>
              <w:rPr>
                <w:color w:val="000000"/>
                <w:sz w:val="20"/>
                <w:szCs w:val="20"/>
              </w:rPr>
            </w:pPr>
          </w:p>
          <w:p w:rsidR="0084435E" w:rsidRPr="0084435E" w:rsidRDefault="0084435E" w:rsidP="0084435E">
            <w:pPr>
              <w:jc w:val="center"/>
              <w:rPr>
                <w:color w:val="000000"/>
                <w:sz w:val="20"/>
                <w:szCs w:val="20"/>
              </w:rPr>
            </w:pPr>
          </w:p>
          <w:p w:rsidR="0084435E" w:rsidRPr="0084435E" w:rsidRDefault="0084435E" w:rsidP="0084435E">
            <w:pPr>
              <w:jc w:val="center"/>
              <w:rPr>
                <w:color w:val="000000"/>
                <w:sz w:val="20"/>
                <w:szCs w:val="20"/>
              </w:rPr>
            </w:pPr>
          </w:p>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Başkan ve Yönetim Kurulu’nun Risk Yönetimi sorumlukları: </w:t>
            </w:r>
          </w:p>
          <w:p w:rsidR="0084435E" w:rsidRPr="0084435E" w:rsidRDefault="0084435E" w:rsidP="0084435E">
            <w:pPr>
              <w:jc w:val="both"/>
              <w:rPr>
                <w:color w:val="000000"/>
                <w:sz w:val="20"/>
                <w:szCs w:val="20"/>
              </w:rPr>
            </w:pPr>
            <w:r w:rsidRPr="0084435E">
              <w:rPr>
                <w:color w:val="000000"/>
                <w:sz w:val="20"/>
                <w:szCs w:val="20"/>
              </w:rPr>
              <w:t xml:space="preserve">Riskin stratejik bakış açısını belirleme ve risk iştahı ayarlama </w:t>
            </w:r>
          </w:p>
          <w:p w:rsidR="0084435E" w:rsidRPr="0084435E" w:rsidRDefault="0084435E" w:rsidP="0084435E">
            <w:pPr>
              <w:jc w:val="both"/>
              <w:rPr>
                <w:color w:val="000000"/>
                <w:sz w:val="20"/>
                <w:szCs w:val="20"/>
              </w:rPr>
            </w:pPr>
            <w:r w:rsidRPr="0084435E">
              <w:rPr>
                <w:color w:val="000000"/>
                <w:sz w:val="20"/>
                <w:szCs w:val="20"/>
              </w:rPr>
              <w:t>Risk yönetimi yapısını kurma ve Organizasyonu kriz anında yönetme</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 ve ilgili yönetmeliklerde belirtilen yetki ve sorumluluklar çerçevesinde sorumludur.</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Odanın hukuki temsilcisidir.</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Stratejik Plan ve Yıllık Faaliyet planının hazırlanma süreçlerine katılmak.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ŞUTSO Stratejik Planın izleme ve değerlendirme sürecini takip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Yönetim Kurulu Başkanı ; Kalite Politikasını, hedeflerini ve stratejilerini belirlemek, bunların yer aldığı </w:t>
            </w:r>
          </w:p>
          <w:p w:rsidR="0084435E" w:rsidRPr="0084435E" w:rsidRDefault="00E47D05" w:rsidP="0084435E">
            <w:pPr>
              <w:jc w:val="both"/>
              <w:rPr>
                <w:color w:val="000000"/>
                <w:sz w:val="20"/>
                <w:szCs w:val="20"/>
              </w:rPr>
            </w:pPr>
            <w:r>
              <w:rPr>
                <w:color w:val="000000"/>
                <w:sz w:val="20"/>
                <w:szCs w:val="20"/>
              </w:rPr>
              <w:t>Entegre Yönetim/</w:t>
            </w:r>
            <w:r w:rsidR="0084435E" w:rsidRPr="0084435E">
              <w:rPr>
                <w:color w:val="000000"/>
                <w:sz w:val="20"/>
                <w:szCs w:val="20"/>
              </w:rPr>
              <w:t>kalite</w:t>
            </w:r>
            <w:r>
              <w:rPr>
                <w:color w:val="000000"/>
                <w:sz w:val="20"/>
                <w:szCs w:val="20"/>
              </w:rPr>
              <w:t xml:space="preserve"> Yönetim</w:t>
            </w:r>
            <w:r w:rsidR="0084435E" w:rsidRPr="0084435E">
              <w:rPr>
                <w:color w:val="000000"/>
                <w:sz w:val="20"/>
                <w:szCs w:val="20"/>
              </w:rPr>
              <w:t xml:space="preserve"> el kitabını onaylayarak yürürlüğe sokmak,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Akreditasyon İzleme Komitesi başkanı olarak en az 3 ayda bir toplantı yapmak, Stratejik Plan ve Akreditasyon sistemi konularındaki çalışmaları denetlemek, gözden geçirmek.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Kalite Yönetim Sistemi ve TOBB Akreditasyon sistemi konusunda standardın verdiği görevleri ifa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Kuruluşa ait müşteri şartlarının yerine getirilmesinin önemini iletmek,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Kalite Politikasını oluşturmak, Vizyon, Misyon ve Temel Değerleri belirlemek, onaylamak,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Kalite hedeflerinin oluşturulmasını güvence altına almak.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Yönetimin Gözden Geçirmesi (YGG) toplantısını yapmak.</w:t>
            </w:r>
            <w:r w:rsidR="002D7A64" w:rsidRPr="0084435E">
              <w:rPr>
                <w:color w:val="000000"/>
                <w:sz w:val="20"/>
                <w:szCs w:val="20"/>
              </w:rPr>
              <w:t xml:space="preserve"> Yönetimin Gözden geçirmesi toplantılarına başkanlık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Kaynaklarının mevcudiyetini güvence altına almak (İnsan Kaynakları, alt yapı, çalışma ortamı)</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Kalite Yönetim Sistemini ve bu sistemde yapılacak değişiklikleri planlamak Kalite Yönetim Sisteminin bütünlüğünü sağlamak.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Sorumluluk ve yetkilerinin tanımlanmasını ve kuruluş içerisinde iletilmesini güvence altına almak.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Kuruluş içerisinde uygun iletişim proseslerinin oluşturulmasını sağlamak.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bCs/>
                <w:sz w:val="20"/>
                <w:szCs w:val="20"/>
              </w:rPr>
              <w:t xml:space="preserve">Entegre Yönetim Sistemi ve TOBB Akreditasyon sistemi ile ilgili görev ve yetkileri; </w:t>
            </w:r>
          </w:p>
          <w:p w:rsidR="0084435E" w:rsidRPr="0084435E" w:rsidRDefault="0084435E" w:rsidP="0084435E">
            <w:pPr>
              <w:pStyle w:val="Default"/>
              <w:jc w:val="both"/>
              <w:rPr>
                <w:rFonts w:ascii="Times New Roman" w:hAnsi="Times New Roman" w:cs="Times New Roman"/>
                <w:sz w:val="20"/>
                <w:szCs w:val="20"/>
              </w:rPr>
            </w:pPr>
            <w:proofErr w:type="spellStart"/>
            <w:r w:rsidRPr="0084435E">
              <w:rPr>
                <w:rFonts w:ascii="Times New Roman" w:hAnsi="Times New Roman" w:cs="Times New Roman"/>
                <w:sz w:val="20"/>
                <w:szCs w:val="20"/>
              </w:rPr>
              <w:t>a.Entegre</w:t>
            </w:r>
            <w:proofErr w:type="spellEnd"/>
            <w:r w:rsidRPr="0084435E">
              <w:rPr>
                <w:rFonts w:ascii="Times New Roman" w:hAnsi="Times New Roman" w:cs="Times New Roman"/>
                <w:sz w:val="20"/>
                <w:szCs w:val="20"/>
              </w:rPr>
              <w:t xml:space="preserve"> Yönet</w:t>
            </w:r>
            <w:r w:rsidR="0078498F">
              <w:rPr>
                <w:rFonts w:ascii="Times New Roman" w:hAnsi="Times New Roman" w:cs="Times New Roman"/>
                <w:sz w:val="20"/>
                <w:szCs w:val="20"/>
              </w:rPr>
              <w:t>i</w:t>
            </w:r>
            <w:r w:rsidRPr="0084435E">
              <w:rPr>
                <w:rFonts w:ascii="Times New Roman" w:hAnsi="Times New Roman" w:cs="Times New Roman"/>
                <w:sz w:val="20"/>
                <w:szCs w:val="20"/>
              </w:rPr>
              <w:t xml:space="preserve">m Sistemi politikası ve hedefleri belirlemek, çalışan personele iletilmesini, anlaşılmasını ve uygunluğunun sürekliliği için gözden geçirilmesini sağlamak, </w:t>
            </w:r>
          </w:p>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b. Entegre Yönetim Sisteminde belirtilen şartlardan hareketle Sistemi kurmak, planlı ve etkin olarak uygulamak ve uygulatılmasını sağlamak, </w:t>
            </w:r>
          </w:p>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c. Entegre Yönetim Sisteminin geliştirilmesi, korunması ve belirlenen kalite hedeflerine ulaşılması amacı ile personel dahil olmak </w:t>
            </w:r>
            <w:r w:rsidRPr="0084435E">
              <w:rPr>
                <w:rFonts w:ascii="Times New Roman" w:hAnsi="Times New Roman" w:cs="Times New Roman"/>
                <w:sz w:val="20"/>
                <w:szCs w:val="20"/>
              </w:rPr>
              <w:lastRenderedPageBreak/>
              <w:t xml:space="preserve">üzere kaynak ihtiyaçlarını güvence altına alarak finansman sağlamak, </w:t>
            </w:r>
          </w:p>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d. Entegre Yönetim Sistemini müşterilerin ihtiyaç ve beklentileri doğrultusunda yönlendirmek, </w:t>
            </w:r>
          </w:p>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e. Entegre Yönetim Sisteminin uygunluğunu, yeterliliğini ve etkinliğinin sürekliliğini sağlamak amacıyla, planlanmış aralıklarla sistemi gözden geçirmek, </w:t>
            </w:r>
          </w:p>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f. Yönetim Gözden Geçirme Toplantılarına başkanlık yapmak. </w:t>
            </w:r>
          </w:p>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g. TOBB Akreditasyon Sisteminin ön gördüğü sistemin oda da kurulmasını etkinliğinin arttırılması, kontrolü ve gerekli durumlarda revizyonu ile ihtiyaç duyulan kaynakları sağlamak. </w:t>
            </w:r>
          </w:p>
          <w:p w:rsidR="0084435E" w:rsidRPr="0084435E" w:rsidRDefault="0084435E" w:rsidP="0084435E">
            <w:pPr>
              <w:pStyle w:val="Default"/>
              <w:jc w:val="both"/>
              <w:rPr>
                <w:rFonts w:ascii="Times New Roman" w:hAnsi="Times New Roman" w:cs="Times New Roman"/>
                <w:sz w:val="20"/>
                <w:szCs w:val="20"/>
              </w:rPr>
            </w:pPr>
            <w:r w:rsidRPr="0084435E">
              <w:rPr>
                <w:rFonts w:ascii="Times New Roman" w:hAnsi="Times New Roman" w:cs="Times New Roman"/>
                <w:sz w:val="20"/>
                <w:szCs w:val="20"/>
              </w:rPr>
              <w:t xml:space="preserve">h. Oda ve üyeleri adına politika ve temsil faaliyetleri ürütmek, </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lastRenderedPageBreak/>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893C48">
        <w:tc>
          <w:tcPr>
            <w:tcW w:w="4395" w:type="dxa"/>
            <w:vMerge w:val="restart"/>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tabs>
                <w:tab w:val="left" w:pos="38"/>
                <w:tab w:val="left" w:pos="218"/>
              </w:tabs>
              <w:jc w:val="both"/>
              <w:rPr>
                <w:color w:val="000000"/>
                <w:sz w:val="20"/>
                <w:szCs w:val="20"/>
              </w:rPr>
            </w:pPr>
            <w:r w:rsidRPr="0084435E">
              <w:rPr>
                <w:color w:val="000000"/>
                <w:sz w:val="20"/>
                <w:szCs w:val="20"/>
              </w:rPr>
              <w:t>En az iki yıl Odaya kayıtlı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Kurulunca, Yönetim Kurulu Başkanı olarak seçilmiş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Mevzuat konusunda bilgili olmak,</w:t>
            </w:r>
          </w:p>
        </w:tc>
      </w:tr>
    </w:tbl>
    <w:p w:rsidR="0084435E" w:rsidRPr="0084435E" w:rsidRDefault="0084435E" w:rsidP="0084435E">
      <w:pPr>
        <w:jc w:val="both"/>
        <w:rPr>
          <w:color w:val="000000"/>
          <w:sz w:val="20"/>
          <w:szCs w:val="20"/>
        </w:rPr>
      </w:pPr>
    </w:p>
    <w:p w:rsidR="0084435E" w:rsidRDefault="0084435E"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2D7A64" w:rsidRDefault="002D7A64" w:rsidP="0084435E">
      <w:pPr>
        <w:rPr>
          <w:color w:val="000000"/>
          <w:sz w:val="20"/>
          <w:szCs w:val="20"/>
        </w:rPr>
      </w:pPr>
    </w:p>
    <w:p w:rsidR="00570849" w:rsidRDefault="00570849" w:rsidP="0084435E">
      <w:pPr>
        <w:rPr>
          <w:color w:val="000000"/>
          <w:sz w:val="20"/>
          <w:szCs w:val="20"/>
        </w:rPr>
      </w:pPr>
    </w:p>
    <w:p w:rsidR="00EA3CBE" w:rsidRDefault="00EA3CBE"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570849" w:rsidRDefault="00570849" w:rsidP="0084435E">
      <w:pPr>
        <w:rPr>
          <w:color w:val="000000"/>
          <w:sz w:val="20"/>
          <w:szCs w:val="20"/>
        </w:rPr>
      </w:pPr>
    </w:p>
    <w:p w:rsidR="0084435E" w:rsidRPr="0084435E" w:rsidRDefault="0084435E" w:rsidP="0084435E">
      <w:pPr>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DİSİPLİN KURULU</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MECLİS</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Başkanın bulunmadığı zamanlarda, en yaşlı üye kurula başkanlık eder.</w:t>
            </w: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 ve ilgili yönetmeliklerde belirtilen yetki ve sorumluluklar çerçevesinde sorumludur.</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kanunun ilgili maddelerine dayanılarak 02.03.2005 tarih ve 25743 sayılı resmi gazetede yayınlanan oda ve borsa üyelerine verilecek disiplin ve para cezaları hakkındaki yönetmelik hükümlerin, uygulamak,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Meclise, odaya kayıtlı üyeler hakkında disiplin ve para cezası verilmesini önermek,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Alınmış olan  kararların gerekli görülenleri Yönetim Kuruluna/ genel sekreterliğe sevk etmek.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893C48">
        <w:tc>
          <w:tcPr>
            <w:tcW w:w="4395" w:type="dxa"/>
            <w:vMerge w:val="restart"/>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 En az iki yıl Odaya kayıtlı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Seçim tarihinden itibaren yirmi beş yaşını doldurmuş olmak,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İflas etmemiş ya da iflas etmiş olsa bile itibarını hükmen yeniden kazanmış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rStyle w:val="normal1"/>
                <w:rFonts w:ascii="Times New Roman" w:hAnsi="Times New Roman"/>
                <w:color w:val="000000"/>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Ticaret ve sanat icrasından hükmen yasaklanmamış olmak,</w:t>
            </w:r>
          </w:p>
        </w:tc>
      </w:tr>
      <w:tr w:rsidR="0084435E" w:rsidRPr="0084435E" w:rsidTr="00893C48">
        <w:tc>
          <w:tcPr>
            <w:tcW w:w="4395" w:type="dxa"/>
            <w:vMerge w:val="restart"/>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Ticarî ve sınaî kazanç dolayısıyla gelir veya kurumlar vergisi mükellefi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Daha önce herhangi bir disiplin veya para cezası almamış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En az lise ve dengi okul mezunu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Meclis üyesi olmamak.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rPr>
                <w:color w:val="000000"/>
                <w:sz w:val="20"/>
                <w:szCs w:val="20"/>
              </w:rPr>
            </w:pPr>
            <w:r w:rsidRPr="0084435E">
              <w:rPr>
                <w:color w:val="000000"/>
                <w:sz w:val="20"/>
                <w:szCs w:val="20"/>
              </w:rPr>
              <w:t xml:space="preserve">Disiplin Kurulu, </w:t>
            </w:r>
            <w:proofErr w:type="spellStart"/>
            <w:r w:rsidRPr="0084435E">
              <w:rPr>
                <w:color w:val="000000"/>
                <w:sz w:val="20"/>
                <w:szCs w:val="20"/>
              </w:rPr>
              <w:t>Meclis’ce</w:t>
            </w:r>
            <w:proofErr w:type="spellEnd"/>
            <w:r w:rsidRPr="0084435E">
              <w:rPr>
                <w:color w:val="000000"/>
                <w:sz w:val="20"/>
                <w:szCs w:val="20"/>
              </w:rPr>
              <w:t xml:space="preserve"> dört (4) yıl için,  kayıtlı olanlar arasından seçilen altı (6)  asil ve altı (6) yedek üyeden oluşur.</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rPr>
                <w:color w:val="000000"/>
                <w:sz w:val="20"/>
                <w:szCs w:val="20"/>
              </w:rPr>
            </w:pPr>
            <w:r w:rsidRPr="0084435E">
              <w:rPr>
                <w:color w:val="000000"/>
                <w:sz w:val="20"/>
                <w:szCs w:val="20"/>
              </w:rPr>
              <w:t>Disiplin kuruluna seçilmiş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rPr>
                <w:color w:val="000000"/>
                <w:sz w:val="20"/>
                <w:szCs w:val="20"/>
              </w:rPr>
            </w:pPr>
            <w:r w:rsidRPr="0084435E">
              <w:rPr>
                <w:color w:val="000000"/>
                <w:sz w:val="20"/>
                <w:szCs w:val="20"/>
              </w:rPr>
              <w:t>Meclis başkanı ve yardımcıları yönetim kurulu ve disiplin kurulu başkan ve üyeliğine seçilemezler</w:t>
            </w:r>
          </w:p>
        </w:tc>
      </w:tr>
    </w:tbl>
    <w:p w:rsidR="0084435E" w:rsidRDefault="0084435E" w:rsidP="0084435E">
      <w:pPr>
        <w:jc w:val="both"/>
        <w:rPr>
          <w:color w:val="000000"/>
          <w:sz w:val="20"/>
          <w:szCs w:val="20"/>
        </w:rPr>
      </w:pPr>
    </w:p>
    <w:p w:rsidR="0013290F" w:rsidRDefault="0013290F" w:rsidP="0084435E">
      <w:pPr>
        <w:jc w:val="both"/>
        <w:rPr>
          <w:color w:val="000000"/>
          <w:sz w:val="20"/>
          <w:szCs w:val="20"/>
        </w:rPr>
      </w:pPr>
    </w:p>
    <w:p w:rsidR="0013290F" w:rsidRDefault="0013290F" w:rsidP="0084435E">
      <w:pPr>
        <w:jc w:val="both"/>
        <w:rPr>
          <w:color w:val="000000"/>
          <w:sz w:val="20"/>
          <w:szCs w:val="20"/>
        </w:rPr>
      </w:pPr>
    </w:p>
    <w:p w:rsidR="0013290F" w:rsidRPr="0084435E" w:rsidRDefault="0013290F"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MESLEK KOMİTESİ/KOMİTELERİ</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Oda Meclisi ve Yönetim Kurulu</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Meslek Komitesinin Başkanının bulunamadığı zamanlarda yardımcısı görevi yürütür.</w:t>
            </w: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5174 Sayılı Kanun ve ilgili yönetmeliklerde belirtilen yetki ve sorumluluklar çerçevesinde sorumludur.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Meslekleri ile ilgili incelemeler yapmak, yararlı ve gerekli gördükleri tedbirleri görüşülmek üzere yönetim kuruluna teklif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Meslek komitesiyle ilgili olarak meclis gündeminde yer alan konularda başkan, başkan yardımcısı veya uygun görülen üyelerin, oy kullanmamak üzere meclis toplantısına katılmasına karar vermek.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Mesleklerine ait işler hakkında, meclis veya yönetim kurulu tarafından bilgi istenmesi halinde, bu konuda araştırma yapmak ve istemi cevaplandırmak.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İlgili mevzuatla verilen diğer görevleri yerine getirmek.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893C48">
        <w:tc>
          <w:tcPr>
            <w:tcW w:w="4395" w:type="dxa"/>
            <w:vMerge w:val="restart"/>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tabs>
                <w:tab w:val="left" w:pos="38"/>
                <w:tab w:val="left" w:pos="218"/>
              </w:tabs>
              <w:jc w:val="both"/>
              <w:rPr>
                <w:color w:val="000000"/>
                <w:sz w:val="20"/>
                <w:szCs w:val="20"/>
              </w:rPr>
            </w:pPr>
            <w:r w:rsidRPr="0084435E">
              <w:rPr>
                <w:color w:val="000000"/>
                <w:sz w:val="20"/>
                <w:szCs w:val="20"/>
              </w:rPr>
              <w:t>En az iki yıl Odaya kayıtlı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tabs>
                <w:tab w:val="left" w:pos="38"/>
                <w:tab w:val="left" w:pos="218"/>
              </w:tabs>
              <w:jc w:val="both"/>
              <w:rPr>
                <w:color w:val="000000"/>
                <w:sz w:val="20"/>
                <w:szCs w:val="20"/>
              </w:rPr>
            </w:pPr>
            <w:r w:rsidRPr="0084435E">
              <w:rPr>
                <w:color w:val="000000"/>
                <w:sz w:val="20"/>
                <w:szCs w:val="20"/>
              </w:rPr>
              <w:t xml:space="preserve">Seçim tarihinde itibaren yirmi beş yaşını doldurmuş olmak,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tabs>
                <w:tab w:val="left" w:pos="38"/>
                <w:tab w:val="left" w:pos="218"/>
              </w:tabs>
              <w:jc w:val="both"/>
              <w:rPr>
                <w:color w:val="000000"/>
                <w:sz w:val="20"/>
                <w:szCs w:val="20"/>
              </w:rPr>
            </w:pPr>
            <w:r w:rsidRPr="0084435E">
              <w:rPr>
                <w:color w:val="000000"/>
                <w:sz w:val="20"/>
                <w:szCs w:val="20"/>
              </w:rPr>
              <w:t>iflas etmemiş ya da iflas etmiş olsa bile itibarını yeniden kazanmış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 </w:t>
            </w:r>
            <w:r w:rsidRPr="0084435E">
              <w:rPr>
                <w:rStyle w:val="normal1"/>
                <w:rFonts w:ascii="Times New Roman" w:hAnsi="Times New Roman"/>
                <w:color w:val="000000"/>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r w:rsidRPr="0084435E">
              <w:rPr>
                <w:color w:val="000000"/>
                <w:sz w:val="20"/>
                <w:szCs w:val="20"/>
              </w:rPr>
              <w:t xml:space="preserve"> </w:t>
            </w:r>
            <w:r w:rsidRPr="0084435E">
              <w:rPr>
                <w:color w:val="000000"/>
                <w:sz w:val="20"/>
                <w:szCs w:val="20"/>
              </w:rPr>
              <w:tab/>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tabs>
                <w:tab w:val="left" w:pos="218"/>
              </w:tabs>
              <w:jc w:val="both"/>
              <w:rPr>
                <w:color w:val="000000"/>
                <w:sz w:val="20"/>
                <w:szCs w:val="20"/>
              </w:rPr>
            </w:pPr>
            <w:r w:rsidRPr="0084435E">
              <w:rPr>
                <w:color w:val="000000"/>
                <w:sz w:val="20"/>
                <w:szCs w:val="20"/>
              </w:rPr>
              <w:t>Ticaret ve sanat icrasından hükmen yasaklanmamış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tabs>
                <w:tab w:val="left" w:pos="218"/>
              </w:tabs>
              <w:jc w:val="both"/>
              <w:rPr>
                <w:color w:val="000000"/>
                <w:sz w:val="20"/>
                <w:szCs w:val="20"/>
              </w:rPr>
            </w:pPr>
            <w:r w:rsidRPr="0084435E">
              <w:rPr>
                <w:color w:val="000000"/>
                <w:sz w:val="20"/>
                <w:szCs w:val="20"/>
              </w:rPr>
              <w:t>Ticarî ve sınaî kazanç dolayısıyla gelir veya kurumlar vergisi mükellefi olmak,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tabs>
                <w:tab w:val="left" w:pos="218"/>
              </w:tabs>
              <w:jc w:val="both"/>
              <w:rPr>
                <w:color w:val="000000"/>
                <w:sz w:val="20"/>
                <w:szCs w:val="20"/>
              </w:rPr>
            </w:pPr>
            <w:r w:rsidRPr="0084435E">
              <w:rPr>
                <w:color w:val="000000"/>
                <w:sz w:val="20"/>
                <w:szCs w:val="20"/>
              </w:rPr>
              <w:t>Okur-yazar olmak.</w:t>
            </w:r>
          </w:p>
        </w:tc>
      </w:tr>
    </w:tbl>
    <w:p w:rsidR="0084435E" w:rsidRPr="0084435E" w:rsidRDefault="0084435E" w:rsidP="0084435E">
      <w:pPr>
        <w:jc w:val="both"/>
        <w:rPr>
          <w:color w:val="000000"/>
          <w:sz w:val="20"/>
          <w:szCs w:val="20"/>
        </w:rPr>
      </w:pPr>
    </w:p>
    <w:p w:rsidR="0084435E" w:rsidRDefault="0084435E" w:rsidP="0084435E">
      <w:pPr>
        <w:tabs>
          <w:tab w:val="num" w:pos="278"/>
          <w:tab w:val="center" w:pos="4819"/>
        </w:tabs>
        <w:jc w:val="both"/>
        <w:rPr>
          <w:color w:val="000000"/>
          <w:sz w:val="20"/>
          <w:szCs w:val="20"/>
        </w:rPr>
      </w:pPr>
    </w:p>
    <w:p w:rsidR="001E3A92" w:rsidRDefault="001E3A92" w:rsidP="0084435E">
      <w:pPr>
        <w:tabs>
          <w:tab w:val="num" w:pos="278"/>
          <w:tab w:val="center" w:pos="4819"/>
        </w:tabs>
        <w:jc w:val="both"/>
        <w:rPr>
          <w:color w:val="000000"/>
          <w:sz w:val="20"/>
          <w:szCs w:val="20"/>
        </w:rPr>
      </w:pPr>
    </w:p>
    <w:p w:rsidR="001E3A92" w:rsidRDefault="001E3A92" w:rsidP="0084435E">
      <w:pPr>
        <w:tabs>
          <w:tab w:val="num" w:pos="278"/>
          <w:tab w:val="center" w:pos="4819"/>
        </w:tabs>
        <w:jc w:val="both"/>
        <w:rPr>
          <w:color w:val="000000"/>
          <w:sz w:val="20"/>
          <w:szCs w:val="20"/>
        </w:rPr>
      </w:pPr>
    </w:p>
    <w:p w:rsidR="001E3A92" w:rsidRDefault="001E3A92" w:rsidP="0084435E">
      <w:pPr>
        <w:tabs>
          <w:tab w:val="num" w:pos="278"/>
          <w:tab w:val="center" w:pos="4819"/>
        </w:tabs>
        <w:jc w:val="both"/>
        <w:rPr>
          <w:color w:val="000000"/>
          <w:sz w:val="20"/>
          <w:szCs w:val="20"/>
        </w:rPr>
      </w:pPr>
    </w:p>
    <w:p w:rsidR="000734DA" w:rsidRDefault="000734DA" w:rsidP="0084435E">
      <w:pPr>
        <w:tabs>
          <w:tab w:val="num" w:pos="278"/>
          <w:tab w:val="center" w:pos="4819"/>
        </w:tabs>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lastRenderedPageBreak/>
        <w:t>KOMİSYONLAR</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HESAPLARI İNCELEME KOMİSYONU</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MECLİS </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F50499" w:rsidRPr="0084435E" w:rsidTr="00893C48">
        <w:tc>
          <w:tcPr>
            <w:tcW w:w="4395" w:type="dxa"/>
            <w:vMerge w:val="restart"/>
            <w:shd w:val="clear" w:color="auto" w:fill="auto"/>
          </w:tcPr>
          <w:p w:rsidR="00F50499" w:rsidRPr="0084435E" w:rsidRDefault="00F50499" w:rsidP="0084435E">
            <w:pPr>
              <w:jc w:val="center"/>
              <w:rPr>
                <w:color w:val="000000"/>
                <w:sz w:val="20"/>
                <w:szCs w:val="20"/>
              </w:rPr>
            </w:pPr>
            <w:r w:rsidRPr="0084435E">
              <w:rPr>
                <w:color w:val="000000"/>
                <w:sz w:val="20"/>
                <w:szCs w:val="20"/>
              </w:rPr>
              <w:t>İŞ TANIMI</w:t>
            </w:r>
          </w:p>
          <w:p w:rsidR="00F50499" w:rsidRPr="0084435E" w:rsidRDefault="00F50499" w:rsidP="0084435E">
            <w:pPr>
              <w:jc w:val="both"/>
              <w:rPr>
                <w:color w:val="000000"/>
                <w:sz w:val="20"/>
                <w:szCs w:val="20"/>
              </w:rPr>
            </w:pPr>
          </w:p>
          <w:p w:rsidR="00F50499" w:rsidRPr="0084435E" w:rsidRDefault="00F50499"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5174 Sayılı Kanun ve ilgili yönetmeliklerde belirtilen yetki ve sorumluluklar çerçevesinde sorumludur.</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Odamıza ait tüm hesapları incelemek</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Oda Meclisine sunulan bütçe tasarısı, kesin hesabı tekliflerini tetkik etmek.</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Kayıt ücreti ve yıllık aidat tarifeleri ile hizmetler karşılığında alınacak ücret tarifelerini ve tadillerini incelemek.</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Oda Meclis Başkanlığı tarafından havale edilen işleri tetkik etmek.</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Komisyonlar ilk toplantısında üyeleri arasından bir başkan ve bir başkan yardımcısı seçer. Komisyona başkan, yokluğunda yardımcısı başkanlık eder.</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Yönetim Kurulu'nca hazırlanan ve Meclis tarafından incelenmek üzere gönderilen hazırlık bütçesini, Meclisin belirlediği süre içerisinde incelemek ve raporlamak.</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Gerekli gördüğünde, tahsilat ve harcamalar ile diğer muhasebe iş ve işlemlerini toplantı dönemlerinde kontrol etmek.</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Hesapları İncelenme Komisyonu  ;</w:t>
            </w:r>
          </w:p>
          <w:p w:rsidR="00F50499" w:rsidRPr="0084435E" w:rsidRDefault="00F50499" w:rsidP="0084435E">
            <w:pPr>
              <w:jc w:val="both"/>
              <w:rPr>
                <w:color w:val="000000"/>
                <w:sz w:val="20"/>
                <w:szCs w:val="20"/>
              </w:rPr>
            </w:pPr>
            <w:r w:rsidRPr="0084435E">
              <w:rPr>
                <w:color w:val="000000"/>
                <w:sz w:val="20"/>
                <w:szCs w:val="20"/>
              </w:rPr>
              <w:t xml:space="preserve">-Yılsonu kesin hesapların incelenmesi ve uygunluğuna ilişkin Meclise rapor sunması, </w:t>
            </w:r>
          </w:p>
          <w:p w:rsidR="00F50499" w:rsidRPr="0084435E" w:rsidRDefault="00F50499" w:rsidP="0084435E">
            <w:pPr>
              <w:jc w:val="both"/>
              <w:rPr>
                <w:color w:val="000000"/>
                <w:sz w:val="20"/>
                <w:szCs w:val="20"/>
              </w:rPr>
            </w:pPr>
            <w:r w:rsidRPr="0084435E">
              <w:rPr>
                <w:color w:val="000000"/>
                <w:sz w:val="20"/>
                <w:szCs w:val="20"/>
              </w:rPr>
              <w:t xml:space="preserve">-Yıllık bütçe hakkında görüş raporu hazırlanması ve Meclise sunulması, </w:t>
            </w:r>
          </w:p>
          <w:p w:rsidR="00F50499" w:rsidRPr="0084435E" w:rsidRDefault="00F50499" w:rsidP="0084435E">
            <w:pPr>
              <w:jc w:val="both"/>
              <w:rPr>
                <w:color w:val="000000"/>
                <w:sz w:val="20"/>
                <w:szCs w:val="20"/>
              </w:rPr>
            </w:pPr>
            <w:r w:rsidRPr="0084435E">
              <w:rPr>
                <w:color w:val="000000"/>
                <w:sz w:val="20"/>
                <w:szCs w:val="20"/>
              </w:rPr>
              <w:t>-Aylık mizanların incelenmesi ve uygunluğuna ilişkin Meclise rapor sunması,</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AF0A9B" w:rsidRDefault="00AF0A9B" w:rsidP="00B436D9">
            <w:pPr>
              <w:jc w:val="both"/>
              <w:rPr>
                <w:color w:val="000000"/>
                <w:sz w:val="20"/>
                <w:szCs w:val="20"/>
              </w:rPr>
            </w:pPr>
            <w:r w:rsidRPr="008E3EDF">
              <w:rPr>
                <w:sz w:val="20"/>
                <w:szCs w:val="20"/>
              </w:rPr>
              <w:t>Yıllık iş planını</w:t>
            </w:r>
            <w:r>
              <w:rPr>
                <w:sz w:val="20"/>
                <w:szCs w:val="20"/>
              </w:rPr>
              <w:t xml:space="preserve">n bütçesi Mali işler </w:t>
            </w:r>
            <w:r w:rsidR="008271D4">
              <w:rPr>
                <w:sz w:val="20"/>
                <w:szCs w:val="20"/>
              </w:rPr>
              <w:t xml:space="preserve">Md. </w:t>
            </w:r>
            <w:r>
              <w:rPr>
                <w:sz w:val="20"/>
                <w:szCs w:val="20"/>
              </w:rPr>
              <w:t>+ genel sekreter + Hesapları inceleme komisyonunca hazırlanır.</w:t>
            </w:r>
          </w:p>
          <w:p w:rsidR="00F50499" w:rsidRPr="0084435E" w:rsidRDefault="00F50499" w:rsidP="00B436D9">
            <w:pPr>
              <w:jc w:val="both"/>
              <w:rPr>
                <w:color w:val="000000"/>
                <w:sz w:val="20"/>
                <w:szCs w:val="20"/>
              </w:rPr>
            </w:pPr>
            <w:r>
              <w:rPr>
                <w:color w:val="000000"/>
                <w:sz w:val="20"/>
                <w:szCs w:val="20"/>
              </w:rPr>
              <w:t>Stratejik plan bütçesinin 3 aylık periyotlarla incelenmesi  (</w:t>
            </w:r>
            <w:r w:rsidR="00B436D9">
              <w:rPr>
                <w:color w:val="000000"/>
                <w:sz w:val="20"/>
                <w:szCs w:val="20"/>
              </w:rPr>
              <w:t>Hesapları İnceleme Kom.</w:t>
            </w:r>
            <w:r>
              <w:rPr>
                <w:color w:val="000000"/>
                <w:sz w:val="20"/>
                <w:szCs w:val="20"/>
              </w:rPr>
              <w:t xml:space="preserve"> karar tarihi 02.11.2018/5)</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Komisyonda ağırlıklı olarak mali geçmişi olan kişiler görev alır.</w:t>
            </w:r>
          </w:p>
          <w:p w:rsidR="00F50499" w:rsidRPr="0084435E" w:rsidRDefault="00F50499" w:rsidP="0084435E">
            <w:pPr>
              <w:jc w:val="both"/>
              <w:rPr>
                <w:color w:val="000000"/>
                <w:sz w:val="20"/>
                <w:szCs w:val="20"/>
              </w:rPr>
            </w:pPr>
            <w:r w:rsidRPr="0084435E">
              <w:rPr>
                <w:color w:val="000000"/>
                <w:sz w:val="20"/>
                <w:szCs w:val="20"/>
              </w:rPr>
              <w:t>Komisyonlar üye tamsayısının çoğunluğuyla toplanır ve kararlar toplantıya katılanların oy çokluğuyla alınır. Toplantılarda çekimser oy kullanılmaz.</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pStyle w:val="AltKonuBal"/>
              <w:rPr>
                <w:rFonts w:ascii="Times New Roman" w:hAnsi="Times New Roman" w:cs="Times New Roman"/>
                <w:b w:val="0"/>
                <w:color w:val="000000"/>
                <w:szCs w:val="20"/>
                <w:lang w:val="tr-TR"/>
              </w:rPr>
            </w:pPr>
            <w:r w:rsidRPr="0084435E">
              <w:rPr>
                <w:rFonts w:ascii="Times New Roman" w:hAnsi="Times New Roman" w:cs="Times New Roman"/>
                <w:b w:val="0"/>
                <w:color w:val="000000"/>
                <w:szCs w:val="20"/>
                <w:lang w:val="tr-TR"/>
              </w:rPr>
              <w:t xml:space="preserve">Meclis üyelerinin seçiminin kesinleşmesinden itibaren yapacağı ilk toplantısında kendi üyeleri arasından hesapları inceleme                                                      komisyonunu seçer. Hesapları inceleme komisyonu üyelerinin görev süresi yerlerine yenileri seçilinceye kadar devam eder. </w:t>
            </w:r>
          </w:p>
          <w:p w:rsidR="0084435E" w:rsidRPr="0084435E" w:rsidRDefault="0084435E" w:rsidP="0084435E">
            <w:pPr>
              <w:pStyle w:val="AltKonuBal"/>
              <w:rPr>
                <w:rFonts w:ascii="Times New Roman" w:hAnsi="Times New Roman" w:cs="Times New Roman"/>
                <w:b w:val="0"/>
                <w:color w:val="000000"/>
                <w:szCs w:val="20"/>
                <w:lang w:val="tr-TR"/>
              </w:rPr>
            </w:pPr>
            <w:r w:rsidRPr="0084435E">
              <w:rPr>
                <w:rFonts w:ascii="Times New Roman" w:hAnsi="Times New Roman" w:cs="Times New Roman"/>
                <w:b w:val="0"/>
                <w:color w:val="000000"/>
                <w:szCs w:val="20"/>
                <w:lang w:val="tr-TR"/>
              </w:rPr>
              <w:t xml:space="preserve">Komisyon, en az üç en çok yedi üyeden oluşur. Komisyon ilk toplantısında üyeleri arasından bir başkan ve bir başkan yardımcısı seçer. Komisyona başkan, yokluğunda yardımcısı başkanlık eder. </w:t>
            </w:r>
          </w:p>
          <w:p w:rsidR="0084435E" w:rsidRPr="0084435E" w:rsidRDefault="0084435E" w:rsidP="0084435E">
            <w:pPr>
              <w:pStyle w:val="AltKonuBal"/>
              <w:rPr>
                <w:rFonts w:ascii="Times New Roman" w:hAnsi="Times New Roman" w:cs="Times New Roman"/>
                <w:b w:val="0"/>
                <w:color w:val="000000"/>
                <w:szCs w:val="20"/>
                <w:lang w:val="tr-TR"/>
              </w:rPr>
            </w:pPr>
            <w:r w:rsidRPr="0084435E">
              <w:rPr>
                <w:rFonts w:ascii="Times New Roman" w:hAnsi="Times New Roman" w:cs="Times New Roman"/>
                <w:b w:val="0"/>
                <w:color w:val="000000"/>
                <w:szCs w:val="20"/>
                <w:lang w:val="tr-TR"/>
              </w:rPr>
              <w:t>Komisyon üye tamsayısının çoğunluğuyla toplanır ve kararlar toplantıya katılanların oy çokluğuyla alınır. Toplantılarda çekimser oy kullanılmaz.</w:t>
            </w:r>
          </w:p>
          <w:p w:rsidR="0084435E" w:rsidRPr="0084435E" w:rsidRDefault="0084435E" w:rsidP="0084435E">
            <w:pPr>
              <w:pStyle w:val="AltKonuBal"/>
              <w:rPr>
                <w:rFonts w:ascii="Times New Roman" w:hAnsi="Times New Roman" w:cs="Times New Roman"/>
                <w:b w:val="0"/>
                <w:color w:val="000000"/>
                <w:szCs w:val="20"/>
                <w:lang w:val="tr-TR"/>
              </w:rPr>
            </w:pPr>
            <w:r w:rsidRPr="0084435E">
              <w:rPr>
                <w:rFonts w:ascii="Times New Roman" w:hAnsi="Times New Roman" w:cs="Times New Roman"/>
                <w:b w:val="0"/>
                <w:color w:val="000000"/>
                <w:szCs w:val="20"/>
                <w:lang w:val="tr-TR"/>
              </w:rPr>
              <w:lastRenderedPageBreak/>
              <w:t xml:space="preserve">Bu Yönetmelikte organ üyeleri için öngörülen </w:t>
            </w:r>
            <w:proofErr w:type="spellStart"/>
            <w:r w:rsidRPr="0084435E">
              <w:rPr>
                <w:rFonts w:ascii="Times New Roman" w:hAnsi="Times New Roman" w:cs="Times New Roman"/>
                <w:b w:val="0"/>
                <w:color w:val="000000"/>
                <w:szCs w:val="20"/>
                <w:lang w:val="tr-TR"/>
              </w:rPr>
              <w:t>hazirun</w:t>
            </w:r>
            <w:proofErr w:type="spellEnd"/>
            <w:r w:rsidRPr="0084435E">
              <w:rPr>
                <w:rFonts w:ascii="Times New Roman" w:hAnsi="Times New Roman" w:cs="Times New Roman"/>
                <w:b w:val="0"/>
                <w:color w:val="000000"/>
                <w:szCs w:val="20"/>
                <w:lang w:val="tr-TR"/>
              </w:rPr>
              <w:t xml:space="preserve"> cetveli ile toplantı devam çizelgesi, ilgili komisyon başkanı tarafından tutulur ve muhafaza edilmek üzere genel sekretere verilir.</w:t>
            </w:r>
          </w:p>
          <w:p w:rsidR="0084435E" w:rsidRPr="0084435E" w:rsidRDefault="0084435E" w:rsidP="0084435E">
            <w:pPr>
              <w:pStyle w:val="AltKonuBal"/>
              <w:rPr>
                <w:rFonts w:ascii="Times New Roman" w:hAnsi="Times New Roman" w:cs="Times New Roman"/>
                <w:b w:val="0"/>
                <w:color w:val="000000"/>
                <w:szCs w:val="20"/>
                <w:lang w:val="tr-TR"/>
              </w:rPr>
            </w:pPr>
            <w:r w:rsidRPr="0084435E">
              <w:rPr>
                <w:rFonts w:ascii="Times New Roman" w:hAnsi="Times New Roman" w:cs="Times New Roman"/>
                <w:b w:val="0"/>
                <w:color w:val="000000"/>
                <w:szCs w:val="20"/>
                <w:lang w:val="tr-TR"/>
              </w:rPr>
              <w:t>Komisyon çalışmalarına izinsiz ve mazeretsiz olarak üç birleşim katılmayan üyenin durumu komisyon başkanı, yokluğunda yardımcısı tarafından bir tutanakla meclis başkanlığına bildirilir. Bu üye hakkında meclisçe komisyon üyeliğinden düşürülme kararı verilebilir. Komisyonlarda üye sayısının herhangi bir nedenle toplantı yeter sayısının altına düşmesi halinde, boşalan komisyon üyelikleri için meclisçe yeniden seçim yapılır.</w:t>
            </w:r>
          </w:p>
          <w:p w:rsidR="0084435E" w:rsidRPr="0084435E" w:rsidRDefault="0084435E" w:rsidP="0084435E">
            <w:pPr>
              <w:pStyle w:val="AltKonuBal"/>
              <w:rPr>
                <w:rFonts w:ascii="Times New Roman" w:hAnsi="Times New Roman" w:cs="Times New Roman"/>
                <w:b w:val="0"/>
                <w:color w:val="000000"/>
                <w:szCs w:val="20"/>
                <w:lang w:val="tr-TR"/>
              </w:rPr>
            </w:pPr>
            <w:r w:rsidRPr="0084435E">
              <w:rPr>
                <w:rFonts w:ascii="Times New Roman" w:hAnsi="Times New Roman" w:cs="Times New Roman"/>
                <w:b w:val="0"/>
                <w:color w:val="000000"/>
                <w:szCs w:val="20"/>
                <w:lang w:val="tr-TR"/>
              </w:rPr>
              <w:t xml:space="preserve">Komisyon, çalışmalarında genel sekreter veya hizmet birimi yetkililerinin görüşüne başvurabilir. Genel sekreter veya hizmet birimi yetkilileri komisyona yardımcı olmakla yükümlüdür. </w:t>
            </w:r>
          </w:p>
          <w:p w:rsidR="0084435E" w:rsidRPr="0084435E" w:rsidRDefault="0084435E" w:rsidP="002D7A64">
            <w:pPr>
              <w:pStyle w:val="AltKonuBal"/>
              <w:rPr>
                <w:color w:val="000000"/>
                <w:szCs w:val="20"/>
              </w:rPr>
            </w:pPr>
            <w:r w:rsidRPr="0084435E">
              <w:rPr>
                <w:rFonts w:ascii="Times New Roman" w:hAnsi="Times New Roman" w:cs="Times New Roman"/>
                <w:b w:val="0"/>
                <w:color w:val="000000"/>
                <w:szCs w:val="20"/>
                <w:lang w:val="tr-TR"/>
              </w:rPr>
              <w:t xml:space="preserve">Komisyon toplantılarının hizmet binasında yapılması esastır. </w:t>
            </w:r>
            <w:proofErr w:type="spellStart"/>
            <w:r w:rsidRPr="0084435E">
              <w:rPr>
                <w:rFonts w:ascii="Times New Roman" w:hAnsi="Times New Roman" w:cs="Times New Roman"/>
                <w:b w:val="0"/>
                <w:color w:val="000000"/>
                <w:szCs w:val="20"/>
              </w:rPr>
              <w:t>Zorunlu</w:t>
            </w:r>
            <w:proofErr w:type="spellEnd"/>
            <w:r w:rsidRPr="0084435E">
              <w:rPr>
                <w:rFonts w:ascii="Times New Roman" w:hAnsi="Times New Roman" w:cs="Times New Roman"/>
                <w:b w:val="0"/>
                <w:color w:val="000000"/>
                <w:szCs w:val="20"/>
              </w:rPr>
              <w:t xml:space="preserve"> </w:t>
            </w:r>
            <w:proofErr w:type="spellStart"/>
            <w:r w:rsidRPr="0084435E">
              <w:rPr>
                <w:rFonts w:ascii="Times New Roman" w:hAnsi="Times New Roman" w:cs="Times New Roman"/>
                <w:b w:val="0"/>
                <w:color w:val="000000"/>
                <w:szCs w:val="20"/>
              </w:rPr>
              <w:t>hallerde</w:t>
            </w:r>
            <w:proofErr w:type="spellEnd"/>
            <w:r w:rsidRPr="0084435E">
              <w:rPr>
                <w:rFonts w:ascii="Times New Roman" w:hAnsi="Times New Roman" w:cs="Times New Roman"/>
                <w:b w:val="0"/>
                <w:color w:val="000000"/>
                <w:szCs w:val="20"/>
              </w:rPr>
              <w:t xml:space="preserve"> </w:t>
            </w:r>
            <w:proofErr w:type="spellStart"/>
            <w:r w:rsidRPr="0084435E">
              <w:rPr>
                <w:rFonts w:ascii="Times New Roman" w:hAnsi="Times New Roman" w:cs="Times New Roman"/>
                <w:b w:val="0"/>
                <w:color w:val="000000"/>
                <w:szCs w:val="20"/>
              </w:rPr>
              <w:t>hizmet</w:t>
            </w:r>
            <w:proofErr w:type="spellEnd"/>
            <w:r w:rsidRPr="0084435E">
              <w:rPr>
                <w:rFonts w:ascii="Times New Roman" w:hAnsi="Times New Roman" w:cs="Times New Roman"/>
                <w:b w:val="0"/>
                <w:color w:val="000000"/>
                <w:szCs w:val="20"/>
              </w:rPr>
              <w:t xml:space="preserve"> </w:t>
            </w:r>
            <w:proofErr w:type="spellStart"/>
            <w:r w:rsidRPr="0084435E">
              <w:rPr>
                <w:rFonts w:ascii="Times New Roman" w:hAnsi="Times New Roman" w:cs="Times New Roman"/>
                <w:b w:val="0"/>
                <w:color w:val="000000"/>
                <w:szCs w:val="20"/>
              </w:rPr>
              <w:t>binası</w:t>
            </w:r>
            <w:proofErr w:type="spellEnd"/>
            <w:r w:rsidRPr="0084435E">
              <w:rPr>
                <w:rFonts w:ascii="Times New Roman" w:hAnsi="Times New Roman" w:cs="Times New Roman"/>
                <w:b w:val="0"/>
                <w:color w:val="000000"/>
                <w:szCs w:val="20"/>
              </w:rPr>
              <w:t xml:space="preserve"> </w:t>
            </w:r>
            <w:proofErr w:type="spellStart"/>
            <w:r w:rsidRPr="0084435E">
              <w:rPr>
                <w:rFonts w:ascii="Times New Roman" w:hAnsi="Times New Roman" w:cs="Times New Roman"/>
                <w:b w:val="0"/>
                <w:color w:val="000000"/>
                <w:szCs w:val="20"/>
              </w:rPr>
              <w:t>dışında</w:t>
            </w:r>
            <w:proofErr w:type="spellEnd"/>
            <w:r w:rsidRPr="0084435E">
              <w:rPr>
                <w:rFonts w:ascii="Times New Roman" w:hAnsi="Times New Roman" w:cs="Times New Roman"/>
                <w:b w:val="0"/>
                <w:color w:val="000000"/>
                <w:szCs w:val="20"/>
              </w:rPr>
              <w:t xml:space="preserve"> da </w:t>
            </w:r>
            <w:proofErr w:type="spellStart"/>
            <w:r w:rsidRPr="0084435E">
              <w:rPr>
                <w:rFonts w:ascii="Times New Roman" w:hAnsi="Times New Roman" w:cs="Times New Roman"/>
                <w:b w:val="0"/>
                <w:color w:val="000000"/>
                <w:szCs w:val="20"/>
              </w:rPr>
              <w:t>toplanılabilir</w:t>
            </w:r>
            <w:proofErr w:type="spellEnd"/>
            <w:r w:rsidRPr="0084435E">
              <w:rPr>
                <w:rFonts w:ascii="Times New Roman" w:hAnsi="Times New Roman" w:cs="Times New Roman"/>
                <w:b w:val="0"/>
                <w:color w:val="000000"/>
                <w:szCs w:val="20"/>
              </w:rPr>
              <w:t>.</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lastRenderedPageBreak/>
              <w:t>Performans kriterleri</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Oda Meclisi Asıl Üyesi Olmak</w:t>
            </w:r>
          </w:p>
          <w:p w:rsidR="0084435E" w:rsidRPr="0084435E" w:rsidRDefault="0084435E" w:rsidP="0084435E">
            <w:pPr>
              <w:jc w:val="both"/>
              <w:rPr>
                <w:color w:val="000000"/>
                <w:sz w:val="20"/>
                <w:szCs w:val="20"/>
              </w:rPr>
            </w:pPr>
            <w:r w:rsidRPr="0084435E">
              <w:rPr>
                <w:rStyle w:val="normal1"/>
                <w:rFonts w:ascii="Times New Roman" w:hAnsi="Times New Roman"/>
                <w:color w:val="000000"/>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tc>
      </w:tr>
    </w:tbl>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Default="0084435E" w:rsidP="0084435E">
      <w:pPr>
        <w:jc w:val="both"/>
        <w:rPr>
          <w:color w:val="000000"/>
          <w:sz w:val="20"/>
          <w:szCs w:val="20"/>
        </w:rPr>
      </w:pPr>
    </w:p>
    <w:p w:rsidR="00BA0E2F" w:rsidRDefault="00BA0E2F" w:rsidP="0084435E">
      <w:pPr>
        <w:jc w:val="both"/>
        <w:rPr>
          <w:color w:val="000000"/>
          <w:sz w:val="20"/>
          <w:szCs w:val="20"/>
        </w:rPr>
      </w:pPr>
    </w:p>
    <w:p w:rsidR="00BA0E2F" w:rsidRPr="0084435E" w:rsidRDefault="00BA0E2F"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Default="0084435E" w:rsidP="0084435E">
      <w:pPr>
        <w:jc w:val="both"/>
        <w:rPr>
          <w:color w:val="000000"/>
          <w:sz w:val="20"/>
          <w:szCs w:val="20"/>
        </w:rPr>
      </w:pPr>
    </w:p>
    <w:p w:rsidR="00FC6107" w:rsidRDefault="00FC6107" w:rsidP="0084435E">
      <w:pPr>
        <w:jc w:val="both"/>
        <w:rPr>
          <w:color w:val="000000"/>
          <w:sz w:val="20"/>
          <w:szCs w:val="20"/>
        </w:rPr>
      </w:pPr>
    </w:p>
    <w:p w:rsidR="00FC6107" w:rsidRDefault="00FC6107" w:rsidP="0084435E">
      <w:pPr>
        <w:jc w:val="both"/>
        <w:rPr>
          <w:color w:val="000000"/>
          <w:sz w:val="20"/>
          <w:szCs w:val="20"/>
        </w:rPr>
      </w:pPr>
    </w:p>
    <w:p w:rsidR="00FC6107" w:rsidRDefault="00FC6107" w:rsidP="0084435E">
      <w:pPr>
        <w:jc w:val="both"/>
        <w:rPr>
          <w:color w:val="000000"/>
          <w:sz w:val="20"/>
          <w:szCs w:val="20"/>
        </w:rPr>
      </w:pPr>
    </w:p>
    <w:p w:rsidR="00222D4E" w:rsidRDefault="00222D4E" w:rsidP="0084435E">
      <w:pPr>
        <w:jc w:val="both"/>
        <w:rPr>
          <w:color w:val="000000"/>
          <w:sz w:val="20"/>
          <w:szCs w:val="20"/>
        </w:rPr>
      </w:pPr>
    </w:p>
    <w:p w:rsidR="00222D4E" w:rsidRDefault="00222D4E" w:rsidP="0084435E">
      <w:pPr>
        <w:jc w:val="both"/>
        <w:rPr>
          <w:color w:val="000000"/>
          <w:sz w:val="20"/>
          <w:szCs w:val="20"/>
        </w:rPr>
      </w:pPr>
    </w:p>
    <w:p w:rsidR="00FC6107" w:rsidRDefault="00FC6107" w:rsidP="0084435E">
      <w:pPr>
        <w:jc w:val="both"/>
        <w:rPr>
          <w:color w:val="000000"/>
          <w:sz w:val="20"/>
          <w:szCs w:val="20"/>
        </w:rPr>
      </w:pPr>
    </w:p>
    <w:p w:rsidR="00FC6107" w:rsidRDefault="00FC6107" w:rsidP="0084435E">
      <w:pPr>
        <w:jc w:val="both"/>
        <w:rPr>
          <w:color w:val="000000"/>
          <w:sz w:val="20"/>
          <w:szCs w:val="20"/>
        </w:rPr>
      </w:pPr>
    </w:p>
    <w:p w:rsidR="000F1897" w:rsidRDefault="000F1897" w:rsidP="0084435E">
      <w:pPr>
        <w:jc w:val="both"/>
        <w:rPr>
          <w:color w:val="000000"/>
          <w:sz w:val="20"/>
          <w:szCs w:val="20"/>
        </w:rPr>
      </w:pPr>
    </w:p>
    <w:p w:rsidR="000F1897" w:rsidRDefault="000F1897" w:rsidP="0084435E">
      <w:pPr>
        <w:jc w:val="both"/>
        <w:rPr>
          <w:color w:val="000000"/>
          <w:sz w:val="20"/>
          <w:szCs w:val="20"/>
        </w:rPr>
      </w:pPr>
    </w:p>
    <w:p w:rsidR="001E3A92" w:rsidRDefault="001E3A92" w:rsidP="0084435E">
      <w:pPr>
        <w:jc w:val="both"/>
        <w:rPr>
          <w:color w:val="000000"/>
          <w:sz w:val="20"/>
          <w:szCs w:val="20"/>
        </w:rPr>
      </w:pPr>
    </w:p>
    <w:p w:rsidR="001E3A92" w:rsidRPr="0084435E" w:rsidRDefault="001E3A92"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SATINALMA KOMİSYONU</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 verildiği/komisyon oluşturulduğu takdirde,  gündeme gelen işe ait teklifleri inceler, belirtilen süre içinde verilmeyenleri değerlendirmeye almaz.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Verilen tekliflerde noksan bilgi ve belge bulunduğunda, bu  noksan bilgi ve belge teklifler arasında eşitsizlik yaratmayacak ve vakit kaybına sebep olmayacak nitelikte ise tamamlatılması yoluna gider ve değerlendirmeye alır.</w:t>
            </w:r>
          </w:p>
        </w:tc>
      </w:tr>
      <w:tr w:rsidR="0084435E" w:rsidRPr="0084435E" w:rsidTr="00893C48">
        <w:tc>
          <w:tcPr>
            <w:tcW w:w="4395" w:type="dxa"/>
            <w:shd w:val="clear" w:color="auto" w:fill="auto"/>
          </w:tcPr>
          <w:p w:rsidR="0084435E" w:rsidRPr="0084435E" w:rsidRDefault="00BA0E2F" w:rsidP="0084435E">
            <w:pPr>
              <w:jc w:val="both"/>
              <w:rPr>
                <w:color w:val="000000"/>
                <w:sz w:val="20"/>
                <w:szCs w:val="20"/>
              </w:rPr>
            </w:pPr>
            <w:r w:rsidRPr="0084435E">
              <w:rPr>
                <w:color w:val="000000"/>
                <w:sz w:val="20"/>
                <w:szCs w:val="20"/>
              </w:rPr>
              <w:t>D</w:t>
            </w:r>
            <w:r w:rsidR="0084435E" w:rsidRPr="0084435E">
              <w:rPr>
                <w:color w:val="000000"/>
                <w:sz w:val="20"/>
                <w:szCs w:val="20"/>
              </w:rPr>
              <w:t>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Meslek Komitesi asıl üyesi olmak </w:t>
            </w:r>
          </w:p>
          <w:p w:rsidR="0084435E" w:rsidRPr="0084435E" w:rsidRDefault="0084435E" w:rsidP="0084435E">
            <w:pPr>
              <w:jc w:val="both"/>
              <w:rPr>
                <w:color w:val="000000"/>
                <w:sz w:val="20"/>
                <w:szCs w:val="20"/>
              </w:rPr>
            </w:pPr>
            <w:r w:rsidRPr="0084435E">
              <w:rPr>
                <w:color w:val="000000"/>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tc>
      </w:tr>
    </w:tbl>
    <w:p w:rsidR="0084435E" w:rsidRDefault="0084435E" w:rsidP="0084435E">
      <w:pPr>
        <w:jc w:val="both"/>
        <w:rPr>
          <w:color w:val="000000"/>
          <w:sz w:val="20"/>
          <w:szCs w:val="20"/>
        </w:rPr>
      </w:pPr>
      <w:r w:rsidRPr="0084435E">
        <w:rPr>
          <w:color w:val="000000"/>
          <w:sz w:val="20"/>
          <w:szCs w:val="20"/>
        </w:rPr>
        <w:t xml:space="preserve"> </w:t>
      </w:r>
    </w:p>
    <w:p w:rsidR="00222D4E" w:rsidRDefault="00222D4E" w:rsidP="0084435E">
      <w:pPr>
        <w:jc w:val="both"/>
        <w:rPr>
          <w:color w:val="000000"/>
          <w:sz w:val="20"/>
          <w:szCs w:val="20"/>
        </w:rPr>
      </w:pPr>
    </w:p>
    <w:p w:rsidR="00222D4E" w:rsidRDefault="00222D4E" w:rsidP="0084435E">
      <w:pPr>
        <w:jc w:val="both"/>
        <w:rPr>
          <w:color w:val="000000"/>
          <w:sz w:val="20"/>
          <w:szCs w:val="20"/>
        </w:rPr>
      </w:pPr>
    </w:p>
    <w:p w:rsidR="00222D4E" w:rsidRDefault="00222D4E" w:rsidP="0084435E">
      <w:pPr>
        <w:jc w:val="both"/>
        <w:rPr>
          <w:color w:val="000000"/>
          <w:sz w:val="20"/>
          <w:szCs w:val="20"/>
        </w:rPr>
      </w:pPr>
    </w:p>
    <w:p w:rsidR="00814EEE" w:rsidRDefault="00814EEE" w:rsidP="0084435E">
      <w:pPr>
        <w:jc w:val="both"/>
        <w:rPr>
          <w:color w:val="000000"/>
          <w:sz w:val="20"/>
          <w:szCs w:val="20"/>
        </w:rPr>
      </w:pPr>
    </w:p>
    <w:p w:rsidR="00222D4E" w:rsidRDefault="00222D4E" w:rsidP="0084435E">
      <w:pPr>
        <w:jc w:val="both"/>
        <w:rPr>
          <w:color w:val="000000"/>
          <w:sz w:val="20"/>
          <w:szCs w:val="20"/>
        </w:rPr>
      </w:pPr>
    </w:p>
    <w:p w:rsidR="00222D4E" w:rsidRDefault="00222D4E" w:rsidP="0084435E">
      <w:pPr>
        <w:jc w:val="both"/>
        <w:rPr>
          <w:color w:val="000000"/>
          <w:sz w:val="20"/>
          <w:szCs w:val="20"/>
        </w:rPr>
      </w:pPr>
    </w:p>
    <w:p w:rsidR="00222D4E" w:rsidRDefault="00222D4E" w:rsidP="0084435E">
      <w:pPr>
        <w:jc w:val="both"/>
        <w:rPr>
          <w:color w:val="000000"/>
          <w:sz w:val="20"/>
          <w:szCs w:val="20"/>
        </w:rPr>
      </w:pPr>
    </w:p>
    <w:p w:rsidR="00222D4E" w:rsidRDefault="00222D4E" w:rsidP="0084435E">
      <w:pPr>
        <w:jc w:val="both"/>
        <w:rPr>
          <w:color w:val="000000"/>
          <w:sz w:val="20"/>
          <w:szCs w:val="20"/>
        </w:rPr>
      </w:pPr>
    </w:p>
    <w:p w:rsidR="00222D4E" w:rsidRDefault="00222D4E" w:rsidP="0084435E">
      <w:pPr>
        <w:jc w:val="both"/>
        <w:rPr>
          <w:color w:val="000000"/>
          <w:sz w:val="20"/>
          <w:szCs w:val="20"/>
        </w:rPr>
      </w:pPr>
    </w:p>
    <w:p w:rsidR="000734DA" w:rsidRDefault="000734DA"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lastRenderedPageBreak/>
        <w:t>DİĞER KOMİSYONLAR</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u w:val="single"/>
              </w:rPr>
            </w:pPr>
            <w:r w:rsidRPr="0084435E">
              <w:rPr>
                <w:color w:val="000000"/>
                <w:sz w:val="20"/>
                <w:szCs w:val="20"/>
              </w:rPr>
              <w:t>1.AR-GE PROJE GELİŞTİRME KOMİSYONU</w:t>
            </w:r>
          </w:p>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Odamız dış paydaş iç paydaş toplantılarında yapılan SWOT analizlerine göre proje tavsiyelerinde bulunmak,</w:t>
            </w:r>
          </w:p>
          <w:p w:rsidR="0084435E" w:rsidRPr="0084435E" w:rsidRDefault="0084435E" w:rsidP="0084435E">
            <w:pPr>
              <w:jc w:val="both"/>
              <w:rPr>
                <w:color w:val="000000"/>
                <w:sz w:val="20"/>
                <w:szCs w:val="20"/>
              </w:rPr>
            </w:pPr>
            <w:r w:rsidRPr="0084435E">
              <w:rPr>
                <w:color w:val="000000"/>
                <w:sz w:val="20"/>
                <w:szCs w:val="20"/>
              </w:rPr>
              <w:t>Ar-Ge bilincinin oluşması ve yaygınlaşmasını sağlamak,</w:t>
            </w:r>
          </w:p>
          <w:p w:rsidR="0084435E" w:rsidRPr="0084435E" w:rsidRDefault="0084435E" w:rsidP="0084435E">
            <w:pPr>
              <w:jc w:val="both"/>
              <w:rPr>
                <w:color w:val="000000"/>
                <w:sz w:val="20"/>
                <w:szCs w:val="20"/>
              </w:rPr>
            </w:pPr>
            <w:r w:rsidRPr="0084435E">
              <w:rPr>
                <w:color w:val="000000"/>
                <w:sz w:val="20"/>
                <w:szCs w:val="20"/>
              </w:rPr>
              <w:t>Üyelerin projelerinin hazırlanması ve takibi işlerinde destek</w:t>
            </w:r>
          </w:p>
          <w:p w:rsidR="0084435E" w:rsidRPr="0084435E" w:rsidRDefault="0084435E" w:rsidP="0084435E">
            <w:pPr>
              <w:jc w:val="both"/>
              <w:rPr>
                <w:color w:val="000000"/>
                <w:sz w:val="20"/>
                <w:szCs w:val="20"/>
              </w:rPr>
            </w:pPr>
            <w:r w:rsidRPr="0084435E">
              <w:rPr>
                <w:color w:val="000000"/>
                <w:sz w:val="20"/>
                <w:szCs w:val="20"/>
              </w:rPr>
              <w:t>sağlamak, Patent/Faydalı Model ve Endüstriyel Tasarım Tescili çalışmalarını yürütmek, Ar-Ge ve ilgili konular için eğitim faaliyetlerinde bulunmak, ilimizin Ar-Ge projesi ile Patent gelişiminin istatistiğini tutmak, ilimizin teknolojik gelişmişlik düzeyini arttırmak için çalışmalar yapmak tavsiyelerde bulunmak</w:t>
            </w:r>
          </w:p>
          <w:p w:rsidR="0084435E" w:rsidRPr="0084435E" w:rsidRDefault="0084435E" w:rsidP="0084435E">
            <w:pPr>
              <w:jc w:val="both"/>
              <w:rPr>
                <w:color w:val="000000"/>
                <w:sz w:val="20"/>
                <w:szCs w:val="20"/>
              </w:rPr>
            </w:pPr>
            <w:r w:rsidRPr="0084435E">
              <w:rPr>
                <w:color w:val="000000"/>
                <w:sz w:val="20"/>
                <w:szCs w:val="20"/>
              </w:rPr>
              <w:t>İlimizde yürütülen projeleri araştırmak, mevcut durum analizi yapmak, konu ile ilgili tavsiyelerde bulunmak,</w:t>
            </w:r>
          </w:p>
          <w:p w:rsidR="0084435E" w:rsidRPr="0084435E" w:rsidRDefault="0084435E" w:rsidP="0084435E">
            <w:pPr>
              <w:jc w:val="both"/>
              <w:rPr>
                <w:color w:val="000000"/>
                <w:sz w:val="20"/>
                <w:szCs w:val="20"/>
              </w:rPr>
            </w:pPr>
            <w:r w:rsidRPr="0084435E">
              <w:rPr>
                <w:color w:val="000000"/>
                <w:sz w:val="20"/>
                <w:szCs w:val="20"/>
              </w:rPr>
              <w:t>İlimiz gelişim eksenine göre proje tavsiyesinde bulunmak,</w:t>
            </w:r>
          </w:p>
          <w:p w:rsidR="0084435E" w:rsidRPr="0084435E" w:rsidRDefault="0084435E" w:rsidP="0084435E">
            <w:pPr>
              <w:jc w:val="both"/>
              <w:rPr>
                <w:color w:val="000000"/>
                <w:sz w:val="20"/>
                <w:szCs w:val="20"/>
              </w:rPr>
            </w:pPr>
            <w:r w:rsidRPr="0084435E">
              <w:rPr>
                <w:color w:val="000000"/>
                <w:sz w:val="20"/>
                <w:szCs w:val="20"/>
              </w:rPr>
              <w:t>İlimiz sorunlarına göre ARGE Proje tavsiyesinde bulunmak,</w:t>
            </w:r>
          </w:p>
          <w:p w:rsidR="0084435E" w:rsidRPr="0084435E" w:rsidRDefault="0084435E" w:rsidP="0084435E">
            <w:pPr>
              <w:jc w:val="both"/>
              <w:rPr>
                <w:color w:val="000000"/>
                <w:sz w:val="20"/>
                <w:szCs w:val="20"/>
              </w:rPr>
            </w:pPr>
            <w:r w:rsidRPr="0084435E">
              <w:rPr>
                <w:color w:val="000000"/>
                <w:sz w:val="20"/>
                <w:szCs w:val="20"/>
              </w:rPr>
              <w:t>İlimiz gelişen ve ön plana çıkarılmak istenen sektörler ile fizibilite çalışması için tavsiyelerde bulunmak,</w:t>
            </w:r>
          </w:p>
          <w:p w:rsidR="0084435E" w:rsidRPr="0084435E" w:rsidRDefault="0084435E" w:rsidP="0084435E">
            <w:pPr>
              <w:jc w:val="both"/>
              <w:rPr>
                <w:color w:val="000000"/>
                <w:sz w:val="20"/>
                <w:szCs w:val="20"/>
              </w:rPr>
            </w:pPr>
            <w:r w:rsidRPr="0084435E">
              <w:rPr>
                <w:color w:val="000000"/>
                <w:sz w:val="20"/>
                <w:szCs w:val="20"/>
              </w:rPr>
              <w:t xml:space="preserve">Kümelenme çalışmaları için öncelikli sektörlerin araştırılması, </w:t>
            </w:r>
          </w:p>
          <w:p w:rsidR="0084435E" w:rsidRPr="0084435E" w:rsidRDefault="0084435E" w:rsidP="0084435E">
            <w:pPr>
              <w:jc w:val="both"/>
              <w:rPr>
                <w:color w:val="000000"/>
                <w:sz w:val="20"/>
                <w:szCs w:val="20"/>
                <w:shd w:val="clear" w:color="auto" w:fill="FFFFFF"/>
              </w:rPr>
            </w:pPr>
            <w:r w:rsidRPr="0084435E">
              <w:rPr>
                <w:color w:val="000000"/>
                <w:sz w:val="20"/>
                <w:szCs w:val="20"/>
              </w:rPr>
              <w:t>Sivil Toplum Kuruluşları, ilgili kurum ve kuruluşlar ile işbirliğinde bulunmak, ortak projeler geliştirmek ve organizeler yapmak için tavsiyelerde bulunmak.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Etkinliklere üyelerin katılımını sağlayacak çalışma grupları oluşturmak,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 verildiği/komisyon oluşturulduğu takdirde,  konuyla ilgili çalışmalara katılmak,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Komisyon toplantı ve çalışmaları tüm üyelere açıktır . Üyeler görüş bildirebilirler.  Düşünce ve çalışmalarından fayda beklenen ve üye olmayan kişiler de komisyon çalışmalarına katılabilir.</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Yapılan çalışmalar, varsa alınan kararlar yazılı hale getirilir ve Yönetim Kurulu‘‘</w:t>
            </w:r>
            <w:proofErr w:type="spellStart"/>
            <w:r w:rsidRPr="0084435E">
              <w:rPr>
                <w:color w:val="000000"/>
                <w:sz w:val="20"/>
                <w:szCs w:val="20"/>
                <w:shd w:val="clear" w:color="auto" w:fill="FFFFFF"/>
              </w:rPr>
              <w:t>na</w:t>
            </w:r>
            <w:proofErr w:type="spellEnd"/>
            <w:r w:rsidRPr="0084435E">
              <w:rPr>
                <w:color w:val="000000"/>
                <w:sz w:val="20"/>
                <w:szCs w:val="20"/>
                <w:shd w:val="clear" w:color="auto" w:fill="FFFFFF"/>
              </w:rPr>
              <w:t xml:space="preserve"> bilgi verir.</w:t>
            </w:r>
            <w:r w:rsidRPr="0084435E">
              <w:rPr>
                <w:rStyle w:val="apple-converted-space"/>
                <w:color w:val="000000"/>
                <w:sz w:val="20"/>
                <w:szCs w:val="20"/>
                <w:shd w:val="clear" w:color="auto" w:fill="FFFFFF"/>
              </w:rPr>
              <w:t>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proofErr w:type="spellStart"/>
            <w:r w:rsidRPr="0084435E">
              <w:rPr>
                <w:color w:val="000000"/>
                <w:sz w:val="20"/>
                <w:szCs w:val="20"/>
                <w:shd w:val="clear" w:color="auto" w:fill="FFFFFF"/>
              </w:rPr>
              <w:t>Oda‘‘dan</w:t>
            </w:r>
            <w:proofErr w:type="spellEnd"/>
            <w:r w:rsidRPr="0084435E">
              <w:rPr>
                <w:color w:val="000000"/>
                <w:sz w:val="20"/>
                <w:szCs w:val="20"/>
                <w:shd w:val="clear" w:color="auto" w:fill="FFFFFF"/>
              </w:rPr>
              <w:t xml:space="preserve"> yetki aldığı konularda Oda‘‘</w:t>
            </w:r>
            <w:proofErr w:type="spellStart"/>
            <w:r w:rsidRPr="0084435E">
              <w:rPr>
                <w:color w:val="000000"/>
                <w:sz w:val="20"/>
                <w:szCs w:val="20"/>
                <w:shd w:val="clear" w:color="auto" w:fill="FFFFFF"/>
              </w:rPr>
              <w:t>yı</w:t>
            </w:r>
            <w:proofErr w:type="spellEnd"/>
            <w:r w:rsidRPr="0084435E">
              <w:rPr>
                <w:color w:val="000000"/>
                <w:sz w:val="20"/>
                <w:szCs w:val="20"/>
                <w:shd w:val="clear" w:color="auto" w:fill="FFFFFF"/>
              </w:rPr>
              <w:t xml:space="preserve"> temsil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Komisyonlar, faaliyetleri için harcama gerektiğinde, kullanım alanlarını belirtmek kaydıyla Yönetim Kurulu‘‘</w:t>
            </w:r>
            <w:proofErr w:type="spellStart"/>
            <w:r w:rsidRPr="0084435E">
              <w:rPr>
                <w:color w:val="000000"/>
                <w:sz w:val="20"/>
                <w:szCs w:val="20"/>
                <w:shd w:val="clear" w:color="auto" w:fill="FFFFFF"/>
              </w:rPr>
              <w:t>ndan</w:t>
            </w:r>
            <w:proofErr w:type="spellEnd"/>
            <w:r w:rsidRPr="0084435E">
              <w:rPr>
                <w:color w:val="000000"/>
                <w:sz w:val="20"/>
                <w:szCs w:val="20"/>
                <w:shd w:val="clear" w:color="auto" w:fill="FFFFFF"/>
              </w:rPr>
              <w:t xml:space="preserve"> ödenek talep edebilirler.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Toplantı ve çalışmalara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veya meclis tarafından görevlendirilmek</w:t>
            </w:r>
          </w:p>
        </w:tc>
      </w:tr>
    </w:tbl>
    <w:p w:rsidR="0084435E" w:rsidRDefault="0084435E" w:rsidP="0084435E">
      <w:pPr>
        <w:jc w:val="both"/>
        <w:rPr>
          <w:color w:val="000000"/>
          <w:sz w:val="20"/>
          <w:szCs w:val="20"/>
        </w:rPr>
      </w:pPr>
    </w:p>
    <w:p w:rsidR="00A64A79" w:rsidRPr="0084435E" w:rsidRDefault="00A64A79"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2.DIŞ İLİŞKİLER TİCARET FUAR SERGİ VE SEKTÖREL FAALİYETLERİ İZLEME KOMİSYONU</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F50499" w:rsidRPr="0084435E" w:rsidTr="00893C48">
        <w:tc>
          <w:tcPr>
            <w:tcW w:w="4395" w:type="dxa"/>
            <w:vMerge w:val="restart"/>
            <w:shd w:val="clear" w:color="auto" w:fill="auto"/>
          </w:tcPr>
          <w:p w:rsidR="00F50499" w:rsidRPr="0084435E" w:rsidRDefault="00F50499" w:rsidP="0084435E">
            <w:pPr>
              <w:jc w:val="center"/>
              <w:rPr>
                <w:color w:val="000000"/>
                <w:sz w:val="20"/>
                <w:szCs w:val="20"/>
              </w:rPr>
            </w:pPr>
            <w:r w:rsidRPr="0084435E">
              <w:rPr>
                <w:color w:val="000000"/>
                <w:sz w:val="20"/>
                <w:szCs w:val="20"/>
              </w:rPr>
              <w:t>İŞ TANIMI</w:t>
            </w:r>
          </w:p>
          <w:p w:rsidR="00F50499" w:rsidRPr="0084435E" w:rsidRDefault="00F50499" w:rsidP="0084435E">
            <w:pPr>
              <w:jc w:val="both"/>
              <w:rPr>
                <w:color w:val="000000"/>
                <w:sz w:val="20"/>
                <w:szCs w:val="20"/>
              </w:rPr>
            </w:pPr>
          </w:p>
          <w:p w:rsidR="00F50499" w:rsidRPr="0084435E" w:rsidRDefault="00F50499"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Yurt dışı fuarlarının incelenerek Odamız üye potansiyellerine uygun fuarları belirlemek,</w:t>
            </w:r>
          </w:p>
          <w:p w:rsidR="00F50499" w:rsidRPr="0084435E" w:rsidRDefault="00F50499" w:rsidP="0084435E">
            <w:pPr>
              <w:jc w:val="both"/>
              <w:rPr>
                <w:color w:val="000000"/>
                <w:sz w:val="20"/>
                <w:szCs w:val="20"/>
              </w:rPr>
            </w:pPr>
            <w:r w:rsidRPr="0084435E">
              <w:rPr>
                <w:color w:val="000000"/>
                <w:sz w:val="20"/>
                <w:szCs w:val="20"/>
              </w:rPr>
              <w:t>İlimizdeki ihracatçı sayısının artırılması için araştırmalar ve çalışmalar yapmak,</w:t>
            </w:r>
          </w:p>
          <w:p w:rsidR="00F50499" w:rsidRPr="0084435E" w:rsidRDefault="00F50499" w:rsidP="0084435E">
            <w:pPr>
              <w:jc w:val="both"/>
              <w:rPr>
                <w:color w:val="000000"/>
                <w:sz w:val="20"/>
                <w:szCs w:val="20"/>
              </w:rPr>
            </w:pPr>
            <w:r w:rsidRPr="0084435E">
              <w:rPr>
                <w:color w:val="000000"/>
                <w:sz w:val="20"/>
                <w:szCs w:val="20"/>
              </w:rPr>
              <w:t>Dış Ticaret eğitimlerinin etkin bir şekilde tüm üyelere verilmesinin sağlanması,</w:t>
            </w:r>
          </w:p>
          <w:p w:rsidR="00F50499" w:rsidRPr="0084435E" w:rsidRDefault="00F50499" w:rsidP="0084435E">
            <w:pPr>
              <w:jc w:val="both"/>
              <w:rPr>
                <w:color w:val="000000"/>
                <w:sz w:val="20"/>
                <w:szCs w:val="20"/>
              </w:rPr>
            </w:pPr>
            <w:r w:rsidRPr="0084435E">
              <w:rPr>
                <w:color w:val="000000"/>
                <w:sz w:val="20"/>
                <w:szCs w:val="20"/>
              </w:rPr>
              <w:t>Dış Ticareti arttırmaya yönelik ihracat prosedürleri hakkında sanayiciye ve üreticilere bilgilendirme yapıp prosedürleri ilgili kişilere aktarmak</w:t>
            </w:r>
          </w:p>
          <w:p w:rsidR="00F50499" w:rsidRPr="0084435E" w:rsidRDefault="00F50499" w:rsidP="0084435E">
            <w:pPr>
              <w:jc w:val="both"/>
              <w:rPr>
                <w:color w:val="000000"/>
                <w:sz w:val="20"/>
                <w:szCs w:val="20"/>
              </w:rPr>
            </w:pPr>
            <w:r w:rsidRPr="0084435E">
              <w:rPr>
                <w:color w:val="000000"/>
                <w:sz w:val="20"/>
                <w:szCs w:val="20"/>
              </w:rPr>
              <w:t>Ülkelerin bölgemizle alakalı ithal ettikleri ürünlerin sınıflandırılması yapılarak spesifik olarak üreticilere bilgiler vermek için çalışmalar eğitimler planlamak,</w:t>
            </w:r>
          </w:p>
          <w:p w:rsidR="00F50499" w:rsidRPr="0084435E" w:rsidRDefault="00F50499" w:rsidP="0084435E">
            <w:pPr>
              <w:jc w:val="both"/>
              <w:rPr>
                <w:color w:val="000000"/>
                <w:sz w:val="20"/>
                <w:szCs w:val="20"/>
              </w:rPr>
            </w:pPr>
            <w:r w:rsidRPr="0084435E">
              <w:rPr>
                <w:color w:val="000000"/>
                <w:sz w:val="20"/>
                <w:szCs w:val="20"/>
              </w:rPr>
              <w:t>İlimiz işletmelerinin ihracat yapmalarının teşvik edilmesi için 0 faizli işletme kredisi için çalışmalar yapmak, tavsiyelerde bulunmak,</w:t>
            </w:r>
          </w:p>
          <w:p w:rsidR="00F50499" w:rsidRPr="0084435E" w:rsidRDefault="00F50499" w:rsidP="0084435E">
            <w:pPr>
              <w:jc w:val="both"/>
              <w:rPr>
                <w:color w:val="000000"/>
                <w:sz w:val="20"/>
                <w:szCs w:val="20"/>
              </w:rPr>
            </w:pPr>
            <w:r w:rsidRPr="0084435E">
              <w:rPr>
                <w:color w:val="000000"/>
                <w:sz w:val="20"/>
                <w:szCs w:val="20"/>
              </w:rPr>
              <w:t>İlimiz ürünlerinin ihracat pazarlarını artırmaya yönelik Pazar araştırmalarının yapılmasını sağlamak hedef pazarları tespiti etmek,</w:t>
            </w:r>
          </w:p>
          <w:p w:rsidR="00F50499" w:rsidRPr="0084435E" w:rsidRDefault="00F50499" w:rsidP="0084435E">
            <w:pPr>
              <w:jc w:val="both"/>
              <w:rPr>
                <w:color w:val="000000"/>
                <w:sz w:val="20"/>
                <w:szCs w:val="20"/>
                <w:shd w:val="clear" w:color="auto" w:fill="FFFFFF"/>
              </w:rPr>
            </w:pPr>
            <w:r w:rsidRPr="0084435E">
              <w:rPr>
                <w:color w:val="000000"/>
                <w:sz w:val="20"/>
                <w:szCs w:val="20"/>
              </w:rPr>
              <w:t>Sivil Toplum Kuruluşları, ilgili kurum ve kuruluşlar ile işbirliğinde bulunmak, ortak projeler geliştirmek ve organizeler yapmak için tavsiyelerde bulunmak.</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shd w:val="clear" w:color="auto" w:fill="FFFFFF"/>
              </w:rPr>
              <w:t>Etkinliklere üyelerin katılımını sağlayacak çalışma grupları oluşturmak,</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rPr>
              <w:t xml:space="preserve">Görev verildiği/komisyon oluşturulduğu takdirde,  konuyla ilgili çalışmalara katılmak,  </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rPr>
            </w:pPr>
            <w:r w:rsidRPr="0084435E">
              <w:rPr>
                <w:color w:val="000000"/>
                <w:sz w:val="20"/>
                <w:szCs w:val="20"/>
                <w:shd w:val="clear" w:color="auto" w:fill="FFFFFF"/>
              </w:rPr>
              <w:t>Komisyon toplantı ve çalışmaları tüm üyelere açıktır . Üyeler görüş bildirebilirler.  Düşünce ve çalışmalarından fayda beklenen ve üye olmayan kişiler de komisyon çalışmalarına katılabilir.</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shd w:val="clear" w:color="auto" w:fill="FFFFFF"/>
              </w:rPr>
            </w:pPr>
            <w:r w:rsidRPr="0084435E">
              <w:rPr>
                <w:color w:val="000000"/>
                <w:sz w:val="20"/>
                <w:szCs w:val="20"/>
                <w:shd w:val="clear" w:color="auto" w:fill="FFFFFF"/>
              </w:rPr>
              <w:t>Yapılan çalışmalar, varsa alınan kararlar yazılı hale getirilir ve Yönetim Kurulu‘‘</w:t>
            </w:r>
            <w:proofErr w:type="spellStart"/>
            <w:r w:rsidRPr="0084435E">
              <w:rPr>
                <w:color w:val="000000"/>
                <w:sz w:val="20"/>
                <w:szCs w:val="20"/>
                <w:shd w:val="clear" w:color="auto" w:fill="FFFFFF"/>
              </w:rPr>
              <w:t>na</w:t>
            </w:r>
            <w:proofErr w:type="spellEnd"/>
            <w:r w:rsidRPr="0084435E">
              <w:rPr>
                <w:color w:val="000000"/>
                <w:sz w:val="20"/>
                <w:szCs w:val="20"/>
                <w:shd w:val="clear" w:color="auto" w:fill="FFFFFF"/>
              </w:rPr>
              <w:t xml:space="preserve"> bilgi verir.</w:t>
            </w:r>
            <w:r w:rsidRPr="0084435E">
              <w:rPr>
                <w:rStyle w:val="apple-converted-space"/>
                <w:color w:val="000000"/>
                <w:sz w:val="20"/>
                <w:szCs w:val="20"/>
                <w:shd w:val="clear" w:color="auto" w:fill="FFFFFF"/>
              </w:rPr>
              <w:t> </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shd w:val="clear" w:color="auto" w:fill="FFFFFF"/>
              </w:rPr>
            </w:pPr>
            <w:proofErr w:type="spellStart"/>
            <w:r w:rsidRPr="0084435E">
              <w:rPr>
                <w:color w:val="000000"/>
                <w:sz w:val="20"/>
                <w:szCs w:val="20"/>
                <w:shd w:val="clear" w:color="auto" w:fill="FFFFFF"/>
              </w:rPr>
              <w:t>Oda‘‘dan</w:t>
            </w:r>
            <w:proofErr w:type="spellEnd"/>
            <w:r w:rsidRPr="0084435E">
              <w:rPr>
                <w:color w:val="000000"/>
                <w:sz w:val="20"/>
                <w:szCs w:val="20"/>
                <w:shd w:val="clear" w:color="auto" w:fill="FFFFFF"/>
              </w:rPr>
              <w:t xml:space="preserve"> yetki aldığı konularda Oda‘‘</w:t>
            </w:r>
            <w:proofErr w:type="spellStart"/>
            <w:r w:rsidRPr="0084435E">
              <w:rPr>
                <w:color w:val="000000"/>
                <w:sz w:val="20"/>
                <w:szCs w:val="20"/>
                <w:shd w:val="clear" w:color="auto" w:fill="FFFFFF"/>
              </w:rPr>
              <w:t>yı</w:t>
            </w:r>
            <w:proofErr w:type="spellEnd"/>
            <w:r w:rsidRPr="0084435E">
              <w:rPr>
                <w:color w:val="000000"/>
                <w:sz w:val="20"/>
                <w:szCs w:val="20"/>
                <w:shd w:val="clear" w:color="auto" w:fill="FFFFFF"/>
              </w:rPr>
              <w:t xml:space="preserve"> temsil etmek,</w:t>
            </w:r>
          </w:p>
        </w:tc>
      </w:tr>
      <w:tr w:rsidR="00F50499" w:rsidRPr="0084435E" w:rsidTr="00893C48">
        <w:tc>
          <w:tcPr>
            <w:tcW w:w="4395" w:type="dxa"/>
            <w:vMerge/>
            <w:shd w:val="clear" w:color="auto" w:fill="auto"/>
          </w:tcPr>
          <w:p w:rsidR="00F50499" w:rsidRPr="0084435E" w:rsidRDefault="00F50499" w:rsidP="0084435E">
            <w:pPr>
              <w:jc w:val="both"/>
              <w:rPr>
                <w:color w:val="000000"/>
                <w:sz w:val="20"/>
                <w:szCs w:val="20"/>
              </w:rPr>
            </w:pPr>
          </w:p>
        </w:tc>
        <w:tc>
          <w:tcPr>
            <w:tcW w:w="10915" w:type="dxa"/>
            <w:shd w:val="clear" w:color="auto" w:fill="auto"/>
          </w:tcPr>
          <w:p w:rsidR="00F50499" w:rsidRPr="0084435E" w:rsidRDefault="00F50499" w:rsidP="0084435E">
            <w:pPr>
              <w:jc w:val="both"/>
              <w:rPr>
                <w:color w:val="000000"/>
                <w:sz w:val="20"/>
                <w:szCs w:val="20"/>
                <w:shd w:val="clear" w:color="auto" w:fill="FFFFFF"/>
              </w:rPr>
            </w:pPr>
            <w:r w:rsidRPr="0084435E">
              <w:rPr>
                <w:color w:val="000000"/>
                <w:sz w:val="20"/>
                <w:szCs w:val="20"/>
                <w:shd w:val="clear" w:color="auto" w:fill="FFFFFF"/>
              </w:rPr>
              <w:t>Komisyonlar, faaliyetleri için harcama gerektiğinde, kullanım alanlarını belirtmek kaydıyla Yönetim Kurulu‘‘</w:t>
            </w:r>
            <w:proofErr w:type="spellStart"/>
            <w:r w:rsidRPr="0084435E">
              <w:rPr>
                <w:color w:val="000000"/>
                <w:sz w:val="20"/>
                <w:szCs w:val="20"/>
                <w:shd w:val="clear" w:color="auto" w:fill="FFFFFF"/>
              </w:rPr>
              <w:t>ndan</w:t>
            </w:r>
            <w:proofErr w:type="spellEnd"/>
            <w:r w:rsidRPr="0084435E">
              <w:rPr>
                <w:color w:val="000000"/>
                <w:sz w:val="20"/>
                <w:szCs w:val="20"/>
                <w:shd w:val="clear" w:color="auto" w:fill="FFFFFF"/>
              </w:rPr>
              <w:t xml:space="preserve"> ödenek talep edebilirler.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Toplantı ve çalışmalara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veya meclis tarafından görevlendirilmek</w:t>
            </w:r>
          </w:p>
        </w:tc>
      </w:tr>
    </w:tbl>
    <w:p w:rsidR="0084435E" w:rsidRPr="0084435E" w:rsidRDefault="0084435E" w:rsidP="0084435E">
      <w:pPr>
        <w:jc w:val="both"/>
        <w:rPr>
          <w:color w:val="000000"/>
          <w:sz w:val="20"/>
          <w:szCs w:val="20"/>
        </w:rPr>
      </w:pPr>
    </w:p>
    <w:p w:rsidR="002B4B31" w:rsidRDefault="002B4B31" w:rsidP="0084435E">
      <w:pPr>
        <w:jc w:val="both"/>
        <w:rPr>
          <w:color w:val="000000"/>
          <w:sz w:val="20"/>
          <w:szCs w:val="20"/>
        </w:rPr>
      </w:pPr>
    </w:p>
    <w:p w:rsidR="000D6AB9" w:rsidRDefault="000D6AB9" w:rsidP="0084435E">
      <w:pPr>
        <w:jc w:val="both"/>
        <w:rPr>
          <w:color w:val="000000"/>
          <w:sz w:val="20"/>
          <w:szCs w:val="20"/>
        </w:rPr>
      </w:pPr>
    </w:p>
    <w:p w:rsidR="000D6AB9" w:rsidRDefault="000D6AB9"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lastRenderedPageBreak/>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3.ENERJİ SANAYİDE DİJİTALLEŞME YENİLİKÇİLİK VE ENDÜSTRİ 4.0 LOJİSTİK HİZMETLERİN GELİŞTİRİLMESİ KOMİSYONU</w:t>
            </w:r>
          </w:p>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İlimiz sorunlarına göre lobi faaliyetlerinin belirlenmesi için tavsiyede bulunmak,</w:t>
            </w:r>
          </w:p>
          <w:p w:rsidR="0084435E" w:rsidRPr="0084435E" w:rsidRDefault="0084435E" w:rsidP="0084435E">
            <w:pPr>
              <w:jc w:val="both"/>
              <w:rPr>
                <w:color w:val="000000"/>
                <w:sz w:val="20"/>
                <w:szCs w:val="20"/>
              </w:rPr>
            </w:pPr>
            <w:r w:rsidRPr="0084435E">
              <w:rPr>
                <w:color w:val="000000"/>
                <w:sz w:val="20"/>
                <w:szCs w:val="20"/>
              </w:rPr>
              <w:t>İlimiz Organize Sanayi Bölgesi alt yapı eksikliklerinin giderilmesi için çalışmalar yapmak, raporlar hazırlamak,</w:t>
            </w:r>
          </w:p>
          <w:p w:rsidR="0084435E" w:rsidRPr="0084435E" w:rsidRDefault="0084435E" w:rsidP="0084435E">
            <w:pPr>
              <w:jc w:val="both"/>
              <w:rPr>
                <w:color w:val="000000"/>
                <w:sz w:val="20"/>
                <w:szCs w:val="20"/>
              </w:rPr>
            </w:pPr>
            <w:r w:rsidRPr="0084435E">
              <w:rPr>
                <w:color w:val="000000"/>
                <w:sz w:val="20"/>
                <w:szCs w:val="20"/>
              </w:rPr>
              <w:t xml:space="preserve">İmalat Sanayinin geliştirilmesi için çalışmalar yapmak, </w:t>
            </w:r>
          </w:p>
          <w:p w:rsidR="0084435E" w:rsidRPr="0084435E" w:rsidRDefault="0084435E" w:rsidP="0084435E">
            <w:pPr>
              <w:jc w:val="both"/>
              <w:rPr>
                <w:color w:val="000000"/>
                <w:sz w:val="20"/>
                <w:szCs w:val="20"/>
              </w:rPr>
            </w:pPr>
            <w:r w:rsidRPr="0084435E">
              <w:rPr>
                <w:color w:val="000000"/>
                <w:sz w:val="20"/>
                <w:szCs w:val="20"/>
              </w:rPr>
              <w:t>Enerji üretimi yapmak isteyen firmaların karşılaştığı bürokratik yükü azaltmak,</w:t>
            </w:r>
          </w:p>
          <w:p w:rsidR="0084435E" w:rsidRPr="0084435E" w:rsidRDefault="0084435E" w:rsidP="0084435E">
            <w:pPr>
              <w:jc w:val="both"/>
              <w:rPr>
                <w:color w:val="000000"/>
                <w:sz w:val="20"/>
                <w:szCs w:val="20"/>
              </w:rPr>
            </w:pPr>
            <w:r w:rsidRPr="0084435E">
              <w:rPr>
                <w:color w:val="000000"/>
                <w:sz w:val="20"/>
                <w:szCs w:val="20"/>
              </w:rPr>
              <w:t xml:space="preserve">Enerji verimliliğinin sağlanması ve yenilenebilir enerji kullanımının özendirilmesi için çalışmalar yapmak, </w:t>
            </w:r>
          </w:p>
          <w:p w:rsidR="0084435E" w:rsidRPr="0084435E" w:rsidRDefault="0084435E" w:rsidP="0084435E">
            <w:pPr>
              <w:jc w:val="both"/>
              <w:rPr>
                <w:color w:val="000000"/>
                <w:sz w:val="20"/>
                <w:szCs w:val="20"/>
              </w:rPr>
            </w:pPr>
            <w:r w:rsidRPr="0084435E">
              <w:rPr>
                <w:color w:val="000000"/>
                <w:sz w:val="20"/>
                <w:szCs w:val="20"/>
              </w:rPr>
              <w:t>Sanayinin sürekli, kaliteli ve uygun maliyetli enerji ihtiyacının karşılanması için gereken politikaların oluşturmasında etkin rol almak,</w:t>
            </w:r>
          </w:p>
          <w:p w:rsidR="0084435E" w:rsidRPr="0084435E" w:rsidRDefault="0084435E" w:rsidP="0084435E">
            <w:pPr>
              <w:jc w:val="both"/>
              <w:rPr>
                <w:color w:val="000000"/>
                <w:sz w:val="20"/>
                <w:szCs w:val="20"/>
              </w:rPr>
            </w:pPr>
            <w:r w:rsidRPr="0084435E">
              <w:rPr>
                <w:color w:val="000000"/>
                <w:sz w:val="20"/>
                <w:szCs w:val="20"/>
              </w:rPr>
              <w:t>Karayolu taşımacılığının yanı sıra diğer taşımacılık depolama, paketleme, muayene, gözetim, ekspertiz gibi hizmet çeşitliliğinin artırılması için çalışmalar yapmak,</w:t>
            </w:r>
          </w:p>
          <w:p w:rsidR="0084435E" w:rsidRPr="0084435E" w:rsidRDefault="0084435E" w:rsidP="0084435E">
            <w:pPr>
              <w:jc w:val="both"/>
              <w:rPr>
                <w:color w:val="000000"/>
                <w:sz w:val="20"/>
                <w:szCs w:val="20"/>
              </w:rPr>
            </w:pPr>
            <w:r w:rsidRPr="0084435E">
              <w:rPr>
                <w:color w:val="000000"/>
                <w:sz w:val="20"/>
                <w:szCs w:val="20"/>
              </w:rPr>
              <w:t>Lojistik Merkezi araştırmalarını yapmak,</w:t>
            </w:r>
          </w:p>
          <w:p w:rsidR="0084435E" w:rsidRPr="0084435E" w:rsidRDefault="0084435E" w:rsidP="0084435E">
            <w:pPr>
              <w:jc w:val="both"/>
              <w:rPr>
                <w:color w:val="000000"/>
                <w:sz w:val="20"/>
                <w:szCs w:val="20"/>
              </w:rPr>
            </w:pPr>
            <w:r w:rsidRPr="0084435E">
              <w:rPr>
                <w:color w:val="000000"/>
                <w:sz w:val="20"/>
                <w:szCs w:val="20"/>
              </w:rPr>
              <w:t xml:space="preserve">İlimizde </w:t>
            </w:r>
            <w:proofErr w:type="spellStart"/>
            <w:r w:rsidRPr="0084435E">
              <w:rPr>
                <w:color w:val="000000"/>
                <w:sz w:val="20"/>
                <w:szCs w:val="20"/>
              </w:rPr>
              <w:t>digital</w:t>
            </w:r>
            <w:proofErr w:type="spellEnd"/>
            <w:r w:rsidRPr="0084435E">
              <w:rPr>
                <w:color w:val="000000"/>
                <w:sz w:val="20"/>
                <w:szCs w:val="20"/>
              </w:rPr>
              <w:t xml:space="preserve"> medya tasarımı grafik tasarımı gibi bilgisayar destekli tasarım alanlarında ve reklamcılık pazarlama </w:t>
            </w:r>
            <w:proofErr w:type="spellStart"/>
            <w:r w:rsidRPr="0084435E">
              <w:rPr>
                <w:color w:val="000000"/>
                <w:sz w:val="20"/>
                <w:szCs w:val="20"/>
              </w:rPr>
              <w:t>alanlarnda</w:t>
            </w:r>
            <w:proofErr w:type="spellEnd"/>
            <w:r w:rsidRPr="0084435E">
              <w:rPr>
                <w:color w:val="000000"/>
                <w:sz w:val="20"/>
                <w:szCs w:val="20"/>
              </w:rPr>
              <w:t xml:space="preserve"> mesleki eğitim olanaklarının arttırılması için araştırmalar yapmak,</w:t>
            </w:r>
          </w:p>
          <w:p w:rsidR="0084435E" w:rsidRPr="0084435E" w:rsidRDefault="0084435E" w:rsidP="0084435E">
            <w:pPr>
              <w:jc w:val="both"/>
              <w:rPr>
                <w:color w:val="000000"/>
                <w:sz w:val="20"/>
                <w:szCs w:val="20"/>
              </w:rPr>
            </w:pPr>
            <w:r w:rsidRPr="0084435E">
              <w:rPr>
                <w:color w:val="000000"/>
                <w:sz w:val="20"/>
                <w:szCs w:val="20"/>
              </w:rPr>
              <w:t>Sanayimizin enerji verimliliğini özendirici çalışmalar yapmak</w:t>
            </w:r>
          </w:p>
          <w:p w:rsidR="0084435E" w:rsidRPr="0084435E" w:rsidRDefault="0084435E" w:rsidP="0084435E">
            <w:pPr>
              <w:jc w:val="both"/>
              <w:rPr>
                <w:color w:val="000000"/>
                <w:sz w:val="20"/>
                <w:szCs w:val="20"/>
              </w:rPr>
            </w:pPr>
            <w:r w:rsidRPr="0084435E">
              <w:rPr>
                <w:color w:val="000000"/>
                <w:sz w:val="20"/>
                <w:szCs w:val="20"/>
              </w:rPr>
              <w:t>Sivil Toplum Kuruluşları, ilgili kurum ve kuruluşlar ile işbirliğinde bulunmak, ortak projeler geliştirmek ve organizeler yapmak için tavsiyelerde bulunmak.</w:t>
            </w: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Etkinliklere üyelerin katılımını sağlayacak çalışma grupları oluşturmak,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 verildiği/komisyon oluşturulduğu takdirde,  konuyla ilgili çalışmalara katılmak,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Komisyon toplantı ve çalışmaları tüm üyelere açıktır . Üyeler görüş bildirebilirler.  Düşünce ve çalışmalarından fayda beklenen ve üye olmayan kişiler de komisyon çalışmalarına katılabilir.</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Yapılan çalışmalar, varsa alınan kararlar yazılı hale getirilir ve Yönetim Kurulu‘‘</w:t>
            </w:r>
            <w:proofErr w:type="spellStart"/>
            <w:r w:rsidRPr="0084435E">
              <w:rPr>
                <w:color w:val="000000"/>
                <w:sz w:val="20"/>
                <w:szCs w:val="20"/>
                <w:shd w:val="clear" w:color="auto" w:fill="FFFFFF"/>
              </w:rPr>
              <w:t>na</w:t>
            </w:r>
            <w:proofErr w:type="spellEnd"/>
            <w:r w:rsidRPr="0084435E">
              <w:rPr>
                <w:color w:val="000000"/>
                <w:sz w:val="20"/>
                <w:szCs w:val="20"/>
                <w:shd w:val="clear" w:color="auto" w:fill="FFFFFF"/>
              </w:rPr>
              <w:t xml:space="preserve"> bilgi verir.</w:t>
            </w:r>
            <w:r w:rsidRPr="0084435E">
              <w:rPr>
                <w:rStyle w:val="apple-converted-space"/>
                <w:color w:val="000000"/>
                <w:sz w:val="20"/>
                <w:szCs w:val="20"/>
                <w:shd w:val="clear" w:color="auto" w:fill="FFFFFF"/>
              </w:rPr>
              <w:t>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proofErr w:type="spellStart"/>
            <w:r w:rsidRPr="0084435E">
              <w:rPr>
                <w:color w:val="000000"/>
                <w:sz w:val="20"/>
                <w:szCs w:val="20"/>
                <w:shd w:val="clear" w:color="auto" w:fill="FFFFFF"/>
              </w:rPr>
              <w:t>Oda‘‘dan</w:t>
            </w:r>
            <w:proofErr w:type="spellEnd"/>
            <w:r w:rsidRPr="0084435E">
              <w:rPr>
                <w:color w:val="000000"/>
                <w:sz w:val="20"/>
                <w:szCs w:val="20"/>
                <w:shd w:val="clear" w:color="auto" w:fill="FFFFFF"/>
              </w:rPr>
              <w:t xml:space="preserve"> yetki aldığı konularda Oda‘‘</w:t>
            </w:r>
            <w:proofErr w:type="spellStart"/>
            <w:r w:rsidRPr="0084435E">
              <w:rPr>
                <w:color w:val="000000"/>
                <w:sz w:val="20"/>
                <w:szCs w:val="20"/>
                <w:shd w:val="clear" w:color="auto" w:fill="FFFFFF"/>
              </w:rPr>
              <w:t>yı</w:t>
            </w:r>
            <w:proofErr w:type="spellEnd"/>
            <w:r w:rsidRPr="0084435E">
              <w:rPr>
                <w:color w:val="000000"/>
                <w:sz w:val="20"/>
                <w:szCs w:val="20"/>
                <w:shd w:val="clear" w:color="auto" w:fill="FFFFFF"/>
              </w:rPr>
              <w:t xml:space="preserve"> temsil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Komisyonlar, faaliyetleri için harcama gerektiğinde, kullanım alanlarını belirtmek kaydıyla Yönetim Kurulu‘‘</w:t>
            </w:r>
            <w:proofErr w:type="spellStart"/>
            <w:r w:rsidRPr="0084435E">
              <w:rPr>
                <w:color w:val="000000"/>
                <w:sz w:val="20"/>
                <w:szCs w:val="20"/>
                <w:shd w:val="clear" w:color="auto" w:fill="FFFFFF"/>
              </w:rPr>
              <w:t>ndan</w:t>
            </w:r>
            <w:proofErr w:type="spellEnd"/>
            <w:r w:rsidRPr="0084435E">
              <w:rPr>
                <w:color w:val="000000"/>
                <w:sz w:val="20"/>
                <w:szCs w:val="20"/>
                <w:shd w:val="clear" w:color="auto" w:fill="FFFFFF"/>
              </w:rPr>
              <w:t xml:space="preserve"> ödenek talep edebilirler.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Toplantı ve çalışmalara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lastRenderedPageBreak/>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lastRenderedPageBreak/>
              <w:t>Yönetim kurulu veya meclis tarafından görevlendirilmek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lastRenderedPageBreak/>
              <w:t>GÖREV TANIMI</w:t>
            </w:r>
          </w:p>
        </w:tc>
        <w:tc>
          <w:tcPr>
            <w:tcW w:w="10915" w:type="dxa"/>
            <w:shd w:val="clear" w:color="auto" w:fill="auto"/>
          </w:tcPr>
          <w:p w:rsidR="0084435E" w:rsidRPr="0084435E" w:rsidRDefault="0084435E" w:rsidP="00FB337B">
            <w:pPr>
              <w:jc w:val="both"/>
              <w:rPr>
                <w:color w:val="000000"/>
                <w:sz w:val="20"/>
                <w:szCs w:val="20"/>
              </w:rPr>
            </w:pPr>
            <w:r w:rsidRPr="0084435E">
              <w:rPr>
                <w:color w:val="000000"/>
                <w:sz w:val="20"/>
                <w:szCs w:val="20"/>
              </w:rPr>
              <w:t>4.KÜLTÜR TURİZM EĞİTİM SAĞLIK KOMİSYONU</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Kentin kültür, sanat ve turizm odaklı gelişimi için incelemeler yaparak, gelişmelerini teşvik edici politikalar </w:t>
            </w:r>
            <w:proofErr w:type="spellStart"/>
            <w:r w:rsidRPr="0084435E">
              <w:rPr>
                <w:color w:val="000000"/>
                <w:sz w:val="20"/>
                <w:szCs w:val="20"/>
              </w:rPr>
              <w:t>üretmek,projeler</w:t>
            </w:r>
            <w:proofErr w:type="spellEnd"/>
            <w:r w:rsidRPr="0084435E">
              <w:rPr>
                <w:color w:val="000000"/>
                <w:sz w:val="20"/>
                <w:szCs w:val="20"/>
              </w:rPr>
              <w:t xml:space="preserve"> geliştirerek uygulanmasının sağlamak, </w:t>
            </w:r>
            <w:proofErr w:type="spellStart"/>
            <w:r w:rsidRPr="0084435E">
              <w:rPr>
                <w:color w:val="000000"/>
                <w:sz w:val="20"/>
                <w:szCs w:val="20"/>
              </w:rPr>
              <w:t>sosyo</w:t>
            </w:r>
            <w:proofErr w:type="spellEnd"/>
            <w:r w:rsidRPr="0084435E">
              <w:rPr>
                <w:color w:val="000000"/>
                <w:sz w:val="20"/>
                <w:szCs w:val="20"/>
              </w:rPr>
              <w:t>-ekonomik yapının güçlendirilmesine katkıda bulunmak üzere çalışmalar yapmak,</w:t>
            </w:r>
          </w:p>
          <w:p w:rsidR="0084435E" w:rsidRPr="0084435E" w:rsidRDefault="0084435E" w:rsidP="0084435E">
            <w:pPr>
              <w:jc w:val="both"/>
              <w:rPr>
                <w:color w:val="000000"/>
                <w:sz w:val="20"/>
                <w:szCs w:val="20"/>
              </w:rPr>
            </w:pPr>
            <w:r w:rsidRPr="0084435E">
              <w:rPr>
                <w:color w:val="000000"/>
                <w:sz w:val="20"/>
                <w:szCs w:val="20"/>
              </w:rPr>
              <w:t>Turizm için bölgenin özel denilebilecek simgelerinin (</w:t>
            </w:r>
            <w:proofErr w:type="spellStart"/>
            <w:r w:rsidRPr="0084435E">
              <w:rPr>
                <w:color w:val="000000"/>
                <w:sz w:val="20"/>
                <w:szCs w:val="20"/>
              </w:rPr>
              <w:t>Göbeklitepe</w:t>
            </w:r>
            <w:proofErr w:type="spellEnd"/>
            <w:r w:rsidRPr="0084435E">
              <w:rPr>
                <w:color w:val="000000"/>
                <w:sz w:val="20"/>
                <w:szCs w:val="20"/>
              </w:rPr>
              <w:t xml:space="preserve">, </w:t>
            </w:r>
            <w:proofErr w:type="spellStart"/>
            <w:r w:rsidRPr="0084435E">
              <w:rPr>
                <w:color w:val="000000"/>
                <w:sz w:val="20"/>
                <w:szCs w:val="20"/>
              </w:rPr>
              <w:t>Balıklıgöl,vs</w:t>
            </w:r>
            <w:proofErr w:type="spellEnd"/>
            <w:r w:rsidRPr="0084435E">
              <w:rPr>
                <w:color w:val="000000"/>
                <w:sz w:val="20"/>
                <w:szCs w:val="20"/>
              </w:rPr>
              <w:t>.) tanıtımlarının yapılması ve bu tanıtımlar ile birlikte bölgedeki turizm için canlılık yaratılması</w:t>
            </w:r>
          </w:p>
          <w:p w:rsidR="0084435E" w:rsidRPr="0084435E" w:rsidRDefault="0084435E" w:rsidP="0084435E">
            <w:pPr>
              <w:jc w:val="both"/>
              <w:rPr>
                <w:color w:val="000000"/>
                <w:sz w:val="20"/>
                <w:szCs w:val="20"/>
              </w:rPr>
            </w:pPr>
            <w:r w:rsidRPr="0084435E">
              <w:rPr>
                <w:color w:val="000000"/>
                <w:sz w:val="20"/>
                <w:szCs w:val="20"/>
              </w:rPr>
              <w:t xml:space="preserve">Kent bütünündeki turizm potansiyelini ortaya çıkarıcı çalışmalar </w:t>
            </w:r>
            <w:proofErr w:type="spellStart"/>
            <w:r w:rsidRPr="0084435E">
              <w:rPr>
                <w:color w:val="000000"/>
                <w:sz w:val="20"/>
                <w:szCs w:val="20"/>
              </w:rPr>
              <w:t>yapmak,kültürel</w:t>
            </w:r>
            <w:proofErr w:type="spellEnd"/>
            <w:r w:rsidRPr="0084435E">
              <w:rPr>
                <w:color w:val="000000"/>
                <w:sz w:val="20"/>
                <w:szCs w:val="20"/>
              </w:rPr>
              <w:t xml:space="preserve"> ve sanatsal faaliyetleri iyileştirmek ve geliştirmek üzere çalışmalar yapmak, </w:t>
            </w:r>
          </w:p>
          <w:p w:rsidR="0084435E" w:rsidRPr="0084435E" w:rsidRDefault="0084435E" w:rsidP="0084435E">
            <w:pPr>
              <w:jc w:val="both"/>
              <w:rPr>
                <w:color w:val="000000"/>
                <w:sz w:val="20"/>
                <w:szCs w:val="20"/>
              </w:rPr>
            </w:pPr>
            <w:r w:rsidRPr="0084435E">
              <w:rPr>
                <w:color w:val="000000"/>
                <w:sz w:val="20"/>
                <w:szCs w:val="20"/>
              </w:rPr>
              <w:t>Geliştirilecek projeler için, proje konusuyla ilgili diğer ihtisas komisyonlarıyla ortak çalışma grupları oluşturmak,</w:t>
            </w:r>
          </w:p>
          <w:p w:rsidR="0084435E" w:rsidRPr="0084435E" w:rsidRDefault="0084435E" w:rsidP="0084435E">
            <w:pPr>
              <w:jc w:val="both"/>
              <w:rPr>
                <w:color w:val="000000"/>
                <w:sz w:val="20"/>
                <w:szCs w:val="20"/>
              </w:rPr>
            </w:pPr>
            <w:r w:rsidRPr="0084435E">
              <w:rPr>
                <w:color w:val="000000"/>
                <w:sz w:val="20"/>
                <w:szCs w:val="20"/>
              </w:rPr>
              <w:t xml:space="preserve">Konaklama tesislerinde yerli ve yabancı turistlere üye memnuniyet ve beklenti ölçen anketlerin yapılması anketlerin değerlendirilerek yeni politikaların belirlenmesi hizmet kalitesinin arttırılması çalışmaları yapmak, </w:t>
            </w:r>
          </w:p>
          <w:p w:rsidR="0084435E" w:rsidRPr="0084435E" w:rsidRDefault="0084435E" w:rsidP="0084435E">
            <w:pPr>
              <w:jc w:val="both"/>
              <w:rPr>
                <w:color w:val="000000"/>
                <w:sz w:val="20"/>
                <w:szCs w:val="20"/>
              </w:rPr>
            </w:pPr>
            <w:r w:rsidRPr="0084435E">
              <w:rPr>
                <w:color w:val="000000"/>
                <w:sz w:val="20"/>
                <w:szCs w:val="20"/>
              </w:rPr>
              <w:t xml:space="preserve">İlimize yönelik iç turizm ve uluslararası turizm talebinin analiz edilmesi </w:t>
            </w:r>
          </w:p>
          <w:p w:rsidR="0084435E" w:rsidRPr="0084435E" w:rsidRDefault="0084435E" w:rsidP="0084435E">
            <w:pPr>
              <w:jc w:val="both"/>
              <w:rPr>
                <w:color w:val="000000"/>
                <w:sz w:val="20"/>
                <w:szCs w:val="20"/>
              </w:rPr>
            </w:pPr>
            <w:r w:rsidRPr="0084435E">
              <w:rPr>
                <w:color w:val="000000"/>
                <w:sz w:val="20"/>
                <w:szCs w:val="20"/>
              </w:rPr>
              <w:t xml:space="preserve">Markalaşma ve imaj yönetimi stratejisinin belirlenmesi için çalışmalar yapmak, </w:t>
            </w:r>
          </w:p>
          <w:p w:rsidR="0084435E" w:rsidRPr="0084435E" w:rsidRDefault="0084435E" w:rsidP="0084435E">
            <w:pPr>
              <w:jc w:val="both"/>
              <w:rPr>
                <w:color w:val="000000"/>
                <w:sz w:val="20"/>
                <w:szCs w:val="20"/>
              </w:rPr>
            </w:pPr>
            <w:r w:rsidRPr="0084435E">
              <w:rPr>
                <w:color w:val="000000"/>
                <w:sz w:val="20"/>
                <w:szCs w:val="20"/>
              </w:rPr>
              <w:t>Sivil Toplum Kuruluşları, ilgili kurum ve kuruluşlar ile işbirliğinde bulunmak, ortak projeler geliştirmek ve organizeler yapmak için tavsiyelerde bulunmak.</w:t>
            </w:r>
          </w:p>
          <w:p w:rsidR="0084435E" w:rsidRPr="0084435E" w:rsidRDefault="0084435E" w:rsidP="0084435E">
            <w:pPr>
              <w:jc w:val="both"/>
              <w:rPr>
                <w:color w:val="000000"/>
                <w:sz w:val="20"/>
                <w:szCs w:val="20"/>
              </w:rPr>
            </w:pPr>
            <w:r w:rsidRPr="0084435E">
              <w:rPr>
                <w:color w:val="000000"/>
                <w:sz w:val="20"/>
                <w:szCs w:val="20"/>
              </w:rPr>
              <w:t>Şanlıurfa da sağlık hizmetlerinin kalitesinin arttırılmasına yönelik sağlık yatırımları hastane yatak sayısı ile personelin arttırılması kalp damar cerrahi, fizik tedavi hastanesi gibi merkezlerin kurulması için çalışmalar yapmak, raporlar hazırlamak,</w:t>
            </w:r>
          </w:p>
          <w:p w:rsidR="0084435E" w:rsidRPr="0084435E" w:rsidRDefault="0084435E" w:rsidP="0084435E">
            <w:pPr>
              <w:jc w:val="both"/>
              <w:rPr>
                <w:color w:val="000000"/>
                <w:sz w:val="20"/>
                <w:szCs w:val="20"/>
              </w:rPr>
            </w:pPr>
            <w:r w:rsidRPr="0084435E">
              <w:rPr>
                <w:color w:val="000000"/>
                <w:sz w:val="20"/>
                <w:szCs w:val="20"/>
              </w:rPr>
              <w:t>Sivil Toplum Kuruluşları, ilgili kurum ve kuruluşlar ile işbirliğinde bulunmak, ortak projeler geliştirmek ve organizeler yapmak için tavsiyelerde bulunmak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Etkinliklere üyelerin katılımını sağlayacak çalışma grupları oluşturmak,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 verildiği/komisyon oluşturulduğu takdirde,  konuyla ilgili çalışmalara katılmak,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Komisyon toplantı ve çalışmaları tüm üyelere açıktır . Üyeler görüş bildirebilirler.  Düşünce ve çalışmalarından fayda beklenen ve üye olmayan kişiler de komisyon çalışmalarına katılabilir.</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Yapılan çalışmalar, varsa alınan kararlar yazılı hale getirilir ve Yönetim Kurulu‘‘</w:t>
            </w:r>
            <w:proofErr w:type="spellStart"/>
            <w:r w:rsidRPr="0084435E">
              <w:rPr>
                <w:color w:val="000000"/>
                <w:sz w:val="20"/>
                <w:szCs w:val="20"/>
                <w:shd w:val="clear" w:color="auto" w:fill="FFFFFF"/>
              </w:rPr>
              <w:t>na</w:t>
            </w:r>
            <w:proofErr w:type="spellEnd"/>
            <w:r w:rsidRPr="0084435E">
              <w:rPr>
                <w:color w:val="000000"/>
                <w:sz w:val="20"/>
                <w:szCs w:val="20"/>
                <w:shd w:val="clear" w:color="auto" w:fill="FFFFFF"/>
              </w:rPr>
              <w:t xml:space="preserve"> bilgi verir.</w:t>
            </w:r>
            <w:r w:rsidRPr="0084435E">
              <w:rPr>
                <w:rStyle w:val="apple-converted-space"/>
                <w:color w:val="000000"/>
                <w:sz w:val="20"/>
                <w:szCs w:val="20"/>
                <w:shd w:val="clear" w:color="auto" w:fill="FFFFFF"/>
              </w:rPr>
              <w:t>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proofErr w:type="spellStart"/>
            <w:r w:rsidRPr="0084435E">
              <w:rPr>
                <w:color w:val="000000"/>
                <w:sz w:val="20"/>
                <w:szCs w:val="20"/>
                <w:shd w:val="clear" w:color="auto" w:fill="FFFFFF"/>
              </w:rPr>
              <w:t>Oda‘‘dan</w:t>
            </w:r>
            <w:proofErr w:type="spellEnd"/>
            <w:r w:rsidRPr="0084435E">
              <w:rPr>
                <w:color w:val="000000"/>
                <w:sz w:val="20"/>
                <w:szCs w:val="20"/>
                <w:shd w:val="clear" w:color="auto" w:fill="FFFFFF"/>
              </w:rPr>
              <w:t xml:space="preserve"> yetki aldığı konularda Oda‘‘</w:t>
            </w:r>
            <w:proofErr w:type="spellStart"/>
            <w:r w:rsidRPr="0084435E">
              <w:rPr>
                <w:color w:val="000000"/>
                <w:sz w:val="20"/>
                <w:szCs w:val="20"/>
                <w:shd w:val="clear" w:color="auto" w:fill="FFFFFF"/>
              </w:rPr>
              <w:t>yı</w:t>
            </w:r>
            <w:proofErr w:type="spellEnd"/>
            <w:r w:rsidRPr="0084435E">
              <w:rPr>
                <w:color w:val="000000"/>
                <w:sz w:val="20"/>
                <w:szCs w:val="20"/>
                <w:shd w:val="clear" w:color="auto" w:fill="FFFFFF"/>
              </w:rPr>
              <w:t xml:space="preserve"> temsil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Komisyonlar, faaliyetleri için harcama gerektiğinde, kullanım alanlarını belirtmek kaydıyla Yönetim Kurulu‘‘</w:t>
            </w:r>
            <w:proofErr w:type="spellStart"/>
            <w:r w:rsidRPr="0084435E">
              <w:rPr>
                <w:color w:val="000000"/>
                <w:sz w:val="20"/>
                <w:szCs w:val="20"/>
                <w:shd w:val="clear" w:color="auto" w:fill="FFFFFF"/>
              </w:rPr>
              <w:t>ndan</w:t>
            </w:r>
            <w:proofErr w:type="spellEnd"/>
            <w:r w:rsidRPr="0084435E">
              <w:rPr>
                <w:color w:val="000000"/>
                <w:sz w:val="20"/>
                <w:szCs w:val="20"/>
                <w:shd w:val="clear" w:color="auto" w:fill="FFFFFF"/>
              </w:rPr>
              <w:t xml:space="preserve"> ödenek talep edebilirler.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Toplantı ve çalışmalara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lastRenderedPageBreak/>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veya meclis tarafından görevlendirilmek</w:t>
            </w:r>
          </w:p>
        </w:tc>
      </w:tr>
    </w:tbl>
    <w:p w:rsidR="00DE1ADE" w:rsidRDefault="00DE1ADE"/>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5.KURUMLARARASI İŞBİRLİĞİ İŞ VE YATIRIM ORTAMININ  İYİLEŞTİRİLMESİ FİNANSAL HİZMETLERİN  GELİŞTİRİLMESİ TEŞVİK UYGULAMALARINDA ETKİNLİK GİRİŞİMCİLİK İŞGÜCÜ PİYASASI GENÇ İSTİHDAMI MEVZUATLARI İZLEME KOMİSYONU </w:t>
            </w:r>
          </w:p>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893C48">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Etkinliklere üyelerin katılımını sağlayacak çalışma grupları oluşturmak,</w:t>
            </w:r>
          </w:p>
        </w:tc>
      </w:tr>
      <w:tr w:rsidR="0084435E" w:rsidRPr="0084435E" w:rsidTr="00893C48">
        <w:tc>
          <w:tcPr>
            <w:tcW w:w="4395" w:type="dxa"/>
            <w:vMerge/>
            <w:shd w:val="clear" w:color="auto" w:fill="auto"/>
          </w:tcPr>
          <w:p w:rsidR="0084435E" w:rsidRPr="0084435E" w:rsidRDefault="0084435E" w:rsidP="0084435E">
            <w:pPr>
              <w:jc w:val="center"/>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Odamız üyelerinin teşviklerden haberdar olması için gerekli faaliyetlerin iletişimin sağlanması için tavsiyelerde bulunmak,</w:t>
            </w:r>
          </w:p>
          <w:p w:rsidR="0084435E" w:rsidRPr="0084435E" w:rsidRDefault="0084435E" w:rsidP="0084435E">
            <w:pPr>
              <w:jc w:val="both"/>
              <w:rPr>
                <w:color w:val="000000"/>
                <w:sz w:val="20"/>
                <w:szCs w:val="20"/>
              </w:rPr>
            </w:pPr>
            <w:r w:rsidRPr="0084435E">
              <w:rPr>
                <w:color w:val="000000"/>
                <w:sz w:val="20"/>
                <w:szCs w:val="20"/>
              </w:rPr>
              <w:t xml:space="preserve">Girişimciliğin yaygınlaştırılması, farkındalığın arttırılması girişimcilere yönelik finansal araçların geliştirilmesi ve </w:t>
            </w:r>
            <w:proofErr w:type="spellStart"/>
            <w:r w:rsidRPr="0084435E">
              <w:rPr>
                <w:color w:val="000000"/>
                <w:sz w:val="20"/>
                <w:szCs w:val="20"/>
              </w:rPr>
              <w:t>erişebilirliğinin</w:t>
            </w:r>
            <w:proofErr w:type="spellEnd"/>
            <w:r w:rsidRPr="0084435E">
              <w:rPr>
                <w:color w:val="000000"/>
                <w:sz w:val="20"/>
                <w:szCs w:val="20"/>
              </w:rPr>
              <w:t xml:space="preserve"> arttırılması için tavsiyelerde bulunmak,</w:t>
            </w:r>
          </w:p>
          <w:p w:rsidR="0084435E" w:rsidRPr="0084435E" w:rsidRDefault="0084435E" w:rsidP="0084435E">
            <w:pPr>
              <w:jc w:val="both"/>
              <w:rPr>
                <w:color w:val="000000"/>
                <w:sz w:val="20"/>
                <w:szCs w:val="20"/>
              </w:rPr>
            </w:pPr>
            <w:r w:rsidRPr="0084435E">
              <w:rPr>
                <w:color w:val="000000"/>
                <w:sz w:val="20"/>
                <w:szCs w:val="20"/>
              </w:rPr>
              <w:t xml:space="preserve">İlimizdeki iş olanaklarının geliştirilmesi ve istihdam kapasitesinin arttırılması için  araştırmalar </w:t>
            </w:r>
            <w:proofErr w:type="spellStart"/>
            <w:r w:rsidRPr="0084435E">
              <w:rPr>
                <w:color w:val="000000"/>
                <w:sz w:val="20"/>
                <w:szCs w:val="20"/>
              </w:rPr>
              <w:t>yapmak,tavsiyelerde</w:t>
            </w:r>
            <w:proofErr w:type="spellEnd"/>
            <w:r w:rsidRPr="0084435E">
              <w:rPr>
                <w:color w:val="000000"/>
                <w:sz w:val="20"/>
                <w:szCs w:val="20"/>
              </w:rPr>
              <w:t xml:space="preserve"> bulunmak, </w:t>
            </w:r>
          </w:p>
          <w:p w:rsidR="0084435E" w:rsidRPr="0084435E" w:rsidRDefault="0084435E" w:rsidP="0084435E">
            <w:pPr>
              <w:jc w:val="both"/>
              <w:rPr>
                <w:color w:val="000000"/>
                <w:sz w:val="20"/>
                <w:szCs w:val="20"/>
              </w:rPr>
            </w:pPr>
            <w:r w:rsidRPr="0084435E">
              <w:rPr>
                <w:color w:val="000000"/>
                <w:sz w:val="20"/>
                <w:szCs w:val="20"/>
              </w:rPr>
              <w:t>Sivil Toplum Kuruluşları, ilgili kurum ve kuruluşlar ile işbirliğinde bulunmak, ortak projeler geliştirmek ve organizeler yapmak için tavsiyelerde bulunmak.</w:t>
            </w:r>
          </w:p>
          <w:p w:rsidR="0084435E" w:rsidRPr="0084435E" w:rsidRDefault="0084435E" w:rsidP="0084435E">
            <w:pPr>
              <w:jc w:val="both"/>
              <w:rPr>
                <w:color w:val="000000"/>
                <w:sz w:val="20"/>
                <w:szCs w:val="20"/>
              </w:rPr>
            </w:pPr>
            <w:r w:rsidRPr="0084435E">
              <w:rPr>
                <w:color w:val="000000"/>
                <w:sz w:val="20"/>
                <w:szCs w:val="20"/>
              </w:rPr>
              <w:t>Çalışma alanlarının altyapılarının iyileştirilmesi, yeni yatırım taleplerini karşılayabilecek alanların oluşturulması, bölgeye yönelik olumsuz imaj ortadan kaldırılması için acil önlemlerin belirlenmesi çalışmalarını yapmak, tavsiyelerde bulunmak,</w:t>
            </w:r>
          </w:p>
          <w:p w:rsidR="0084435E" w:rsidRPr="0084435E" w:rsidRDefault="0084435E" w:rsidP="0084435E">
            <w:pPr>
              <w:jc w:val="both"/>
              <w:rPr>
                <w:color w:val="000000"/>
                <w:sz w:val="20"/>
                <w:szCs w:val="20"/>
                <w:shd w:val="clear" w:color="auto" w:fill="FFFFFF"/>
              </w:rPr>
            </w:pPr>
            <w:r w:rsidRPr="0084435E">
              <w:rPr>
                <w:color w:val="000000"/>
                <w:sz w:val="20"/>
                <w:szCs w:val="20"/>
              </w:rPr>
              <w:t>Sivil Toplum Kuruluşları, ilgili kurum ve kuruluşlar ile işbirliğinde bulunmak, ortak projeler geliştirmek ve organizeler yapmak için tavsiyelerde bulunmak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 verildiği/komisyon oluşturulduğu takdirde,  konuyla ilgili çalışmalara katılmak,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Komisyon toplantı ve çalışmaları tüm üyelere açıktır . Üyeler görüş bildirebilirler.  Düşünce ve çalışmalarından fayda beklenen ve üye olmayan kişiler de komisyon çalışmalarına katılabilir.</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Yapılan çalışmalar, varsa alınan kararlar yazılı hale getirilir ve Yönetim Kurulu‘‘</w:t>
            </w:r>
            <w:proofErr w:type="spellStart"/>
            <w:r w:rsidRPr="0084435E">
              <w:rPr>
                <w:color w:val="000000"/>
                <w:sz w:val="20"/>
                <w:szCs w:val="20"/>
                <w:shd w:val="clear" w:color="auto" w:fill="FFFFFF"/>
              </w:rPr>
              <w:t>na</w:t>
            </w:r>
            <w:proofErr w:type="spellEnd"/>
            <w:r w:rsidRPr="0084435E">
              <w:rPr>
                <w:color w:val="000000"/>
                <w:sz w:val="20"/>
                <w:szCs w:val="20"/>
                <w:shd w:val="clear" w:color="auto" w:fill="FFFFFF"/>
              </w:rPr>
              <w:t xml:space="preserve"> bilgi verir.</w:t>
            </w:r>
            <w:r w:rsidRPr="0084435E">
              <w:rPr>
                <w:rStyle w:val="apple-converted-space"/>
                <w:color w:val="000000"/>
                <w:sz w:val="20"/>
                <w:szCs w:val="20"/>
                <w:shd w:val="clear" w:color="auto" w:fill="FFFFFF"/>
              </w:rPr>
              <w:t> </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proofErr w:type="spellStart"/>
            <w:r w:rsidRPr="0084435E">
              <w:rPr>
                <w:color w:val="000000"/>
                <w:sz w:val="20"/>
                <w:szCs w:val="20"/>
                <w:shd w:val="clear" w:color="auto" w:fill="FFFFFF"/>
              </w:rPr>
              <w:t>Oda‘‘dan</w:t>
            </w:r>
            <w:proofErr w:type="spellEnd"/>
            <w:r w:rsidRPr="0084435E">
              <w:rPr>
                <w:color w:val="000000"/>
                <w:sz w:val="20"/>
                <w:szCs w:val="20"/>
                <w:shd w:val="clear" w:color="auto" w:fill="FFFFFF"/>
              </w:rPr>
              <w:t xml:space="preserve"> yetki aldığı konularda Oda‘‘</w:t>
            </w:r>
            <w:proofErr w:type="spellStart"/>
            <w:r w:rsidRPr="0084435E">
              <w:rPr>
                <w:color w:val="000000"/>
                <w:sz w:val="20"/>
                <w:szCs w:val="20"/>
                <w:shd w:val="clear" w:color="auto" w:fill="FFFFFF"/>
              </w:rPr>
              <w:t>yı</w:t>
            </w:r>
            <w:proofErr w:type="spellEnd"/>
            <w:r w:rsidRPr="0084435E">
              <w:rPr>
                <w:color w:val="000000"/>
                <w:sz w:val="20"/>
                <w:szCs w:val="20"/>
                <w:shd w:val="clear" w:color="auto" w:fill="FFFFFF"/>
              </w:rPr>
              <w:t xml:space="preserve"> temsil etmek,</w:t>
            </w:r>
          </w:p>
        </w:tc>
      </w:tr>
      <w:tr w:rsidR="0084435E" w:rsidRPr="0084435E" w:rsidTr="00893C48">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Komisyonlar, faaliyetleri için harcama gerektiğinde, kullanım alanlarını belirtmek kaydıyla Yönetim Kurulu‘‘</w:t>
            </w:r>
            <w:proofErr w:type="spellStart"/>
            <w:r w:rsidRPr="0084435E">
              <w:rPr>
                <w:color w:val="000000"/>
                <w:sz w:val="20"/>
                <w:szCs w:val="20"/>
                <w:shd w:val="clear" w:color="auto" w:fill="FFFFFF"/>
              </w:rPr>
              <w:t>ndan</w:t>
            </w:r>
            <w:proofErr w:type="spellEnd"/>
            <w:r w:rsidRPr="0084435E">
              <w:rPr>
                <w:color w:val="000000"/>
                <w:sz w:val="20"/>
                <w:szCs w:val="20"/>
                <w:shd w:val="clear" w:color="auto" w:fill="FFFFFF"/>
              </w:rPr>
              <w:t xml:space="preserve"> ödenek talep edebilirler.</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Toplantı ve çalışmalara katılmak,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893C48">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veya meclis tarafından görevlendirilmek</w:t>
            </w:r>
          </w:p>
        </w:tc>
      </w:tr>
    </w:tbl>
    <w:p w:rsidR="0084435E" w:rsidRPr="0084435E" w:rsidRDefault="0084435E" w:rsidP="0084435E">
      <w:pPr>
        <w:jc w:val="both"/>
        <w:rPr>
          <w:color w:val="000000"/>
          <w:sz w:val="20"/>
          <w:szCs w:val="20"/>
        </w:rPr>
      </w:pPr>
    </w:p>
    <w:p w:rsidR="0084435E" w:rsidRDefault="0084435E"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6.TARIM HAYVANCILIK GIDA KOMİSYONU</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Modern tarım yöntemleri kullanılarak tarımsal yapıda dönüşümün sağlanması çalışmaları yapmak, </w:t>
            </w:r>
          </w:p>
          <w:p w:rsidR="0084435E" w:rsidRPr="0084435E" w:rsidRDefault="0084435E" w:rsidP="0084435E">
            <w:pPr>
              <w:jc w:val="both"/>
              <w:rPr>
                <w:color w:val="000000"/>
                <w:sz w:val="20"/>
                <w:szCs w:val="20"/>
              </w:rPr>
            </w:pPr>
            <w:r w:rsidRPr="0084435E">
              <w:rPr>
                <w:color w:val="000000"/>
                <w:sz w:val="20"/>
                <w:szCs w:val="20"/>
              </w:rPr>
              <w:t xml:space="preserve">Tarımsal üretimde katma değerin arttırılması çalışmaları yapmak, </w:t>
            </w:r>
          </w:p>
          <w:p w:rsidR="0084435E" w:rsidRPr="0084435E" w:rsidRDefault="0084435E" w:rsidP="0084435E">
            <w:pPr>
              <w:jc w:val="both"/>
              <w:rPr>
                <w:color w:val="000000"/>
                <w:sz w:val="20"/>
                <w:szCs w:val="20"/>
              </w:rPr>
            </w:pPr>
            <w:r w:rsidRPr="0084435E">
              <w:rPr>
                <w:color w:val="000000"/>
                <w:sz w:val="20"/>
                <w:szCs w:val="20"/>
              </w:rPr>
              <w:t>Ürün çeşitliliğinin sağlanması ve tarımsal girdi maliyetlerinin düşürülmesine yönelik önlemlerin alınması ile tarımsal işletmelerin rekabet güçlerinin yeniden yapılandırılması çalışmaları yapmak, proje önerilerinde bulunmak,</w:t>
            </w:r>
          </w:p>
          <w:p w:rsidR="0084435E" w:rsidRPr="0084435E" w:rsidRDefault="0084435E" w:rsidP="0084435E">
            <w:pPr>
              <w:jc w:val="both"/>
              <w:rPr>
                <w:color w:val="000000"/>
                <w:sz w:val="20"/>
                <w:szCs w:val="20"/>
              </w:rPr>
            </w:pPr>
            <w:r w:rsidRPr="0084435E">
              <w:rPr>
                <w:color w:val="000000"/>
                <w:sz w:val="20"/>
                <w:szCs w:val="20"/>
              </w:rPr>
              <w:t>İlimizde tarıma dayalı sanayinin geliştirilmesi için çalışmalar yapmak,</w:t>
            </w:r>
          </w:p>
          <w:p w:rsidR="0084435E" w:rsidRPr="0084435E" w:rsidRDefault="0084435E" w:rsidP="0084435E">
            <w:pPr>
              <w:jc w:val="both"/>
              <w:rPr>
                <w:color w:val="000000"/>
                <w:sz w:val="20"/>
                <w:szCs w:val="20"/>
              </w:rPr>
            </w:pPr>
            <w:r w:rsidRPr="0084435E">
              <w:rPr>
                <w:color w:val="000000"/>
                <w:sz w:val="20"/>
                <w:szCs w:val="20"/>
              </w:rPr>
              <w:t>Hayvancılık desteklerinin arttırılması için çalışmalar yapmak,</w:t>
            </w:r>
          </w:p>
          <w:p w:rsidR="0084435E" w:rsidRPr="0084435E" w:rsidRDefault="0084435E" w:rsidP="0084435E">
            <w:pPr>
              <w:jc w:val="both"/>
              <w:rPr>
                <w:color w:val="000000"/>
                <w:sz w:val="20"/>
                <w:szCs w:val="20"/>
              </w:rPr>
            </w:pPr>
            <w:r w:rsidRPr="0084435E">
              <w:rPr>
                <w:color w:val="000000"/>
                <w:sz w:val="20"/>
                <w:szCs w:val="20"/>
              </w:rPr>
              <w:t>Sivil Toplum Kuruluşları, ilgili kurum ve kuruluşlar ile işbirliğinde bulunmak, ortak projeler geliştirmek ve organizeler yapmak için tavsiyelerde bulunmak.</w:t>
            </w:r>
          </w:p>
        </w:tc>
      </w:tr>
      <w:tr w:rsidR="0084435E" w:rsidRPr="0084435E" w:rsidTr="000335C4">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Etkinliklere üyelerin katılımını sağlayacak çalışma grupları oluşturmak,</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 verildiği/komisyon oluşturulduğu takdirde,  konuyla ilgili çalışmalara katılmak,  </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Komisyon toplantı ve çalışmaları tüm üyelere açıktır . Üyeler görüş bildirebilirler.  Düşünce ve çalışmalarından fayda beklenen ve üye olmayan kişiler de komisyon çalışmalarına katılabilir.</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Yapılan çalışmalar, varsa alınan kararlar yazılı hale getirilir ve Yönetim Kurulu‘‘</w:t>
            </w:r>
            <w:proofErr w:type="spellStart"/>
            <w:r w:rsidRPr="0084435E">
              <w:rPr>
                <w:color w:val="000000"/>
                <w:sz w:val="20"/>
                <w:szCs w:val="20"/>
                <w:shd w:val="clear" w:color="auto" w:fill="FFFFFF"/>
              </w:rPr>
              <w:t>na</w:t>
            </w:r>
            <w:proofErr w:type="spellEnd"/>
            <w:r w:rsidRPr="0084435E">
              <w:rPr>
                <w:color w:val="000000"/>
                <w:sz w:val="20"/>
                <w:szCs w:val="20"/>
                <w:shd w:val="clear" w:color="auto" w:fill="FFFFFF"/>
              </w:rPr>
              <w:t xml:space="preserve"> bilgi verir.</w:t>
            </w:r>
            <w:r w:rsidRPr="0084435E">
              <w:rPr>
                <w:rStyle w:val="apple-converted-space"/>
                <w:color w:val="000000"/>
                <w:sz w:val="20"/>
                <w:szCs w:val="20"/>
                <w:shd w:val="clear" w:color="auto" w:fill="FFFFFF"/>
              </w:rPr>
              <w:t> </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D8381E">
            <w:pPr>
              <w:jc w:val="both"/>
              <w:rPr>
                <w:color w:val="000000"/>
                <w:sz w:val="20"/>
                <w:szCs w:val="20"/>
                <w:shd w:val="clear" w:color="auto" w:fill="FFFFFF"/>
              </w:rPr>
            </w:pPr>
            <w:r w:rsidRPr="0084435E">
              <w:rPr>
                <w:color w:val="000000"/>
                <w:sz w:val="20"/>
                <w:szCs w:val="20"/>
                <w:shd w:val="clear" w:color="auto" w:fill="FFFFFF"/>
              </w:rPr>
              <w:t>Oda</w:t>
            </w:r>
            <w:r w:rsidR="00D8381E">
              <w:rPr>
                <w:color w:val="000000"/>
                <w:sz w:val="20"/>
                <w:szCs w:val="20"/>
                <w:shd w:val="clear" w:color="auto" w:fill="FFFFFF"/>
              </w:rPr>
              <w:t>’</w:t>
            </w:r>
            <w:r w:rsidRPr="0084435E">
              <w:rPr>
                <w:color w:val="000000"/>
                <w:sz w:val="20"/>
                <w:szCs w:val="20"/>
                <w:shd w:val="clear" w:color="auto" w:fill="FFFFFF"/>
              </w:rPr>
              <w:t>dan yetki aldığı konularda Oda</w:t>
            </w:r>
            <w:r w:rsidR="00D8381E">
              <w:rPr>
                <w:color w:val="000000"/>
                <w:sz w:val="20"/>
                <w:szCs w:val="20"/>
                <w:shd w:val="clear" w:color="auto" w:fill="FFFFFF"/>
              </w:rPr>
              <w:t>’</w:t>
            </w:r>
            <w:r w:rsidRPr="0084435E">
              <w:rPr>
                <w:color w:val="000000"/>
                <w:sz w:val="20"/>
                <w:szCs w:val="20"/>
                <w:shd w:val="clear" w:color="auto" w:fill="FFFFFF"/>
              </w:rPr>
              <w:t>yı temsil etmek,</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Komisyonlar, faaliyetleri için harcama gerektiğinde, kullanım alanlarını belirtmek kaydıyla Yönetim Kurulu‘‘</w:t>
            </w:r>
            <w:proofErr w:type="spellStart"/>
            <w:r w:rsidRPr="0084435E">
              <w:rPr>
                <w:color w:val="000000"/>
                <w:sz w:val="20"/>
                <w:szCs w:val="20"/>
                <w:shd w:val="clear" w:color="auto" w:fill="FFFFFF"/>
              </w:rPr>
              <w:t>ndan</w:t>
            </w:r>
            <w:proofErr w:type="spellEnd"/>
            <w:r w:rsidRPr="0084435E">
              <w:rPr>
                <w:color w:val="000000"/>
                <w:sz w:val="20"/>
                <w:szCs w:val="20"/>
                <w:shd w:val="clear" w:color="auto" w:fill="FFFFFF"/>
              </w:rPr>
              <w:t xml:space="preserve"> ödenek talep edebilirler.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Toplantı ve çalışmalara katılmak,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veya meclis tarafından görevlendirilmek</w:t>
            </w:r>
          </w:p>
        </w:tc>
      </w:tr>
    </w:tbl>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Default="0084435E" w:rsidP="0084435E">
      <w:pPr>
        <w:jc w:val="both"/>
        <w:rPr>
          <w:color w:val="000000"/>
          <w:sz w:val="20"/>
          <w:szCs w:val="20"/>
        </w:rPr>
      </w:pPr>
    </w:p>
    <w:p w:rsidR="00FB337B" w:rsidRDefault="00FB337B" w:rsidP="0084435E">
      <w:pPr>
        <w:jc w:val="both"/>
        <w:rPr>
          <w:color w:val="000000"/>
          <w:sz w:val="20"/>
          <w:szCs w:val="20"/>
        </w:rPr>
      </w:pPr>
    </w:p>
    <w:p w:rsidR="00FB337B" w:rsidRPr="0084435E" w:rsidRDefault="00FB337B" w:rsidP="0084435E">
      <w:pPr>
        <w:jc w:val="both"/>
        <w:rPr>
          <w:color w:val="000000"/>
          <w:sz w:val="20"/>
          <w:szCs w:val="20"/>
        </w:rPr>
      </w:pPr>
    </w:p>
    <w:p w:rsidR="0084435E" w:rsidRDefault="0084435E" w:rsidP="0084435E">
      <w:pPr>
        <w:jc w:val="both"/>
        <w:rPr>
          <w:color w:val="000000"/>
          <w:sz w:val="20"/>
          <w:szCs w:val="20"/>
        </w:rPr>
      </w:pPr>
    </w:p>
    <w:p w:rsidR="0013290F" w:rsidRDefault="0013290F" w:rsidP="0084435E">
      <w:pPr>
        <w:jc w:val="both"/>
        <w:rPr>
          <w:color w:val="000000"/>
          <w:sz w:val="20"/>
          <w:szCs w:val="20"/>
        </w:rPr>
      </w:pPr>
    </w:p>
    <w:p w:rsidR="000F1897" w:rsidRPr="0084435E" w:rsidRDefault="000F1897"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7.GÖÇ VE MÜLTECİ KOMİSYONU</w:t>
            </w:r>
          </w:p>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Mülteciler için iş olanaklarının araştırılarak, istihdam projeleri önerileri hazırlamak,</w:t>
            </w:r>
          </w:p>
          <w:p w:rsidR="0084435E" w:rsidRPr="0084435E" w:rsidRDefault="0084435E" w:rsidP="0084435E">
            <w:pPr>
              <w:jc w:val="both"/>
              <w:rPr>
                <w:color w:val="000000"/>
                <w:sz w:val="20"/>
                <w:szCs w:val="20"/>
              </w:rPr>
            </w:pPr>
            <w:r w:rsidRPr="0084435E">
              <w:rPr>
                <w:color w:val="000000"/>
                <w:sz w:val="20"/>
                <w:szCs w:val="20"/>
              </w:rPr>
              <w:t xml:space="preserve">İkamet izni, Sağlık hizmetleri, çalışma olanakları araştırmaları yapılması sığınmacıların bilgilendirilmesi çalışmaları yapmak, </w:t>
            </w:r>
          </w:p>
          <w:p w:rsidR="0084435E" w:rsidRPr="0084435E" w:rsidRDefault="0084435E" w:rsidP="0084435E">
            <w:pPr>
              <w:jc w:val="both"/>
              <w:rPr>
                <w:color w:val="000000"/>
                <w:sz w:val="20"/>
                <w:szCs w:val="20"/>
              </w:rPr>
            </w:pPr>
            <w:r w:rsidRPr="0084435E">
              <w:rPr>
                <w:color w:val="000000"/>
                <w:sz w:val="20"/>
                <w:szCs w:val="20"/>
              </w:rPr>
              <w:t>Yaşam ve Kültürel farklılıktan doğan alışma süreçlerini anketler yaparak sorunları görmek ve bu sorunların çözümü için önerilerde bulunmak,</w:t>
            </w:r>
          </w:p>
          <w:p w:rsidR="0084435E" w:rsidRPr="0084435E" w:rsidRDefault="0084435E" w:rsidP="0084435E">
            <w:pPr>
              <w:jc w:val="both"/>
              <w:rPr>
                <w:color w:val="000000"/>
                <w:sz w:val="20"/>
                <w:szCs w:val="20"/>
              </w:rPr>
            </w:pPr>
            <w:r w:rsidRPr="0084435E">
              <w:rPr>
                <w:color w:val="000000"/>
                <w:sz w:val="20"/>
                <w:szCs w:val="20"/>
              </w:rPr>
              <w:t>Sivil Toplum Kuruluşları, ilgili kurum ve kuruluşlar ile işbirliğinde bulunmak, ortak projeler geliştirmek ve organizeler yapmak için tavsiyelerde bulunmak.</w:t>
            </w:r>
          </w:p>
          <w:p w:rsidR="0084435E" w:rsidRPr="0084435E" w:rsidRDefault="0084435E" w:rsidP="0084435E">
            <w:pPr>
              <w:jc w:val="both"/>
              <w:rPr>
                <w:color w:val="000000"/>
                <w:sz w:val="20"/>
                <w:szCs w:val="20"/>
                <w:shd w:val="clear" w:color="auto" w:fill="FFFFFF"/>
              </w:rPr>
            </w:pP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Etkinliklere üyelerin katılımını sağlayacak çalışma grupları oluşturmak,</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 verildiği/komisyon oluşturulduğu takdirde,  konuyla ilgili çalışmalara katılmak,  </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Komisyon toplantı ve çalışmaları tüm üyelere açıktır . Üyeler görüş bildirebilirler.  Düşünce ve çalışmalarından fayda beklenen ve üye olmayan kişiler de komisyon çalışmalarına katılabilir.</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Yapılan çalışmalar, varsa alınan kararlar yazılı hale getirilir ve Yönetim Kurulu‘‘</w:t>
            </w:r>
            <w:proofErr w:type="spellStart"/>
            <w:r w:rsidRPr="0084435E">
              <w:rPr>
                <w:color w:val="000000"/>
                <w:sz w:val="20"/>
                <w:szCs w:val="20"/>
                <w:shd w:val="clear" w:color="auto" w:fill="FFFFFF"/>
              </w:rPr>
              <w:t>na</w:t>
            </w:r>
            <w:proofErr w:type="spellEnd"/>
            <w:r w:rsidRPr="0084435E">
              <w:rPr>
                <w:color w:val="000000"/>
                <w:sz w:val="20"/>
                <w:szCs w:val="20"/>
                <w:shd w:val="clear" w:color="auto" w:fill="FFFFFF"/>
              </w:rPr>
              <w:t xml:space="preserve"> bilgi verir.</w:t>
            </w:r>
            <w:r w:rsidRPr="0084435E">
              <w:rPr>
                <w:rStyle w:val="apple-converted-space"/>
                <w:color w:val="000000"/>
                <w:sz w:val="20"/>
                <w:szCs w:val="20"/>
                <w:shd w:val="clear" w:color="auto" w:fill="FFFFFF"/>
              </w:rPr>
              <w:t> </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proofErr w:type="spellStart"/>
            <w:r w:rsidRPr="0084435E">
              <w:rPr>
                <w:color w:val="000000"/>
                <w:sz w:val="20"/>
                <w:szCs w:val="20"/>
                <w:shd w:val="clear" w:color="auto" w:fill="FFFFFF"/>
              </w:rPr>
              <w:t>Oda‘‘dan</w:t>
            </w:r>
            <w:proofErr w:type="spellEnd"/>
            <w:r w:rsidRPr="0084435E">
              <w:rPr>
                <w:color w:val="000000"/>
                <w:sz w:val="20"/>
                <w:szCs w:val="20"/>
                <w:shd w:val="clear" w:color="auto" w:fill="FFFFFF"/>
              </w:rPr>
              <w:t xml:space="preserve"> yetki aldığı konularda Oda‘‘</w:t>
            </w:r>
            <w:proofErr w:type="spellStart"/>
            <w:r w:rsidRPr="0084435E">
              <w:rPr>
                <w:color w:val="000000"/>
                <w:sz w:val="20"/>
                <w:szCs w:val="20"/>
                <w:shd w:val="clear" w:color="auto" w:fill="FFFFFF"/>
              </w:rPr>
              <w:t>yı</w:t>
            </w:r>
            <w:proofErr w:type="spellEnd"/>
            <w:r w:rsidRPr="0084435E">
              <w:rPr>
                <w:color w:val="000000"/>
                <w:sz w:val="20"/>
                <w:szCs w:val="20"/>
                <w:shd w:val="clear" w:color="auto" w:fill="FFFFFF"/>
              </w:rPr>
              <w:t xml:space="preserve"> temsil etmek,</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Komisyonlar, faaliyetleri için harcama gerektiğinde, kullanım alanlarını belirtmek kaydıyla Yönetim Kurulu‘‘</w:t>
            </w:r>
            <w:proofErr w:type="spellStart"/>
            <w:r w:rsidRPr="0084435E">
              <w:rPr>
                <w:color w:val="000000"/>
                <w:sz w:val="20"/>
                <w:szCs w:val="20"/>
                <w:shd w:val="clear" w:color="auto" w:fill="FFFFFF"/>
              </w:rPr>
              <w:t>ndan</w:t>
            </w:r>
            <w:proofErr w:type="spellEnd"/>
            <w:r w:rsidRPr="0084435E">
              <w:rPr>
                <w:color w:val="000000"/>
                <w:sz w:val="20"/>
                <w:szCs w:val="20"/>
                <w:shd w:val="clear" w:color="auto" w:fill="FFFFFF"/>
              </w:rPr>
              <w:t xml:space="preserve"> ödenek talep edebilirler.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Toplantı ve çalışmalara katılmak,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veya meclis tarafından görevlendirilmek</w:t>
            </w:r>
          </w:p>
        </w:tc>
      </w:tr>
    </w:tbl>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8,İNŞAAT MİMARİ YAPI GELİŞTİRME DENETİM KOMİSYONU</w:t>
            </w:r>
          </w:p>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Kentsel Dönüşüm ve İmar Barışı hususlarında gerekli prosedürleri ilgililere sunmak</w:t>
            </w:r>
          </w:p>
          <w:p w:rsidR="0084435E" w:rsidRPr="0084435E" w:rsidRDefault="0084435E" w:rsidP="0084435E">
            <w:pPr>
              <w:jc w:val="both"/>
              <w:rPr>
                <w:color w:val="000000"/>
                <w:sz w:val="20"/>
                <w:szCs w:val="20"/>
                <w:shd w:val="clear" w:color="auto" w:fill="FFFFFF"/>
              </w:rPr>
            </w:pPr>
            <w:r w:rsidRPr="0084435E">
              <w:rPr>
                <w:color w:val="000000"/>
                <w:sz w:val="20"/>
                <w:szCs w:val="20"/>
              </w:rPr>
              <w:t>Sivil Toplum Kuruluşları, ilgili kurum ve kuruluşlar ile işbirliğinde bulunmak, ortak projeler geliştirmek ve organizeler yapmak için tavsiyelerde bulunmak.</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Etkinliklere üyelerin katılımını sağlayacak çalışma grupları oluşturmak,</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 verildiği/komisyon oluşturulduğu takdirde,  konuyla ilgili çalışmalara katılmak,  </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Komisyon toplantı ve çalışmaları tüm üyelere açıktır . Üyeler görüş bildirebilirler.  Düşünce ve çalışmalarından fayda beklenen ve üye olmayan kişiler de komisyon çalışmalarına katılabilir.</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Yapılan çalışmalar, varsa alınan kararlar yazılı hale getirilir ve Yönetim Kurulu‘‘</w:t>
            </w:r>
            <w:proofErr w:type="spellStart"/>
            <w:r w:rsidRPr="0084435E">
              <w:rPr>
                <w:color w:val="000000"/>
                <w:sz w:val="20"/>
                <w:szCs w:val="20"/>
                <w:shd w:val="clear" w:color="auto" w:fill="FFFFFF"/>
              </w:rPr>
              <w:t>na</w:t>
            </w:r>
            <w:proofErr w:type="spellEnd"/>
            <w:r w:rsidRPr="0084435E">
              <w:rPr>
                <w:color w:val="000000"/>
                <w:sz w:val="20"/>
                <w:szCs w:val="20"/>
                <w:shd w:val="clear" w:color="auto" w:fill="FFFFFF"/>
              </w:rPr>
              <w:t xml:space="preserve"> bilgi verir.</w:t>
            </w:r>
            <w:r w:rsidRPr="0084435E">
              <w:rPr>
                <w:rStyle w:val="apple-converted-space"/>
                <w:color w:val="000000"/>
                <w:sz w:val="20"/>
                <w:szCs w:val="20"/>
                <w:shd w:val="clear" w:color="auto" w:fill="FFFFFF"/>
              </w:rPr>
              <w:t> </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proofErr w:type="spellStart"/>
            <w:r w:rsidRPr="0084435E">
              <w:rPr>
                <w:color w:val="000000"/>
                <w:sz w:val="20"/>
                <w:szCs w:val="20"/>
                <w:shd w:val="clear" w:color="auto" w:fill="FFFFFF"/>
              </w:rPr>
              <w:t>Oda‘‘dan</w:t>
            </w:r>
            <w:proofErr w:type="spellEnd"/>
            <w:r w:rsidRPr="0084435E">
              <w:rPr>
                <w:color w:val="000000"/>
                <w:sz w:val="20"/>
                <w:szCs w:val="20"/>
                <w:shd w:val="clear" w:color="auto" w:fill="FFFFFF"/>
              </w:rPr>
              <w:t xml:space="preserve"> yetki aldığı konularda Oda‘‘</w:t>
            </w:r>
            <w:proofErr w:type="spellStart"/>
            <w:r w:rsidRPr="0084435E">
              <w:rPr>
                <w:color w:val="000000"/>
                <w:sz w:val="20"/>
                <w:szCs w:val="20"/>
                <w:shd w:val="clear" w:color="auto" w:fill="FFFFFF"/>
              </w:rPr>
              <w:t>yı</w:t>
            </w:r>
            <w:proofErr w:type="spellEnd"/>
            <w:r w:rsidRPr="0084435E">
              <w:rPr>
                <w:color w:val="000000"/>
                <w:sz w:val="20"/>
                <w:szCs w:val="20"/>
                <w:shd w:val="clear" w:color="auto" w:fill="FFFFFF"/>
              </w:rPr>
              <w:t xml:space="preserve"> temsil etmek,</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Komisyonlar, faaliyetleri için harcama gerektiğinde, kullanım alanlarını belirtmek kaydıyla Yönetim Kurulu‘‘</w:t>
            </w:r>
            <w:proofErr w:type="spellStart"/>
            <w:r w:rsidRPr="0084435E">
              <w:rPr>
                <w:color w:val="000000"/>
                <w:sz w:val="20"/>
                <w:szCs w:val="20"/>
                <w:shd w:val="clear" w:color="auto" w:fill="FFFFFF"/>
              </w:rPr>
              <w:t>ndan</w:t>
            </w:r>
            <w:proofErr w:type="spellEnd"/>
            <w:r w:rsidRPr="0084435E">
              <w:rPr>
                <w:color w:val="000000"/>
                <w:sz w:val="20"/>
                <w:szCs w:val="20"/>
                <w:shd w:val="clear" w:color="auto" w:fill="FFFFFF"/>
              </w:rPr>
              <w:t xml:space="preserve"> ödenek talep edebilirler.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Toplantı ve çalışmalara katılmak,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veya meclis tarafından görevlendirilmek</w:t>
            </w:r>
          </w:p>
        </w:tc>
      </w:tr>
    </w:tbl>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Default="0084435E" w:rsidP="0084435E">
      <w:pPr>
        <w:jc w:val="both"/>
        <w:rPr>
          <w:color w:val="000000"/>
          <w:sz w:val="20"/>
          <w:szCs w:val="20"/>
        </w:rPr>
      </w:pPr>
    </w:p>
    <w:p w:rsidR="00FB337B" w:rsidRDefault="00FB337B" w:rsidP="0084435E">
      <w:pPr>
        <w:jc w:val="both"/>
        <w:rPr>
          <w:color w:val="000000"/>
          <w:sz w:val="20"/>
          <w:szCs w:val="20"/>
        </w:rPr>
      </w:pPr>
    </w:p>
    <w:p w:rsidR="00FB337B" w:rsidRDefault="00FB337B" w:rsidP="0084435E">
      <w:pPr>
        <w:jc w:val="both"/>
        <w:rPr>
          <w:color w:val="000000"/>
          <w:sz w:val="20"/>
          <w:szCs w:val="20"/>
        </w:rPr>
      </w:pPr>
    </w:p>
    <w:p w:rsidR="00FB337B" w:rsidRPr="0084435E" w:rsidRDefault="00FB337B"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9.TEKSTİL KOMİSYONU </w:t>
            </w:r>
          </w:p>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KURULU+GENEL SEKRETER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İlimizin Türkiye genelindeki üretim payını arttırmak için araştırmalar </w:t>
            </w:r>
            <w:proofErr w:type="spellStart"/>
            <w:r w:rsidRPr="0084435E">
              <w:rPr>
                <w:color w:val="000000"/>
                <w:sz w:val="20"/>
                <w:szCs w:val="20"/>
              </w:rPr>
              <w:t>yapmak,tavsiyelerde</w:t>
            </w:r>
            <w:proofErr w:type="spellEnd"/>
            <w:r w:rsidRPr="0084435E">
              <w:rPr>
                <w:color w:val="000000"/>
                <w:sz w:val="20"/>
                <w:szCs w:val="20"/>
              </w:rPr>
              <w:t xml:space="preserve"> bulunmak</w:t>
            </w:r>
          </w:p>
          <w:p w:rsidR="0084435E" w:rsidRPr="0084435E" w:rsidRDefault="0084435E" w:rsidP="0084435E">
            <w:pPr>
              <w:jc w:val="both"/>
              <w:rPr>
                <w:color w:val="000000"/>
                <w:sz w:val="20"/>
                <w:szCs w:val="20"/>
              </w:rPr>
            </w:pPr>
            <w:r w:rsidRPr="0084435E">
              <w:rPr>
                <w:color w:val="000000"/>
                <w:sz w:val="20"/>
                <w:szCs w:val="20"/>
              </w:rPr>
              <w:t>İhracatı artırmaya ve teşvike yönelik çalışmalar yapmak,</w:t>
            </w:r>
          </w:p>
          <w:p w:rsidR="0084435E" w:rsidRPr="0084435E" w:rsidRDefault="0084435E" w:rsidP="0084435E">
            <w:pPr>
              <w:jc w:val="both"/>
              <w:rPr>
                <w:color w:val="000000"/>
                <w:sz w:val="20"/>
                <w:szCs w:val="20"/>
              </w:rPr>
            </w:pPr>
            <w:r w:rsidRPr="0084435E">
              <w:rPr>
                <w:color w:val="000000"/>
                <w:sz w:val="20"/>
                <w:szCs w:val="20"/>
              </w:rPr>
              <w:t>Sivil Toplum Kuruluşları, ilgili kurum ve kuruluşlar ile işbirliğinde bulunmak, ortak projeler geliştirmek ve organizeler yapmak için tavsiyelerde bulunmak.</w:t>
            </w:r>
          </w:p>
        </w:tc>
      </w:tr>
      <w:tr w:rsidR="0084435E" w:rsidRPr="0084435E" w:rsidTr="000335C4">
        <w:tc>
          <w:tcPr>
            <w:tcW w:w="4395" w:type="dxa"/>
            <w:vMerge w:val="restart"/>
            <w:shd w:val="clear" w:color="auto" w:fill="auto"/>
          </w:tcPr>
          <w:p w:rsidR="0084435E" w:rsidRPr="0084435E" w:rsidRDefault="0084435E" w:rsidP="0084435E">
            <w:pPr>
              <w:jc w:val="center"/>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Etkinliklere üyelerin katılımını sağlayacak çalışma grupları oluşturmak,</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 verildiği/komisyon oluşturulduğu takdirde,  konuyla ilgili çalışmalara katılmak,  </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shd w:val="clear" w:color="auto" w:fill="FFFFFF"/>
              </w:rPr>
              <w:t>Komisyon toplantı ve çalışmaları tüm üyelere açıktır . Üyeler görüş bildirebilirler.  Düşünce ve çalışmalarından fayda beklenen ve üye olmayan kişiler de komisyon çalışmalarına katılabilir.</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Yapılan çalışmalar, varsa alınan kararlar yazılı hale getirilir ve Yönetim Kurulu‘‘</w:t>
            </w:r>
            <w:proofErr w:type="spellStart"/>
            <w:r w:rsidRPr="0084435E">
              <w:rPr>
                <w:color w:val="000000"/>
                <w:sz w:val="20"/>
                <w:szCs w:val="20"/>
                <w:shd w:val="clear" w:color="auto" w:fill="FFFFFF"/>
              </w:rPr>
              <w:t>na</w:t>
            </w:r>
            <w:proofErr w:type="spellEnd"/>
            <w:r w:rsidRPr="0084435E">
              <w:rPr>
                <w:color w:val="000000"/>
                <w:sz w:val="20"/>
                <w:szCs w:val="20"/>
                <w:shd w:val="clear" w:color="auto" w:fill="FFFFFF"/>
              </w:rPr>
              <w:t xml:space="preserve"> bilgi verir.</w:t>
            </w:r>
            <w:r w:rsidRPr="0084435E">
              <w:rPr>
                <w:rStyle w:val="apple-converted-space"/>
                <w:color w:val="000000"/>
                <w:sz w:val="20"/>
                <w:szCs w:val="20"/>
                <w:shd w:val="clear" w:color="auto" w:fill="FFFFFF"/>
              </w:rPr>
              <w:t> </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proofErr w:type="spellStart"/>
            <w:r w:rsidRPr="0084435E">
              <w:rPr>
                <w:color w:val="000000"/>
                <w:sz w:val="20"/>
                <w:szCs w:val="20"/>
                <w:shd w:val="clear" w:color="auto" w:fill="FFFFFF"/>
              </w:rPr>
              <w:t>Oda‘‘dan</w:t>
            </w:r>
            <w:proofErr w:type="spellEnd"/>
            <w:r w:rsidRPr="0084435E">
              <w:rPr>
                <w:color w:val="000000"/>
                <w:sz w:val="20"/>
                <w:szCs w:val="20"/>
                <w:shd w:val="clear" w:color="auto" w:fill="FFFFFF"/>
              </w:rPr>
              <w:t xml:space="preserve"> yetki aldığı konularda Oda‘‘</w:t>
            </w:r>
            <w:proofErr w:type="spellStart"/>
            <w:r w:rsidRPr="0084435E">
              <w:rPr>
                <w:color w:val="000000"/>
                <w:sz w:val="20"/>
                <w:szCs w:val="20"/>
                <w:shd w:val="clear" w:color="auto" w:fill="FFFFFF"/>
              </w:rPr>
              <w:t>yı</w:t>
            </w:r>
            <w:proofErr w:type="spellEnd"/>
            <w:r w:rsidRPr="0084435E">
              <w:rPr>
                <w:color w:val="000000"/>
                <w:sz w:val="20"/>
                <w:szCs w:val="20"/>
                <w:shd w:val="clear" w:color="auto" w:fill="FFFFFF"/>
              </w:rPr>
              <w:t xml:space="preserve"> temsil etmek,</w:t>
            </w:r>
          </w:p>
        </w:tc>
      </w:tr>
      <w:tr w:rsidR="0084435E" w:rsidRPr="0084435E" w:rsidTr="000335C4">
        <w:tc>
          <w:tcPr>
            <w:tcW w:w="4395" w:type="dxa"/>
            <w:vMerge/>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jc w:val="both"/>
              <w:rPr>
                <w:color w:val="000000"/>
                <w:sz w:val="20"/>
                <w:szCs w:val="20"/>
                <w:shd w:val="clear" w:color="auto" w:fill="FFFFFF"/>
              </w:rPr>
            </w:pPr>
            <w:r w:rsidRPr="0084435E">
              <w:rPr>
                <w:color w:val="000000"/>
                <w:sz w:val="20"/>
                <w:szCs w:val="20"/>
                <w:shd w:val="clear" w:color="auto" w:fill="FFFFFF"/>
              </w:rPr>
              <w:t>Komisyonlar, faaliyetleri için harcama gerektiğinde, kullanım alanlarını belirtmek kaydıyla Yönetim Kurulu‘‘</w:t>
            </w:r>
            <w:proofErr w:type="spellStart"/>
            <w:r w:rsidRPr="0084435E">
              <w:rPr>
                <w:color w:val="000000"/>
                <w:sz w:val="20"/>
                <w:szCs w:val="20"/>
                <w:shd w:val="clear" w:color="auto" w:fill="FFFFFF"/>
              </w:rPr>
              <w:t>ndan</w:t>
            </w:r>
            <w:proofErr w:type="spellEnd"/>
            <w:r w:rsidRPr="0084435E">
              <w:rPr>
                <w:color w:val="000000"/>
                <w:sz w:val="20"/>
                <w:szCs w:val="20"/>
                <w:shd w:val="clear" w:color="auto" w:fill="FFFFFF"/>
              </w:rPr>
              <w:t xml:space="preserve"> ödenek talep edebilirler.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Toplantı ve çalışmalara katılmak,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veya meclis tarafından görevlendirilmek</w:t>
            </w:r>
          </w:p>
        </w:tc>
      </w:tr>
    </w:tbl>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3D229E" w:rsidRPr="0084435E" w:rsidRDefault="003D229E"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u w:val="single"/>
              </w:rPr>
              <w:t>ŞUTSO AKREDİTASYON İZLEME KOMİTESİ</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ŞUTSO Yönetim Kurulu/ TOBB Akreditasyon Kurulu</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Genel S</w:t>
            </w:r>
            <w:r w:rsidR="00BA0E2F">
              <w:rPr>
                <w:color w:val="000000"/>
                <w:sz w:val="20"/>
                <w:szCs w:val="20"/>
              </w:rPr>
              <w:t>ekreter, Akreditasyon Sorumlusu</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 Başkanının Başkanlığında toplanır.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color w:val="000000"/>
                <w:sz w:val="20"/>
                <w:szCs w:val="20"/>
              </w:rPr>
            </w:pPr>
            <w:r w:rsidRPr="0084435E">
              <w:rPr>
                <w:color w:val="000000"/>
                <w:sz w:val="20"/>
                <w:szCs w:val="20"/>
                <w:lang w:eastAsia="en-US"/>
              </w:rPr>
              <w:t>Entegre  Yönetim Sistemi ve TOBB Akreditasyon sistemi konusunda Standardın verdiği görevleri ifa etmek.</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sz w:val="20"/>
                <w:szCs w:val="20"/>
              </w:rPr>
            </w:pPr>
            <w:r w:rsidRPr="0084435E">
              <w:rPr>
                <w:color w:val="000000"/>
                <w:sz w:val="20"/>
                <w:szCs w:val="20"/>
              </w:rPr>
              <w:t>Oda’nın en az 4 yıl süreli Stratejik Planını hazırlamak</w:t>
            </w:r>
            <w:r w:rsidR="0058427D">
              <w:rPr>
                <w:color w:val="000000"/>
                <w:sz w:val="20"/>
                <w:szCs w:val="20"/>
              </w:rPr>
              <w:t>/ takip etmek</w:t>
            </w:r>
            <w:r w:rsidRPr="0084435E">
              <w:rPr>
                <w:color w:val="000000"/>
                <w:sz w:val="20"/>
                <w:szCs w:val="20"/>
              </w:rPr>
              <w:t xml:space="preserve">, </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sz w:val="20"/>
                <w:szCs w:val="20"/>
              </w:rPr>
            </w:pPr>
            <w:r w:rsidRPr="0084435E">
              <w:rPr>
                <w:color w:val="000000"/>
                <w:sz w:val="20"/>
                <w:szCs w:val="20"/>
              </w:rPr>
              <w:t>hazırlanan Stratejik Planın hedeflerini yıllık İş Planları ile izlemek –  maliyet takibini yapmak</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sz w:val="20"/>
                <w:szCs w:val="20"/>
              </w:rPr>
            </w:pPr>
            <w:r w:rsidRPr="0084435E">
              <w:rPr>
                <w:color w:val="000000"/>
                <w:sz w:val="20"/>
                <w:szCs w:val="20"/>
              </w:rPr>
              <w:t xml:space="preserve">Sonuçlarını yıllık Faaliyet Raporlarıyla değerlendirmek, </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sz w:val="20"/>
                <w:szCs w:val="20"/>
              </w:rPr>
            </w:pPr>
            <w:r w:rsidRPr="0084435E">
              <w:rPr>
                <w:color w:val="000000"/>
                <w:sz w:val="20"/>
                <w:szCs w:val="20"/>
              </w:rPr>
              <w:t>Yapılan çalışmaları Oda Yönetim Kurulu onayına sunmak ve Yönetim Kurulunun bu kapsamda aldığı kararları uygulamak.</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sz w:val="20"/>
                <w:szCs w:val="20"/>
              </w:rPr>
            </w:pPr>
            <w:r w:rsidRPr="0084435E">
              <w:rPr>
                <w:color w:val="000000"/>
                <w:sz w:val="20"/>
                <w:szCs w:val="20"/>
              </w:rPr>
              <w:t>Komitenin raportörü Genel Sekreter, onun yokluğunda Akreditasyon Sorumlusudur.</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sz w:val="20"/>
                <w:szCs w:val="20"/>
              </w:rPr>
            </w:pPr>
            <w:r w:rsidRPr="0084435E">
              <w:rPr>
                <w:color w:val="000000"/>
                <w:sz w:val="20"/>
                <w:szCs w:val="20"/>
              </w:rPr>
              <w:t xml:space="preserve">Akreditasyon izleme komitesi en az 3 ayda bir toplanır. Komite her 3 ayda bir olağan olarak toplandığı gibi, Başkan'ın talebi veya herhangi 3 üyenin çağrısı üzerine de olağanüstü toplanabilir. </w:t>
            </w:r>
          </w:p>
          <w:p w:rsid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sz w:val="20"/>
                <w:szCs w:val="20"/>
              </w:rPr>
            </w:pPr>
            <w:r w:rsidRPr="0084435E">
              <w:rPr>
                <w:color w:val="000000"/>
                <w:sz w:val="20"/>
                <w:szCs w:val="20"/>
              </w:rPr>
              <w:t xml:space="preserve">Akreditasyon İzleme Komitesi üyesi olarak Stratejik Plan ile TOBB Akreditasyon Sistemi çalışmalarına fiilen katılmak. </w:t>
            </w:r>
          </w:p>
          <w:p w:rsidR="00AF0A9B" w:rsidRPr="0084435E" w:rsidRDefault="00AF0A9B" w:rsidP="0084435E">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sz w:val="20"/>
                <w:szCs w:val="20"/>
              </w:rPr>
            </w:pPr>
            <w:r>
              <w:rPr>
                <w:color w:val="000000"/>
                <w:sz w:val="20"/>
                <w:szCs w:val="20"/>
              </w:rPr>
              <w:t>Genel Sekreterlikle birlikte yıllık iş planını hazırlamak,</w:t>
            </w:r>
          </w:p>
          <w:p w:rsidR="0084435E" w:rsidRPr="0084435E" w:rsidRDefault="00BA0E2F" w:rsidP="0084435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sz w:val="20"/>
                <w:szCs w:val="20"/>
              </w:rPr>
            </w:pPr>
            <w:r>
              <w:rPr>
                <w:color w:val="000000"/>
                <w:sz w:val="20"/>
                <w:szCs w:val="20"/>
              </w:rPr>
              <w:t xml:space="preserve">AİK </w:t>
            </w:r>
            <w:r w:rsidR="0084435E" w:rsidRPr="0084435E">
              <w:rPr>
                <w:color w:val="000000"/>
                <w:sz w:val="20"/>
                <w:szCs w:val="20"/>
              </w:rPr>
              <w:t>Karar Defteri</w:t>
            </w:r>
            <w:r>
              <w:rPr>
                <w:color w:val="000000"/>
                <w:sz w:val="20"/>
                <w:szCs w:val="20"/>
              </w:rPr>
              <w:t>ni</w:t>
            </w:r>
            <w:r w:rsidR="0084435E" w:rsidRPr="0084435E">
              <w:rPr>
                <w:color w:val="000000"/>
                <w:sz w:val="20"/>
                <w:szCs w:val="20"/>
              </w:rPr>
              <w:t xml:space="preserve"> geliştirme ziyaretlerinde ve denetimlerde ibraz etmek.</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color w:val="000000"/>
                <w:sz w:val="20"/>
                <w:szCs w:val="20"/>
              </w:rPr>
            </w:pPr>
            <w:r w:rsidRPr="0084435E">
              <w:rPr>
                <w:color w:val="000000"/>
                <w:sz w:val="20"/>
                <w:szCs w:val="20"/>
              </w:rPr>
              <w:t>Alınan kararlar karar defterine katılanların imzaları ile kaydedilir.</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sz w:val="20"/>
                <w:szCs w:val="20"/>
              </w:rPr>
            </w:pPr>
            <w:r w:rsidRPr="0084435E">
              <w:rPr>
                <w:color w:val="000000"/>
                <w:sz w:val="20"/>
                <w:szCs w:val="20"/>
              </w:rPr>
              <w:t xml:space="preserve">En az 3 üye ile toplanan komitede kararlar da en az 3 üye ile alınır. </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sz w:val="20"/>
                <w:szCs w:val="20"/>
              </w:rPr>
            </w:pPr>
            <w:r w:rsidRPr="0084435E">
              <w:rPr>
                <w:color w:val="000000"/>
                <w:sz w:val="20"/>
                <w:szCs w:val="20"/>
              </w:rPr>
              <w:t xml:space="preserve">İç ve dış paydaşlarla toplantıların organizasyonu </w:t>
            </w:r>
            <w:proofErr w:type="spellStart"/>
            <w:r w:rsidR="0058427D">
              <w:rPr>
                <w:color w:val="000000"/>
                <w:sz w:val="20"/>
                <w:szCs w:val="20"/>
              </w:rPr>
              <w:t>na</w:t>
            </w:r>
            <w:proofErr w:type="spellEnd"/>
            <w:r w:rsidR="0058427D">
              <w:rPr>
                <w:color w:val="000000"/>
                <w:sz w:val="20"/>
                <w:szCs w:val="20"/>
              </w:rPr>
              <w:t xml:space="preserve"> katılmak,</w:t>
            </w:r>
          </w:p>
          <w:p w:rsidR="0084435E" w:rsidRPr="0084435E" w:rsidRDefault="0084435E" w:rsidP="0084435E">
            <w:pPr>
              <w:rPr>
                <w:color w:val="000000"/>
                <w:sz w:val="20"/>
                <w:szCs w:val="20"/>
              </w:rPr>
            </w:pPr>
            <w:r w:rsidRPr="0084435E">
              <w:rPr>
                <w:color w:val="000000"/>
                <w:sz w:val="20"/>
                <w:szCs w:val="20"/>
              </w:rPr>
              <w:t xml:space="preserve">Kıyaslamaları görüşmek, </w:t>
            </w:r>
          </w:p>
          <w:p w:rsidR="0084435E" w:rsidRPr="0084435E" w:rsidRDefault="0084435E" w:rsidP="0084435E">
            <w:pPr>
              <w:jc w:val="both"/>
              <w:rPr>
                <w:color w:val="000000"/>
                <w:sz w:val="20"/>
                <w:szCs w:val="20"/>
              </w:rPr>
            </w:pPr>
            <w:r w:rsidRPr="0084435E">
              <w:rPr>
                <w:color w:val="000000"/>
                <w:sz w:val="20"/>
                <w:szCs w:val="20"/>
              </w:rPr>
              <w:t>Kıyaslama çalışmaları Akreditasyon İzleme Komitesinde görüşülür,  kıyaslama yapılacak Oda/kurumların belirlenmesi ve süreç bazlı</w:t>
            </w:r>
          </w:p>
          <w:p w:rsidR="0084435E" w:rsidRPr="0084435E" w:rsidRDefault="0084435E" w:rsidP="00A87DAD">
            <w:pPr>
              <w:jc w:val="both"/>
              <w:rPr>
                <w:color w:val="000000"/>
                <w:sz w:val="20"/>
                <w:szCs w:val="20"/>
              </w:rPr>
            </w:pPr>
            <w:r w:rsidRPr="0084435E">
              <w:rPr>
                <w:color w:val="000000"/>
                <w:sz w:val="20"/>
                <w:szCs w:val="20"/>
              </w:rPr>
              <w:t>kıyaslama için odaların/kurumların tespit edilmesine Akreditasyon İzleme Komitesi</w:t>
            </w:r>
            <w:r w:rsidR="00A87DAD">
              <w:rPr>
                <w:color w:val="000000"/>
                <w:sz w:val="20"/>
                <w:szCs w:val="20"/>
              </w:rPr>
              <w:t>nde görüşülür</w:t>
            </w:r>
            <w:r w:rsidRPr="0084435E">
              <w:rPr>
                <w:color w:val="000000"/>
                <w:sz w:val="20"/>
                <w:szCs w:val="20"/>
              </w:rPr>
              <w:t xml:space="preserve">,  </w:t>
            </w:r>
            <w:r w:rsidR="00CE0E90">
              <w:rPr>
                <w:color w:val="000000"/>
                <w:sz w:val="20"/>
                <w:szCs w:val="20"/>
              </w:rPr>
              <w:t>onay için Yönetim Kuruluna sunulur.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
        </w:tc>
        <w:tc>
          <w:tcPr>
            <w:tcW w:w="10915" w:type="dxa"/>
            <w:shd w:val="clear" w:color="auto" w:fill="auto"/>
          </w:tcPr>
          <w:p w:rsidR="0084435E" w:rsidRPr="0084435E" w:rsidRDefault="0084435E" w:rsidP="0084435E">
            <w:pPr>
              <w:rPr>
                <w:color w:val="000000"/>
                <w:sz w:val="20"/>
                <w:szCs w:val="20"/>
              </w:rPr>
            </w:pPr>
            <w:r w:rsidRPr="0084435E">
              <w:rPr>
                <w:color w:val="000000"/>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84435E" w:rsidRPr="0084435E" w:rsidRDefault="0084435E" w:rsidP="008E3EDF">
            <w:pPr>
              <w:rPr>
                <w:color w:val="000000"/>
                <w:sz w:val="20"/>
                <w:szCs w:val="20"/>
              </w:rPr>
            </w:pPr>
            <w:r w:rsidRPr="0084435E">
              <w:rPr>
                <w:color w:val="000000"/>
                <w:sz w:val="20"/>
                <w:szCs w:val="20"/>
              </w:rPr>
              <w:t>Kalite, Çevre ve İş sağlığı-güvenliği, müşteri memnuniyeti ve şikayet yönetim sistemi ile bilgi güvenliği yönetim sisteminin po</w:t>
            </w:r>
            <w:r w:rsidR="008E3EDF">
              <w:rPr>
                <w:color w:val="000000"/>
                <w:sz w:val="20"/>
                <w:szCs w:val="20"/>
              </w:rPr>
              <w:t>l</w:t>
            </w:r>
            <w:r w:rsidRPr="0084435E">
              <w:rPr>
                <w:color w:val="000000"/>
                <w:sz w:val="20"/>
                <w:szCs w:val="20"/>
              </w:rPr>
              <w:t>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lastRenderedPageBreak/>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Periyodik olarak toplanmak ve etkili kararlar almak, uygulamak.</w:t>
            </w:r>
          </w:p>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Akreditasyon İzleme Komitesi aşağıda belirtildiği şekilde </w:t>
            </w:r>
            <w:r w:rsidR="00E978ED">
              <w:rPr>
                <w:color w:val="000000"/>
                <w:sz w:val="20"/>
                <w:szCs w:val="20"/>
              </w:rPr>
              <w:t xml:space="preserve">en az </w:t>
            </w:r>
            <w:r w:rsidRPr="0084435E">
              <w:rPr>
                <w:color w:val="000000"/>
                <w:sz w:val="20"/>
                <w:szCs w:val="20"/>
              </w:rPr>
              <w:t xml:space="preserve">5 kişiden oluşur. </w:t>
            </w:r>
            <w:r w:rsidR="00E978ED">
              <w:rPr>
                <w:color w:val="000000"/>
                <w:sz w:val="20"/>
                <w:szCs w:val="20"/>
              </w:rPr>
              <w:t>Yönetim Kurulu kararı  ile bu sayıyı arttırılabilir.</w:t>
            </w:r>
          </w:p>
          <w:p w:rsidR="0084435E" w:rsidRPr="0084435E" w:rsidRDefault="0084435E" w:rsidP="0084435E">
            <w:pPr>
              <w:jc w:val="both"/>
              <w:rPr>
                <w:color w:val="000000"/>
                <w:sz w:val="20"/>
                <w:szCs w:val="20"/>
              </w:rPr>
            </w:pPr>
            <w:r w:rsidRPr="0084435E">
              <w:rPr>
                <w:color w:val="000000"/>
                <w:sz w:val="20"/>
                <w:szCs w:val="20"/>
              </w:rPr>
              <w:t>1-) Yönetim Kurulu Başkanının, Başkanlığında</w:t>
            </w:r>
          </w:p>
          <w:p w:rsidR="0084435E" w:rsidRPr="0084435E" w:rsidRDefault="0084435E" w:rsidP="0084435E">
            <w:pPr>
              <w:jc w:val="both"/>
              <w:rPr>
                <w:color w:val="000000"/>
                <w:sz w:val="20"/>
                <w:szCs w:val="20"/>
              </w:rPr>
            </w:pPr>
            <w:r w:rsidRPr="0084435E">
              <w:rPr>
                <w:color w:val="000000"/>
                <w:sz w:val="20"/>
                <w:szCs w:val="20"/>
              </w:rPr>
              <w:t>2-) Yönetim Kurulunun kendi üyeleri arasından görevlendireceği bir üye</w:t>
            </w:r>
          </w:p>
          <w:p w:rsidR="0084435E" w:rsidRPr="0084435E" w:rsidRDefault="0084435E" w:rsidP="0084435E">
            <w:pPr>
              <w:jc w:val="both"/>
              <w:rPr>
                <w:color w:val="000000"/>
                <w:sz w:val="20"/>
                <w:szCs w:val="20"/>
              </w:rPr>
            </w:pPr>
            <w:r w:rsidRPr="0084435E">
              <w:rPr>
                <w:color w:val="000000"/>
                <w:sz w:val="20"/>
                <w:szCs w:val="20"/>
              </w:rPr>
              <w:t xml:space="preserve">3-) Meclisin kendi üyeleri arasından görevlendireceği bir üye </w:t>
            </w:r>
          </w:p>
          <w:p w:rsidR="0084435E" w:rsidRPr="0084435E" w:rsidRDefault="0084435E" w:rsidP="0084435E">
            <w:pPr>
              <w:jc w:val="both"/>
              <w:rPr>
                <w:color w:val="000000"/>
                <w:sz w:val="20"/>
                <w:szCs w:val="20"/>
              </w:rPr>
            </w:pPr>
            <w:r w:rsidRPr="0084435E">
              <w:rPr>
                <w:color w:val="000000"/>
                <w:sz w:val="20"/>
                <w:szCs w:val="20"/>
              </w:rPr>
              <w:t>4-) Genel Sekreter</w:t>
            </w:r>
          </w:p>
          <w:p w:rsidR="00E978ED" w:rsidRPr="0084435E" w:rsidRDefault="0084435E" w:rsidP="00E978ED">
            <w:pPr>
              <w:jc w:val="both"/>
              <w:rPr>
                <w:color w:val="000000"/>
                <w:sz w:val="20"/>
                <w:szCs w:val="20"/>
              </w:rPr>
            </w:pPr>
            <w:r w:rsidRPr="0084435E">
              <w:rPr>
                <w:color w:val="000000"/>
                <w:sz w:val="20"/>
                <w:szCs w:val="20"/>
              </w:rPr>
              <w:t>5-) Akreditasyon Sorumlusu</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YETKİLERİ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Görevini yerine getirmek için verilen kaynakların kullanımında tam yetkilidir. </w:t>
            </w:r>
          </w:p>
          <w:p w:rsidR="0084435E" w:rsidRPr="0084435E" w:rsidRDefault="0084435E" w:rsidP="0084435E">
            <w:pPr>
              <w:jc w:val="both"/>
              <w:rPr>
                <w:color w:val="000000"/>
                <w:sz w:val="20"/>
                <w:szCs w:val="20"/>
              </w:rPr>
            </w:pPr>
            <w:r w:rsidRPr="0084435E">
              <w:rPr>
                <w:color w:val="000000"/>
                <w:sz w:val="20"/>
                <w:szCs w:val="20"/>
              </w:rPr>
              <w:t xml:space="preserve"> Görevini yerine getirirken Yönetim Kurulunun da izni ile konusunda uzman kişilerden yardım, danışmanlık ve destek alabilir.</w:t>
            </w:r>
          </w:p>
        </w:tc>
      </w:tr>
    </w:tbl>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Default="0084435E" w:rsidP="0084435E">
      <w:pPr>
        <w:jc w:val="both"/>
        <w:rPr>
          <w:color w:val="000000"/>
          <w:sz w:val="20"/>
          <w:szCs w:val="20"/>
        </w:rPr>
      </w:pPr>
    </w:p>
    <w:p w:rsidR="00E978ED" w:rsidRDefault="00E978ED"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D9588D" w:rsidRDefault="00D9588D"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E978ED" w:rsidRDefault="00E978ED" w:rsidP="0084435E">
      <w:pPr>
        <w:jc w:val="both"/>
        <w:rPr>
          <w:color w:val="000000"/>
          <w:sz w:val="20"/>
          <w:szCs w:val="20"/>
        </w:rPr>
      </w:pPr>
    </w:p>
    <w:p w:rsidR="00336D8A" w:rsidRDefault="00336D8A" w:rsidP="0084435E">
      <w:pPr>
        <w:jc w:val="both"/>
        <w:rPr>
          <w:color w:val="000000"/>
          <w:sz w:val="20"/>
          <w:szCs w:val="20"/>
        </w:rPr>
      </w:pPr>
    </w:p>
    <w:p w:rsidR="00336D8A" w:rsidRPr="0084435E" w:rsidRDefault="00336D8A" w:rsidP="0084435E">
      <w:pPr>
        <w:jc w:val="both"/>
        <w:rPr>
          <w:color w:val="000000"/>
          <w:sz w:val="20"/>
          <w:szCs w:val="20"/>
        </w:rPr>
      </w:pPr>
    </w:p>
    <w:p w:rsidR="0084435E" w:rsidRDefault="0084435E" w:rsidP="0084435E">
      <w:pPr>
        <w:jc w:val="both"/>
        <w:rPr>
          <w:color w:val="000000"/>
          <w:sz w:val="20"/>
          <w:szCs w:val="20"/>
        </w:rPr>
      </w:pPr>
    </w:p>
    <w:p w:rsidR="00EA3CBE" w:rsidRDefault="00EA3CBE" w:rsidP="0084435E">
      <w:pPr>
        <w:jc w:val="both"/>
        <w:rPr>
          <w:color w:val="000000"/>
          <w:sz w:val="20"/>
          <w:szCs w:val="20"/>
        </w:rPr>
      </w:pPr>
    </w:p>
    <w:p w:rsidR="00EA3CBE" w:rsidRPr="0084435E" w:rsidRDefault="00EA3CBE" w:rsidP="0084435E">
      <w:pPr>
        <w:jc w:val="both"/>
        <w:rPr>
          <w:color w:val="000000"/>
          <w:sz w:val="20"/>
          <w:szCs w:val="20"/>
        </w:rPr>
      </w:pPr>
    </w:p>
    <w:p w:rsidR="0084435E" w:rsidRPr="0084435E" w:rsidRDefault="0084435E"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TOBB ŞANLIURFA GENÇ GİRİŞİMCİLER KURULU ve</w:t>
            </w:r>
          </w:p>
          <w:p w:rsidR="0084435E" w:rsidRPr="0084435E" w:rsidRDefault="0084435E" w:rsidP="0084435E">
            <w:pPr>
              <w:jc w:val="both"/>
              <w:rPr>
                <w:color w:val="000000"/>
                <w:sz w:val="20"/>
                <w:szCs w:val="20"/>
              </w:rPr>
            </w:pPr>
            <w:r w:rsidRPr="0084435E">
              <w:rPr>
                <w:color w:val="000000"/>
                <w:sz w:val="20"/>
                <w:szCs w:val="20"/>
              </w:rPr>
              <w:t xml:space="preserve">TOBB ŞANLIURFA KADIN GİRİŞİMCİLER KURULU </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Genel Sekreter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Mevzuat esasları</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color w:val="000000"/>
                <w:sz w:val="20"/>
                <w:szCs w:val="20"/>
                <w:u w:val="single"/>
              </w:rPr>
            </w:pPr>
            <w:r w:rsidRPr="0084435E">
              <w:rPr>
                <w:color w:val="000000"/>
                <w:sz w:val="20"/>
                <w:szCs w:val="20"/>
              </w:rPr>
              <w:t>5174 Sayılı Kanun ve ilgili yönetmeliklerde belirtilen yetki ve sorumluluklar çerçevesinde sorumludur.</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color w:val="000000"/>
                <w:sz w:val="20"/>
                <w:szCs w:val="20"/>
              </w:rPr>
            </w:pPr>
            <w:r w:rsidRPr="0084435E">
              <w:rPr>
                <w:bCs/>
                <w:color w:val="000000"/>
                <w:sz w:val="20"/>
                <w:szCs w:val="20"/>
              </w:rPr>
              <w:t>İl Kurulu ve İl İcra Komitesi üyelerine ilişkin Birlik tarafından talep edilen bütün bilgiler ile İl İcra Kurulu tarafından gerçekleştirilen faaliyetlere ilişkin bilgiler Girişimcilik Müdürlüğü tarafından istenilen biçimde ve süre içerisinde Koordinatör tarafından Girişimcilik Müdürlüğüne intikal ettirilir.</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sz w:val="20"/>
                <w:szCs w:val="20"/>
              </w:rPr>
            </w:pPr>
            <w:r w:rsidRPr="0084435E">
              <w:rPr>
                <w:color w:val="000000"/>
                <w:sz w:val="20"/>
                <w:szCs w:val="20"/>
              </w:rPr>
              <w:t>İl Kurulu, genç girişimciliğin ülke sathında geliştirilmesi ve yaygınlaştırılmasına yönelik politika ve stratejiler oluşturulmasına ilişkin İl İcra Komitesine önerilerde bulunma görevini yürütür.</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sz w:val="20"/>
                <w:szCs w:val="20"/>
              </w:rPr>
            </w:pPr>
            <w:r w:rsidRPr="0084435E">
              <w:rPr>
                <w:color w:val="000000"/>
                <w:sz w:val="20"/>
                <w:szCs w:val="20"/>
              </w:rPr>
              <w:t>İl Kurulu, yaptığı çalışmaları rapor halinde İl İcra Komitesine sunar.</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sz w:val="20"/>
                <w:szCs w:val="20"/>
              </w:rPr>
            </w:pP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7F4915" w:rsidRPr="0084435E" w:rsidTr="000335C4">
        <w:tc>
          <w:tcPr>
            <w:tcW w:w="4395" w:type="dxa"/>
            <w:vMerge w:val="restart"/>
            <w:shd w:val="clear" w:color="auto" w:fill="auto"/>
          </w:tcPr>
          <w:p w:rsidR="007F4915" w:rsidRPr="0084435E" w:rsidRDefault="007F4915" w:rsidP="0084435E">
            <w:pPr>
              <w:jc w:val="both"/>
              <w:rPr>
                <w:color w:val="000000"/>
                <w:sz w:val="20"/>
                <w:szCs w:val="20"/>
              </w:rPr>
            </w:pPr>
            <w:r w:rsidRPr="0084435E">
              <w:rPr>
                <w:color w:val="000000"/>
                <w:sz w:val="20"/>
                <w:szCs w:val="20"/>
              </w:rPr>
              <w:t>Yeterlilik kriteri</w:t>
            </w:r>
          </w:p>
          <w:p w:rsidR="007F4915" w:rsidRPr="0084435E" w:rsidRDefault="007F4915"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7F4915" w:rsidRPr="0084435E" w:rsidRDefault="007F4915" w:rsidP="0084435E">
            <w:pPr>
              <w:jc w:val="both"/>
              <w:rPr>
                <w:color w:val="000000"/>
                <w:sz w:val="20"/>
                <w:szCs w:val="20"/>
              </w:rPr>
            </w:pPr>
            <w:r w:rsidRPr="0084435E">
              <w:rPr>
                <w:rStyle w:val="normal1"/>
                <w:rFonts w:ascii="Times New Roman" w:hAnsi="Times New Roman"/>
                <w:color w:val="000000"/>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tc>
      </w:tr>
      <w:tr w:rsidR="007F4915" w:rsidRPr="0084435E" w:rsidTr="000335C4">
        <w:tc>
          <w:tcPr>
            <w:tcW w:w="4395" w:type="dxa"/>
            <w:vMerge/>
            <w:shd w:val="clear" w:color="auto" w:fill="auto"/>
          </w:tcPr>
          <w:p w:rsidR="007F4915" w:rsidRPr="0084435E" w:rsidRDefault="007F4915" w:rsidP="0084435E">
            <w:pPr>
              <w:jc w:val="both"/>
              <w:rPr>
                <w:color w:val="000000"/>
                <w:sz w:val="20"/>
                <w:szCs w:val="20"/>
              </w:rPr>
            </w:pPr>
          </w:p>
        </w:tc>
        <w:tc>
          <w:tcPr>
            <w:tcW w:w="10915" w:type="dxa"/>
            <w:shd w:val="clear" w:color="auto" w:fill="auto"/>
          </w:tcPr>
          <w:p w:rsidR="007F4915" w:rsidRPr="0084435E" w:rsidRDefault="007F4915" w:rsidP="0084435E">
            <w:pPr>
              <w:jc w:val="both"/>
              <w:rPr>
                <w:rStyle w:val="normal1"/>
                <w:rFonts w:ascii="Times New Roman" w:hAnsi="Times New Roman"/>
                <w:color w:val="000000"/>
                <w:sz w:val="20"/>
                <w:szCs w:val="20"/>
              </w:rPr>
            </w:pPr>
            <w:r w:rsidRPr="0084435E">
              <w:rPr>
                <w:rStyle w:val="normal1"/>
                <w:rFonts w:ascii="Times New Roman" w:hAnsi="Times New Roman"/>
                <w:color w:val="000000"/>
                <w:sz w:val="20"/>
                <w:szCs w:val="20"/>
              </w:rPr>
              <w:t>18 yaşından gün almış, genç girişimciler için  ise kırk yaşından gün almamış olması,</w:t>
            </w:r>
          </w:p>
        </w:tc>
      </w:tr>
      <w:tr w:rsidR="007F4915" w:rsidRPr="0084435E" w:rsidTr="000335C4">
        <w:tc>
          <w:tcPr>
            <w:tcW w:w="4395" w:type="dxa"/>
            <w:vMerge/>
            <w:shd w:val="clear" w:color="auto" w:fill="auto"/>
          </w:tcPr>
          <w:p w:rsidR="007F4915" w:rsidRPr="0084435E" w:rsidRDefault="007F4915" w:rsidP="0084435E">
            <w:pPr>
              <w:jc w:val="both"/>
              <w:rPr>
                <w:color w:val="000000"/>
                <w:sz w:val="20"/>
                <w:szCs w:val="20"/>
              </w:rPr>
            </w:pPr>
          </w:p>
        </w:tc>
        <w:tc>
          <w:tcPr>
            <w:tcW w:w="10915" w:type="dxa"/>
            <w:shd w:val="clear" w:color="auto" w:fill="auto"/>
          </w:tcPr>
          <w:p w:rsidR="007F4915" w:rsidRPr="0084435E" w:rsidRDefault="007F4915" w:rsidP="0084435E">
            <w:pPr>
              <w:jc w:val="both"/>
              <w:rPr>
                <w:rStyle w:val="normal1"/>
                <w:rFonts w:ascii="Times New Roman" w:hAnsi="Times New Roman"/>
                <w:color w:val="000000"/>
                <w:sz w:val="20"/>
                <w:szCs w:val="20"/>
              </w:rPr>
            </w:pPr>
            <w:r w:rsidRPr="0084435E">
              <w:rPr>
                <w:rStyle w:val="normal1"/>
                <w:rFonts w:ascii="Times New Roman" w:hAnsi="Times New Roman"/>
                <w:color w:val="000000"/>
                <w:sz w:val="20"/>
                <w:szCs w:val="20"/>
              </w:rPr>
              <w:t>Ticaret Siciline kayıtlı, gerçek kişi tacir veya tüzel kişilerin ortağı, yönetim kurulu üyesi, yöneticisi, genel müdürü veya murahhas azası olması gerekir.</w:t>
            </w:r>
          </w:p>
        </w:tc>
      </w:tr>
    </w:tbl>
    <w:p w:rsidR="0084435E" w:rsidRPr="0084435E" w:rsidRDefault="0084435E" w:rsidP="0084435E">
      <w:pPr>
        <w:jc w:val="both"/>
        <w:rPr>
          <w:color w:val="000000"/>
          <w:sz w:val="20"/>
          <w:szCs w:val="20"/>
        </w:rPr>
      </w:pPr>
    </w:p>
    <w:p w:rsidR="0084435E" w:rsidRDefault="0084435E" w:rsidP="0084435E">
      <w:pPr>
        <w:jc w:val="both"/>
        <w:rPr>
          <w:color w:val="000000"/>
          <w:sz w:val="20"/>
          <w:szCs w:val="20"/>
        </w:rPr>
      </w:pPr>
    </w:p>
    <w:p w:rsidR="00D9588D" w:rsidRDefault="00D9588D" w:rsidP="0084435E">
      <w:pPr>
        <w:jc w:val="both"/>
        <w:rPr>
          <w:color w:val="000000"/>
          <w:sz w:val="20"/>
          <w:szCs w:val="20"/>
        </w:rPr>
      </w:pPr>
    </w:p>
    <w:p w:rsidR="00D9588D" w:rsidRDefault="00D9588D" w:rsidP="0084435E">
      <w:pPr>
        <w:jc w:val="both"/>
        <w:rPr>
          <w:color w:val="000000"/>
          <w:sz w:val="20"/>
          <w:szCs w:val="20"/>
        </w:rPr>
      </w:pPr>
    </w:p>
    <w:p w:rsidR="00D9588D" w:rsidRDefault="00D9588D" w:rsidP="0084435E">
      <w:pPr>
        <w:jc w:val="both"/>
        <w:rPr>
          <w:color w:val="000000"/>
          <w:sz w:val="20"/>
          <w:szCs w:val="20"/>
        </w:rPr>
      </w:pPr>
    </w:p>
    <w:p w:rsidR="00D9588D" w:rsidRPr="0084435E" w:rsidRDefault="00D9588D" w:rsidP="0084435E">
      <w:pPr>
        <w:jc w:val="both"/>
        <w:rPr>
          <w:color w:val="000000"/>
          <w:sz w:val="20"/>
          <w:szCs w:val="20"/>
        </w:rPr>
      </w:pPr>
    </w:p>
    <w:p w:rsidR="0084435E" w:rsidRPr="0084435E" w:rsidRDefault="0084435E"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TOBB ŞANLIURFA GENÇ GİRİŞİMCİLER KURULU İCRA KOMİTESİ ve</w:t>
            </w:r>
          </w:p>
          <w:p w:rsidR="0084435E" w:rsidRPr="0084435E" w:rsidRDefault="0084435E" w:rsidP="0084435E">
            <w:pPr>
              <w:jc w:val="both"/>
              <w:rPr>
                <w:color w:val="000000"/>
                <w:sz w:val="20"/>
                <w:szCs w:val="20"/>
              </w:rPr>
            </w:pPr>
            <w:r w:rsidRPr="0084435E">
              <w:rPr>
                <w:color w:val="000000"/>
                <w:sz w:val="20"/>
                <w:szCs w:val="20"/>
              </w:rPr>
              <w:t>TOBB ŞANLIURFA KADIN GİRİŞİMCİLER KURULU İCRA KOMİTESİ</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84435E" w:rsidRPr="0084435E" w:rsidRDefault="0084435E" w:rsidP="0084435E">
            <w:pPr>
              <w:jc w:val="both"/>
              <w:rPr>
                <w:color w:val="000000"/>
                <w:sz w:val="20"/>
                <w:szCs w:val="20"/>
              </w:rPr>
            </w:pP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Genel sekreter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Mevzuat esasları</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color w:val="000000"/>
                <w:sz w:val="20"/>
                <w:szCs w:val="20"/>
                <w:u w:val="single"/>
              </w:rPr>
            </w:pPr>
            <w:r w:rsidRPr="0084435E">
              <w:rPr>
                <w:color w:val="000000"/>
                <w:sz w:val="20"/>
                <w:szCs w:val="20"/>
              </w:rPr>
              <w:t>5174 Sayılı Kanun ve ilgili yönetmeliklerde belirtilen yetki ve sorumluluklar çerçevesinde sorumludur.</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color w:val="000000"/>
                <w:sz w:val="20"/>
                <w:szCs w:val="20"/>
              </w:rPr>
            </w:pPr>
            <w:r w:rsidRPr="0084435E">
              <w:rPr>
                <w:bCs/>
                <w:color w:val="000000"/>
                <w:sz w:val="20"/>
                <w:szCs w:val="20"/>
              </w:rPr>
              <w:t>İl İcra Komitesi Başkanı ya da üyeleri tarafından, Komitedeki görevleri kapsamında iştirak edilecek etkinlikler veya gerçekleştirilecek ziyaretler ile görsel ya da yazılı medyanın röportaj ve mülakat talepleri konusunda Koordinatör Oda/Borsa Başkanı İl İcra Komitesi doğal üyeleri kanalıyla bilgilendirilir.</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color w:val="000000"/>
                <w:sz w:val="20"/>
                <w:szCs w:val="20"/>
              </w:rPr>
            </w:pPr>
            <w:r w:rsidRPr="0084435E">
              <w:rPr>
                <w:bCs/>
                <w:color w:val="000000"/>
                <w:sz w:val="20"/>
                <w:szCs w:val="20"/>
              </w:rPr>
              <w:t>İl Kurulu ve İl İcra Komitesi üyelerine ilişkin Birlik tarafından talep edilen bütün bilgiler ile İl İcra Kurulu tarafından gerçekleştirilen faaliyetlere ilişkin bilgiler Girişimcilik Müdürlüğü tarafından istenilen biçimde ve süre içerisinde Koordinatör tarafından Girişimcilik Müdürlüğüne intikal ettirilir.</w:t>
            </w:r>
          </w:p>
          <w:p w:rsidR="0084435E" w:rsidRPr="0084435E" w:rsidRDefault="0084435E" w:rsidP="008443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sz w:val="20"/>
                <w:szCs w:val="20"/>
              </w:rPr>
            </w:pPr>
            <w:r w:rsidRPr="0084435E">
              <w:rPr>
                <w:bCs/>
                <w:color w:val="000000"/>
                <w:sz w:val="20"/>
                <w:szCs w:val="20"/>
              </w:rPr>
              <w:t>“Girişimcilik” veya “Genç Girişimciler” konusunda bizzat Oda/Borsa veya İl İcra Komitesi tarafından gerçekleştirilecek olan organizasyonlar ile bu organizasyonlara davet edilmesi Oda/Borsa tarafından öngörülen TOBB Genç Girişimciler Kurulu üyeleri konusunda Girişimcilik Müdürlüğü, söz konusu organizasyonların planlanması safhasında, o İlin Koordinatörü tarafından yazılı olarak bilgilendirilir.</w:t>
            </w:r>
          </w:p>
          <w:p w:rsidR="0084435E" w:rsidRPr="0084435E" w:rsidRDefault="0084435E" w:rsidP="0084435E">
            <w:pPr>
              <w:jc w:val="both"/>
              <w:rPr>
                <w:color w:val="000000"/>
                <w:sz w:val="20"/>
                <w:szCs w:val="20"/>
              </w:rPr>
            </w:pPr>
            <w:r w:rsidRPr="0084435E">
              <w:rPr>
                <w:color w:val="000000"/>
                <w:sz w:val="20"/>
                <w:szCs w:val="20"/>
              </w:rPr>
              <w:t>İldeki genç girişimci potansiyelinin nicelik ve nitelik bakımından geliştirilmesi ve daha donanımlı hale getirilmesi amacıyla politikalar belirleme,</w:t>
            </w:r>
          </w:p>
          <w:p w:rsidR="0084435E" w:rsidRPr="0084435E" w:rsidRDefault="0084435E" w:rsidP="0084435E">
            <w:pPr>
              <w:jc w:val="both"/>
              <w:rPr>
                <w:color w:val="000000"/>
                <w:sz w:val="20"/>
                <w:szCs w:val="20"/>
              </w:rPr>
            </w:pPr>
            <w:r w:rsidRPr="0084435E">
              <w:rPr>
                <w:color w:val="000000"/>
                <w:sz w:val="20"/>
                <w:szCs w:val="20"/>
              </w:rPr>
              <w:t>b) Girişimcilik kültürünün İldeki gençler arasında gelişmesine öncülük etme,</w:t>
            </w:r>
          </w:p>
          <w:p w:rsidR="0084435E" w:rsidRPr="0084435E" w:rsidRDefault="0084435E" w:rsidP="0084435E">
            <w:pPr>
              <w:jc w:val="both"/>
              <w:rPr>
                <w:color w:val="000000"/>
                <w:sz w:val="20"/>
                <w:szCs w:val="20"/>
              </w:rPr>
            </w:pPr>
            <w:r w:rsidRPr="0084435E">
              <w:rPr>
                <w:color w:val="000000"/>
                <w:sz w:val="20"/>
                <w:szCs w:val="20"/>
              </w:rPr>
              <w:t>c) Girişimci ruhlu kişilere, bu özelliklerini daha etkili kullanabilmelerini sağlayacak, iş kurmayı düşünenlere kuruluş ve devamındaki işi sürdürme süreçlerinde ihtiyaçları olacak temel bilgileri vermek, yol göstermek amacıyla girişimcilik eğitimleri, seminer</w:t>
            </w:r>
          </w:p>
          <w:p w:rsidR="0084435E" w:rsidRPr="0084435E" w:rsidRDefault="0084435E" w:rsidP="0084435E">
            <w:pPr>
              <w:jc w:val="both"/>
              <w:rPr>
                <w:color w:val="000000"/>
                <w:sz w:val="20"/>
                <w:szCs w:val="20"/>
              </w:rPr>
            </w:pPr>
            <w:r w:rsidRPr="0084435E">
              <w:rPr>
                <w:color w:val="000000"/>
                <w:sz w:val="20"/>
                <w:szCs w:val="20"/>
              </w:rPr>
              <w:t>ve panel düzenleme,</w:t>
            </w:r>
          </w:p>
          <w:p w:rsidR="0084435E" w:rsidRPr="0084435E" w:rsidRDefault="0084435E" w:rsidP="0084435E">
            <w:pPr>
              <w:jc w:val="both"/>
              <w:rPr>
                <w:color w:val="000000"/>
                <w:sz w:val="20"/>
                <w:szCs w:val="20"/>
              </w:rPr>
            </w:pPr>
            <w:r w:rsidRPr="0084435E">
              <w:rPr>
                <w:color w:val="000000"/>
                <w:sz w:val="20"/>
                <w:szCs w:val="20"/>
              </w:rPr>
              <w:t>d) İldeki lise ve üniversitelerde girişimcilik dersleri, seminerleri, panelleri düzenleme,</w:t>
            </w:r>
          </w:p>
          <w:p w:rsidR="0084435E" w:rsidRPr="0084435E" w:rsidRDefault="0084435E" w:rsidP="0084435E">
            <w:pPr>
              <w:jc w:val="both"/>
              <w:rPr>
                <w:color w:val="000000"/>
                <w:sz w:val="20"/>
                <w:szCs w:val="20"/>
              </w:rPr>
            </w:pPr>
            <w:r w:rsidRPr="0084435E">
              <w:rPr>
                <w:color w:val="000000"/>
                <w:sz w:val="20"/>
                <w:szCs w:val="20"/>
              </w:rPr>
              <w:t>e) Girişimcilik, iş kurma konularında ilgili prosedürleri aktaran kitapçıklar ve CD’ler hazırlama,</w:t>
            </w:r>
          </w:p>
          <w:p w:rsidR="0084435E" w:rsidRPr="0084435E" w:rsidRDefault="0084435E" w:rsidP="0084435E">
            <w:pPr>
              <w:jc w:val="both"/>
              <w:rPr>
                <w:color w:val="000000"/>
                <w:sz w:val="20"/>
                <w:szCs w:val="20"/>
              </w:rPr>
            </w:pPr>
            <w:r w:rsidRPr="0084435E">
              <w:rPr>
                <w:color w:val="000000"/>
                <w:sz w:val="20"/>
                <w:szCs w:val="20"/>
              </w:rPr>
              <w:t xml:space="preserve">f) Birlik tarafından hazırlanmış olan genç girişimcilik konusunda detaylı bilgileri ve olanakları güncel olarak sunan internet </w:t>
            </w:r>
            <w:proofErr w:type="spellStart"/>
            <w:r w:rsidRPr="0084435E">
              <w:rPr>
                <w:color w:val="000000"/>
                <w:sz w:val="20"/>
                <w:szCs w:val="20"/>
              </w:rPr>
              <w:t>portalında</w:t>
            </w:r>
            <w:proofErr w:type="spellEnd"/>
            <w:r w:rsidRPr="0084435E">
              <w:rPr>
                <w:color w:val="000000"/>
                <w:sz w:val="20"/>
                <w:szCs w:val="20"/>
              </w:rPr>
              <w:t>, İl İcra Komitesine ilişkin yer alan bölümün güncellenmesini sağlama,</w:t>
            </w:r>
          </w:p>
          <w:p w:rsidR="0084435E" w:rsidRPr="0084435E" w:rsidRDefault="0084435E" w:rsidP="0084435E">
            <w:pPr>
              <w:jc w:val="both"/>
              <w:rPr>
                <w:color w:val="000000"/>
                <w:sz w:val="20"/>
                <w:szCs w:val="20"/>
              </w:rPr>
            </w:pPr>
            <w:r w:rsidRPr="0084435E">
              <w:rPr>
                <w:color w:val="000000"/>
                <w:sz w:val="20"/>
                <w:szCs w:val="20"/>
              </w:rPr>
              <w:t>g) İldeki genç girişimcilerin deneyimli girişimciler yanında staj yapmalarını sağlama,</w:t>
            </w:r>
          </w:p>
          <w:p w:rsidR="0084435E" w:rsidRPr="0084435E" w:rsidRDefault="0084435E" w:rsidP="0084435E">
            <w:pPr>
              <w:jc w:val="both"/>
              <w:rPr>
                <w:color w:val="000000"/>
                <w:sz w:val="20"/>
                <w:szCs w:val="20"/>
              </w:rPr>
            </w:pPr>
            <w:r w:rsidRPr="0084435E">
              <w:rPr>
                <w:color w:val="000000"/>
                <w:sz w:val="20"/>
                <w:szCs w:val="20"/>
              </w:rPr>
              <w:t>h) Koçluk sistemi geliştirerek İldeki yeni iş kuran girişimcilere deneyimli girişimciler tarafından belli sürelerde destek sağlama,</w:t>
            </w:r>
          </w:p>
          <w:p w:rsidR="0084435E" w:rsidRPr="0084435E" w:rsidRDefault="0084435E" w:rsidP="0084435E">
            <w:pPr>
              <w:jc w:val="both"/>
              <w:rPr>
                <w:color w:val="000000"/>
                <w:sz w:val="20"/>
                <w:szCs w:val="20"/>
              </w:rPr>
            </w:pPr>
            <w:r w:rsidRPr="0084435E">
              <w:rPr>
                <w:color w:val="000000"/>
                <w:sz w:val="20"/>
                <w:szCs w:val="20"/>
              </w:rPr>
              <w:t xml:space="preserve">i) İl ekonomisinin gelişmesine katkıda bulunacak sektörlerde girişimde bulunulmasına yardımcı olacak tedbirleri belirleme ve bu </w:t>
            </w:r>
            <w:r w:rsidRPr="0084435E">
              <w:rPr>
                <w:color w:val="000000"/>
                <w:sz w:val="20"/>
                <w:szCs w:val="20"/>
              </w:rPr>
              <w:lastRenderedPageBreak/>
              <w:t>sektörlere genç girişimcileri yönlendirme ve teşvik etme,</w:t>
            </w:r>
          </w:p>
          <w:p w:rsidR="0084435E" w:rsidRPr="0084435E" w:rsidRDefault="0084435E" w:rsidP="0084435E">
            <w:pPr>
              <w:jc w:val="both"/>
              <w:rPr>
                <w:color w:val="000000"/>
                <w:sz w:val="20"/>
                <w:szCs w:val="20"/>
              </w:rPr>
            </w:pPr>
            <w:r w:rsidRPr="0084435E">
              <w:rPr>
                <w:color w:val="000000"/>
                <w:sz w:val="20"/>
                <w:szCs w:val="20"/>
              </w:rPr>
              <w:t>j) Konuların özelliklerine göre çalışma grupları kurma, k) Yurt içinde ve yurt dışında genç girişimciliğe ilişkin gelişmeler ile idari ve yasal düzenlemeleri izleyerek toplayacağı bilgileri ilgililere ulaştırma,</w:t>
            </w:r>
          </w:p>
          <w:p w:rsidR="0084435E" w:rsidRPr="0084435E" w:rsidRDefault="0084435E" w:rsidP="0084435E">
            <w:pPr>
              <w:jc w:val="both"/>
              <w:rPr>
                <w:color w:val="000000"/>
                <w:sz w:val="20"/>
                <w:szCs w:val="20"/>
              </w:rPr>
            </w:pPr>
            <w:r w:rsidRPr="0084435E">
              <w:rPr>
                <w:color w:val="000000"/>
                <w:sz w:val="20"/>
                <w:szCs w:val="20"/>
              </w:rPr>
              <w:t>l) TOBB Genç Girişimciler Kurulu İcra Komitesi tarafından alınmış olan ilgili kararların İl sathında uygulanmasını sağlama,</w:t>
            </w:r>
          </w:p>
          <w:p w:rsidR="0084435E" w:rsidRPr="0084435E" w:rsidRDefault="0084435E" w:rsidP="0084435E">
            <w:pPr>
              <w:jc w:val="both"/>
              <w:rPr>
                <w:color w:val="000000"/>
                <w:sz w:val="20"/>
                <w:szCs w:val="20"/>
              </w:rPr>
            </w:pPr>
            <w:r w:rsidRPr="0084435E">
              <w:rPr>
                <w:color w:val="000000"/>
                <w:sz w:val="20"/>
                <w:szCs w:val="20"/>
              </w:rPr>
              <w:t>konularında, İl Oda/Borsaları tarafından görüş oluşturulmasına katkı sağlar ve bu kapsamda koordinatör Oda/Borsa tarafından verilecek görevleri yerine getirir.</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lastRenderedPageBreak/>
              <w:t>diğer</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Görevine  İlişkin Faaliyetleri Yürütmek</w:t>
            </w:r>
            <w:r w:rsidRPr="0084435E">
              <w:rPr>
                <w:color w:val="000000"/>
                <w:sz w:val="20"/>
                <w:szCs w:val="20"/>
              </w:rPr>
              <w:tab/>
            </w:r>
          </w:p>
          <w:p w:rsidR="0084435E" w:rsidRPr="0084435E" w:rsidRDefault="0084435E" w:rsidP="0084435E">
            <w:pPr>
              <w:jc w:val="both"/>
              <w:rPr>
                <w:color w:val="000000"/>
                <w:sz w:val="20"/>
                <w:szCs w:val="20"/>
              </w:rPr>
            </w:pPr>
            <w:r w:rsidRPr="0084435E">
              <w:rPr>
                <w:color w:val="000000"/>
                <w:sz w:val="20"/>
                <w:szCs w:val="20"/>
              </w:rPr>
              <w:t>toplantı, seminer vb. faaliyetlere katılmak</w:t>
            </w:r>
          </w:p>
        </w:tc>
      </w:tr>
      <w:tr w:rsidR="0084435E" w:rsidRPr="0084435E" w:rsidTr="000335C4">
        <w:tc>
          <w:tcPr>
            <w:tcW w:w="4395"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0915" w:type="dxa"/>
            <w:shd w:val="clear" w:color="auto" w:fill="auto"/>
          </w:tcPr>
          <w:p w:rsidR="0084435E" w:rsidRPr="0084435E" w:rsidRDefault="0084435E" w:rsidP="0084435E">
            <w:pPr>
              <w:jc w:val="both"/>
              <w:rPr>
                <w:color w:val="000000"/>
                <w:sz w:val="20"/>
                <w:szCs w:val="20"/>
              </w:rPr>
            </w:pPr>
            <w:r w:rsidRPr="0084435E">
              <w:rPr>
                <w:color w:val="000000"/>
                <w:sz w:val="20"/>
                <w:szCs w:val="20"/>
              </w:rPr>
              <w:t>5174 Sayılı Kanuna uygunluk</w:t>
            </w:r>
          </w:p>
        </w:tc>
      </w:tr>
      <w:tr w:rsidR="007F4915" w:rsidRPr="0084435E" w:rsidTr="000335C4">
        <w:tc>
          <w:tcPr>
            <w:tcW w:w="4395" w:type="dxa"/>
            <w:vMerge w:val="restart"/>
            <w:shd w:val="clear" w:color="auto" w:fill="auto"/>
          </w:tcPr>
          <w:p w:rsidR="007F4915" w:rsidRPr="0084435E" w:rsidRDefault="007F4915" w:rsidP="0084435E">
            <w:pPr>
              <w:jc w:val="both"/>
              <w:rPr>
                <w:color w:val="000000"/>
                <w:sz w:val="20"/>
                <w:szCs w:val="20"/>
              </w:rPr>
            </w:pPr>
            <w:r w:rsidRPr="0084435E">
              <w:rPr>
                <w:color w:val="000000"/>
                <w:sz w:val="20"/>
                <w:szCs w:val="20"/>
              </w:rPr>
              <w:t>Yeterlilik kriteri</w:t>
            </w:r>
          </w:p>
          <w:p w:rsidR="007F4915" w:rsidRPr="0084435E" w:rsidRDefault="007F4915" w:rsidP="0084435E">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7F4915" w:rsidRPr="0084435E" w:rsidRDefault="007F4915" w:rsidP="0084435E">
            <w:pPr>
              <w:jc w:val="both"/>
              <w:rPr>
                <w:color w:val="000000"/>
                <w:sz w:val="20"/>
                <w:szCs w:val="20"/>
              </w:rPr>
            </w:pPr>
            <w:r w:rsidRPr="0084435E">
              <w:rPr>
                <w:rStyle w:val="normal1"/>
                <w:rFonts w:ascii="Times New Roman" w:hAnsi="Times New Roman"/>
                <w:color w:val="000000"/>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w:t>
            </w:r>
          </w:p>
        </w:tc>
      </w:tr>
      <w:tr w:rsidR="007F4915" w:rsidRPr="0084435E" w:rsidTr="000335C4">
        <w:tc>
          <w:tcPr>
            <w:tcW w:w="4395" w:type="dxa"/>
            <w:vMerge/>
            <w:shd w:val="clear" w:color="auto" w:fill="auto"/>
          </w:tcPr>
          <w:p w:rsidR="007F4915" w:rsidRPr="0084435E" w:rsidRDefault="007F4915" w:rsidP="0084435E">
            <w:pPr>
              <w:jc w:val="both"/>
              <w:rPr>
                <w:color w:val="000000"/>
                <w:sz w:val="20"/>
                <w:szCs w:val="20"/>
              </w:rPr>
            </w:pPr>
          </w:p>
        </w:tc>
        <w:tc>
          <w:tcPr>
            <w:tcW w:w="10915" w:type="dxa"/>
            <w:shd w:val="clear" w:color="auto" w:fill="auto"/>
          </w:tcPr>
          <w:p w:rsidR="007F4915" w:rsidRPr="0084435E" w:rsidRDefault="007F4915" w:rsidP="0084435E">
            <w:pPr>
              <w:jc w:val="both"/>
              <w:rPr>
                <w:rStyle w:val="normal1"/>
                <w:rFonts w:ascii="Times New Roman" w:hAnsi="Times New Roman"/>
                <w:color w:val="000000"/>
                <w:sz w:val="20"/>
                <w:szCs w:val="20"/>
              </w:rPr>
            </w:pPr>
            <w:r w:rsidRPr="0084435E">
              <w:rPr>
                <w:rStyle w:val="normal1"/>
                <w:rFonts w:ascii="Times New Roman" w:hAnsi="Times New Roman"/>
                <w:color w:val="000000"/>
                <w:sz w:val="20"/>
                <w:szCs w:val="20"/>
              </w:rPr>
              <w:t>18 yaşından gün almış, genç girişimciler için  ise kırk yaşından gün almamış olması,</w:t>
            </w:r>
          </w:p>
        </w:tc>
      </w:tr>
      <w:tr w:rsidR="007F4915" w:rsidRPr="0084435E" w:rsidTr="000335C4">
        <w:tc>
          <w:tcPr>
            <w:tcW w:w="4395" w:type="dxa"/>
            <w:vMerge/>
            <w:shd w:val="clear" w:color="auto" w:fill="auto"/>
          </w:tcPr>
          <w:p w:rsidR="007F4915" w:rsidRPr="0084435E" w:rsidRDefault="007F4915" w:rsidP="0084435E">
            <w:pPr>
              <w:jc w:val="both"/>
              <w:rPr>
                <w:color w:val="000000"/>
                <w:sz w:val="20"/>
                <w:szCs w:val="20"/>
              </w:rPr>
            </w:pPr>
          </w:p>
        </w:tc>
        <w:tc>
          <w:tcPr>
            <w:tcW w:w="10915" w:type="dxa"/>
            <w:shd w:val="clear" w:color="auto" w:fill="auto"/>
          </w:tcPr>
          <w:p w:rsidR="007F4915" w:rsidRPr="0084435E" w:rsidRDefault="007F4915" w:rsidP="0084435E">
            <w:pPr>
              <w:jc w:val="both"/>
              <w:rPr>
                <w:rStyle w:val="normal1"/>
                <w:rFonts w:ascii="Times New Roman" w:hAnsi="Times New Roman"/>
                <w:color w:val="000000"/>
                <w:sz w:val="20"/>
                <w:szCs w:val="20"/>
              </w:rPr>
            </w:pPr>
            <w:r w:rsidRPr="0084435E">
              <w:rPr>
                <w:rStyle w:val="normal1"/>
                <w:rFonts w:ascii="Times New Roman" w:hAnsi="Times New Roman"/>
                <w:color w:val="000000"/>
                <w:sz w:val="20"/>
                <w:szCs w:val="20"/>
              </w:rPr>
              <w:t>Ticaret Siciline kayıtlı, gerçek kişi tacir veya tüzel kişilerin ortağı, yönetim kurulu üyesi, yöneticisi, genel müdürü veya murahhas azası olması gerekir.</w:t>
            </w:r>
          </w:p>
        </w:tc>
      </w:tr>
    </w:tbl>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p>
    <w:p w:rsidR="0084435E" w:rsidRDefault="0084435E"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p w:rsidR="00336D8A" w:rsidRDefault="00336D8A" w:rsidP="0084435E">
      <w:pPr>
        <w:jc w:val="both"/>
        <w:rPr>
          <w:color w:val="000000"/>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049"/>
      </w:tblGrid>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2049" w:type="dxa"/>
            <w:shd w:val="clear" w:color="auto" w:fill="auto"/>
          </w:tcPr>
          <w:p w:rsidR="0084435E" w:rsidRPr="0084435E" w:rsidRDefault="0084435E" w:rsidP="0084435E">
            <w:pPr>
              <w:jc w:val="both"/>
              <w:rPr>
                <w:color w:val="000000"/>
                <w:sz w:val="20"/>
                <w:szCs w:val="20"/>
              </w:rPr>
            </w:pPr>
            <w:r w:rsidRPr="0084435E">
              <w:rPr>
                <w:bCs/>
                <w:color w:val="000000"/>
                <w:sz w:val="20"/>
                <w:szCs w:val="20"/>
              </w:rPr>
              <w:t>BİLGİ GÜVENLİĞİ DİSİPLİN KURULU</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2049" w:type="dxa"/>
            <w:shd w:val="clear" w:color="auto" w:fill="auto"/>
          </w:tcPr>
          <w:p w:rsidR="0084435E" w:rsidRPr="0084435E" w:rsidRDefault="0084435E" w:rsidP="006B5EB4">
            <w:pPr>
              <w:jc w:val="both"/>
              <w:rPr>
                <w:color w:val="000000"/>
                <w:sz w:val="20"/>
                <w:szCs w:val="20"/>
              </w:rPr>
            </w:pPr>
            <w:r w:rsidRPr="0084435E">
              <w:rPr>
                <w:color w:val="000000"/>
                <w:sz w:val="20"/>
                <w:szCs w:val="20"/>
              </w:rPr>
              <w:t xml:space="preserve">Bilgi Güvenliği Teknolojileri kapsamında gerekli çalışmaları yapmak üzere Bilgi Güvenliği Disiplin Kuruluna,  Yönetim Kurulu Başkanı İbrahim Halil Peltek, Yönetim Kurulu Üyesi </w:t>
            </w:r>
            <w:proofErr w:type="spellStart"/>
            <w:r w:rsidRPr="0084435E">
              <w:rPr>
                <w:color w:val="000000"/>
                <w:sz w:val="20"/>
                <w:szCs w:val="20"/>
              </w:rPr>
              <w:t>M.Sait</w:t>
            </w:r>
            <w:proofErr w:type="spellEnd"/>
            <w:r w:rsidRPr="0084435E">
              <w:rPr>
                <w:color w:val="000000"/>
                <w:sz w:val="20"/>
                <w:szCs w:val="20"/>
              </w:rPr>
              <w:t xml:space="preserve"> Aydın, </w:t>
            </w:r>
            <w:r w:rsidR="008271D4">
              <w:rPr>
                <w:color w:val="000000"/>
                <w:sz w:val="20"/>
                <w:szCs w:val="20"/>
              </w:rPr>
              <w:t>(</w:t>
            </w:r>
            <w:r w:rsidRPr="0084435E">
              <w:rPr>
                <w:color w:val="000000"/>
                <w:sz w:val="20"/>
                <w:szCs w:val="20"/>
              </w:rPr>
              <w:t>Dış Ticaret Birimi Sorumlusu</w:t>
            </w:r>
            <w:r w:rsidR="008271D4">
              <w:rPr>
                <w:color w:val="000000"/>
                <w:sz w:val="20"/>
                <w:szCs w:val="20"/>
              </w:rPr>
              <w:t>)</w:t>
            </w:r>
            <w:r w:rsidRPr="0084435E">
              <w:rPr>
                <w:color w:val="000000"/>
                <w:sz w:val="20"/>
                <w:szCs w:val="20"/>
              </w:rPr>
              <w:t xml:space="preserve"> Yazılım Mühendisi Mesut </w:t>
            </w:r>
            <w:proofErr w:type="spellStart"/>
            <w:r w:rsidRPr="0084435E">
              <w:rPr>
                <w:color w:val="000000"/>
                <w:sz w:val="20"/>
                <w:szCs w:val="20"/>
              </w:rPr>
              <w:t>Altınyaprak</w:t>
            </w:r>
            <w:proofErr w:type="spellEnd"/>
            <w:r w:rsidRPr="0084435E">
              <w:rPr>
                <w:color w:val="000000"/>
                <w:sz w:val="20"/>
                <w:szCs w:val="20"/>
              </w:rPr>
              <w:t xml:space="preserve"> </w:t>
            </w:r>
            <w:r w:rsidR="008271D4">
              <w:rPr>
                <w:color w:val="000000"/>
                <w:sz w:val="20"/>
                <w:szCs w:val="20"/>
              </w:rPr>
              <w:t>(</w:t>
            </w:r>
            <w:r w:rsidRPr="0084435E">
              <w:rPr>
                <w:color w:val="000000"/>
                <w:sz w:val="20"/>
                <w:szCs w:val="20"/>
              </w:rPr>
              <w:t xml:space="preserve">ve </w:t>
            </w:r>
            <w:r w:rsidR="00A5594F">
              <w:rPr>
                <w:color w:val="000000"/>
                <w:sz w:val="20"/>
                <w:szCs w:val="20"/>
              </w:rPr>
              <w:t>Bilgi Teknolojileri Md.</w:t>
            </w:r>
            <w:r w:rsidRPr="0084435E">
              <w:rPr>
                <w:color w:val="000000"/>
                <w:sz w:val="20"/>
                <w:szCs w:val="20"/>
              </w:rPr>
              <w:t xml:space="preserve"> Sorumlusu Ahmet Çetiner </w:t>
            </w:r>
            <w:r w:rsidR="003E6A76">
              <w:rPr>
                <w:color w:val="000000"/>
                <w:sz w:val="20"/>
                <w:szCs w:val="20"/>
              </w:rPr>
              <w:t>(</w:t>
            </w:r>
            <w:r w:rsidR="00907484">
              <w:rPr>
                <w:color w:val="000000"/>
                <w:sz w:val="20"/>
                <w:szCs w:val="20"/>
              </w:rPr>
              <w:t>daha sonra k</w:t>
            </w:r>
            <w:r w:rsidR="003E6A76">
              <w:rPr>
                <w:color w:val="000000"/>
                <w:sz w:val="20"/>
                <w:szCs w:val="20"/>
              </w:rPr>
              <w:t xml:space="preserve">urumdan </w:t>
            </w:r>
            <w:r w:rsidR="006B5EB4">
              <w:rPr>
                <w:color w:val="000000"/>
                <w:sz w:val="20"/>
                <w:szCs w:val="20"/>
              </w:rPr>
              <w:t>a</w:t>
            </w:r>
            <w:r w:rsidR="003E6A76">
              <w:rPr>
                <w:color w:val="000000"/>
                <w:sz w:val="20"/>
                <w:szCs w:val="20"/>
              </w:rPr>
              <w:t xml:space="preserve">yrılmıştır) </w:t>
            </w:r>
            <w:r w:rsidRPr="0084435E">
              <w:rPr>
                <w:color w:val="000000"/>
                <w:sz w:val="20"/>
                <w:szCs w:val="20"/>
              </w:rPr>
              <w:t>görevlendirilmiştir</w:t>
            </w:r>
            <w:r w:rsidR="008271D4">
              <w:rPr>
                <w:color w:val="000000"/>
                <w:sz w:val="20"/>
                <w:szCs w:val="20"/>
              </w:rPr>
              <w:t>)</w:t>
            </w:r>
            <w:r w:rsidRPr="0084435E">
              <w:rPr>
                <w:color w:val="000000"/>
                <w:sz w:val="20"/>
                <w:szCs w:val="20"/>
              </w:rPr>
              <w:t xml:space="preserve">.  12.09.2018/24 sayılı kararla. </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2049"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2049" w:type="dxa"/>
            <w:shd w:val="clear" w:color="auto" w:fill="auto"/>
          </w:tcPr>
          <w:p w:rsidR="0084435E" w:rsidRPr="0084435E" w:rsidRDefault="0084435E" w:rsidP="0084435E">
            <w:pPr>
              <w:jc w:val="both"/>
              <w:rPr>
                <w:color w:val="000000"/>
                <w:sz w:val="20"/>
                <w:szCs w:val="20"/>
              </w:rPr>
            </w:pPr>
            <w:r w:rsidRPr="0084435E">
              <w:rPr>
                <w:color w:val="000000"/>
                <w:sz w:val="20"/>
                <w:szCs w:val="20"/>
              </w:rPr>
              <w:t>Genel Sekreter</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2049" w:type="dxa"/>
            <w:shd w:val="clear" w:color="auto" w:fill="auto"/>
          </w:tcPr>
          <w:p w:rsidR="0084435E" w:rsidRPr="0084435E" w:rsidRDefault="00F614A7" w:rsidP="0084435E">
            <w:pPr>
              <w:jc w:val="both"/>
              <w:rPr>
                <w:color w:val="000000"/>
                <w:sz w:val="20"/>
                <w:szCs w:val="20"/>
              </w:rPr>
            </w:pPr>
            <w:r>
              <w:rPr>
                <w:color w:val="000000"/>
                <w:sz w:val="20"/>
                <w:szCs w:val="20"/>
              </w:rPr>
              <w:t>-</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İŞ TANIMI</w:t>
            </w:r>
          </w:p>
          <w:p w:rsidR="0084435E" w:rsidRPr="0084435E" w:rsidRDefault="0084435E" w:rsidP="0084435E">
            <w:pPr>
              <w:jc w:val="both"/>
              <w:rPr>
                <w:color w:val="000000"/>
                <w:sz w:val="20"/>
                <w:szCs w:val="20"/>
              </w:rPr>
            </w:pPr>
          </w:p>
          <w:p w:rsidR="0084435E" w:rsidRPr="0084435E" w:rsidRDefault="0084435E" w:rsidP="0084435E">
            <w:pPr>
              <w:jc w:val="both"/>
              <w:rPr>
                <w:color w:val="000000"/>
                <w:sz w:val="20"/>
                <w:szCs w:val="20"/>
              </w:rPr>
            </w:pPr>
            <w:r w:rsidRPr="0084435E">
              <w:rPr>
                <w:color w:val="000000"/>
                <w:sz w:val="20"/>
                <w:szCs w:val="20"/>
              </w:rPr>
              <w:t>Görev, Yetki-Yetkinlik ve Sorumluluklar</w:t>
            </w:r>
          </w:p>
        </w:tc>
        <w:tc>
          <w:tcPr>
            <w:tcW w:w="12049" w:type="dxa"/>
            <w:shd w:val="clear" w:color="auto" w:fill="auto"/>
          </w:tcPr>
          <w:p w:rsidR="0084435E" w:rsidRPr="0084435E" w:rsidRDefault="0084435E" w:rsidP="0084435E">
            <w:pPr>
              <w:ind w:left="34"/>
              <w:jc w:val="both"/>
              <w:rPr>
                <w:color w:val="000000"/>
                <w:sz w:val="20"/>
                <w:szCs w:val="20"/>
              </w:rPr>
            </w:pPr>
            <w:r w:rsidRPr="0084435E">
              <w:rPr>
                <w:color w:val="000000"/>
                <w:sz w:val="20"/>
                <w:szCs w:val="20"/>
              </w:rPr>
              <w:t>(04.10.2018 tarih ve 27 sayılı kararla oluşmuştur).</w:t>
            </w:r>
          </w:p>
          <w:p w:rsidR="0084435E" w:rsidRPr="0084435E" w:rsidRDefault="0084435E" w:rsidP="0084435E">
            <w:pPr>
              <w:ind w:left="34"/>
              <w:jc w:val="both"/>
              <w:rPr>
                <w:color w:val="000000"/>
                <w:sz w:val="20"/>
                <w:szCs w:val="20"/>
              </w:rPr>
            </w:pPr>
            <w:r w:rsidRPr="0084435E">
              <w:rPr>
                <w:color w:val="000000"/>
                <w:sz w:val="20"/>
                <w:szCs w:val="20"/>
              </w:rPr>
              <w:t xml:space="preserve"> - Bilgi güvenliğini sağlamaya yönelik; sunucuların güvenliği, yedekleme, internet erişim ve </w:t>
            </w:r>
            <w:proofErr w:type="spellStart"/>
            <w:r w:rsidRPr="0084435E">
              <w:rPr>
                <w:color w:val="000000"/>
                <w:sz w:val="20"/>
                <w:szCs w:val="20"/>
              </w:rPr>
              <w:t>kullanımı,e</w:t>
            </w:r>
            <w:proofErr w:type="spellEnd"/>
            <w:r w:rsidRPr="0084435E">
              <w:rPr>
                <w:color w:val="000000"/>
                <w:sz w:val="20"/>
                <w:szCs w:val="20"/>
              </w:rPr>
              <w:t>-posta kullanımı, şifre kullanımı, uzaktan erişim, kablosuz erişim konularında çalışma yapar,</w:t>
            </w:r>
          </w:p>
          <w:p w:rsidR="0084435E" w:rsidRPr="0084435E" w:rsidRDefault="0084435E" w:rsidP="0084435E">
            <w:pPr>
              <w:jc w:val="both"/>
              <w:rPr>
                <w:color w:val="000000"/>
                <w:sz w:val="20"/>
                <w:szCs w:val="20"/>
              </w:rPr>
            </w:pPr>
            <w:r w:rsidRPr="0084435E">
              <w:rPr>
                <w:color w:val="000000"/>
                <w:sz w:val="20"/>
                <w:szCs w:val="20"/>
              </w:rPr>
              <w:t>   bilgi güvenliği ile ilgili mevcut durum tespitlerini yapar, bilgi güvenliği için olası riskleri belirler, tanımlı kullanıcılar için yapılan yetki değişikliklerini izler, gerektiğinde düzeltici önleyici faaliyetleri başlatır.</w:t>
            </w:r>
          </w:p>
          <w:p w:rsidR="0084435E" w:rsidRPr="0084435E" w:rsidRDefault="0084435E" w:rsidP="00CD1B2D">
            <w:pPr>
              <w:numPr>
                <w:ilvl w:val="0"/>
                <w:numId w:val="2"/>
              </w:numPr>
              <w:jc w:val="both"/>
              <w:rPr>
                <w:color w:val="000000"/>
                <w:sz w:val="20"/>
                <w:szCs w:val="20"/>
              </w:rPr>
            </w:pPr>
            <w:r w:rsidRPr="0084435E">
              <w:rPr>
                <w:color w:val="000000"/>
                <w:sz w:val="20"/>
                <w:szCs w:val="20"/>
              </w:rPr>
              <w:t>Tüm bilgisayarlarda merkezi sunucu tarafından kontrol edilebilen anti virüs yazılımı bulundurulur.</w:t>
            </w:r>
            <w:r w:rsidRPr="0084435E">
              <w:rPr>
                <w:color w:val="000000"/>
                <w:sz w:val="20"/>
                <w:szCs w:val="20"/>
                <w:shd w:val="clear" w:color="auto" w:fill="FFFFFF"/>
              </w:rPr>
              <w:br/>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2049" w:type="dxa"/>
            <w:shd w:val="clear" w:color="auto" w:fill="auto"/>
          </w:tcPr>
          <w:p w:rsidR="0084435E" w:rsidRPr="0084435E" w:rsidRDefault="0084435E" w:rsidP="0084435E">
            <w:pPr>
              <w:jc w:val="both"/>
              <w:rPr>
                <w:color w:val="000000"/>
                <w:sz w:val="20"/>
                <w:szCs w:val="20"/>
              </w:rPr>
            </w:pPr>
            <w:r w:rsidRPr="0084435E">
              <w:rPr>
                <w:color w:val="000000"/>
                <w:sz w:val="20"/>
                <w:szCs w:val="20"/>
              </w:rPr>
              <w:t>Bilgi Güvenliği Yönetim Sistemine uygunluk,</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2049"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 Yönetim Kurulu Başkanı, 1 Yönetim kurulu üyesi, ilgili alandan mezun olan 2 personelden oluşmaktadır. </w:t>
            </w:r>
          </w:p>
        </w:tc>
      </w:tr>
    </w:tbl>
    <w:p w:rsidR="0084435E" w:rsidRDefault="0084435E" w:rsidP="0084435E">
      <w:pPr>
        <w:jc w:val="both"/>
        <w:rPr>
          <w:bCs/>
          <w:color w:val="000000"/>
          <w:sz w:val="20"/>
          <w:szCs w:val="20"/>
          <w:u w:val="single"/>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049"/>
      </w:tblGrid>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GÖREV TANIMI</w:t>
            </w:r>
          </w:p>
        </w:tc>
        <w:tc>
          <w:tcPr>
            <w:tcW w:w="12049" w:type="dxa"/>
            <w:shd w:val="clear" w:color="auto" w:fill="auto"/>
          </w:tcPr>
          <w:p w:rsidR="0084435E" w:rsidRPr="0084435E" w:rsidRDefault="0084435E" w:rsidP="0084435E">
            <w:pPr>
              <w:jc w:val="both"/>
              <w:rPr>
                <w:color w:val="000000"/>
                <w:sz w:val="20"/>
                <w:szCs w:val="20"/>
              </w:rPr>
            </w:pPr>
            <w:r w:rsidRPr="0084435E">
              <w:rPr>
                <w:bCs/>
                <w:color w:val="000000"/>
                <w:sz w:val="20"/>
                <w:szCs w:val="20"/>
              </w:rPr>
              <w:t>BİLGİ GÜVENLİĞİ DİSİPLİN KURULU BAŞKANI</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2049" w:type="dxa"/>
            <w:shd w:val="clear" w:color="auto" w:fill="auto"/>
          </w:tcPr>
          <w:p w:rsidR="0084435E" w:rsidRPr="0084435E" w:rsidRDefault="00B94DAA" w:rsidP="0084435E">
            <w:pPr>
              <w:jc w:val="both"/>
              <w:rPr>
                <w:color w:val="000000"/>
                <w:sz w:val="20"/>
                <w:szCs w:val="20"/>
              </w:rPr>
            </w:pPr>
            <w:r>
              <w:rPr>
                <w:color w:val="000000"/>
                <w:sz w:val="20"/>
                <w:szCs w:val="20"/>
              </w:rPr>
              <w:t xml:space="preserve">12.09.2018/24 sayılı kararla oluşmuştur (detay “Bilgi Güvenliği Disiplin Kurulu” </w:t>
            </w:r>
            <w:proofErr w:type="spellStart"/>
            <w:r>
              <w:rPr>
                <w:color w:val="000000"/>
                <w:sz w:val="20"/>
                <w:szCs w:val="20"/>
              </w:rPr>
              <w:t>nda</w:t>
            </w:r>
            <w:proofErr w:type="spellEnd"/>
            <w:r>
              <w:rPr>
                <w:color w:val="000000"/>
                <w:sz w:val="20"/>
                <w:szCs w:val="20"/>
              </w:rPr>
              <w:t xml:space="preserve">  belirtilmiştir)</w:t>
            </w:r>
          </w:p>
          <w:p w:rsidR="0084435E" w:rsidRPr="0084435E" w:rsidRDefault="0084435E" w:rsidP="0084435E">
            <w:pPr>
              <w:jc w:val="both"/>
              <w:rPr>
                <w:color w:val="000000"/>
                <w:sz w:val="20"/>
                <w:szCs w:val="20"/>
              </w:rPr>
            </w:pPr>
            <w:r w:rsidRPr="0084435E">
              <w:rPr>
                <w:color w:val="000000"/>
                <w:sz w:val="20"/>
                <w:szCs w:val="20"/>
              </w:rPr>
              <w:t xml:space="preserve">Bilgi Güvenliği Disiplin Kurulu Başkanı Yönetim Kurulu Başkanıdır. </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Bağlı Olunan üst pozisyonlar </w:t>
            </w:r>
          </w:p>
        </w:tc>
        <w:tc>
          <w:tcPr>
            <w:tcW w:w="12049" w:type="dxa"/>
            <w:shd w:val="clear" w:color="auto" w:fill="auto"/>
          </w:tcPr>
          <w:p w:rsidR="0084435E" w:rsidRPr="0084435E" w:rsidRDefault="0084435E" w:rsidP="0084435E">
            <w:pPr>
              <w:jc w:val="both"/>
              <w:rPr>
                <w:color w:val="000000"/>
                <w:sz w:val="20"/>
                <w:szCs w:val="20"/>
              </w:rPr>
            </w:pPr>
            <w:r w:rsidRPr="0084435E">
              <w:rPr>
                <w:color w:val="000000"/>
                <w:sz w:val="20"/>
                <w:szCs w:val="20"/>
              </w:rPr>
              <w:t>Yönetim Kurulu</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Bağlı alt pozisyonlar</w:t>
            </w:r>
          </w:p>
        </w:tc>
        <w:tc>
          <w:tcPr>
            <w:tcW w:w="12049" w:type="dxa"/>
            <w:shd w:val="clear" w:color="auto" w:fill="auto"/>
          </w:tcPr>
          <w:p w:rsidR="0084435E" w:rsidRPr="0084435E" w:rsidRDefault="0084435E" w:rsidP="0084435E">
            <w:pPr>
              <w:jc w:val="both"/>
              <w:rPr>
                <w:color w:val="000000"/>
                <w:sz w:val="20"/>
                <w:szCs w:val="20"/>
              </w:rPr>
            </w:pPr>
            <w:r w:rsidRPr="0084435E">
              <w:rPr>
                <w:color w:val="000000"/>
                <w:sz w:val="20"/>
                <w:szCs w:val="20"/>
              </w:rPr>
              <w:t>Genel Sekreter</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Vekalet Durumu/Yokluğunda Vekalet Eden</w:t>
            </w:r>
          </w:p>
        </w:tc>
        <w:tc>
          <w:tcPr>
            <w:tcW w:w="12049" w:type="dxa"/>
            <w:shd w:val="clear" w:color="auto" w:fill="auto"/>
          </w:tcPr>
          <w:p w:rsidR="0084435E" w:rsidRPr="0084435E" w:rsidRDefault="0084435E" w:rsidP="0084435E">
            <w:pPr>
              <w:jc w:val="both"/>
              <w:rPr>
                <w:color w:val="000000"/>
                <w:sz w:val="20"/>
                <w:szCs w:val="20"/>
              </w:rPr>
            </w:pPr>
            <w:r w:rsidRPr="0084435E">
              <w:rPr>
                <w:color w:val="000000"/>
                <w:sz w:val="20"/>
                <w:szCs w:val="20"/>
              </w:rPr>
              <w:t>Başkanın yokluğunda yönetim kurulu üyesi vekalet eder,</w:t>
            </w:r>
          </w:p>
        </w:tc>
      </w:tr>
      <w:tr w:rsidR="0084435E" w:rsidRPr="0084435E" w:rsidTr="00A30FD4">
        <w:trPr>
          <w:trHeight w:val="1918"/>
        </w:trPr>
        <w:tc>
          <w:tcPr>
            <w:tcW w:w="3261" w:type="dxa"/>
            <w:shd w:val="clear" w:color="auto" w:fill="auto"/>
          </w:tcPr>
          <w:p w:rsidR="0084435E" w:rsidRPr="0084435E" w:rsidRDefault="0084435E" w:rsidP="003328D3">
            <w:pPr>
              <w:rPr>
                <w:color w:val="000000"/>
                <w:sz w:val="20"/>
                <w:szCs w:val="20"/>
              </w:rPr>
            </w:pPr>
            <w:r w:rsidRPr="0084435E">
              <w:rPr>
                <w:color w:val="000000"/>
                <w:sz w:val="20"/>
                <w:szCs w:val="20"/>
              </w:rPr>
              <w:lastRenderedPageBreak/>
              <w:t>İŞ TANIMI</w:t>
            </w:r>
          </w:p>
          <w:p w:rsidR="0084435E" w:rsidRPr="0084435E" w:rsidRDefault="0084435E" w:rsidP="003328D3">
            <w:pPr>
              <w:rPr>
                <w:color w:val="000000"/>
                <w:sz w:val="20"/>
                <w:szCs w:val="20"/>
              </w:rPr>
            </w:pPr>
          </w:p>
          <w:p w:rsidR="0084435E" w:rsidRPr="0084435E" w:rsidRDefault="0084435E" w:rsidP="003328D3">
            <w:pPr>
              <w:rPr>
                <w:color w:val="000000"/>
                <w:sz w:val="20"/>
                <w:szCs w:val="20"/>
              </w:rPr>
            </w:pPr>
            <w:r w:rsidRPr="0084435E">
              <w:rPr>
                <w:color w:val="000000"/>
                <w:sz w:val="20"/>
                <w:szCs w:val="20"/>
              </w:rPr>
              <w:t>Görev, Yetki-Yetkinlik ve Sorumluluklar</w:t>
            </w:r>
          </w:p>
        </w:tc>
        <w:tc>
          <w:tcPr>
            <w:tcW w:w="12049" w:type="dxa"/>
            <w:shd w:val="clear" w:color="auto" w:fill="auto"/>
          </w:tcPr>
          <w:p w:rsidR="0084435E" w:rsidRPr="0084435E" w:rsidRDefault="0084435E" w:rsidP="0084435E">
            <w:pPr>
              <w:ind w:left="34"/>
              <w:jc w:val="both"/>
              <w:rPr>
                <w:color w:val="000000"/>
                <w:sz w:val="20"/>
                <w:szCs w:val="20"/>
              </w:rPr>
            </w:pPr>
            <w:r w:rsidRPr="0084435E">
              <w:rPr>
                <w:color w:val="000000"/>
                <w:sz w:val="20"/>
                <w:szCs w:val="20"/>
              </w:rPr>
              <w:t>(Görev Tanımı 04.10.2018 tarih ve 27 sayılı kararla oluşmuştur).</w:t>
            </w:r>
          </w:p>
          <w:p w:rsidR="0084435E" w:rsidRPr="0084435E" w:rsidRDefault="0084435E" w:rsidP="0084435E">
            <w:pPr>
              <w:ind w:left="34"/>
              <w:jc w:val="both"/>
              <w:rPr>
                <w:color w:val="000000"/>
                <w:sz w:val="20"/>
                <w:szCs w:val="20"/>
              </w:rPr>
            </w:pPr>
            <w:r w:rsidRPr="0084435E">
              <w:rPr>
                <w:color w:val="000000"/>
                <w:sz w:val="20"/>
                <w:szCs w:val="20"/>
              </w:rPr>
              <w:t xml:space="preserve">-Anlık denetimler yapmak, güvenlik yazılımlarının güncellemesi, ihalelerin kayıt edip raporlaması, çözülmesi </w:t>
            </w:r>
            <w:proofErr w:type="spellStart"/>
            <w:r w:rsidRPr="0084435E">
              <w:rPr>
                <w:color w:val="000000"/>
                <w:sz w:val="20"/>
                <w:szCs w:val="20"/>
              </w:rPr>
              <w:t>v.b</w:t>
            </w:r>
            <w:proofErr w:type="spellEnd"/>
            <w:r w:rsidRPr="0084435E">
              <w:rPr>
                <w:color w:val="000000"/>
                <w:sz w:val="20"/>
                <w:szCs w:val="20"/>
              </w:rPr>
              <w:t xml:space="preserve"> </w:t>
            </w:r>
          </w:p>
          <w:p w:rsidR="0084435E" w:rsidRPr="0084435E" w:rsidRDefault="0084435E" w:rsidP="0084435E">
            <w:pPr>
              <w:ind w:left="34"/>
              <w:jc w:val="both"/>
              <w:rPr>
                <w:color w:val="000000"/>
                <w:sz w:val="20"/>
                <w:szCs w:val="20"/>
              </w:rPr>
            </w:pPr>
            <w:r w:rsidRPr="0084435E">
              <w:rPr>
                <w:color w:val="000000"/>
                <w:sz w:val="20"/>
                <w:szCs w:val="20"/>
              </w:rPr>
              <w:t xml:space="preserve">-Bilgi güvenliğini sağlamaya yönelik; sunucuların güvenliği, yedekleme, internet erişim ve </w:t>
            </w:r>
            <w:proofErr w:type="spellStart"/>
            <w:r w:rsidRPr="0084435E">
              <w:rPr>
                <w:color w:val="000000"/>
                <w:sz w:val="20"/>
                <w:szCs w:val="20"/>
              </w:rPr>
              <w:t>kullanımı,e</w:t>
            </w:r>
            <w:proofErr w:type="spellEnd"/>
            <w:r w:rsidRPr="0084435E">
              <w:rPr>
                <w:color w:val="000000"/>
                <w:sz w:val="20"/>
                <w:szCs w:val="20"/>
              </w:rPr>
              <w:t>-posta kullanımı, şifre kullanımı, uzaktan erişim, kablosuz erişim konularında çalışma yapar,</w:t>
            </w:r>
          </w:p>
          <w:p w:rsidR="0084435E" w:rsidRPr="0084435E" w:rsidRDefault="0084435E" w:rsidP="0084435E">
            <w:pPr>
              <w:ind w:left="34"/>
              <w:jc w:val="both"/>
              <w:rPr>
                <w:color w:val="000000"/>
                <w:sz w:val="20"/>
                <w:szCs w:val="20"/>
              </w:rPr>
            </w:pPr>
            <w:r w:rsidRPr="0084435E">
              <w:rPr>
                <w:color w:val="000000"/>
                <w:sz w:val="20"/>
                <w:szCs w:val="20"/>
              </w:rPr>
              <w:t xml:space="preserve">bilgi güvenliği ile ilgili mevcut durum tespitlerini yapar, bilgi güvenliği için olası riskleri belirler, tanımlı kullanıcılar için yapılan yetki değişikliklerini izler, gerektiğinde düzeltici önleyici faaliyetleri başlatır. </w:t>
            </w:r>
          </w:p>
          <w:p w:rsidR="0084435E" w:rsidRPr="0084435E" w:rsidRDefault="0084435E" w:rsidP="0084435E">
            <w:pPr>
              <w:jc w:val="both"/>
              <w:rPr>
                <w:color w:val="000000"/>
                <w:sz w:val="20"/>
                <w:szCs w:val="20"/>
              </w:rPr>
            </w:pPr>
            <w:r w:rsidRPr="0084435E">
              <w:rPr>
                <w:color w:val="000000"/>
                <w:sz w:val="20"/>
                <w:szCs w:val="20"/>
              </w:rPr>
              <w:t xml:space="preserve"> -Tüm bilgisayarlarda merkezi sunucu tarafından kontrol edilebilen anti virüs yazılımı bulundurulur.</w:t>
            </w:r>
          </w:p>
          <w:p w:rsidR="0084435E" w:rsidRPr="0084435E" w:rsidRDefault="0084435E" w:rsidP="0084435E">
            <w:pPr>
              <w:ind w:left="34"/>
              <w:jc w:val="both"/>
              <w:rPr>
                <w:color w:val="000000"/>
                <w:sz w:val="20"/>
                <w:szCs w:val="20"/>
              </w:rPr>
            </w:pPr>
            <w:r w:rsidRPr="0084435E">
              <w:rPr>
                <w:color w:val="000000"/>
                <w:sz w:val="20"/>
                <w:szCs w:val="20"/>
              </w:rPr>
              <w:t>*Kurul Başkanı kurulu, düzenli 3 er aylık toplantıları yanında olağan üstü toplantıya da çağırabilir.</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Performans kriterleri</w:t>
            </w:r>
          </w:p>
        </w:tc>
        <w:tc>
          <w:tcPr>
            <w:tcW w:w="12049" w:type="dxa"/>
            <w:shd w:val="clear" w:color="auto" w:fill="auto"/>
          </w:tcPr>
          <w:p w:rsidR="0084435E" w:rsidRPr="0084435E" w:rsidRDefault="0084435E" w:rsidP="0084435E">
            <w:pPr>
              <w:jc w:val="both"/>
              <w:rPr>
                <w:color w:val="000000"/>
                <w:sz w:val="20"/>
                <w:szCs w:val="20"/>
              </w:rPr>
            </w:pPr>
            <w:r w:rsidRPr="0084435E">
              <w:rPr>
                <w:color w:val="000000"/>
                <w:sz w:val="20"/>
                <w:szCs w:val="20"/>
              </w:rPr>
              <w:t>Bilgi Güvenliği Yönetim Sistemine uygunluk,</w:t>
            </w:r>
          </w:p>
        </w:tc>
      </w:tr>
      <w:tr w:rsidR="0084435E" w:rsidRPr="0084435E" w:rsidTr="00A30FD4">
        <w:tc>
          <w:tcPr>
            <w:tcW w:w="3261" w:type="dxa"/>
            <w:shd w:val="clear" w:color="auto" w:fill="auto"/>
          </w:tcPr>
          <w:p w:rsidR="0084435E" w:rsidRPr="0084435E" w:rsidRDefault="0084435E" w:rsidP="0084435E">
            <w:pPr>
              <w:jc w:val="both"/>
              <w:rPr>
                <w:color w:val="000000"/>
                <w:sz w:val="20"/>
                <w:szCs w:val="20"/>
              </w:rPr>
            </w:pPr>
            <w:r w:rsidRPr="0084435E">
              <w:rPr>
                <w:color w:val="000000"/>
                <w:sz w:val="20"/>
                <w:szCs w:val="20"/>
              </w:rPr>
              <w:t>Yeterlilik kriteri</w:t>
            </w:r>
          </w:p>
          <w:p w:rsidR="0084435E" w:rsidRPr="0084435E" w:rsidRDefault="0084435E" w:rsidP="0084435E">
            <w:pPr>
              <w:jc w:val="both"/>
              <w:rPr>
                <w:color w:val="000000"/>
                <w:sz w:val="20"/>
                <w:szCs w:val="20"/>
              </w:rPr>
            </w:pPr>
            <w:r w:rsidRPr="0084435E">
              <w:rPr>
                <w:color w:val="000000"/>
                <w:sz w:val="20"/>
                <w:szCs w:val="20"/>
              </w:rPr>
              <w:t>Aranacak Nitelikler/İşin Gereklilikleri</w:t>
            </w:r>
          </w:p>
        </w:tc>
        <w:tc>
          <w:tcPr>
            <w:tcW w:w="12049" w:type="dxa"/>
            <w:shd w:val="clear" w:color="auto" w:fill="auto"/>
          </w:tcPr>
          <w:p w:rsidR="0084435E" w:rsidRPr="0084435E" w:rsidRDefault="0084435E" w:rsidP="0084435E">
            <w:pPr>
              <w:jc w:val="both"/>
              <w:rPr>
                <w:color w:val="000000"/>
                <w:sz w:val="20"/>
                <w:szCs w:val="20"/>
              </w:rPr>
            </w:pPr>
            <w:r w:rsidRPr="0084435E">
              <w:rPr>
                <w:color w:val="000000"/>
                <w:sz w:val="20"/>
                <w:szCs w:val="20"/>
              </w:rPr>
              <w:t xml:space="preserve">Yönetim Kurulu Başkanı, 1 Yönetim kurulu üyesi, ilgili alandan mezun olan 2 personelden oluşmaktadır. </w:t>
            </w:r>
          </w:p>
          <w:p w:rsidR="0084435E" w:rsidRPr="0084435E" w:rsidRDefault="0084435E" w:rsidP="0084435E">
            <w:pPr>
              <w:jc w:val="both"/>
              <w:rPr>
                <w:color w:val="000000"/>
                <w:sz w:val="20"/>
                <w:szCs w:val="20"/>
              </w:rPr>
            </w:pPr>
            <w:r w:rsidRPr="0084435E">
              <w:rPr>
                <w:color w:val="000000"/>
                <w:sz w:val="20"/>
                <w:szCs w:val="20"/>
              </w:rPr>
              <w:t>Yönetsel karar ve icra yetkisi,</w:t>
            </w:r>
          </w:p>
          <w:p w:rsidR="0084435E" w:rsidRPr="0084435E" w:rsidRDefault="0084435E" w:rsidP="0084435E">
            <w:pPr>
              <w:jc w:val="both"/>
              <w:rPr>
                <w:color w:val="000000"/>
                <w:sz w:val="20"/>
                <w:szCs w:val="20"/>
              </w:rPr>
            </w:pPr>
            <w:r w:rsidRPr="0084435E">
              <w:rPr>
                <w:color w:val="000000"/>
                <w:sz w:val="20"/>
                <w:szCs w:val="20"/>
              </w:rPr>
              <w:t>Bilgi ve iletişim teknolojileri bilgi ve icra yetkisi,</w:t>
            </w:r>
          </w:p>
          <w:p w:rsidR="0084435E" w:rsidRPr="0084435E" w:rsidRDefault="0084435E" w:rsidP="0084435E">
            <w:pPr>
              <w:jc w:val="both"/>
              <w:rPr>
                <w:color w:val="000000"/>
                <w:sz w:val="20"/>
                <w:szCs w:val="20"/>
              </w:rPr>
            </w:pPr>
            <w:r w:rsidRPr="0084435E">
              <w:rPr>
                <w:color w:val="000000"/>
                <w:sz w:val="20"/>
                <w:szCs w:val="20"/>
              </w:rPr>
              <w:t>Mevzuat bilgisi,</w:t>
            </w:r>
          </w:p>
        </w:tc>
      </w:tr>
    </w:tbl>
    <w:p w:rsidR="0084435E" w:rsidRPr="0084435E" w:rsidRDefault="0084435E" w:rsidP="0084435E">
      <w:pPr>
        <w:jc w:val="both"/>
        <w:rPr>
          <w:bCs/>
          <w:color w:val="000000"/>
          <w:sz w:val="20"/>
          <w:szCs w:val="20"/>
          <w:u w:val="single"/>
        </w:rPr>
      </w:pPr>
    </w:p>
    <w:p w:rsidR="006B56B9" w:rsidRDefault="006B56B9" w:rsidP="00F5740F">
      <w:pPr>
        <w:rPr>
          <w:sz w:val="20"/>
          <w:szCs w:val="20"/>
        </w:rPr>
      </w:pPr>
    </w:p>
    <w:p w:rsidR="00D46844" w:rsidRDefault="00D46844"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p w:rsidR="00022033" w:rsidRDefault="00022033" w:rsidP="00F5740F">
      <w:pPr>
        <w:rPr>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915"/>
      </w:tblGrid>
      <w:tr w:rsidR="00D46844" w:rsidRPr="0084435E" w:rsidTr="000335C4">
        <w:tc>
          <w:tcPr>
            <w:tcW w:w="4395" w:type="dxa"/>
            <w:shd w:val="clear" w:color="auto" w:fill="auto"/>
          </w:tcPr>
          <w:p w:rsidR="00D46844" w:rsidRPr="00B54199" w:rsidRDefault="00D46844" w:rsidP="000B5318">
            <w:pPr>
              <w:jc w:val="both"/>
              <w:rPr>
                <w:b/>
                <w:color w:val="000000"/>
                <w:sz w:val="20"/>
                <w:szCs w:val="20"/>
              </w:rPr>
            </w:pPr>
            <w:r w:rsidRPr="00B54199">
              <w:rPr>
                <w:b/>
                <w:color w:val="000000"/>
                <w:sz w:val="20"/>
                <w:szCs w:val="20"/>
              </w:rPr>
              <w:lastRenderedPageBreak/>
              <w:t>GÖREV TANIMI</w:t>
            </w:r>
          </w:p>
        </w:tc>
        <w:tc>
          <w:tcPr>
            <w:tcW w:w="10915" w:type="dxa"/>
            <w:shd w:val="clear" w:color="auto" w:fill="auto"/>
          </w:tcPr>
          <w:p w:rsidR="00D46844" w:rsidRPr="00B54199" w:rsidRDefault="00D46844" w:rsidP="000B5318">
            <w:pPr>
              <w:jc w:val="both"/>
              <w:rPr>
                <w:b/>
                <w:color w:val="000000"/>
                <w:sz w:val="20"/>
                <w:szCs w:val="20"/>
              </w:rPr>
            </w:pPr>
            <w:r w:rsidRPr="00B54199">
              <w:rPr>
                <w:b/>
                <w:bCs/>
                <w:color w:val="000000"/>
                <w:sz w:val="20"/>
                <w:szCs w:val="20"/>
              </w:rPr>
              <w:t>ETİK KURULU</w:t>
            </w:r>
          </w:p>
        </w:tc>
      </w:tr>
      <w:tr w:rsidR="00D46844" w:rsidRPr="0084435E" w:rsidTr="000335C4">
        <w:tc>
          <w:tcPr>
            <w:tcW w:w="4395" w:type="dxa"/>
            <w:shd w:val="clear" w:color="auto" w:fill="auto"/>
          </w:tcPr>
          <w:p w:rsidR="00D46844" w:rsidRPr="0084435E" w:rsidRDefault="00D46844" w:rsidP="000B5318">
            <w:pPr>
              <w:jc w:val="both"/>
              <w:rPr>
                <w:color w:val="000000"/>
                <w:sz w:val="20"/>
                <w:szCs w:val="20"/>
              </w:rPr>
            </w:pPr>
            <w:proofErr w:type="spellStart"/>
            <w:r w:rsidRPr="0084435E">
              <w:rPr>
                <w:color w:val="000000"/>
                <w:sz w:val="20"/>
                <w:szCs w:val="20"/>
              </w:rPr>
              <w:t>Organizasyonel</w:t>
            </w:r>
            <w:proofErr w:type="spellEnd"/>
            <w:r w:rsidRPr="0084435E">
              <w:rPr>
                <w:color w:val="000000"/>
                <w:sz w:val="20"/>
                <w:szCs w:val="20"/>
              </w:rPr>
              <w:t xml:space="preserve"> Bilgiler</w:t>
            </w:r>
          </w:p>
        </w:tc>
        <w:tc>
          <w:tcPr>
            <w:tcW w:w="10915" w:type="dxa"/>
            <w:shd w:val="clear" w:color="auto" w:fill="auto"/>
          </w:tcPr>
          <w:p w:rsidR="00D46844" w:rsidRDefault="00D46844" w:rsidP="000B5318">
            <w:pPr>
              <w:jc w:val="both"/>
              <w:rPr>
                <w:color w:val="000000"/>
                <w:sz w:val="20"/>
                <w:szCs w:val="20"/>
              </w:rPr>
            </w:pPr>
            <w:r>
              <w:rPr>
                <w:color w:val="000000"/>
                <w:sz w:val="20"/>
                <w:szCs w:val="20"/>
              </w:rPr>
              <w:t>Yönetim Kurulu Kararı ile oluşur</w:t>
            </w:r>
            <w:r w:rsidR="00023E56">
              <w:rPr>
                <w:color w:val="000000"/>
                <w:sz w:val="20"/>
                <w:szCs w:val="20"/>
              </w:rPr>
              <w:t>.</w:t>
            </w:r>
            <w:r w:rsidR="00023E56">
              <w:t xml:space="preserve"> </w:t>
            </w:r>
            <w:r w:rsidR="00023E56" w:rsidRPr="00023E56">
              <w:rPr>
                <w:color w:val="000000"/>
                <w:sz w:val="20"/>
                <w:szCs w:val="20"/>
              </w:rPr>
              <w:t>İnsan Kaynaklarından Sorumlu Yönetim Kurulu üyesi</w:t>
            </w:r>
            <w:r w:rsidR="00023E56">
              <w:rPr>
                <w:color w:val="000000"/>
                <w:sz w:val="20"/>
                <w:szCs w:val="20"/>
              </w:rPr>
              <w:t xml:space="preserve"> başkanlık eder</w:t>
            </w:r>
          </w:p>
          <w:p w:rsidR="00146E0A" w:rsidRDefault="00146E0A" w:rsidP="000B5318">
            <w:pPr>
              <w:jc w:val="both"/>
              <w:rPr>
                <w:color w:val="000000"/>
                <w:sz w:val="20"/>
                <w:szCs w:val="20"/>
              </w:rPr>
            </w:pPr>
          </w:p>
          <w:p w:rsidR="00146E0A" w:rsidRDefault="00146E0A" w:rsidP="00146E0A">
            <w:pPr>
              <w:ind w:left="34"/>
              <w:jc w:val="both"/>
              <w:rPr>
                <w:color w:val="000000"/>
                <w:sz w:val="20"/>
                <w:szCs w:val="20"/>
              </w:rPr>
            </w:pPr>
            <w:r w:rsidRPr="0084435E">
              <w:rPr>
                <w:color w:val="000000"/>
                <w:sz w:val="20"/>
                <w:szCs w:val="20"/>
              </w:rPr>
              <w:t>(</w:t>
            </w:r>
            <w:r>
              <w:rPr>
                <w:color w:val="000000"/>
                <w:sz w:val="20"/>
                <w:szCs w:val="20"/>
              </w:rPr>
              <w:t>yönetim Kurulumuzun 06.12.2018 tarih ve 35/96 sayılı kararıyla o</w:t>
            </w:r>
            <w:r w:rsidRPr="0084435E">
              <w:rPr>
                <w:color w:val="000000"/>
                <w:sz w:val="20"/>
                <w:szCs w:val="20"/>
              </w:rPr>
              <w:t>luşmuştur</w:t>
            </w:r>
          </w:p>
          <w:p w:rsidR="00146E0A" w:rsidRDefault="00146E0A" w:rsidP="00146E0A">
            <w:pPr>
              <w:ind w:left="34"/>
              <w:jc w:val="both"/>
              <w:rPr>
                <w:color w:val="000000"/>
                <w:sz w:val="20"/>
                <w:szCs w:val="20"/>
              </w:rPr>
            </w:pPr>
          </w:p>
          <w:p w:rsidR="00146E0A" w:rsidRPr="00146E0A" w:rsidRDefault="00146E0A" w:rsidP="00146E0A">
            <w:pPr>
              <w:ind w:left="34"/>
              <w:jc w:val="both"/>
              <w:rPr>
                <w:color w:val="000000"/>
                <w:sz w:val="20"/>
                <w:szCs w:val="20"/>
              </w:rPr>
            </w:pPr>
            <w:r w:rsidRPr="00146E0A">
              <w:rPr>
                <w:color w:val="000000"/>
                <w:sz w:val="20"/>
                <w:szCs w:val="20"/>
              </w:rPr>
              <w:t>Odamız Etik Kurulu aşağıdaki pozisyonlardaki kişilerden oluşur.</w:t>
            </w:r>
          </w:p>
          <w:p w:rsidR="00146E0A" w:rsidRPr="00146E0A" w:rsidRDefault="00146E0A" w:rsidP="00146E0A">
            <w:pPr>
              <w:ind w:left="34"/>
              <w:jc w:val="both"/>
              <w:rPr>
                <w:color w:val="000000"/>
                <w:sz w:val="20"/>
                <w:szCs w:val="20"/>
              </w:rPr>
            </w:pPr>
            <w:r w:rsidRPr="00146E0A">
              <w:rPr>
                <w:color w:val="000000"/>
                <w:sz w:val="20"/>
                <w:szCs w:val="20"/>
              </w:rPr>
              <w:t>-</w:t>
            </w:r>
            <w:r w:rsidRPr="00146E0A">
              <w:rPr>
                <w:color w:val="000000"/>
                <w:sz w:val="20"/>
                <w:szCs w:val="20"/>
              </w:rPr>
              <w:tab/>
              <w:t>Yönetim Kurulunun İnsan Kaynaklarından Sorumlu Üyesi</w:t>
            </w:r>
          </w:p>
          <w:p w:rsidR="00146E0A" w:rsidRPr="00146E0A" w:rsidRDefault="00146E0A" w:rsidP="00146E0A">
            <w:pPr>
              <w:ind w:left="34"/>
              <w:jc w:val="both"/>
              <w:rPr>
                <w:color w:val="000000"/>
                <w:sz w:val="20"/>
                <w:szCs w:val="20"/>
              </w:rPr>
            </w:pPr>
            <w:r w:rsidRPr="00146E0A">
              <w:rPr>
                <w:color w:val="000000"/>
                <w:sz w:val="20"/>
                <w:szCs w:val="20"/>
              </w:rPr>
              <w:t>-</w:t>
            </w:r>
            <w:r w:rsidRPr="00146E0A">
              <w:rPr>
                <w:color w:val="000000"/>
                <w:sz w:val="20"/>
                <w:szCs w:val="20"/>
              </w:rPr>
              <w:tab/>
              <w:t>Genel Sekreter</w:t>
            </w:r>
          </w:p>
          <w:p w:rsidR="00146E0A" w:rsidRPr="00146E0A" w:rsidRDefault="00146E0A" w:rsidP="00146E0A">
            <w:pPr>
              <w:ind w:left="34"/>
              <w:jc w:val="both"/>
              <w:rPr>
                <w:color w:val="000000"/>
                <w:sz w:val="20"/>
                <w:szCs w:val="20"/>
              </w:rPr>
            </w:pPr>
            <w:r w:rsidRPr="00146E0A">
              <w:rPr>
                <w:color w:val="000000"/>
                <w:sz w:val="20"/>
                <w:szCs w:val="20"/>
              </w:rPr>
              <w:t>-</w:t>
            </w:r>
            <w:r w:rsidRPr="00146E0A">
              <w:rPr>
                <w:color w:val="000000"/>
                <w:sz w:val="20"/>
                <w:szCs w:val="20"/>
              </w:rPr>
              <w:tab/>
              <w:t>Genel Sekreter Yrd. -1</w:t>
            </w:r>
          </w:p>
          <w:p w:rsidR="00146E0A" w:rsidRPr="00146E0A" w:rsidRDefault="00146E0A" w:rsidP="00146E0A">
            <w:pPr>
              <w:ind w:left="34"/>
              <w:jc w:val="both"/>
              <w:rPr>
                <w:color w:val="000000"/>
                <w:sz w:val="20"/>
                <w:szCs w:val="20"/>
              </w:rPr>
            </w:pPr>
            <w:r w:rsidRPr="00146E0A">
              <w:rPr>
                <w:color w:val="000000"/>
                <w:sz w:val="20"/>
                <w:szCs w:val="20"/>
              </w:rPr>
              <w:t>-</w:t>
            </w:r>
            <w:r w:rsidRPr="00146E0A">
              <w:rPr>
                <w:color w:val="000000"/>
                <w:sz w:val="20"/>
                <w:szCs w:val="20"/>
              </w:rPr>
              <w:tab/>
              <w:t>Mali İşler Müdürü</w:t>
            </w:r>
          </w:p>
          <w:p w:rsidR="00146E0A" w:rsidRPr="00146E0A" w:rsidRDefault="00146E0A" w:rsidP="00146E0A">
            <w:pPr>
              <w:ind w:left="34"/>
              <w:jc w:val="both"/>
              <w:rPr>
                <w:color w:val="000000"/>
                <w:sz w:val="20"/>
                <w:szCs w:val="20"/>
              </w:rPr>
            </w:pPr>
            <w:r w:rsidRPr="00146E0A">
              <w:rPr>
                <w:color w:val="000000"/>
                <w:sz w:val="20"/>
                <w:szCs w:val="20"/>
              </w:rPr>
              <w:t>-</w:t>
            </w:r>
            <w:r w:rsidRPr="00146E0A">
              <w:rPr>
                <w:color w:val="000000"/>
                <w:sz w:val="20"/>
                <w:szCs w:val="20"/>
              </w:rPr>
              <w:tab/>
              <w:t>İnsan Kaynakları ve Yazı İşleri Müdürü</w:t>
            </w:r>
          </w:p>
          <w:p w:rsidR="00146E0A" w:rsidRPr="00146E0A" w:rsidRDefault="00146E0A" w:rsidP="00146E0A">
            <w:pPr>
              <w:ind w:left="34"/>
              <w:jc w:val="both"/>
              <w:rPr>
                <w:color w:val="000000"/>
                <w:sz w:val="20"/>
                <w:szCs w:val="20"/>
              </w:rPr>
            </w:pPr>
          </w:p>
          <w:p w:rsidR="00146E0A" w:rsidRPr="0084435E" w:rsidRDefault="00146E0A" w:rsidP="00146E0A">
            <w:pPr>
              <w:ind w:left="34"/>
              <w:jc w:val="both"/>
              <w:rPr>
                <w:color w:val="000000"/>
                <w:sz w:val="20"/>
                <w:szCs w:val="20"/>
              </w:rPr>
            </w:pPr>
            <w:r w:rsidRPr="00146E0A">
              <w:rPr>
                <w:color w:val="000000"/>
                <w:sz w:val="20"/>
                <w:szCs w:val="20"/>
              </w:rPr>
              <w:t xml:space="preserve">(Yönetim Kurulunun İnsan kaynaklarından sorumlu üyesi Mustafa Direkçi’nin başkanlığında,  Genel Sekreter Vekili Nihal </w:t>
            </w:r>
            <w:proofErr w:type="spellStart"/>
            <w:r w:rsidRPr="00146E0A">
              <w:rPr>
                <w:color w:val="000000"/>
                <w:sz w:val="20"/>
                <w:szCs w:val="20"/>
              </w:rPr>
              <w:t>Dörtkardeş</w:t>
            </w:r>
            <w:proofErr w:type="spellEnd"/>
            <w:r w:rsidRPr="00146E0A">
              <w:rPr>
                <w:color w:val="000000"/>
                <w:sz w:val="20"/>
                <w:szCs w:val="20"/>
              </w:rPr>
              <w:t xml:space="preserve">, Genel Sekreter Yardımcısı İbrahim Halil Hayırlı,  Mali İşler Birimi Sorumlusu Vedat </w:t>
            </w:r>
            <w:proofErr w:type="spellStart"/>
            <w:r w:rsidRPr="00146E0A">
              <w:rPr>
                <w:color w:val="000000"/>
                <w:sz w:val="20"/>
                <w:szCs w:val="20"/>
              </w:rPr>
              <w:t>Tekatlı</w:t>
            </w:r>
            <w:proofErr w:type="spellEnd"/>
            <w:r w:rsidRPr="00146E0A">
              <w:rPr>
                <w:color w:val="000000"/>
                <w:sz w:val="20"/>
                <w:szCs w:val="20"/>
              </w:rPr>
              <w:t xml:space="preserve">, Personel ve İdari İşler Sorumlusu Nesrin </w:t>
            </w:r>
            <w:proofErr w:type="spellStart"/>
            <w:r w:rsidRPr="00146E0A">
              <w:rPr>
                <w:color w:val="000000"/>
                <w:sz w:val="20"/>
                <w:szCs w:val="20"/>
              </w:rPr>
              <w:t>Karakaş’dan</w:t>
            </w:r>
            <w:proofErr w:type="spellEnd"/>
            <w:r w:rsidRPr="00146E0A">
              <w:rPr>
                <w:color w:val="000000"/>
                <w:sz w:val="20"/>
                <w:szCs w:val="20"/>
              </w:rPr>
              <w:t xml:space="preserve"> oluşmuştur )</w:t>
            </w:r>
          </w:p>
        </w:tc>
      </w:tr>
      <w:tr w:rsidR="00D46844" w:rsidRPr="0084435E" w:rsidTr="000335C4">
        <w:tc>
          <w:tcPr>
            <w:tcW w:w="4395" w:type="dxa"/>
            <w:shd w:val="clear" w:color="auto" w:fill="auto"/>
          </w:tcPr>
          <w:p w:rsidR="00D46844" w:rsidRPr="0084435E" w:rsidRDefault="00D46844" w:rsidP="000B5318">
            <w:pPr>
              <w:jc w:val="both"/>
              <w:rPr>
                <w:color w:val="000000"/>
                <w:sz w:val="20"/>
                <w:szCs w:val="20"/>
              </w:rPr>
            </w:pPr>
            <w:r w:rsidRPr="0084435E">
              <w:rPr>
                <w:color w:val="000000"/>
                <w:sz w:val="20"/>
                <w:szCs w:val="20"/>
              </w:rPr>
              <w:t xml:space="preserve">Bağlı Olunan üst pozisyonlar </w:t>
            </w:r>
          </w:p>
        </w:tc>
        <w:tc>
          <w:tcPr>
            <w:tcW w:w="10915" w:type="dxa"/>
            <w:shd w:val="clear" w:color="auto" w:fill="auto"/>
          </w:tcPr>
          <w:p w:rsidR="00D46844" w:rsidRPr="0084435E" w:rsidRDefault="00D46844" w:rsidP="000B5318">
            <w:pPr>
              <w:jc w:val="both"/>
              <w:rPr>
                <w:color w:val="000000"/>
                <w:sz w:val="20"/>
                <w:szCs w:val="20"/>
              </w:rPr>
            </w:pPr>
            <w:r w:rsidRPr="0084435E">
              <w:rPr>
                <w:color w:val="000000"/>
                <w:sz w:val="20"/>
                <w:szCs w:val="20"/>
              </w:rPr>
              <w:t>Yönetim Kurulu</w:t>
            </w:r>
          </w:p>
        </w:tc>
      </w:tr>
      <w:tr w:rsidR="00D46844" w:rsidRPr="0084435E" w:rsidTr="000335C4">
        <w:tc>
          <w:tcPr>
            <w:tcW w:w="4395" w:type="dxa"/>
            <w:shd w:val="clear" w:color="auto" w:fill="auto"/>
          </w:tcPr>
          <w:p w:rsidR="00D46844" w:rsidRPr="0084435E" w:rsidRDefault="00D46844" w:rsidP="000B5318">
            <w:pPr>
              <w:jc w:val="both"/>
              <w:rPr>
                <w:color w:val="000000"/>
                <w:sz w:val="20"/>
                <w:szCs w:val="20"/>
              </w:rPr>
            </w:pPr>
            <w:r w:rsidRPr="0084435E">
              <w:rPr>
                <w:color w:val="000000"/>
                <w:sz w:val="20"/>
                <w:szCs w:val="20"/>
              </w:rPr>
              <w:t>Bağlı alt pozisyonlar</w:t>
            </w:r>
          </w:p>
        </w:tc>
        <w:tc>
          <w:tcPr>
            <w:tcW w:w="10915" w:type="dxa"/>
            <w:shd w:val="clear" w:color="auto" w:fill="auto"/>
          </w:tcPr>
          <w:p w:rsidR="00D46844" w:rsidRPr="0084435E" w:rsidRDefault="00D46844" w:rsidP="000B5318">
            <w:pPr>
              <w:jc w:val="both"/>
              <w:rPr>
                <w:color w:val="000000"/>
                <w:sz w:val="20"/>
                <w:szCs w:val="20"/>
              </w:rPr>
            </w:pPr>
            <w:r w:rsidRPr="0084435E">
              <w:rPr>
                <w:color w:val="000000"/>
                <w:sz w:val="20"/>
                <w:szCs w:val="20"/>
              </w:rPr>
              <w:t>Genel Sekreter</w:t>
            </w:r>
          </w:p>
        </w:tc>
      </w:tr>
      <w:tr w:rsidR="00D46844" w:rsidRPr="0084435E" w:rsidTr="000335C4">
        <w:tc>
          <w:tcPr>
            <w:tcW w:w="4395" w:type="dxa"/>
            <w:shd w:val="clear" w:color="auto" w:fill="auto"/>
          </w:tcPr>
          <w:p w:rsidR="00D46844" w:rsidRPr="0084435E" w:rsidRDefault="00D46844" w:rsidP="000B5318">
            <w:pPr>
              <w:jc w:val="both"/>
              <w:rPr>
                <w:color w:val="000000"/>
                <w:sz w:val="20"/>
                <w:szCs w:val="20"/>
              </w:rPr>
            </w:pPr>
            <w:r w:rsidRPr="0084435E">
              <w:rPr>
                <w:color w:val="000000"/>
                <w:sz w:val="20"/>
                <w:szCs w:val="20"/>
              </w:rPr>
              <w:t>Vekalet Durumu/Yokluğunda Vekalet Eden</w:t>
            </w:r>
          </w:p>
        </w:tc>
        <w:tc>
          <w:tcPr>
            <w:tcW w:w="10915" w:type="dxa"/>
            <w:shd w:val="clear" w:color="auto" w:fill="auto"/>
          </w:tcPr>
          <w:p w:rsidR="00D46844" w:rsidRPr="0084435E" w:rsidRDefault="00D46844" w:rsidP="000B5318">
            <w:pPr>
              <w:jc w:val="both"/>
              <w:rPr>
                <w:color w:val="000000"/>
                <w:sz w:val="20"/>
                <w:szCs w:val="20"/>
              </w:rPr>
            </w:pPr>
            <w:r>
              <w:rPr>
                <w:color w:val="000000"/>
                <w:sz w:val="20"/>
                <w:szCs w:val="20"/>
              </w:rPr>
              <w:t>İnsan Kaynaklarından Sorumlu Yönetim Kurulu üyesinin yokluğunda Genel Sekreter Vekalet Eder.</w:t>
            </w:r>
          </w:p>
        </w:tc>
      </w:tr>
      <w:tr w:rsidR="00D46844" w:rsidRPr="0084435E" w:rsidTr="000335C4">
        <w:tc>
          <w:tcPr>
            <w:tcW w:w="4395" w:type="dxa"/>
            <w:shd w:val="clear" w:color="auto" w:fill="auto"/>
          </w:tcPr>
          <w:p w:rsidR="00D46844" w:rsidRPr="0084435E" w:rsidRDefault="00D46844" w:rsidP="000B5318">
            <w:pPr>
              <w:jc w:val="both"/>
              <w:rPr>
                <w:color w:val="000000"/>
                <w:sz w:val="20"/>
                <w:szCs w:val="20"/>
              </w:rPr>
            </w:pPr>
            <w:r w:rsidRPr="0084435E">
              <w:rPr>
                <w:color w:val="000000"/>
                <w:sz w:val="20"/>
                <w:szCs w:val="20"/>
              </w:rPr>
              <w:t>İŞ TANIMI</w:t>
            </w:r>
          </w:p>
          <w:p w:rsidR="00D46844" w:rsidRPr="0084435E" w:rsidRDefault="00D46844" w:rsidP="000B5318">
            <w:pPr>
              <w:jc w:val="both"/>
              <w:rPr>
                <w:color w:val="000000"/>
                <w:sz w:val="20"/>
                <w:szCs w:val="20"/>
              </w:rPr>
            </w:pPr>
          </w:p>
          <w:p w:rsidR="00D46844" w:rsidRPr="0084435E" w:rsidRDefault="00D46844" w:rsidP="000B5318">
            <w:pPr>
              <w:jc w:val="both"/>
              <w:rPr>
                <w:color w:val="000000"/>
                <w:sz w:val="20"/>
                <w:szCs w:val="20"/>
              </w:rPr>
            </w:pPr>
            <w:r w:rsidRPr="0084435E">
              <w:rPr>
                <w:color w:val="000000"/>
                <w:sz w:val="20"/>
                <w:szCs w:val="20"/>
              </w:rPr>
              <w:t>Görev, Yetki-Yetkinlik ve Sorumluluklar</w:t>
            </w:r>
          </w:p>
        </w:tc>
        <w:tc>
          <w:tcPr>
            <w:tcW w:w="10915" w:type="dxa"/>
            <w:shd w:val="clear" w:color="auto" w:fill="auto"/>
          </w:tcPr>
          <w:p w:rsidR="00D46844" w:rsidRDefault="00D46844" w:rsidP="00D46844">
            <w:pPr>
              <w:jc w:val="both"/>
              <w:rPr>
                <w:color w:val="000000"/>
                <w:sz w:val="20"/>
                <w:szCs w:val="20"/>
              </w:rPr>
            </w:pPr>
          </w:p>
          <w:p w:rsidR="00D46844" w:rsidRDefault="00D46844" w:rsidP="00D46844">
            <w:pPr>
              <w:jc w:val="both"/>
              <w:rPr>
                <w:color w:val="000000"/>
                <w:sz w:val="20"/>
                <w:szCs w:val="20"/>
              </w:rPr>
            </w:pPr>
            <w:r>
              <w:rPr>
                <w:color w:val="000000"/>
                <w:sz w:val="20"/>
                <w:szCs w:val="20"/>
              </w:rPr>
              <w:t xml:space="preserve">-Etik sorunlarda etik kurallar doğrultusunda, kanıtlara dayalı değerlendirmeler yapar, </w:t>
            </w:r>
          </w:p>
          <w:p w:rsidR="00D46844" w:rsidRDefault="00D46844" w:rsidP="00D46844">
            <w:pPr>
              <w:jc w:val="both"/>
              <w:rPr>
                <w:color w:val="000000"/>
                <w:sz w:val="20"/>
                <w:szCs w:val="20"/>
              </w:rPr>
            </w:pPr>
            <w:r>
              <w:rPr>
                <w:color w:val="000000"/>
                <w:sz w:val="20"/>
                <w:szCs w:val="20"/>
              </w:rPr>
              <w:t>-Etik kuralları gerektiğinde revize edilmesi için yönetim kuruluna öneride bulunur.</w:t>
            </w:r>
          </w:p>
          <w:p w:rsidR="00D46844" w:rsidRPr="0084435E" w:rsidRDefault="00D46844" w:rsidP="00D46844">
            <w:pPr>
              <w:jc w:val="both"/>
              <w:rPr>
                <w:color w:val="000000"/>
                <w:sz w:val="20"/>
                <w:szCs w:val="20"/>
              </w:rPr>
            </w:pPr>
            <w:r>
              <w:rPr>
                <w:color w:val="000000"/>
                <w:sz w:val="20"/>
                <w:szCs w:val="20"/>
              </w:rPr>
              <w:t>-hakkında değerlendirme yaptığı, karar aldığı ve görüş verdiği tüm etik konular ve sorunlarda gizlilik içinde çalışır</w:t>
            </w:r>
            <w:r w:rsidR="007B3018">
              <w:rPr>
                <w:color w:val="000000"/>
                <w:sz w:val="20"/>
                <w:szCs w:val="20"/>
              </w:rPr>
              <w:t xml:space="preserve"> </w:t>
            </w:r>
            <w:r>
              <w:rPr>
                <w:color w:val="000000"/>
                <w:sz w:val="20"/>
                <w:szCs w:val="20"/>
              </w:rPr>
              <w:t>ve ilgili tüm bilgi ve belgeleri saklı tutar.</w:t>
            </w:r>
          </w:p>
        </w:tc>
      </w:tr>
      <w:tr w:rsidR="00D46844" w:rsidRPr="0084435E" w:rsidTr="000335C4">
        <w:tc>
          <w:tcPr>
            <w:tcW w:w="4395" w:type="dxa"/>
            <w:shd w:val="clear" w:color="auto" w:fill="auto"/>
          </w:tcPr>
          <w:p w:rsidR="00D46844" w:rsidRPr="0084435E" w:rsidRDefault="00D46844" w:rsidP="000B5318">
            <w:pPr>
              <w:jc w:val="both"/>
              <w:rPr>
                <w:color w:val="000000"/>
                <w:sz w:val="20"/>
                <w:szCs w:val="20"/>
              </w:rPr>
            </w:pPr>
            <w:r w:rsidRPr="0084435E">
              <w:rPr>
                <w:color w:val="000000"/>
                <w:sz w:val="20"/>
                <w:szCs w:val="20"/>
              </w:rPr>
              <w:t>Performans kriterleri</w:t>
            </w:r>
          </w:p>
        </w:tc>
        <w:tc>
          <w:tcPr>
            <w:tcW w:w="10915" w:type="dxa"/>
            <w:shd w:val="clear" w:color="auto" w:fill="auto"/>
          </w:tcPr>
          <w:p w:rsidR="00D46844" w:rsidRPr="0084435E" w:rsidRDefault="001C1468" w:rsidP="00FD79E4">
            <w:pPr>
              <w:rPr>
                <w:color w:val="000000"/>
                <w:sz w:val="20"/>
                <w:szCs w:val="20"/>
              </w:rPr>
            </w:pPr>
            <w:r>
              <w:rPr>
                <w:color w:val="000000"/>
                <w:sz w:val="20"/>
                <w:szCs w:val="20"/>
              </w:rPr>
              <w:t xml:space="preserve">Gerek görüldüğü takdirde </w:t>
            </w:r>
            <w:r w:rsidR="0070574E">
              <w:rPr>
                <w:color w:val="000000"/>
                <w:sz w:val="20"/>
                <w:szCs w:val="20"/>
              </w:rPr>
              <w:t>Yılda en az 1 toplantı</w:t>
            </w:r>
          </w:p>
        </w:tc>
      </w:tr>
      <w:tr w:rsidR="00D46844" w:rsidRPr="0084435E" w:rsidTr="000335C4">
        <w:tc>
          <w:tcPr>
            <w:tcW w:w="4395" w:type="dxa"/>
            <w:shd w:val="clear" w:color="auto" w:fill="auto"/>
          </w:tcPr>
          <w:p w:rsidR="00D46844" w:rsidRPr="0084435E" w:rsidRDefault="00D46844" w:rsidP="000B5318">
            <w:pPr>
              <w:jc w:val="both"/>
              <w:rPr>
                <w:color w:val="000000"/>
                <w:sz w:val="20"/>
                <w:szCs w:val="20"/>
              </w:rPr>
            </w:pPr>
            <w:r w:rsidRPr="0084435E">
              <w:rPr>
                <w:color w:val="000000"/>
                <w:sz w:val="20"/>
                <w:szCs w:val="20"/>
              </w:rPr>
              <w:t>Yeterlilik kriteri</w:t>
            </w:r>
          </w:p>
          <w:p w:rsidR="00D46844" w:rsidRPr="0084435E" w:rsidRDefault="00D46844" w:rsidP="000B5318">
            <w:pPr>
              <w:jc w:val="both"/>
              <w:rPr>
                <w:color w:val="000000"/>
                <w:sz w:val="20"/>
                <w:szCs w:val="20"/>
              </w:rPr>
            </w:pPr>
            <w:r w:rsidRPr="0084435E">
              <w:rPr>
                <w:color w:val="000000"/>
                <w:sz w:val="20"/>
                <w:szCs w:val="20"/>
              </w:rPr>
              <w:t>Aranacak Nitelikler/İşin Gereklilikleri</w:t>
            </w:r>
          </w:p>
        </w:tc>
        <w:tc>
          <w:tcPr>
            <w:tcW w:w="10915" w:type="dxa"/>
            <w:shd w:val="clear" w:color="auto" w:fill="auto"/>
          </w:tcPr>
          <w:p w:rsidR="00D46844" w:rsidRPr="0084435E" w:rsidRDefault="004951F8" w:rsidP="00D46844">
            <w:pPr>
              <w:jc w:val="both"/>
              <w:rPr>
                <w:color w:val="000000"/>
                <w:sz w:val="20"/>
                <w:szCs w:val="20"/>
              </w:rPr>
            </w:pPr>
            <w:r>
              <w:rPr>
                <w:color w:val="000000"/>
                <w:sz w:val="20"/>
                <w:szCs w:val="20"/>
              </w:rPr>
              <w:t>Yönetim Kurulu Kararı ile atanmak.</w:t>
            </w:r>
          </w:p>
        </w:tc>
      </w:tr>
    </w:tbl>
    <w:p w:rsidR="00D46844" w:rsidRDefault="00D46844" w:rsidP="00F5740F">
      <w:pPr>
        <w:rPr>
          <w:sz w:val="20"/>
          <w:szCs w:val="20"/>
        </w:rPr>
      </w:pPr>
    </w:p>
    <w:p w:rsidR="00D46844" w:rsidRDefault="00D46844" w:rsidP="00F5740F">
      <w:pPr>
        <w:rPr>
          <w:sz w:val="20"/>
          <w:szCs w:val="20"/>
        </w:rPr>
      </w:pPr>
    </w:p>
    <w:p w:rsidR="00D46844" w:rsidRDefault="00D46844" w:rsidP="00F5740F">
      <w:pPr>
        <w:rPr>
          <w:sz w:val="20"/>
          <w:szCs w:val="20"/>
        </w:rPr>
      </w:pPr>
    </w:p>
    <w:p w:rsidR="00D46844" w:rsidRDefault="00D46844" w:rsidP="00F5740F">
      <w:pPr>
        <w:rPr>
          <w:sz w:val="20"/>
          <w:szCs w:val="20"/>
        </w:rPr>
      </w:pPr>
    </w:p>
    <w:p w:rsidR="00D46844" w:rsidRDefault="00D46844" w:rsidP="00F5740F">
      <w:pPr>
        <w:rPr>
          <w:sz w:val="20"/>
          <w:szCs w:val="20"/>
        </w:rPr>
      </w:pPr>
    </w:p>
    <w:p w:rsidR="00D46844" w:rsidRDefault="00D46844" w:rsidP="00F5740F">
      <w:pPr>
        <w:rPr>
          <w:sz w:val="20"/>
          <w:szCs w:val="20"/>
        </w:rPr>
      </w:pPr>
    </w:p>
    <w:p w:rsidR="00D46844" w:rsidRDefault="00D46844" w:rsidP="00F5740F">
      <w:pPr>
        <w:rPr>
          <w:sz w:val="20"/>
          <w:szCs w:val="20"/>
        </w:rPr>
      </w:pPr>
    </w:p>
    <w:p w:rsidR="00B436D9" w:rsidRDefault="00B436D9" w:rsidP="00F5740F">
      <w:pPr>
        <w:rPr>
          <w:sz w:val="20"/>
          <w:szCs w:val="20"/>
        </w:rPr>
        <w:sectPr w:rsidR="00B436D9" w:rsidSect="00D836C5">
          <w:headerReference w:type="default" r:id="rId14"/>
          <w:footerReference w:type="default" r:id="rId15"/>
          <w:pgSz w:w="16838" w:h="11906" w:orient="landscape"/>
          <w:pgMar w:top="1417" w:right="1417" w:bottom="1417" w:left="1417" w:header="0" w:footer="0" w:gutter="0"/>
          <w:cols w:space="708"/>
          <w:docGrid w:linePitch="360"/>
        </w:sectPr>
      </w:pP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241"/>
      </w:tblGrid>
      <w:tr w:rsidR="006B56B9" w:rsidRPr="008E3EDF">
        <w:tc>
          <w:tcPr>
            <w:tcW w:w="3468" w:type="dxa"/>
          </w:tcPr>
          <w:p w:rsidR="006B56B9" w:rsidRPr="008E3EDF" w:rsidRDefault="006B56B9" w:rsidP="006B56B9">
            <w:pPr>
              <w:jc w:val="both"/>
              <w:rPr>
                <w:color w:val="000000"/>
                <w:sz w:val="20"/>
                <w:szCs w:val="20"/>
              </w:rPr>
            </w:pPr>
            <w:r w:rsidRPr="008E3EDF">
              <w:rPr>
                <w:color w:val="000000"/>
                <w:sz w:val="20"/>
                <w:szCs w:val="20"/>
              </w:rPr>
              <w:lastRenderedPageBreak/>
              <w:t>1</w:t>
            </w:r>
          </w:p>
        </w:tc>
        <w:tc>
          <w:tcPr>
            <w:tcW w:w="11241" w:type="dxa"/>
          </w:tcPr>
          <w:p w:rsidR="006B56B9" w:rsidRPr="008E3EDF" w:rsidRDefault="006B56B9" w:rsidP="006B56B9">
            <w:pPr>
              <w:jc w:val="both"/>
              <w:rPr>
                <w:b/>
                <w:sz w:val="20"/>
                <w:szCs w:val="20"/>
              </w:rPr>
            </w:pPr>
          </w:p>
        </w:tc>
      </w:tr>
      <w:tr w:rsidR="006B56B9" w:rsidRPr="008E3EDF">
        <w:tc>
          <w:tcPr>
            <w:tcW w:w="3468" w:type="dxa"/>
          </w:tcPr>
          <w:p w:rsidR="006B56B9" w:rsidRPr="00551AD5" w:rsidRDefault="00253B99" w:rsidP="006B56B9">
            <w:pPr>
              <w:jc w:val="both"/>
              <w:rPr>
                <w:b/>
                <w:color w:val="000000"/>
                <w:sz w:val="20"/>
                <w:szCs w:val="20"/>
              </w:rPr>
            </w:pPr>
            <w:r w:rsidRPr="00551AD5">
              <w:rPr>
                <w:b/>
                <w:color w:val="000000"/>
                <w:sz w:val="20"/>
                <w:szCs w:val="20"/>
              </w:rPr>
              <w:t xml:space="preserve">GÖREV </w:t>
            </w:r>
            <w:r w:rsidR="00137395" w:rsidRPr="00551AD5">
              <w:rPr>
                <w:b/>
                <w:color w:val="000000"/>
                <w:sz w:val="20"/>
                <w:szCs w:val="20"/>
              </w:rPr>
              <w:t>ÜNVANI</w:t>
            </w:r>
          </w:p>
        </w:tc>
        <w:tc>
          <w:tcPr>
            <w:tcW w:w="11241" w:type="dxa"/>
          </w:tcPr>
          <w:p w:rsidR="006B56B9" w:rsidRPr="008E3EDF" w:rsidRDefault="00253B99" w:rsidP="004E775C">
            <w:pPr>
              <w:jc w:val="both"/>
              <w:rPr>
                <w:b/>
                <w:color w:val="000000"/>
                <w:sz w:val="20"/>
                <w:szCs w:val="20"/>
              </w:rPr>
            </w:pPr>
            <w:r>
              <w:rPr>
                <w:b/>
                <w:color w:val="000000"/>
                <w:sz w:val="20"/>
                <w:szCs w:val="20"/>
              </w:rPr>
              <w:t>GENEL SEKRETER</w:t>
            </w:r>
          </w:p>
        </w:tc>
      </w:tr>
      <w:tr w:rsidR="00253B99" w:rsidRPr="008E3EDF">
        <w:tc>
          <w:tcPr>
            <w:tcW w:w="3468" w:type="dxa"/>
          </w:tcPr>
          <w:p w:rsidR="00253B99" w:rsidRPr="008E3EDF" w:rsidRDefault="00253B99" w:rsidP="00CD1B2D">
            <w:pPr>
              <w:jc w:val="both"/>
              <w:rPr>
                <w:color w:val="000000"/>
                <w:sz w:val="20"/>
                <w:szCs w:val="20"/>
              </w:rPr>
            </w:pPr>
            <w:r w:rsidRPr="008E3EDF">
              <w:rPr>
                <w:color w:val="000000"/>
                <w:sz w:val="20"/>
                <w:szCs w:val="20"/>
              </w:rPr>
              <w:t>Bağlı Olunan Üst Pozisyonlar</w:t>
            </w:r>
          </w:p>
        </w:tc>
        <w:tc>
          <w:tcPr>
            <w:tcW w:w="11241" w:type="dxa"/>
          </w:tcPr>
          <w:p w:rsidR="00253B99" w:rsidRPr="00C762F1" w:rsidRDefault="00253B99" w:rsidP="00CD1B2D">
            <w:pPr>
              <w:jc w:val="both"/>
              <w:rPr>
                <w:color w:val="000000"/>
                <w:sz w:val="20"/>
                <w:szCs w:val="20"/>
              </w:rPr>
            </w:pPr>
            <w:r w:rsidRPr="00C762F1">
              <w:rPr>
                <w:color w:val="000000"/>
                <w:sz w:val="20"/>
                <w:szCs w:val="20"/>
              </w:rPr>
              <w:t>Yönetim Kurulu ve Başkanı</w:t>
            </w:r>
          </w:p>
        </w:tc>
      </w:tr>
      <w:tr w:rsidR="00253B99" w:rsidRPr="008E3EDF">
        <w:tc>
          <w:tcPr>
            <w:tcW w:w="3468" w:type="dxa"/>
          </w:tcPr>
          <w:p w:rsidR="00253B99" w:rsidRPr="008E3EDF" w:rsidRDefault="00253B99" w:rsidP="006B56B9">
            <w:pPr>
              <w:jc w:val="both"/>
              <w:rPr>
                <w:color w:val="000000"/>
                <w:sz w:val="20"/>
                <w:szCs w:val="20"/>
              </w:rPr>
            </w:pPr>
            <w:r>
              <w:rPr>
                <w:color w:val="000000"/>
                <w:sz w:val="20"/>
                <w:szCs w:val="20"/>
              </w:rPr>
              <w:t>Alt Pozisyon</w:t>
            </w:r>
          </w:p>
        </w:tc>
        <w:tc>
          <w:tcPr>
            <w:tcW w:w="11241" w:type="dxa"/>
          </w:tcPr>
          <w:p w:rsidR="00253B99" w:rsidRPr="00C762F1" w:rsidRDefault="00253B99" w:rsidP="006B56B9">
            <w:pPr>
              <w:jc w:val="both"/>
              <w:rPr>
                <w:color w:val="000000"/>
                <w:sz w:val="20"/>
                <w:szCs w:val="20"/>
              </w:rPr>
            </w:pPr>
            <w:r w:rsidRPr="00C762F1">
              <w:rPr>
                <w:color w:val="000000"/>
                <w:sz w:val="20"/>
                <w:szCs w:val="20"/>
              </w:rPr>
              <w:t>Genel Sekreter Yardımcıları</w:t>
            </w:r>
          </w:p>
        </w:tc>
      </w:tr>
      <w:tr w:rsidR="00253B99" w:rsidRPr="008E3EDF">
        <w:tc>
          <w:tcPr>
            <w:tcW w:w="3468" w:type="dxa"/>
          </w:tcPr>
          <w:p w:rsidR="00253B99" w:rsidRPr="008E3EDF" w:rsidRDefault="00253B99" w:rsidP="006B56B9">
            <w:pPr>
              <w:jc w:val="both"/>
              <w:rPr>
                <w:color w:val="000000"/>
                <w:sz w:val="20"/>
                <w:szCs w:val="20"/>
              </w:rPr>
            </w:pPr>
            <w:r w:rsidRPr="008E3EDF">
              <w:rPr>
                <w:color w:val="000000"/>
                <w:sz w:val="20"/>
                <w:szCs w:val="20"/>
              </w:rPr>
              <w:t>Vekalet Durumu/görev devri</w:t>
            </w:r>
          </w:p>
        </w:tc>
        <w:tc>
          <w:tcPr>
            <w:tcW w:w="11241" w:type="dxa"/>
          </w:tcPr>
          <w:p w:rsidR="00253B99" w:rsidRPr="00C762F1" w:rsidRDefault="00253B99" w:rsidP="006B56B9">
            <w:pPr>
              <w:jc w:val="both"/>
              <w:rPr>
                <w:color w:val="000000"/>
                <w:sz w:val="20"/>
                <w:szCs w:val="20"/>
              </w:rPr>
            </w:pPr>
            <w:r w:rsidRPr="00C762F1">
              <w:rPr>
                <w:color w:val="000000"/>
                <w:sz w:val="20"/>
                <w:szCs w:val="20"/>
              </w:rPr>
              <w:t>Genel Sekreterin izinli veya görevli olduğu durumlarda yardımcılarından biri görevi yürütür. Vekalet listesinde belirtilmiştir.</w:t>
            </w:r>
          </w:p>
        </w:tc>
      </w:tr>
    </w:tbl>
    <w:p w:rsidR="006B56B9" w:rsidRDefault="006B56B9" w:rsidP="00CD1B2D">
      <w:pPr>
        <w:numPr>
          <w:ilvl w:val="1"/>
          <w:numId w:val="6"/>
        </w:numPr>
        <w:jc w:val="both"/>
        <w:rPr>
          <w:b/>
          <w:color w:val="000000"/>
          <w:sz w:val="20"/>
          <w:szCs w:val="20"/>
        </w:rPr>
      </w:pPr>
      <w:r w:rsidRPr="008E3EDF">
        <w:rPr>
          <w:b/>
          <w:color w:val="000000"/>
          <w:sz w:val="20"/>
          <w:szCs w:val="20"/>
        </w:rPr>
        <w:t>GÖREVİN TANIMI : GÖREV YETKİ-YETKİNLİK VE SORUMLULUKLAR</w:t>
      </w:r>
    </w:p>
    <w:p w:rsidR="004E2A8E" w:rsidRPr="008E3EDF" w:rsidRDefault="004E2A8E" w:rsidP="004E2A8E">
      <w:pPr>
        <w:ind w:left="360"/>
        <w:jc w:val="both"/>
        <w:rPr>
          <w:b/>
          <w:color w:val="000000"/>
          <w:sz w:val="20"/>
          <w:szCs w:val="20"/>
        </w:rPr>
      </w:pPr>
      <w:r>
        <w:rPr>
          <w:b/>
          <w:color w:val="000000"/>
          <w:sz w:val="20"/>
          <w:szCs w:val="20"/>
        </w:rPr>
        <w:t>SORUMLULUK VE GÖREVLERİ</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6B56B9" w:rsidRPr="008E3EDF" w:rsidTr="00696E73">
        <w:tc>
          <w:tcPr>
            <w:tcW w:w="14709" w:type="dxa"/>
          </w:tcPr>
          <w:p w:rsidR="006B56B9" w:rsidRPr="008E3EDF" w:rsidRDefault="006B56B9" w:rsidP="006B56B9">
            <w:pPr>
              <w:jc w:val="both"/>
              <w:rPr>
                <w:b/>
                <w:color w:val="000000"/>
                <w:sz w:val="20"/>
                <w:szCs w:val="20"/>
              </w:rPr>
            </w:pPr>
            <w:r w:rsidRPr="008E3EDF">
              <w:rPr>
                <w:sz w:val="20"/>
                <w:szCs w:val="20"/>
              </w:rPr>
              <w:t>Genel Sekreter, Yönetim Kurulunca görevlendirilen, 5174 Sayılı Kanun hükümleri ve Oda Yönetim Kurulu kararları çerçevesinde Oda’nın  çalışmalarını yürüten, personelin yönetimi ve denetiminden sorumlu yöneticisidir.  Mevzuat, meclis ve yönetim kurulunun almış olduğu kararlar dahilinde oda organlarının görevlerini eksiksiz yapabilmelerini sağlamak için her türlü tedbiri almakla yükümlüdür.</w:t>
            </w:r>
          </w:p>
        </w:tc>
      </w:tr>
      <w:tr w:rsidR="006B56B9" w:rsidRPr="008E3EDF" w:rsidTr="00696E73">
        <w:tc>
          <w:tcPr>
            <w:tcW w:w="14709" w:type="dxa"/>
          </w:tcPr>
          <w:p w:rsidR="006B56B9" w:rsidRPr="008E3EDF" w:rsidRDefault="006B56B9" w:rsidP="00CD1B2D">
            <w:pPr>
              <w:numPr>
                <w:ilvl w:val="0"/>
                <w:numId w:val="4"/>
              </w:numPr>
              <w:rPr>
                <w:sz w:val="20"/>
                <w:szCs w:val="20"/>
              </w:rPr>
            </w:pPr>
            <w:r w:rsidRPr="008E3EDF">
              <w:rPr>
                <w:sz w:val="20"/>
                <w:szCs w:val="20"/>
              </w:rPr>
              <w:t>Aşağıda belirtilen  Organ Toplantılarının;</w:t>
            </w:r>
          </w:p>
          <w:p w:rsidR="006B56B9" w:rsidRPr="008E3EDF" w:rsidRDefault="006B56B9" w:rsidP="006B56B9">
            <w:pPr>
              <w:ind w:left="720"/>
              <w:rPr>
                <w:sz w:val="20"/>
                <w:szCs w:val="20"/>
              </w:rPr>
            </w:pPr>
            <w:r w:rsidRPr="008E3EDF">
              <w:rPr>
                <w:sz w:val="20"/>
                <w:szCs w:val="20"/>
              </w:rPr>
              <w:t xml:space="preserve">*Yönetim Kurulu toplantısı </w:t>
            </w:r>
          </w:p>
          <w:p w:rsidR="006B56B9" w:rsidRPr="008E3EDF" w:rsidRDefault="006B56B9" w:rsidP="006B56B9">
            <w:pPr>
              <w:ind w:left="720"/>
              <w:rPr>
                <w:sz w:val="20"/>
                <w:szCs w:val="20"/>
              </w:rPr>
            </w:pPr>
            <w:r w:rsidRPr="008E3EDF">
              <w:rPr>
                <w:sz w:val="20"/>
                <w:szCs w:val="20"/>
              </w:rPr>
              <w:t xml:space="preserve">*Meclis Kurulu  toplantısı </w:t>
            </w:r>
          </w:p>
          <w:p w:rsidR="006B56B9" w:rsidRPr="008E3EDF" w:rsidRDefault="006B56B9" w:rsidP="006B56B9">
            <w:pPr>
              <w:ind w:left="720"/>
              <w:rPr>
                <w:sz w:val="20"/>
                <w:szCs w:val="20"/>
              </w:rPr>
            </w:pPr>
            <w:r w:rsidRPr="008E3EDF">
              <w:rPr>
                <w:sz w:val="20"/>
                <w:szCs w:val="20"/>
              </w:rPr>
              <w:t xml:space="preserve">*Aynı ildeki Müşterek Oda ve Borsaların Toplantısı (Genel Sekreterlik talimatına göre çalışma yapılması </w:t>
            </w:r>
          </w:p>
          <w:p w:rsidR="006B56B9" w:rsidRPr="008E3EDF" w:rsidRDefault="006B56B9" w:rsidP="006B56B9">
            <w:pPr>
              <w:ind w:left="720"/>
              <w:rPr>
                <w:color w:val="000000"/>
                <w:sz w:val="20"/>
                <w:szCs w:val="20"/>
              </w:rPr>
            </w:pPr>
            <w:r w:rsidRPr="008E3EDF">
              <w:rPr>
                <w:sz w:val="20"/>
                <w:szCs w:val="20"/>
              </w:rPr>
              <w:t>*6 ayda bir düzenlenen  müşterek meslek komiteleri toplantısı  (</w:t>
            </w:r>
            <w:r w:rsidRPr="008E3EDF">
              <w:rPr>
                <w:color w:val="000000"/>
                <w:sz w:val="20"/>
                <w:szCs w:val="20"/>
              </w:rPr>
              <w:t>Meslek komitelerinin tamamı, yönetim kurulu başkanının, yokluğunda yetkilendirdiği yardımcısının yapacağı çağrı üzerine yönetim kurulunun da katılımıyla altı ayda bir müştereken toplanır.)</w:t>
            </w:r>
          </w:p>
          <w:p w:rsidR="006B56B9" w:rsidRPr="008E3EDF" w:rsidRDefault="006B56B9" w:rsidP="006B56B9">
            <w:pPr>
              <w:jc w:val="both"/>
              <w:rPr>
                <w:sz w:val="20"/>
                <w:szCs w:val="20"/>
              </w:rPr>
            </w:pPr>
            <w:r w:rsidRPr="008E3EDF">
              <w:rPr>
                <w:sz w:val="20"/>
                <w:szCs w:val="20"/>
              </w:rPr>
              <w:t xml:space="preserve">çalışmalarını koordine etmek, </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Oda Meclisi’nin ve Yönetim Kurulu’nun verdiği görevleri yerine getirmek ve verilen yetkileri kullanmak,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Yönetim Kurulu ve Meclis Kurulu kararlarının yazılarak arşivlenmesi,</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shd w:val="clear" w:color="auto" w:fill="F8F9F7"/>
              </w:rPr>
              <w:t>Disiplin kurulunun kararlarının yazılıp, imzalanması muhafazasının sağlanması çalışmalarını yürütmek,</w:t>
            </w:r>
          </w:p>
        </w:tc>
      </w:tr>
      <w:tr w:rsidR="006B56B9" w:rsidRPr="008E3EDF" w:rsidTr="00696E73">
        <w:tc>
          <w:tcPr>
            <w:tcW w:w="14709" w:type="dxa"/>
          </w:tcPr>
          <w:p w:rsidR="006B56B9" w:rsidRPr="008E3EDF" w:rsidRDefault="006B56B9" w:rsidP="006B56B9">
            <w:pPr>
              <w:jc w:val="both"/>
              <w:rPr>
                <w:sz w:val="20"/>
                <w:szCs w:val="20"/>
                <w:shd w:val="clear" w:color="auto" w:fill="F8F9F7"/>
              </w:rPr>
            </w:pPr>
            <w:r w:rsidRPr="008E3EDF">
              <w:rPr>
                <w:sz w:val="20"/>
                <w:szCs w:val="20"/>
              </w:rPr>
              <w:t>Yönetim Kurulu, Meclis ve Disiplin Kurulu kararlarının dijital ortamda arşivlenmesini ve yedeklemesini yapmak.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shd w:val="clear" w:color="auto" w:fill="F8F9F7"/>
              </w:rPr>
              <w:t>Genel Sekreter, görevlerin yerine getirilmesinde ilgili kanun, tüzük ve iç yönetmelik hükümleri ile Yönetim Kurulunca kendisine tanınan yetkileri kullanır. Oda tarafından sağlanan hizmetlerin ve yürütülen faaliyetlerin kanun ve yönetmeliklere uygun biçimde yerine getirilmesini sağlar.</w:t>
            </w:r>
          </w:p>
        </w:tc>
      </w:tr>
      <w:tr w:rsidR="006B56B9" w:rsidRPr="008E3EDF" w:rsidTr="00696E73">
        <w:tc>
          <w:tcPr>
            <w:tcW w:w="14709" w:type="dxa"/>
          </w:tcPr>
          <w:p w:rsidR="006B56B9" w:rsidRPr="008E3EDF" w:rsidRDefault="006B56B9" w:rsidP="006B56B9">
            <w:pPr>
              <w:jc w:val="both"/>
              <w:rPr>
                <w:sz w:val="20"/>
                <w:szCs w:val="20"/>
                <w:shd w:val="clear" w:color="auto" w:fill="F8F9F7"/>
              </w:rPr>
            </w:pPr>
            <w:r w:rsidRPr="008E3EDF">
              <w:rPr>
                <w:sz w:val="20"/>
                <w:szCs w:val="20"/>
                <w:shd w:val="clear" w:color="auto" w:fill="F8F9F7"/>
              </w:rPr>
              <w:t>Odamız etkinliklerinde kurumsal web sitemizin tanıtımını sağlamak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Yönetim Kurulu’nun izni ile verilen harcama yetkisini kullanmak,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Oda personelinin disiplin ve sicil amirliğini yapmak,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Organ toplantılarının gündemine ilişkin çalışmaları yürütmek, Meclis ve Yönetim Kurulu toplantılarına ait tutanakları düzenlemek,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Organlarca alınan kararları takip etmek ve sonuçlandırmak, kararın zamanında gereğinin yerine getirilmesini sağlamak,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Odanın iç  çalışmalarını  koordine etmek, işleyişi düzenlemek, yönetmek, denetlemek ve hizmet kalitesini gözetim altında tutmak,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Oy kullanmadan meclis ve yönetim kurulu toplantılarına iştirak etmek, Oda personeline gerekli emir ve talimatları vermek ve çalışmalarını denetlemek,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 xml:space="preserve">birimlerle birlikte KYS </w:t>
            </w:r>
            <w:proofErr w:type="spellStart"/>
            <w:r w:rsidRPr="008E3EDF">
              <w:rPr>
                <w:sz w:val="20"/>
                <w:szCs w:val="20"/>
              </w:rPr>
              <w:t>nin</w:t>
            </w:r>
            <w:proofErr w:type="spellEnd"/>
            <w:r w:rsidRPr="008E3EDF">
              <w:rPr>
                <w:sz w:val="20"/>
                <w:szCs w:val="20"/>
              </w:rPr>
              <w:t xml:space="preserve"> daha iyiye ulaşmasını koordine etmek.</w:t>
            </w:r>
          </w:p>
        </w:tc>
      </w:tr>
      <w:tr w:rsidR="006B56B9" w:rsidRPr="008E3EDF" w:rsidTr="00696E73">
        <w:tc>
          <w:tcPr>
            <w:tcW w:w="14709" w:type="dxa"/>
          </w:tcPr>
          <w:p w:rsidR="006B56B9" w:rsidRPr="008E3EDF" w:rsidRDefault="006B56B9" w:rsidP="006B56B9">
            <w:pPr>
              <w:jc w:val="both"/>
              <w:rPr>
                <w:sz w:val="20"/>
                <w:szCs w:val="20"/>
              </w:rPr>
            </w:pPr>
            <w:proofErr w:type="spellStart"/>
            <w:r w:rsidRPr="008E3EDF">
              <w:rPr>
                <w:sz w:val="20"/>
                <w:szCs w:val="20"/>
              </w:rPr>
              <w:t>Organizasyonel</w:t>
            </w:r>
            <w:proofErr w:type="spellEnd"/>
            <w:r w:rsidRPr="008E3EDF">
              <w:rPr>
                <w:sz w:val="20"/>
                <w:szCs w:val="20"/>
              </w:rPr>
              <w:t xml:space="preserve"> yapıyı oluşturmak, sorumluluk ve yetkileri tespit etmek </w:t>
            </w:r>
          </w:p>
        </w:tc>
      </w:tr>
      <w:tr w:rsidR="006B56B9" w:rsidRPr="008E3EDF" w:rsidTr="00696E73">
        <w:tc>
          <w:tcPr>
            <w:tcW w:w="14709" w:type="dxa"/>
          </w:tcPr>
          <w:p w:rsidR="006B56B9" w:rsidRPr="008E3EDF" w:rsidRDefault="006B56B9" w:rsidP="006B56B9">
            <w:pPr>
              <w:jc w:val="both"/>
              <w:rPr>
                <w:iCs/>
                <w:sz w:val="20"/>
                <w:szCs w:val="20"/>
              </w:rPr>
            </w:pPr>
            <w:r w:rsidRPr="008E3EDF">
              <w:rPr>
                <w:iCs/>
                <w:sz w:val="20"/>
                <w:szCs w:val="20"/>
              </w:rPr>
              <w:t>Resen yaptığı harcamaları yönetim kurulunun onayına sunmak ve haftalık harcamalar hakkında yönetim kurulunu bilgilendirmek,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lastRenderedPageBreak/>
              <w:t>Aylık mizanı, aktarma talepleri, hazırlık bütçesi, gelir tablosu, kesin mizanı ve kesin hesabı yönetim kuruluna sunmak,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 xml:space="preserve">Oda iç yönergesi taslağını hazırlamak ve yönetim kuruluna sunmak, </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 xml:space="preserve">Meclise sunulmak üzere yönetim kurulu tarafından hazırlanacak Odanın bir yıl içindeki faaliyeti ve bölgesinin iktisadi, sınai durumu hakkındaki yıllık raporun tanzimi hususunda gerekli hazırlıkları yapmak, </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Üye kayıtlarının tutulması, güncelleştirilmesi ve silinmesine ilişkin işlemleri mevzuat ve ilgili organ kararları çerçevesinde yürütmek,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Personelin/birim sorumlularının performansını belirlemek,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ŞUTSO Stratejik Planın izleme ve değerlendirme sürecini takip etmek,</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Akreditasyon kurulu toplantı kararlarının Yönetim kurulu toplantılarının gündemine alınması,</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İş planı hedef ve gerçekleşen raporlarının hem akreditasyon kuruluna hem de yıl sonunda  meclise sunulması,</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Stratejik hedeflerin belirlenmesi, yatırım politikasına karar verilmesi, performans kriterlerinin kabul edilmesi,  politikaların izlenmesi,</w:t>
            </w:r>
          </w:p>
        </w:tc>
      </w:tr>
      <w:tr w:rsidR="006B56B9" w:rsidRPr="008E3EDF" w:rsidTr="00696E73">
        <w:tc>
          <w:tcPr>
            <w:tcW w:w="14709" w:type="dxa"/>
          </w:tcPr>
          <w:p w:rsidR="006B56B9" w:rsidRPr="008E3EDF" w:rsidRDefault="006B56B9" w:rsidP="006B56B9">
            <w:pPr>
              <w:jc w:val="both"/>
              <w:rPr>
                <w:color w:val="000000"/>
                <w:sz w:val="20"/>
                <w:szCs w:val="20"/>
              </w:rPr>
            </w:pPr>
            <w:r w:rsidRPr="008E3EDF">
              <w:rPr>
                <w:color w:val="000000"/>
                <w:sz w:val="20"/>
                <w:szCs w:val="20"/>
              </w:rPr>
              <w:t>Akreditasyon sürecini takip etmek,</w:t>
            </w:r>
          </w:p>
        </w:tc>
      </w:tr>
      <w:tr w:rsidR="006B56B9" w:rsidRPr="008E3EDF" w:rsidTr="00696E73">
        <w:tc>
          <w:tcPr>
            <w:tcW w:w="14709" w:type="dxa"/>
          </w:tcPr>
          <w:p w:rsidR="006B56B9" w:rsidRPr="008E3EDF" w:rsidRDefault="006B56B9" w:rsidP="006B56B9">
            <w:pPr>
              <w:jc w:val="both"/>
              <w:rPr>
                <w:color w:val="000000"/>
                <w:sz w:val="20"/>
                <w:szCs w:val="20"/>
              </w:rPr>
            </w:pPr>
            <w:r w:rsidRPr="008E3EDF">
              <w:rPr>
                <w:color w:val="000000"/>
                <w:sz w:val="20"/>
                <w:szCs w:val="20"/>
              </w:rPr>
              <w:t>Odanın yapmış olduğu etkinlikte personele görev dağılımı yapmak,</w:t>
            </w:r>
          </w:p>
        </w:tc>
      </w:tr>
      <w:tr w:rsidR="006B56B9" w:rsidRPr="008E3EDF" w:rsidTr="00696E73">
        <w:tc>
          <w:tcPr>
            <w:tcW w:w="14709" w:type="dxa"/>
          </w:tcPr>
          <w:p w:rsidR="006B56B9" w:rsidRPr="008E3EDF" w:rsidRDefault="006B56B9" w:rsidP="006B56B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0"/>
                <w:szCs w:val="20"/>
              </w:rPr>
            </w:pPr>
            <w:r w:rsidRPr="008E3EDF">
              <w:rPr>
                <w:sz w:val="20"/>
                <w:szCs w:val="20"/>
              </w:rPr>
              <w:t>Akreditasyon İzleme Komitesinin raportörlüğünü yapmak,  (Genel Sekreterin yokluğunda bu görevi Akreditasyon Sorumlusu yürütür)</w:t>
            </w:r>
          </w:p>
          <w:p w:rsidR="006B56B9" w:rsidRPr="008E3EDF" w:rsidRDefault="006B56B9" w:rsidP="006B56B9">
            <w:pPr>
              <w:jc w:val="both"/>
              <w:rPr>
                <w:color w:val="000000"/>
                <w:sz w:val="20"/>
                <w:szCs w:val="20"/>
              </w:rPr>
            </w:pPr>
            <w:r w:rsidRPr="008E3EDF">
              <w:rPr>
                <w:sz w:val="20"/>
                <w:szCs w:val="20"/>
              </w:rPr>
              <w:t>Gerektiğinde, entegre yönetim sisteminde görev alan kalite yönetim sistemi, Çevre Sağlığı ve Güvenliği Yönetim Sistemi, İş sağlığı ve güvenliği yönetim sistemi, bilgi güvenliği yönetim sistemi temsilcisi ve sorumlusunu atamak,</w:t>
            </w:r>
          </w:p>
        </w:tc>
      </w:tr>
      <w:tr w:rsidR="006B56B9" w:rsidRPr="008E3EDF" w:rsidTr="00696E73">
        <w:tc>
          <w:tcPr>
            <w:tcW w:w="14709" w:type="dxa"/>
          </w:tcPr>
          <w:p w:rsidR="006B56B9" w:rsidRPr="008E3EDF" w:rsidRDefault="006B56B9" w:rsidP="006B56B9">
            <w:pPr>
              <w:jc w:val="both"/>
              <w:rPr>
                <w:color w:val="000000"/>
                <w:sz w:val="20"/>
                <w:szCs w:val="20"/>
              </w:rPr>
            </w:pPr>
            <w:r w:rsidRPr="008E3EDF">
              <w:rPr>
                <w:color w:val="000000"/>
                <w:sz w:val="20"/>
                <w:szCs w:val="20"/>
              </w:rPr>
              <w:t>Odamızda staj yapmak üzere talepte bulunan okul/ve öğrencilerin taleplerini değerlendirmek,  çalışmalar konusunda ilgili birime talimat vermek,</w:t>
            </w:r>
          </w:p>
        </w:tc>
      </w:tr>
      <w:tr w:rsidR="006B56B9" w:rsidRPr="008E3EDF" w:rsidTr="00696E73">
        <w:tc>
          <w:tcPr>
            <w:tcW w:w="14709" w:type="dxa"/>
          </w:tcPr>
          <w:p w:rsidR="006B56B9" w:rsidRPr="008E3EDF" w:rsidRDefault="006B56B9" w:rsidP="006B56B9">
            <w:pPr>
              <w:jc w:val="both"/>
              <w:rPr>
                <w:color w:val="000000"/>
                <w:sz w:val="20"/>
                <w:szCs w:val="20"/>
              </w:rPr>
            </w:pPr>
            <w:r w:rsidRPr="008E3EDF">
              <w:rPr>
                <w:color w:val="000000"/>
                <w:sz w:val="20"/>
                <w:szCs w:val="20"/>
              </w:rPr>
              <w:t>Yönetim Kurulunun izni olmadan demeç veremez.</w:t>
            </w:r>
          </w:p>
        </w:tc>
      </w:tr>
      <w:tr w:rsidR="006B56B9" w:rsidRPr="008E3EDF" w:rsidTr="00696E73">
        <w:tc>
          <w:tcPr>
            <w:tcW w:w="14709" w:type="dxa"/>
          </w:tcPr>
          <w:p w:rsidR="006B56B9" w:rsidRPr="008E3EDF" w:rsidRDefault="006B56B9" w:rsidP="006B56B9">
            <w:pPr>
              <w:jc w:val="both"/>
              <w:rPr>
                <w:color w:val="000000"/>
                <w:sz w:val="20"/>
                <w:szCs w:val="20"/>
              </w:rPr>
            </w:pPr>
            <w:r w:rsidRPr="008E3EDF">
              <w:rPr>
                <w:sz w:val="20"/>
                <w:szCs w:val="20"/>
              </w:rPr>
              <w:t xml:space="preserve">Yönetim kurulunun talimatı üzerine işe alınacak personelin seçilmesi, </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 xml:space="preserve">Odamızca yapılan çalışmalardan (Odanın yönlendirmesiyle - iş gezisi, fuar, </w:t>
            </w:r>
            <w:proofErr w:type="spellStart"/>
            <w:r w:rsidRPr="008E3EDF">
              <w:rPr>
                <w:sz w:val="20"/>
                <w:szCs w:val="20"/>
              </w:rPr>
              <w:t>sektörel</w:t>
            </w:r>
            <w:proofErr w:type="spellEnd"/>
            <w:r w:rsidRPr="008E3EDF">
              <w:rPr>
                <w:sz w:val="20"/>
                <w:szCs w:val="20"/>
              </w:rPr>
              <w:t xml:space="preserve"> araştırmalar, eğitimler ve danışmanlıklar sonrası) başarılı olanları belirlemeye yönelik çalışma yapmak ve personel görevlendirmelerini atamak, </w:t>
            </w:r>
          </w:p>
        </w:tc>
      </w:tr>
      <w:tr w:rsidR="006B56B9" w:rsidRPr="008E3EDF" w:rsidTr="00696E73">
        <w:tc>
          <w:tcPr>
            <w:tcW w:w="14709" w:type="dxa"/>
          </w:tcPr>
          <w:p w:rsidR="006B56B9" w:rsidRPr="008E3EDF" w:rsidRDefault="006B56B9" w:rsidP="006B56B9">
            <w:pPr>
              <w:jc w:val="both"/>
              <w:rPr>
                <w:sz w:val="20"/>
                <w:szCs w:val="20"/>
              </w:rPr>
            </w:pPr>
            <w:r w:rsidRPr="008E3EDF">
              <w:rPr>
                <w:sz w:val="20"/>
                <w:szCs w:val="20"/>
              </w:rPr>
              <w:t>Eğitim ihtiyaçlarının belirlenmesi ve karşılanması ile bilgi aktarımının sağlanması, firma kültürünün geliştirilebilmesi, bilgi ve tecrübenin artırılarak personel kapasitesinin geliştirilmesi</w:t>
            </w:r>
          </w:p>
        </w:tc>
      </w:tr>
      <w:tr w:rsidR="006B56B9" w:rsidRPr="008E3EDF" w:rsidTr="00696E73">
        <w:trPr>
          <w:trHeight w:val="236"/>
        </w:trPr>
        <w:tc>
          <w:tcPr>
            <w:tcW w:w="14709" w:type="dxa"/>
          </w:tcPr>
          <w:p w:rsidR="006B56B9" w:rsidRPr="008E3EDF" w:rsidRDefault="006B56B9" w:rsidP="006B56B9">
            <w:pPr>
              <w:jc w:val="both"/>
              <w:rPr>
                <w:sz w:val="20"/>
                <w:szCs w:val="20"/>
              </w:rPr>
            </w:pPr>
            <w:r w:rsidRPr="008E3EDF">
              <w:rPr>
                <w:sz w:val="20"/>
                <w:szCs w:val="20"/>
              </w:rPr>
              <w:t xml:space="preserve">Risk yöneticisi olarak  Risk Yönetimi sorumlulukları:  </w:t>
            </w:r>
          </w:p>
          <w:p w:rsidR="006B56B9" w:rsidRPr="008E3EDF" w:rsidRDefault="006B56B9" w:rsidP="006B56B9">
            <w:pPr>
              <w:jc w:val="both"/>
              <w:rPr>
                <w:sz w:val="20"/>
                <w:szCs w:val="20"/>
              </w:rPr>
            </w:pPr>
            <w:r w:rsidRPr="008E3EDF">
              <w:rPr>
                <w:sz w:val="20"/>
                <w:szCs w:val="20"/>
              </w:rPr>
              <w:t>Risk yönetim politikasını geliştirme ve güncelleme, risk politikalarının d</w:t>
            </w:r>
            <w:r w:rsidR="007D642E">
              <w:rPr>
                <w:sz w:val="20"/>
                <w:szCs w:val="20"/>
              </w:rPr>
              <w:t>o</w:t>
            </w:r>
            <w:r w:rsidRPr="008E3EDF">
              <w:rPr>
                <w:sz w:val="20"/>
                <w:szCs w:val="20"/>
              </w:rPr>
              <w:t xml:space="preserve">kümantasyonu ve faaliyetlerinin koordinasyonu ve raporlanması </w:t>
            </w:r>
          </w:p>
          <w:p w:rsidR="006B56B9" w:rsidRPr="008E3EDF" w:rsidRDefault="006B56B9" w:rsidP="006B56B9">
            <w:pPr>
              <w:jc w:val="both"/>
              <w:rPr>
                <w:sz w:val="20"/>
                <w:szCs w:val="20"/>
              </w:rPr>
            </w:pPr>
            <w:r w:rsidRPr="008E3EDF">
              <w:rPr>
                <w:sz w:val="20"/>
                <w:szCs w:val="20"/>
              </w:rPr>
              <w:t xml:space="preserve">Acil durum ve kurtarma planları geliştirme, Gelişmelerin güncellenmesi, </w:t>
            </w:r>
          </w:p>
          <w:p w:rsidR="006B56B9" w:rsidRPr="008E3EDF" w:rsidRDefault="006B56B9" w:rsidP="006B56B9">
            <w:pPr>
              <w:jc w:val="both"/>
              <w:rPr>
                <w:sz w:val="20"/>
                <w:szCs w:val="20"/>
              </w:rPr>
            </w:pPr>
            <w:r w:rsidRPr="008E3EDF">
              <w:rPr>
                <w:sz w:val="20"/>
                <w:szCs w:val="20"/>
              </w:rPr>
              <w:t>Kaza ve benzer kayıp soruşturmalarını destekleme</w:t>
            </w:r>
          </w:p>
        </w:tc>
      </w:tr>
      <w:tr w:rsidR="006B56B9" w:rsidRPr="008E3EDF" w:rsidTr="00696E73">
        <w:trPr>
          <w:trHeight w:val="293"/>
        </w:trPr>
        <w:tc>
          <w:tcPr>
            <w:tcW w:w="14709" w:type="dxa"/>
          </w:tcPr>
          <w:p w:rsidR="006B56B9" w:rsidRPr="008E3EDF" w:rsidRDefault="006B56B9" w:rsidP="006B56B9">
            <w:pPr>
              <w:jc w:val="both"/>
              <w:rPr>
                <w:sz w:val="20"/>
                <w:szCs w:val="20"/>
              </w:rPr>
            </w:pPr>
            <w:r w:rsidRPr="008E3EDF">
              <w:rPr>
                <w:sz w:val="20"/>
                <w:szCs w:val="20"/>
              </w:rPr>
              <w:t>Kurumsal amaçları olumsuz etkileyebilecek olayların gerçekleşme olasılığı yani riskleri belirlemeye yönelik çalışmalar yapmak, ilgili süreçleri yönetmek,</w:t>
            </w:r>
          </w:p>
        </w:tc>
      </w:tr>
      <w:tr w:rsidR="006B56B9" w:rsidRPr="008E3EDF" w:rsidTr="00696E73">
        <w:trPr>
          <w:trHeight w:val="269"/>
        </w:trPr>
        <w:tc>
          <w:tcPr>
            <w:tcW w:w="14709" w:type="dxa"/>
          </w:tcPr>
          <w:p w:rsidR="006B56B9" w:rsidRPr="008E3EDF" w:rsidRDefault="006B56B9" w:rsidP="006B56B9">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6B56B9" w:rsidRPr="008E3EDF" w:rsidTr="00696E73">
        <w:trPr>
          <w:trHeight w:val="287"/>
        </w:trPr>
        <w:tc>
          <w:tcPr>
            <w:tcW w:w="14709" w:type="dxa"/>
          </w:tcPr>
          <w:p w:rsidR="006B56B9" w:rsidRPr="008E3EDF" w:rsidRDefault="006B56B9" w:rsidP="006B56B9">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6B56B9" w:rsidRPr="008E3EDF" w:rsidTr="00696E73">
        <w:trPr>
          <w:trHeight w:val="277"/>
        </w:trPr>
        <w:tc>
          <w:tcPr>
            <w:tcW w:w="14709" w:type="dxa"/>
          </w:tcPr>
          <w:p w:rsidR="006B56B9" w:rsidRPr="008E3EDF" w:rsidRDefault="006B56B9" w:rsidP="006B56B9">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6B56B9" w:rsidRPr="008E3EDF" w:rsidTr="00696E73">
        <w:trPr>
          <w:trHeight w:val="292"/>
        </w:trPr>
        <w:tc>
          <w:tcPr>
            <w:tcW w:w="14709" w:type="dxa"/>
          </w:tcPr>
          <w:p w:rsidR="006B56B9" w:rsidRPr="008E3EDF" w:rsidRDefault="006B56B9" w:rsidP="006B56B9">
            <w:pPr>
              <w:jc w:val="both"/>
              <w:rPr>
                <w:sz w:val="20"/>
                <w:szCs w:val="20"/>
              </w:rPr>
            </w:pPr>
            <w:r w:rsidRPr="008E3EDF">
              <w:rPr>
                <w:sz w:val="20"/>
                <w:szCs w:val="20"/>
              </w:rPr>
              <w:t>Görev alanı ile ilgili mevzuatı düzenli olarak izlemek.</w:t>
            </w:r>
          </w:p>
        </w:tc>
      </w:tr>
      <w:tr w:rsidR="006B56B9" w:rsidRPr="008E3EDF" w:rsidTr="00696E73">
        <w:trPr>
          <w:trHeight w:val="236"/>
        </w:trPr>
        <w:tc>
          <w:tcPr>
            <w:tcW w:w="14709" w:type="dxa"/>
          </w:tcPr>
          <w:p w:rsidR="006B56B9" w:rsidRPr="008E3EDF" w:rsidRDefault="006B56B9" w:rsidP="006B56B9">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6B56B9" w:rsidRPr="008E3EDF" w:rsidTr="00696E73">
        <w:trPr>
          <w:trHeight w:val="304"/>
        </w:trPr>
        <w:tc>
          <w:tcPr>
            <w:tcW w:w="14709" w:type="dxa"/>
          </w:tcPr>
          <w:p w:rsidR="006B56B9" w:rsidRPr="008E3EDF" w:rsidRDefault="006B56B9" w:rsidP="006B56B9">
            <w:pPr>
              <w:jc w:val="both"/>
              <w:rPr>
                <w:sz w:val="20"/>
                <w:szCs w:val="20"/>
              </w:rPr>
            </w:pPr>
            <w:r w:rsidRPr="008E3EDF">
              <w:rPr>
                <w:sz w:val="20"/>
                <w:szCs w:val="20"/>
              </w:rPr>
              <w:lastRenderedPageBreak/>
              <w:t>Odamızın Lobi çalışmalarının planlanması, yönetimi, organizasyonu ve kontrolünü sağlamak,</w:t>
            </w:r>
          </w:p>
        </w:tc>
      </w:tr>
      <w:tr w:rsidR="006B56B9" w:rsidRPr="008E3EDF" w:rsidTr="00696E73">
        <w:trPr>
          <w:trHeight w:val="266"/>
        </w:trPr>
        <w:tc>
          <w:tcPr>
            <w:tcW w:w="14709" w:type="dxa"/>
          </w:tcPr>
          <w:p w:rsidR="006B56B9" w:rsidRPr="008E3EDF" w:rsidRDefault="006B56B9" w:rsidP="006B56B9">
            <w:pPr>
              <w:jc w:val="both"/>
              <w:rPr>
                <w:sz w:val="20"/>
                <w:szCs w:val="20"/>
              </w:rPr>
            </w:pPr>
            <w:r w:rsidRPr="008E3EDF">
              <w:rPr>
                <w:sz w:val="20"/>
                <w:szCs w:val="20"/>
              </w:rPr>
              <w:t xml:space="preserve">Personelin izin planlamasını yapmak ve takip etmek, </w:t>
            </w:r>
          </w:p>
        </w:tc>
      </w:tr>
      <w:tr w:rsidR="006B56B9" w:rsidRPr="008E3EDF" w:rsidTr="00696E73">
        <w:trPr>
          <w:trHeight w:val="284"/>
        </w:trPr>
        <w:tc>
          <w:tcPr>
            <w:tcW w:w="14709" w:type="dxa"/>
          </w:tcPr>
          <w:p w:rsidR="00EA3CBE" w:rsidRPr="000734DA" w:rsidRDefault="00EA3CBE" w:rsidP="006B56B9">
            <w:pPr>
              <w:jc w:val="both"/>
              <w:rPr>
                <w:sz w:val="20"/>
                <w:szCs w:val="20"/>
              </w:rPr>
            </w:pPr>
            <w:r w:rsidRPr="000734DA">
              <w:rPr>
                <w:sz w:val="20"/>
                <w:szCs w:val="20"/>
              </w:rPr>
              <w:t xml:space="preserve">Yönetim kurulunun idari kadroya (Genel Sekreterliğe)  verdiği </w:t>
            </w:r>
            <w:r w:rsidR="00DE1ADE" w:rsidRPr="000734DA">
              <w:rPr>
                <w:sz w:val="20"/>
                <w:szCs w:val="20"/>
              </w:rPr>
              <w:t xml:space="preserve">aşağıdaki </w:t>
            </w:r>
            <w:r w:rsidRPr="000734DA">
              <w:rPr>
                <w:sz w:val="20"/>
                <w:szCs w:val="20"/>
              </w:rPr>
              <w:t>görevleri yerine getirmek ;</w:t>
            </w:r>
          </w:p>
          <w:p w:rsidR="00EA3CBE" w:rsidRPr="000734DA" w:rsidRDefault="00EA3CBE" w:rsidP="006B56B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4"/>
              <w:gridCol w:w="4804"/>
              <w:gridCol w:w="4804"/>
            </w:tblGrid>
            <w:tr w:rsidR="008C5E8D" w:rsidRPr="000734DA" w:rsidTr="000376BB">
              <w:tc>
                <w:tcPr>
                  <w:tcW w:w="4804" w:type="dxa"/>
                  <w:shd w:val="clear" w:color="auto" w:fill="auto"/>
                </w:tcPr>
                <w:p w:rsidR="008C5E8D" w:rsidRPr="000734DA" w:rsidRDefault="008C5E8D" w:rsidP="000376BB">
                  <w:pPr>
                    <w:jc w:val="both"/>
                    <w:rPr>
                      <w:sz w:val="20"/>
                      <w:szCs w:val="20"/>
                    </w:rPr>
                  </w:pPr>
                  <w:r w:rsidRPr="000734DA">
                    <w:rPr>
                      <w:sz w:val="20"/>
                      <w:szCs w:val="20"/>
                    </w:rPr>
                    <w:t>KONU</w:t>
                  </w:r>
                </w:p>
              </w:tc>
              <w:tc>
                <w:tcPr>
                  <w:tcW w:w="4804" w:type="dxa"/>
                  <w:shd w:val="clear" w:color="auto" w:fill="auto"/>
                </w:tcPr>
                <w:p w:rsidR="008C5E8D" w:rsidRPr="000734DA" w:rsidRDefault="008C5E8D" w:rsidP="000376BB">
                  <w:pPr>
                    <w:jc w:val="both"/>
                    <w:rPr>
                      <w:sz w:val="20"/>
                      <w:szCs w:val="20"/>
                    </w:rPr>
                  </w:pPr>
                  <w:r w:rsidRPr="000734DA">
                    <w:rPr>
                      <w:sz w:val="20"/>
                      <w:szCs w:val="20"/>
                    </w:rPr>
                    <w:t xml:space="preserve">HAZIRLAMA </w:t>
                  </w:r>
                </w:p>
              </w:tc>
              <w:tc>
                <w:tcPr>
                  <w:tcW w:w="4804" w:type="dxa"/>
                  <w:shd w:val="clear" w:color="auto" w:fill="auto"/>
                </w:tcPr>
                <w:p w:rsidR="008C5E8D" w:rsidRPr="000734DA" w:rsidRDefault="008C5E8D" w:rsidP="000376BB">
                  <w:pPr>
                    <w:jc w:val="both"/>
                    <w:rPr>
                      <w:sz w:val="20"/>
                      <w:szCs w:val="20"/>
                    </w:rPr>
                  </w:pPr>
                  <w:r w:rsidRPr="000734DA">
                    <w:rPr>
                      <w:sz w:val="20"/>
                      <w:szCs w:val="20"/>
                    </w:rPr>
                    <w:t>KURULA SUNMA</w:t>
                  </w:r>
                </w:p>
              </w:tc>
            </w:tr>
            <w:tr w:rsidR="008C5E8D" w:rsidRPr="000734DA" w:rsidTr="000376BB">
              <w:tc>
                <w:tcPr>
                  <w:tcW w:w="4804" w:type="dxa"/>
                  <w:shd w:val="clear" w:color="auto" w:fill="auto"/>
                </w:tcPr>
                <w:p w:rsidR="008C5E8D" w:rsidRPr="000734DA" w:rsidRDefault="008C5E8D" w:rsidP="000376BB">
                  <w:pPr>
                    <w:jc w:val="both"/>
                    <w:rPr>
                      <w:sz w:val="20"/>
                      <w:szCs w:val="20"/>
                    </w:rPr>
                  </w:pPr>
                  <w:r w:rsidRPr="000734DA">
                    <w:rPr>
                      <w:sz w:val="20"/>
                      <w:szCs w:val="20"/>
                    </w:rPr>
                    <w:t>dönemsel ve yıllık faaliyet raporlarını</w:t>
                  </w:r>
                </w:p>
              </w:tc>
              <w:tc>
                <w:tcPr>
                  <w:tcW w:w="4804" w:type="dxa"/>
                  <w:shd w:val="clear" w:color="auto" w:fill="auto"/>
                </w:tcPr>
                <w:p w:rsidR="008C5E8D" w:rsidRPr="000734DA" w:rsidRDefault="00FD79E4" w:rsidP="00603353">
                  <w:pPr>
                    <w:jc w:val="both"/>
                    <w:rPr>
                      <w:sz w:val="20"/>
                      <w:szCs w:val="20"/>
                    </w:rPr>
                  </w:pPr>
                  <w:r>
                    <w:rPr>
                      <w:sz w:val="20"/>
                      <w:szCs w:val="20"/>
                    </w:rPr>
                    <w:t>Kurumsal</w:t>
                  </w:r>
                  <w:r w:rsidR="00603353">
                    <w:rPr>
                      <w:sz w:val="20"/>
                      <w:szCs w:val="20"/>
                    </w:rPr>
                    <w:t xml:space="preserve"> iletişim direktörü </w:t>
                  </w:r>
                  <w:r w:rsidR="008C5E8D" w:rsidRPr="000734DA">
                    <w:rPr>
                      <w:sz w:val="20"/>
                      <w:szCs w:val="20"/>
                    </w:rPr>
                    <w:t>+Genel Sekreter</w:t>
                  </w:r>
                </w:p>
              </w:tc>
              <w:tc>
                <w:tcPr>
                  <w:tcW w:w="4804" w:type="dxa"/>
                  <w:shd w:val="clear" w:color="auto" w:fill="auto"/>
                </w:tcPr>
                <w:p w:rsidR="008C5E8D" w:rsidRPr="000734DA" w:rsidRDefault="008C5E8D" w:rsidP="000376BB">
                  <w:pPr>
                    <w:jc w:val="both"/>
                    <w:rPr>
                      <w:sz w:val="20"/>
                      <w:szCs w:val="20"/>
                    </w:rPr>
                  </w:pPr>
                  <w:r w:rsidRPr="000734DA">
                    <w:rPr>
                      <w:sz w:val="20"/>
                      <w:szCs w:val="20"/>
                    </w:rPr>
                    <w:t>Genel Sekreter</w:t>
                  </w:r>
                </w:p>
              </w:tc>
            </w:tr>
            <w:tr w:rsidR="008C5E8D" w:rsidRPr="000734DA" w:rsidTr="000376BB">
              <w:tc>
                <w:tcPr>
                  <w:tcW w:w="4804" w:type="dxa"/>
                  <w:shd w:val="clear" w:color="auto" w:fill="auto"/>
                </w:tcPr>
                <w:p w:rsidR="007854E6" w:rsidRDefault="008C5E8D" w:rsidP="000376BB">
                  <w:pPr>
                    <w:jc w:val="both"/>
                    <w:rPr>
                      <w:sz w:val="20"/>
                      <w:szCs w:val="20"/>
                    </w:rPr>
                  </w:pPr>
                  <w:r w:rsidRPr="000734DA">
                    <w:rPr>
                      <w:sz w:val="20"/>
                      <w:szCs w:val="20"/>
                    </w:rPr>
                    <w:t>yıllık iş</w:t>
                  </w:r>
                  <w:r w:rsidRPr="000734DA">
                    <w:rPr>
                      <w:sz w:val="20"/>
                      <w:szCs w:val="20"/>
                    </w:rPr>
                    <w:cr/>
                    <w:t>planın</w:t>
                  </w:r>
                  <w:r w:rsidR="00893CBA">
                    <w:rPr>
                      <w:sz w:val="20"/>
                      <w:szCs w:val="20"/>
                    </w:rPr>
                    <w:t>ı</w:t>
                  </w:r>
                </w:p>
                <w:p w:rsidR="008C5E8D" w:rsidRPr="000734DA" w:rsidRDefault="008C5E8D" w:rsidP="000376BB">
                  <w:pPr>
                    <w:jc w:val="both"/>
                    <w:rPr>
                      <w:sz w:val="20"/>
                      <w:szCs w:val="20"/>
                    </w:rPr>
                  </w:pPr>
                </w:p>
              </w:tc>
              <w:tc>
                <w:tcPr>
                  <w:tcW w:w="4804" w:type="dxa"/>
                  <w:shd w:val="clear" w:color="auto" w:fill="auto"/>
                </w:tcPr>
                <w:p w:rsidR="008C5E8D" w:rsidRPr="000734DA" w:rsidRDefault="008C5E8D" w:rsidP="000376BB">
                  <w:pPr>
                    <w:jc w:val="both"/>
                    <w:rPr>
                      <w:sz w:val="20"/>
                      <w:szCs w:val="20"/>
                    </w:rPr>
                  </w:pPr>
                  <w:r w:rsidRPr="000734DA">
                    <w:rPr>
                      <w:sz w:val="20"/>
                      <w:szCs w:val="20"/>
                    </w:rPr>
                    <w:t xml:space="preserve">Genel </w:t>
                  </w:r>
                  <w:proofErr w:type="spellStart"/>
                  <w:r w:rsidRPr="000734DA">
                    <w:rPr>
                      <w:sz w:val="20"/>
                      <w:szCs w:val="20"/>
                    </w:rPr>
                    <w:t>Sekreter+AİK</w:t>
                  </w:r>
                  <w:proofErr w:type="spellEnd"/>
                </w:p>
              </w:tc>
              <w:tc>
                <w:tcPr>
                  <w:tcW w:w="4804" w:type="dxa"/>
                  <w:shd w:val="clear" w:color="auto" w:fill="auto"/>
                </w:tcPr>
                <w:p w:rsidR="008C5E8D" w:rsidRPr="000734DA" w:rsidRDefault="008C5E8D" w:rsidP="000376BB">
                  <w:pPr>
                    <w:jc w:val="both"/>
                    <w:rPr>
                      <w:sz w:val="20"/>
                      <w:szCs w:val="20"/>
                    </w:rPr>
                  </w:pPr>
                  <w:r w:rsidRPr="000734DA">
                    <w:rPr>
                      <w:sz w:val="20"/>
                      <w:szCs w:val="20"/>
                    </w:rPr>
                    <w:t>Genel Sekreter</w:t>
                  </w:r>
                </w:p>
              </w:tc>
            </w:tr>
            <w:tr w:rsidR="008C5E8D" w:rsidRPr="000734DA" w:rsidTr="000376BB">
              <w:tc>
                <w:tcPr>
                  <w:tcW w:w="4804" w:type="dxa"/>
                  <w:shd w:val="clear" w:color="auto" w:fill="auto"/>
                </w:tcPr>
                <w:p w:rsidR="008C5E8D" w:rsidRPr="000734DA" w:rsidRDefault="008C5E8D" w:rsidP="002C2270">
                  <w:pPr>
                    <w:jc w:val="both"/>
                    <w:rPr>
                      <w:sz w:val="20"/>
                      <w:szCs w:val="20"/>
                    </w:rPr>
                  </w:pPr>
                  <w:r w:rsidRPr="000734DA">
                    <w:rPr>
                      <w:sz w:val="20"/>
                      <w:szCs w:val="20"/>
                    </w:rPr>
                    <w:t>yıllık bütçe</w:t>
                  </w:r>
                  <w:r w:rsidR="007F4915" w:rsidRPr="000734DA">
                    <w:rPr>
                      <w:sz w:val="20"/>
                      <w:szCs w:val="20"/>
                    </w:rPr>
                    <w:t xml:space="preserve"> (st</w:t>
                  </w:r>
                  <w:r w:rsidR="002C2270">
                    <w:rPr>
                      <w:sz w:val="20"/>
                      <w:szCs w:val="20"/>
                    </w:rPr>
                    <w:t>r</w:t>
                  </w:r>
                  <w:r w:rsidR="007F4915" w:rsidRPr="000734DA">
                    <w:rPr>
                      <w:sz w:val="20"/>
                      <w:szCs w:val="20"/>
                    </w:rPr>
                    <w:t>a</w:t>
                  </w:r>
                  <w:r w:rsidR="002C2270">
                    <w:rPr>
                      <w:sz w:val="20"/>
                      <w:szCs w:val="20"/>
                    </w:rPr>
                    <w:t>t</w:t>
                  </w:r>
                  <w:r w:rsidR="007F4915" w:rsidRPr="000734DA">
                    <w:rPr>
                      <w:sz w:val="20"/>
                      <w:szCs w:val="20"/>
                    </w:rPr>
                    <w:t>ejik plan bütçesi dahil)</w:t>
                  </w:r>
                </w:p>
              </w:tc>
              <w:tc>
                <w:tcPr>
                  <w:tcW w:w="4804" w:type="dxa"/>
                  <w:shd w:val="clear" w:color="auto" w:fill="auto"/>
                </w:tcPr>
                <w:p w:rsidR="008C5E8D" w:rsidRPr="000734DA" w:rsidRDefault="008C5E8D" w:rsidP="000376BB">
                  <w:pPr>
                    <w:jc w:val="both"/>
                    <w:rPr>
                      <w:sz w:val="20"/>
                      <w:szCs w:val="20"/>
                    </w:rPr>
                  </w:pPr>
                  <w:r w:rsidRPr="000734DA">
                    <w:rPr>
                      <w:sz w:val="20"/>
                      <w:szCs w:val="20"/>
                    </w:rPr>
                    <w:t xml:space="preserve">Mali </w:t>
                  </w:r>
                  <w:proofErr w:type="spellStart"/>
                  <w:r w:rsidRPr="000734DA">
                    <w:rPr>
                      <w:sz w:val="20"/>
                      <w:szCs w:val="20"/>
                    </w:rPr>
                    <w:t>İşler+Genel</w:t>
                  </w:r>
                  <w:proofErr w:type="spellEnd"/>
                  <w:r w:rsidRPr="000734DA">
                    <w:rPr>
                      <w:sz w:val="20"/>
                      <w:szCs w:val="20"/>
                    </w:rPr>
                    <w:t xml:space="preserve"> </w:t>
                  </w:r>
                  <w:proofErr w:type="spellStart"/>
                  <w:r w:rsidRPr="000734DA">
                    <w:rPr>
                      <w:sz w:val="20"/>
                      <w:szCs w:val="20"/>
                    </w:rPr>
                    <w:t>Sekreter+Hesapları</w:t>
                  </w:r>
                  <w:proofErr w:type="spellEnd"/>
                  <w:r w:rsidRPr="000734DA">
                    <w:rPr>
                      <w:sz w:val="20"/>
                      <w:szCs w:val="20"/>
                    </w:rPr>
                    <w:t xml:space="preserve"> İnceleme Kom.</w:t>
                  </w:r>
                </w:p>
              </w:tc>
              <w:tc>
                <w:tcPr>
                  <w:tcW w:w="4804" w:type="dxa"/>
                  <w:shd w:val="clear" w:color="auto" w:fill="auto"/>
                </w:tcPr>
                <w:p w:rsidR="008C5E8D" w:rsidRPr="000734DA" w:rsidRDefault="008C5E8D" w:rsidP="000376BB">
                  <w:pPr>
                    <w:jc w:val="both"/>
                    <w:rPr>
                      <w:sz w:val="20"/>
                      <w:szCs w:val="20"/>
                    </w:rPr>
                  </w:pPr>
                  <w:r w:rsidRPr="000734DA">
                    <w:rPr>
                      <w:sz w:val="20"/>
                      <w:szCs w:val="20"/>
                    </w:rPr>
                    <w:t>Genel Sekreter</w:t>
                  </w:r>
                </w:p>
              </w:tc>
            </w:tr>
          </w:tbl>
          <w:p w:rsidR="006B56B9" w:rsidRPr="000734DA" w:rsidRDefault="006B56B9" w:rsidP="006B56B9">
            <w:pPr>
              <w:jc w:val="both"/>
              <w:rPr>
                <w:sz w:val="20"/>
                <w:szCs w:val="20"/>
              </w:rPr>
            </w:pPr>
          </w:p>
        </w:tc>
      </w:tr>
      <w:tr w:rsidR="006B56B9" w:rsidRPr="008E3EDF" w:rsidTr="00696E73">
        <w:trPr>
          <w:trHeight w:val="274"/>
        </w:trPr>
        <w:tc>
          <w:tcPr>
            <w:tcW w:w="14709" w:type="dxa"/>
          </w:tcPr>
          <w:p w:rsidR="006B56B9" w:rsidRPr="000734DA" w:rsidRDefault="006B56B9" w:rsidP="006B56B9">
            <w:pPr>
              <w:jc w:val="both"/>
              <w:rPr>
                <w:sz w:val="20"/>
                <w:szCs w:val="20"/>
              </w:rPr>
            </w:pPr>
          </w:p>
        </w:tc>
      </w:tr>
      <w:tr w:rsidR="006B56B9" w:rsidRPr="008E3EDF" w:rsidTr="00696E73">
        <w:trPr>
          <w:trHeight w:val="274"/>
        </w:trPr>
        <w:tc>
          <w:tcPr>
            <w:tcW w:w="14709" w:type="dxa"/>
          </w:tcPr>
          <w:p w:rsidR="006B56B9" w:rsidRPr="008E3EDF" w:rsidRDefault="002D7A64" w:rsidP="006B56B9">
            <w:pPr>
              <w:ind w:left="72" w:right="214"/>
              <w:rPr>
                <w:sz w:val="20"/>
                <w:szCs w:val="20"/>
              </w:rPr>
            </w:pPr>
            <w:r w:rsidRPr="008E3EDF">
              <w:rPr>
                <w:sz w:val="20"/>
                <w:szCs w:val="20"/>
              </w:rPr>
              <w:t>İletişim planı doğrultusunda çalışmalarımızın etkinliğini arttırmak,</w:t>
            </w:r>
          </w:p>
        </w:tc>
      </w:tr>
      <w:tr w:rsidR="006B56B9" w:rsidRPr="008E3EDF" w:rsidTr="00696E73">
        <w:trPr>
          <w:trHeight w:val="455"/>
        </w:trPr>
        <w:tc>
          <w:tcPr>
            <w:tcW w:w="14709" w:type="dxa"/>
          </w:tcPr>
          <w:p w:rsidR="006B56B9" w:rsidRPr="008E3EDF" w:rsidRDefault="006B56B9" w:rsidP="006B56B9">
            <w:pPr>
              <w:ind w:left="72" w:right="214"/>
              <w:rPr>
                <w:sz w:val="20"/>
                <w:szCs w:val="20"/>
              </w:rPr>
            </w:pPr>
            <w:r w:rsidRPr="008E3EDF">
              <w:rPr>
                <w:sz w:val="20"/>
                <w:szCs w:val="20"/>
              </w:rPr>
              <w:t>a)5174  Sayılı Kanun, Oda yönetim kurulunun yetkilerinin devri  başlıklı  Madde 20- Oda yönetim kurulu, gerekli hallerde, yetkilerinden bir kısmını başkana, üyelerinden birine veya birkaçına yahut genel sekretere devredebilir.</w:t>
            </w:r>
          </w:p>
          <w:p w:rsidR="006B56B9" w:rsidRPr="008E3EDF" w:rsidRDefault="006B56B9" w:rsidP="006B56B9">
            <w:pPr>
              <w:ind w:left="72" w:right="214"/>
              <w:rPr>
                <w:sz w:val="20"/>
                <w:szCs w:val="20"/>
              </w:rPr>
            </w:pPr>
            <w:r w:rsidRPr="008E3EDF">
              <w:rPr>
                <w:sz w:val="20"/>
                <w:szCs w:val="20"/>
              </w:rPr>
              <w:t>b) Oda Muamelat Yönetmeliğinin - “Genel Sekreter ve Yardımcılarının Görev ve Yetkileri” başlıklı Madde 78 , “Yönetim kurulunca devredilen yetkileri kullanmak” Hükmü uyarınca;</w:t>
            </w:r>
          </w:p>
          <w:p w:rsidR="006B56B9" w:rsidRPr="008E3EDF" w:rsidRDefault="006B56B9" w:rsidP="006B56B9">
            <w:pPr>
              <w:ind w:left="72" w:right="214"/>
              <w:rPr>
                <w:sz w:val="20"/>
                <w:szCs w:val="20"/>
              </w:rPr>
            </w:pPr>
            <w:r w:rsidRPr="008E3EDF">
              <w:rPr>
                <w:sz w:val="20"/>
                <w:szCs w:val="20"/>
              </w:rPr>
              <w:t>07.03.2018 tarihli Odamız Akreditasyon İzleme Komitesinin kararı ve söz konusu kararın görüşüldüğü 22.03.2018 tarihli Yönetim Kurulu Kararına istinaden.</w:t>
            </w:r>
          </w:p>
          <w:p w:rsidR="006B56B9" w:rsidRPr="008E3EDF" w:rsidRDefault="006B56B9" w:rsidP="006B56B9">
            <w:pPr>
              <w:ind w:left="72" w:right="214"/>
              <w:rPr>
                <w:sz w:val="20"/>
                <w:szCs w:val="20"/>
              </w:rPr>
            </w:pPr>
          </w:p>
          <w:p w:rsidR="006B56B9" w:rsidRPr="008E3EDF" w:rsidRDefault="006B56B9" w:rsidP="006B56B9">
            <w:pPr>
              <w:ind w:left="72" w:right="214"/>
              <w:rPr>
                <w:sz w:val="20"/>
                <w:szCs w:val="20"/>
              </w:rPr>
            </w:pPr>
            <w:r w:rsidRPr="008E3EDF">
              <w:rPr>
                <w:sz w:val="20"/>
                <w:szCs w:val="20"/>
              </w:rPr>
              <w:t>Genel Sekreter /Genel Sekreter yardımcılığına aşağıdaki yetkiler verilmiştir.</w:t>
            </w:r>
          </w:p>
          <w:p w:rsidR="006B56B9" w:rsidRPr="008E3EDF" w:rsidRDefault="006B56B9" w:rsidP="006B56B9">
            <w:pPr>
              <w:ind w:left="72" w:right="214"/>
              <w:rPr>
                <w:sz w:val="20"/>
                <w:szCs w:val="20"/>
              </w:rPr>
            </w:pPr>
            <w:r w:rsidRPr="008E3EDF">
              <w:rPr>
                <w:sz w:val="20"/>
                <w:szCs w:val="20"/>
              </w:rPr>
              <w:t>1)       Politika konularını koordine e</w:t>
            </w:r>
            <w:r w:rsidR="001A02A0">
              <w:rPr>
                <w:sz w:val="20"/>
                <w:szCs w:val="20"/>
              </w:rPr>
              <w:t xml:space="preserve">tmek </w:t>
            </w:r>
          </w:p>
          <w:p w:rsidR="006B56B9" w:rsidRPr="008E3EDF" w:rsidRDefault="006B56B9" w:rsidP="001A02A0">
            <w:pPr>
              <w:ind w:left="72" w:right="214"/>
              <w:rPr>
                <w:sz w:val="20"/>
                <w:szCs w:val="20"/>
              </w:rPr>
            </w:pPr>
            <w:r w:rsidRPr="008E3EDF">
              <w:rPr>
                <w:sz w:val="20"/>
                <w:szCs w:val="20"/>
              </w:rPr>
              <w:t xml:space="preserve">2)       Personel alımı ve görev yeri atama Yetkisi Yönetim Kurulundadır. Personelin  ataması sonrasında,  </w:t>
            </w:r>
            <w:r w:rsidR="001A02A0">
              <w:rPr>
                <w:sz w:val="20"/>
                <w:szCs w:val="20"/>
              </w:rPr>
              <w:t>Entegr</w:t>
            </w:r>
            <w:r w:rsidRPr="008E3EDF">
              <w:rPr>
                <w:sz w:val="20"/>
                <w:szCs w:val="20"/>
              </w:rPr>
              <w:t>e Yönetim Sistemi ve Akreditasyon kapsamındaki, diğer oda çalışmalarındaki görev dağılımını yapmak,</w:t>
            </w:r>
          </w:p>
        </w:tc>
      </w:tr>
      <w:tr w:rsidR="006B56B9" w:rsidRPr="008E3EDF" w:rsidTr="00696E73">
        <w:trPr>
          <w:trHeight w:val="192"/>
        </w:trPr>
        <w:tc>
          <w:tcPr>
            <w:tcW w:w="14709" w:type="dxa"/>
          </w:tcPr>
          <w:p w:rsidR="006B56B9" w:rsidRPr="008E3EDF" w:rsidRDefault="006B56B9" w:rsidP="006B56B9">
            <w:pPr>
              <w:jc w:val="both"/>
              <w:rPr>
                <w:sz w:val="20"/>
                <w:szCs w:val="20"/>
              </w:rPr>
            </w:pPr>
            <w:r w:rsidRPr="008E3EDF">
              <w:rPr>
                <w:sz w:val="20"/>
                <w:szCs w:val="20"/>
              </w:rPr>
              <w:t>Bilgi Güvenliği Yönetim Sistemi gereği Güvenlik ihlal olayının oluşması durumunda olay anında raporlanır.</w:t>
            </w:r>
          </w:p>
        </w:tc>
      </w:tr>
      <w:tr w:rsidR="006B56B9" w:rsidRPr="008E3EDF" w:rsidTr="00696E73">
        <w:trPr>
          <w:trHeight w:val="238"/>
        </w:trPr>
        <w:tc>
          <w:tcPr>
            <w:tcW w:w="14709" w:type="dxa"/>
          </w:tcPr>
          <w:p w:rsidR="006B56B9" w:rsidRPr="008E3EDF" w:rsidRDefault="006B56B9" w:rsidP="006B56B9">
            <w:pPr>
              <w:jc w:val="both"/>
              <w:rPr>
                <w:sz w:val="20"/>
                <w:szCs w:val="20"/>
              </w:rPr>
            </w:pPr>
            <w:r w:rsidRPr="008E3EDF">
              <w:rPr>
                <w:sz w:val="20"/>
                <w:szCs w:val="20"/>
              </w:rPr>
              <w:t>Şikayetler ile ilgili süreci takip etmek</w:t>
            </w:r>
          </w:p>
        </w:tc>
      </w:tr>
      <w:tr w:rsidR="006B56B9" w:rsidRPr="008E3EDF" w:rsidTr="00696E73">
        <w:trPr>
          <w:trHeight w:val="238"/>
        </w:trPr>
        <w:tc>
          <w:tcPr>
            <w:tcW w:w="14709" w:type="dxa"/>
          </w:tcPr>
          <w:p w:rsidR="006B56B9" w:rsidRPr="000734DA" w:rsidRDefault="006B56B9" w:rsidP="006B56B9">
            <w:pPr>
              <w:jc w:val="both"/>
              <w:rPr>
                <w:sz w:val="20"/>
                <w:szCs w:val="20"/>
              </w:rPr>
            </w:pPr>
            <w:r w:rsidRPr="000734DA">
              <w:rPr>
                <w:sz w:val="20"/>
                <w:szCs w:val="20"/>
              </w:rPr>
              <w:t xml:space="preserve">TOBB’dan alınan 04.09.2018 tarih ve 12964 sayılı yazıya istinaden coğrafi işaretlerle ilgili yapılacak ulusal/uluslararası </w:t>
            </w:r>
            <w:proofErr w:type="spellStart"/>
            <w:r w:rsidRPr="000734DA">
              <w:rPr>
                <w:sz w:val="20"/>
                <w:szCs w:val="20"/>
              </w:rPr>
              <w:t>çalıştay</w:t>
            </w:r>
            <w:proofErr w:type="spellEnd"/>
            <w:r w:rsidRPr="000734DA">
              <w:rPr>
                <w:sz w:val="20"/>
                <w:szCs w:val="20"/>
              </w:rPr>
              <w:t>, seminer, sempozyum ve benzer organizasyonların TOBB  koordinasyonunda yapılması,</w:t>
            </w:r>
          </w:p>
        </w:tc>
      </w:tr>
      <w:tr w:rsidR="006B56B9" w:rsidRPr="008E3EDF" w:rsidTr="00696E73">
        <w:trPr>
          <w:trHeight w:val="238"/>
        </w:trPr>
        <w:tc>
          <w:tcPr>
            <w:tcW w:w="14709" w:type="dxa"/>
          </w:tcPr>
          <w:p w:rsidR="006B56B9" w:rsidRPr="008E3EDF" w:rsidRDefault="006B56B9" w:rsidP="006B56B9">
            <w:pPr>
              <w:jc w:val="both"/>
              <w:rPr>
                <w:sz w:val="20"/>
                <w:szCs w:val="20"/>
              </w:rPr>
            </w:pPr>
            <w:r w:rsidRPr="008E3EDF">
              <w:rPr>
                <w:sz w:val="20"/>
                <w:szCs w:val="20"/>
              </w:rPr>
              <w:t xml:space="preserve">-Genel sekreter her yılın Eylül ayının son haftasında, Muhasebe Yönetmeliğinde belirtilen ilke, usul ve esaslara uygun olarak gider tekliflerini hazırlamaları için kendi birimlerine çağrı yapar. </w:t>
            </w:r>
          </w:p>
          <w:p w:rsidR="006B56B9" w:rsidRPr="008E3EDF" w:rsidRDefault="006B56B9" w:rsidP="006B56B9">
            <w:pPr>
              <w:jc w:val="both"/>
              <w:rPr>
                <w:sz w:val="20"/>
                <w:szCs w:val="20"/>
              </w:rPr>
            </w:pPr>
            <w:r w:rsidRPr="008E3EDF">
              <w:rPr>
                <w:sz w:val="20"/>
                <w:szCs w:val="20"/>
              </w:rPr>
              <w:t xml:space="preserve">-Bütçe tasarısını hazırlar ve incelenmesi için Yönetim Kuruluna en geç Aralık Ayının ilk haftasında sunar. </w:t>
            </w:r>
          </w:p>
          <w:p w:rsidR="006B56B9" w:rsidRPr="008E3EDF" w:rsidRDefault="006B56B9" w:rsidP="006B56B9">
            <w:pPr>
              <w:jc w:val="both"/>
              <w:rPr>
                <w:sz w:val="20"/>
                <w:szCs w:val="20"/>
              </w:rPr>
            </w:pPr>
            <w:r w:rsidRPr="008E3EDF">
              <w:rPr>
                <w:sz w:val="20"/>
                <w:szCs w:val="20"/>
              </w:rPr>
              <w:t xml:space="preserve">-Meclis Hesap İnceleme Komisyonu, Yönetim Kurulu veya Meclisin talep etmesi halinde bu birimlere bütçe hakkında görüş sunar. </w:t>
            </w:r>
          </w:p>
          <w:p w:rsidR="006B56B9" w:rsidRPr="008E3EDF" w:rsidRDefault="006B56B9" w:rsidP="006B56B9">
            <w:pPr>
              <w:jc w:val="both"/>
              <w:rPr>
                <w:sz w:val="20"/>
                <w:szCs w:val="20"/>
              </w:rPr>
            </w:pPr>
            <w:r w:rsidRPr="008E3EDF">
              <w:rPr>
                <w:sz w:val="20"/>
                <w:szCs w:val="20"/>
              </w:rPr>
              <w:t xml:space="preserve">-Yevmiye defteri dışında kalan diğer muhasebe defterlerinin mühürlü kısımlarını paraf eder. </w:t>
            </w:r>
          </w:p>
          <w:p w:rsidR="006B56B9" w:rsidRPr="008E3EDF" w:rsidRDefault="006B56B9" w:rsidP="006B56B9">
            <w:pPr>
              <w:jc w:val="both"/>
              <w:rPr>
                <w:sz w:val="20"/>
                <w:szCs w:val="20"/>
              </w:rPr>
            </w:pPr>
            <w:r w:rsidRPr="008E3EDF">
              <w:rPr>
                <w:sz w:val="20"/>
                <w:szCs w:val="20"/>
              </w:rPr>
              <w:t xml:space="preserve">-Ödeme makbuzlarının onaylanması </w:t>
            </w:r>
          </w:p>
          <w:p w:rsidR="006B56B9" w:rsidRPr="008E3EDF" w:rsidRDefault="006B56B9" w:rsidP="006B56B9">
            <w:pPr>
              <w:jc w:val="both"/>
              <w:rPr>
                <w:sz w:val="20"/>
                <w:szCs w:val="20"/>
              </w:rPr>
            </w:pPr>
            <w:r w:rsidRPr="008E3EDF">
              <w:rPr>
                <w:sz w:val="20"/>
                <w:szCs w:val="20"/>
              </w:rPr>
              <w:lastRenderedPageBreak/>
              <w:t>-Meclisin onayı ve Yönetim Kurulunun kararına bağlı olarak ödemelerin yapılması</w:t>
            </w:r>
          </w:p>
        </w:tc>
      </w:tr>
      <w:tr w:rsidR="006B56B9" w:rsidRPr="008E3EDF" w:rsidTr="00696E73">
        <w:trPr>
          <w:trHeight w:val="238"/>
        </w:trPr>
        <w:tc>
          <w:tcPr>
            <w:tcW w:w="14709" w:type="dxa"/>
          </w:tcPr>
          <w:p w:rsidR="006B56B9" w:rsidRPr="008E3EDF" w:rsidRDefault="006B56B9" w:rsidP="006B56B9">
            <w:pPr>
              <w:rPr>
                <w:b/>
                <w:sz w:val="20"/>
                <w:szCs w:val="20"/>
              </w:rPr>
            </w:pPr>
            <w:r w:rsidRPr="008E3EDF">
              <w:rPr>
                <w:sz w:val="20"/>
                <w:szCs w:val="20"/>
              </w:rPr>
              <w:lastRenderedPageBreak/>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çalışmalarını yönetmek,</w:t>
            </w:r>
          </w:p>
        </w:tc>
      </w:tr>
      <w:tr w:rsidR="006B56B9" w:rsidRPr="008E3EDF" w:rsidTr="00696E73">
        <w:trPr>
          <w:trHeight w:val="238"/>
        </w:trPr>
        <w:tc>
          <w:tcPr>
            <w:tcW w:w="14709" w:type="dxa"/>
          </w:tcPr>
          <w:p w:rsidR="006B56B9" w:rsidRPr="008E3EDF" w:rsidRDefault="006B56B9" w:rsidP="006B56B9">
            <w:pPr>
              <w:rPr>
                <w:sz w:val="20"/>
                <w:szCs w:val="20"/>
              </w:rPr>
            </w:pPr>
            <w:r w:rsidRPr="008E3EDF">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6B56B9" w:rsidRPr="008E3EDF" w:rsidTr="00696E73">
        <w:trPr>
          <w:trHeight w:val="238"/>
        </w:trPr>
        <w:tc>
          <w:tcPr>
            <w:tcW w:w="14709" w:type="dxa"/>
          </w:tcPr>
          <w:p w:rsidR="006B56B9" w:rsidRPr="008E3EDF" w:rsidRDefault="006B56B9" w:rsidP="006B56B9">
            <w:pPr>
              <w:rPr>
                <w:rStyle w:val="A5"/>
                <w:sz w:val="20"/>
                <w:szCs w:val="20"/>
              </w:rPr>
            </w:pPr>
            <w:r w:rsidRPr="008E3EDF">
              <w:rPr>
                <w:rStyle w:val="A5"/>
                <w:sz w:val="20"/>
                <w:szCs w:val="20"/>
              </w:rPr>
              <w:t xml:space="preserve">Gerçek ve tüzel kişilerin bilgi edinme hakkını kullanmalarına ilişkin 9/10/2003 tarihli ve 4982 sayılı bilgi edinme hakkı kanunun uygulamasına dair esas ve usulleri yerine getirilmesini sağlamak, Bilgi edinme kanunu çerçevesindeki </w:t>
            </w:r>
          </w:p>
          <w:p w:rsidR="006B56B9" w:rsidRPr="008E3EDF" w:rsidRDefault="006B56B9" w:rsidP="00CD1B2D">
            <w:pPr>
              <w:numPr>
                <w:ilvl w:val="0"/>
                <w:numId w:val="5"/>
              </w:numPr>
              <w:rPr>
                <w:rStyle w:val="A5"/>
                <w:sz w:val="20"/>
                <w:szCs w:val="20"/>
              </w:rPr>
            </w:pPr>
            <w:r w:rsidRPr="008E3EDF">
              <w:rPr>
                <w:rStyle w:val="A5"/>
                <w:sz w:val="20"/>
                <w:szCs w:val="20"/>
              </w:rPr>
              <w:t>Webden alınan başvurulara</w:t>
            </w:r>
          </w:p>
          <w:p w:rsidR="006B56B9" w:rsidRPr="008E3EDF" w:rsidRDefault="006B56B9" w:rsidP="00CD1B2D">
            <w:pPr>
              <w:numPr>
                <w:ilvl w:val="0"/>
                <w:numId w:val="5"/>
              </w:numPr>
              <w:rPr>
                <w:rStyle w:val="A5"/>
                <w:sz w:val="20"/>
                <w:szCs w:val="20"/>
              </w:rPr>
            </w:pPr>
            <w:r w:rsidRPr="008E3EDF">
              <w:rPr>
                <w:rStyle w:val="A5"/>
                <w:sz w:val="20"/>
                <w:szCs w:val="20"/>
              </w:rPr>
              <w:t>Diğer yollarda alınan başvuruları cevap vermek üzere yönlendirmek.</w:t>
            </w:r>
          </w:p>
          <w:p w:rsidR="006B56B9" w:rsidRPr="008E3EDF" w:rsidRDefault="006B56B9" w:rsidP="00CD1B2D">
            <w:pPr>
              <w:numPr>
                <w:ilvl w:val="0"/>
                <w:numId w:val="5"/>
              </w:numPr>
              <w:rPr>
                <w:sz w:val="20"/>
                <w:szCs w:val="20"/>
              </w:rPr>
            </w:pPr>
            <w:r w:rsidRPr="008E3EDF">
              <w:rPr>
                <w:rStyle w:val="A5"/>
                <w:sz w:val="20"/>
                <w:szCs w:val="20"/>
              </w:rPr>
              <w:t>TOBB’a yıllık rapor gönderilmesini sağlamak,</w:t>
            </w:r>
          </w:p>
        </w:tc>
      </w:tr>
      <w:tr w:rsidR="000335C4" w:rsidRPr="008E3EDF" w:rsidTr="00696E73">
        <w:trPr>
          <w:trHeight w:val="238"/>
        </w:trPr>
        <w:tc>
          <w:tcPr>
            <w:tcW w:w="14709" w:type="dxa"/>
          </w:tcPr>
          <w:p w:rsidR="000335C4" w:rsidRPr="00EA3CBE" w:rsidRDefault="000335C4" w:rsidP="000335C4">
            <w:pPr>
              <w:rPr>
                <w:rStyle w:val="A5"/>
                <w:color w:val="auto"/>
                <w:sz w:val="20"/>
                <w:szCs w:val="20"/>
              </w:rPr>
            </w:pPr>
            <w:r w:rsidRPr="00EA3CBE">
              <w:rPr>
                <w:sz w:val="20"/>
                <w:szCs w:val="20"/>
              </w:rPr>
              <w:t xml:space="preserve">Yıllık iş planı öncesinde tüm birimlerin </w:t>
            </w:r>
            <w:r w:rsidR="006418E8" w:rsidRPr="00EA3CBE">
              <w:rPr>
                <w:sz w:val="20"/>
                <w:szCs w:val="20"/>
              </w:rPr>
              <w:t xml:space="preserve">yaptığı </w:t>
            </w:r>
            <w:proofErr w:type="spellStart"/>
            <w:r w:rsidRPr="00EA3CBE">
              <w:rPr>
                <w:sz w:val="20"/>
                <w:szCs w:val="20"/>
              </w:rPr>
              <w:t>swot</w:t>
            </w:r>
            <w:proofErr w:type="spellEnd"/>
            <w:r w:rsidRPr="00EA3CBE">
              <w:rPr>
                <w:sz w:val="20"/>
                <w:szCs w:val="20"/>
              </w:rPr>
              <w:t xml:space="preserve"> analizinin dikkate alınması, </w:t>
            </w:r>
          </w:p>
        </w:tc>
      </w:tr>
      <w:tr w:rsidR="006B56B9" w:rsidRPr="008E3EDF" w:rsidTr="00696E73">
        <w:trPr>
          <w:trHeight w:val="238"/>
        </w:trPr>
        <w:tc>
          <w:tcPr>
            <w:tcW w:w="14709" w:type="dxa"/>
          </w:tcPr>
          <w:p w:rsidR="006B56B9" w:rsidRPr="008E3EDF" w:rsidRDefault="006B56B9" w:rsidP="006B56B9">
            <w:pPr>
              <w:rPr>
                <w:rStyle w:val="A5"/>
                <w:sz w:val="20"/>
                <w:szCs w:val="20"/>
              </w:rPr>
            </w:pPr>
            <w:r w:rsidRPr="008E3EDF">
              <w:rPr>
                <w:rStyle w:val="A5"/>
                <w:sz w:val="20"/>
                <w:szCs w:val="20"/>
              </w:rPr>
              <w:t xml:space="preserve">Bilgi varlıklarının gizliliklerine göre sınıflandırılması talimatı (YKB-TL/06) </w:t>
            </w:r>
            <w:proofErr w:type="spellStart"/>
            <w:r w:rsidRPr="008E3EDF">
              <w:rPr>
                <w:rStyle w:val="A5"/>
                <w:sz w:val="20"/>
                <w:szCs w:val="20"/>
              </w:rPr>
              <w:t>na</w:t>
            </w:r>
            <w:proofErr w:type="spellEnd"/>
            <w:r w:rsidRPr="008E3EDF">
              <w:rPr>
                <w:rStyle w:val="A5"/>
                <w:sz w:val="20"/>
                <w:szCs w:val="20"/>
              </w:rPr>
              <w:t xml:space="preserve"> göre  hizmetleri yürütmek,</w:t>
            </w:r>
          </w:p>
        </w:tc>
      </w:tr>
      <w:tr w:rsidR="00352A53" w:rsidRPr="008E3EDF" w:rsidTr="00696E73">
        <w:trPr>
          <w:trHeight w:val="238"/>
        </w:trPr>
        <w:tc>
          <w:tcPr>
            <w:tcW w:w="14709" w:type="dxa"/>
          </w:tcPr>
          <w:p w:rsidR="00352A53" w:rsidRPr="008E3EDF" w:rsidRDefault="00245E64" w:rsidP="006B56B9">
            <w:pPr>
              <w:rPr>
                <w:rStyle w:val="A5"/>
                <w:sz w:val="20"/>
                <w:szCs w:val="20"/>
              </w:rPr>
            </w:pPr>
            <w:r>
              <w:rPr>
                <w:rStyle w:val="A5"/>
                <w:sz w:val="20"/>
                <w:szCs w:val="20"/>
              </w:rPr>
              <w:t>Risklerin per</w:t>
            </w:r>
            <w:r w:rsidR="00EA3CBE">
              <w:rPr>
                <w:rStyle w:val="A5"/>
                <w:sz w:val="20"/>
                <w:szCs w:val="20"/>
              </w:rPr>
              <w:t>i</w:t>
            </w:r>
            <w:r>
              <w:rPr>
                <w:rStyle w:val="A5"/>
                <w:sz w:val="20"/>
                <w:szCs w:val="20"/>
              </w:rPr>
              <w:t xml:space="preserve">yodik olarak gözden geçirilerek yönetim kuruluna sunulmasını sağlamak, </w:t>
            </w:r>
          </w:p>
        </w:tc>
      </w:tr>
      <w:tr w:rsidR="002A7F88" w:rsidRPr="008E3EDF" w:rsidTr="00696E73">
        <w:trPr>
          <w:trHeight w:val="238"/>
        </w:trPr>
        <w:tc>
          <w:tcPr>
            <w:tcW w:w="14709" w:type="dxa"/>
          </w:tcPr>
          <w:p w:rsidR="002A7F88" w:rsidRDefault="002A7F88" w:rsidP="006B56B9">
            <w:pPr>
              <w:rPr>
                <w:rStyle w:val="A5"/>
                <w:sz w:val="20"/>
                <w:szCs w:val="20"/>
              </w:rPr>
            </w:pPr>
            <w:r>
              <w:rPr>
                <w:rStyle w:val="A5"/>
                <w:sz w:val="20"/>
                <w:szCs w:val="20"/>
              </w:rPr>
              <w:t>Bağlı personelin işlerini daha verimli, etken ve daha kaliteli yapmalarını sağlayacak beceri ve deneyimi kazanmaları için sürekli gelişme ve iyileştirme fırsatlarını yakalayabilmelerine olanak tanı</w:t>
            </w:r>
            <w:r w:rsidR="00304BD1">
              <w:rPr>
                <w:rStyle w:val="A5"/>
                <w:sz w:val="20"/>
                <w:szCs w:val="20"/>
              </w:rPr>
              <w:t>mak.</w:t>
            </w:r>
          </w:p>
        </w:tc>
      </w:tr>
      <w:tr w:rsidR="001B48CB" w:rsidRPr="008E3EDF" w:rsidTr="00696E73">
        <w:trPr>
          <w:trHeight w:val="238"/>
        </w:trPr>
        <w:tc>
          <w:tcPr>
            <w:tcW w:w="14709" w:type="dxa"/>
          </w:tcPr>
          <w:p w:rsidR="001B48CB" w:rsidRDefault="001B48CB" w:rsidP="002C091C">
            <w:pPr>
              <w:rPr>
                <w:rStyle w:val="A5"/>
                <w:sz w:val="20"/>
                <w:szCs w:val="20"/>
              </w:rPr>
            </w:pPr>
            <w:r>
              <w:rPr>
                <w:rStyle w:val="A5"/>
                <w:sz w:val="20"/>
                <w:szCs w:val="20"/>
              </w:rPr>
              <w:t xml:space="preserve">İzin alan personelin izinli olduğu süre boyunca  görev yetki ve sorumluluklarını yerine getirmek üzere </w:t>
            </w:r>
            <w:r w:rsidR="006A78C2">
              <w:rPr>
                <w:rStyle w:val="A5"/>
                <w:sz w:val="20"/>
                <w:szCs w:val="20"/>
              </w:rPr>
              <w:t>görevlendirilen personele Oda iletişim kanalları</w:t>
            </w:r>
            <w:r w:rsidR="002C091C">
              <w:rPr>
                <w:rStyle w:val="A5"/>
                <w:sz w:val="20"/>
                <w:szCs w:val="20"/>
              </w:rPr>
              <w:t xml:space="preserve"> ile vekalet edeceği bilgisinin </w:t>
            </w:r>
            <w:r w:rsidR="006A78C2">
              <w:rPr>
                <w:rStyle w:val="A5"/>
                <w:sz w:val="20"/>
                <w:szCs w:val="20"/>
              </w:rPr>
              <w:t>önceden verilmesi.</w:t>
            </w:r>
          </w:p>
        </w:tc>
      </w:tr>
      <w:tr w:rsidR="00696E73" w:rsidRPr="008E3EDF" w:rsidTr="00696E73">
        <w:trPr>
          <w:trHeight w:val="238"/>
        </w:trPr>
        <w:tc>
          <w:tcPr>
            <w:tcW w:w="14709" w:type="dxa"/>
          </w:tcPr>
          <w:p w:rsidR="00696E73" w:rsidRPr="007854E6" w:rsidRDefault="007854E6" w:rsidP="00696E73">
            <w:pPr>
              <w:jc w:val="both"/>
              <w:rPr>
                <w:rStyle w:val="A5"/>
                <w:sz w:val="20"/>
                <w:szCs w:val="20"/>
              </w:rPr>
            </w:pPr>
            <w:r w:rsidRPr="007854E6">
              <w:rPr>
                <w:color w:val="000000"/>
                <w:sz w:val="20"/>
                <w:szCs w:val="20"/>
              </w:rPr>
              <w:t>aynı ildeki oda/ borsa müşterek toplantısı çalışmaları</w:t>
            </w:r>
          </w:p>
        </w:tc>
      </w:tr>
      <w:tr w:rsidR="00F21B51" w:rsidRPr="008E3EDF" w:rsidTr="00696E73">
        <w:trPr>
          <w:trHeight w:val="238"/>
        </w:trPr>
        <w:tc>
          <w:tcPr>
            <w:tcW w:w="14709" w:type="dxa"/>
          </w:tcPr>
          <w:p w:rsidR="00F21B51" w:rsidRPr="007854E6" w:rsidRDefault="005C3D39" w:rsidP="00696E73">
            <w:pPr>
              <w:jc w:val="both"/>
              <w:rPr>
                <w:color w:val="000000"/>
                <w:sz w:val="20"/>
                <w:szCs w:val="20"/>
              </w:rPr>
            </w:pPr>
            <w:r w:rsidRPr="005C3D39">
              <w:rPr>
                <w:color w:val="000000"/>
                <w:sz w:val="20"/>
                <w:szCs w:val="20"/>
              </w:rPr>
              <w:t xml:space="preserve">Oda’ya gelen ve Oda’dan yapılan yazışma, belge, doküman vd. gizlilik </w:t>
            </w:r>
            <w:r w:rsidR="000D62BF">
              <w:rPr>
                <w:color w:val="000000"/>
                <w:sz w:val="20"/>
                <w:szCs w:val="20"/>
              </w:rPr>
              <w:t>sınıfını belirleyerek /belirte</w:t>
            </w:r>
            <w:r w:rsidRPr="005C3D39">
              <w:rPr>
                <w:color w:val="000000"/>
                <w:sz w:val="20"/>
                <w:szCs w:val="20"/>
              </w:rPr>
              <w:t>rek personele iletmek, (EBYS , vd.)</w:t>
            </w:r>
          </w:p>
        </w:tc>
      </w:tr>
      <w:tr w:rsidR="00EB396C" w:rsidRPr="008E3EDF" w:rsidTr="00696E73">
        <w:trPr>
          <w:trHeight w:val="238"/>
        </w:trPr>
        <w:tc>
          <w:tcPr>
            <w:tcW w:w="14709" w:type="dxa"/>
          </w:tcPr>
          <w:p w:rsidR="00EB396C" w:rsidRPr="005C3D39" w:rsidRDefault="00EB396C" w:rsidP="00696E73">
            <w:pPr>
              <w:jc w:val="both"/>
              <w:rPr>
                <w:color w:val="000000"/>
                <w:sz w:val="20"/>
                <w:szCs w:val="20"/>
              </w:rPr>
            </w:pPr>
            <w:r w:rsidRPr="008E3EDF">
              <w:rPr>
                <w:sz w:val="20"/>
                <w:szCs w:val="20"/>
              </w:rPr>
              <w:t>İletişim ve haberleşme stratejisi planı doğrultusunda çalışmalarımızın etkinliğini arttırmak</w:t>
            </w:r>
          </w:p>
        </w:tc>
      </w:tr>
      <w:tr w:rsidR="00CF3C0A" w:rsidRPr="008E3EDF" w:rsidTr="00696E73">
        <w:trPr>
          <w:trHeight w:val="238"/>
        </w:trPr>
        <w:tc>
          <w:tcPr>
            <w:tcW w:w="14709" w:type="dxa"/>
          </w:tcPr>
          <w:p w:rsidR="00CF3C0A" w:rsidRPr="008E3EDF" w:rsidRDefault="00CF3C0A" w:rsidP="00696E73">
            <w:pPr>
              <w:jc w:val="both"/>
              <w:rPr>
                <w:sz w:val="20"/>
                <w:szCs w:val="20"/>
              </w:rPr>
            </w:pPr>
            <w:r>
              <w:rPr>
                <w:sz w:val="20"/>
                <w:szCs w:val="20"/>
              </w:rPr>
              <w:t>Göreviyle alakalı olarak açıklanmasında sakınca görülen, gizli kalması gereken bilgileri saklamakla yükümlüdür.</w:t>
            </w:r>
          </w:p>
        </w:tc>
      </w:tr>
      <w:tr w:rsidR="00972089" w:rsidRPr="008E3EDF" w:rsidTr="00696E73">
        <w:trPr>
          <w:trHeight w:val="238"/>
        </w:trPr>
        <w:tc>
          <w:tcPr>
            <w:tcW w:w="14709" w:type="dxa"/>
          </w:tcPr>
          <w:p w:rsidR="00972089" w:rsidRDefault="00972089" w:rsidP="00696E73">
            <w:pPr>
              <w:jc w:val="both"/>
              <w:rPr>
                <w:sz w:val="20"/>
                <w:szCs w:val="20"/>
              </w:rPr>
            </w:pPr>
            <w:r>
              <w:rPr>
                <w:color w:val="000000"/>
                <w:sz w:val="16"/>
                <w:szCs w:val="16"/>
              </w:rPr>
              <w:t xml:space="preserve">Bilgi Edinme Kanunu kapsamında </w:t>
            </w:r>
            <w:r w:rsidRPr="00554F82">
              <w:rPr>
                <w:color w:val="000000"/>
                <w:sz w:val="16"/>
                <w:szCs w:val="16"/>
              </w:rPr>
              <w:t>Odamız web sitesinden gelen talepleri;  evrak kayda + ilgili personele (nasıl cev</w:t>
            </w:r>
            <w:r>
              <w:rPr>
                <w:color w:val="000000"/>
                <w:sz w:val="16"/>
                <w:szCs w:val="16"/>
              </w:rPr>
              <w:t>ap verileceği konusunda talimatla</w:t>
            </w:r>
            <w:r w:rsidRPr="00554F82">
              <w:rPr>
                <w:color w:val="000000"/>
                <w:sz w:val="16"/>
                <w:szCs w:val="16"/>
              </w:rPr>
              <w:t xml:space="preserve"> bilirlikte) e-mail ile ilet</w:t>
            </w:r>
            <w:r>
              <w:rPr>
                <w:color w:val="000000"/>
                <w:sz w:val="16"/>
                <w:szCs w:val="16"/>
              </w:rPr>
              <w:t>mek,</w:t>
            </w:r>
          </w:p>
        </w:tc>
      </w:tr>
      <w:tr w:rsidR="004C4E0F" w:rsidRPr="008E3EDF" w:rsidTr="00696E73">
        <w:trPr>
          <w:trHeight w:val="238"/>
        </w:trPr>
        <w:tc>
          <w:tcPr>
            <w:tcW w:w="14709" w:type="dxa"/>
          </w:tcPr>
          <w:p w:rsidR="004C4E0F" w:rsidRPr="000642FC" w:rsidRDefault="004C4E0F" w:rsidP="00696E73">
            <w:pPr>
              <w:jc w:val="both"/>
              <w:rPr>
                <w:color w:val="000000"/>
                <w:sz w:val="20"/>
                <w:szCs w:val="20"/>
              </w:rPr>
            </w:pPr>
            <w:r w:rsidRPr="000642FC">
              <w:rPr>
                <w:color w:val="000000"/>
                <w:sz w:val="20"/>
                <w:szCs w:val="20"/>
              </w:rPr>
              <w:t>Oda personel politikalarını tespit etmek ve gerekli çalışmaları yapmak.</w:t>
            </w:r>
          </w:p>
        </w:tc>
      </w:tr>
      <w:tr w:rsidR="004C4E0F" w:rsidRPr="008E3EDF" w:rsidTr="00696E73">
        <w:trPr>
          <w:trHeight w:val="238"/>
        </w:trPr>
        <w:tc>
          <w:tcPr>
            <w:tcW w:w="14709" w:type="dxa"/>
          </w:tcPr>
          <w:p w:rsidR="004C4E0F" w:rsidRPr="000642FC" w:rsidRDefault="004C4E0F" w:rsidP="000642FC">
            <w:pPr>
              <w:jc w:val="both"/>
              <w:rPr>
                <w:color w:val="000000"/>
                <w:sz w:val="20"/>
                <w:szCs w:val="20"/>
              </w:rPr>
            </w:pPr>
            <w:r w:rsidRPr="000642FC">
              <w:rPr>
                <w:color w:val="000000"/>
                <w:sz w:val="20"/>
                <w:szCs w:val="20"/>
              </w:rPr>
              <w:t>Personel ihtiyacını karşılamak üzere duyuru, sınav ve seçim işlemini gerçekleştirmek.</w:t>
            </w:r>
          </w:p>
        </w:tc>
      </w:tr>
      <w:tr w:rsidR="000642FC" w:rsidRPr="008E3EDF" w:rsidTr="00696E73">
        <w:trPr>
          <w:trHeight w:val="238"/>
        </w:trPr>
        <w:tc>
          <w:tcPr>
            <w:tcW w:w="14709" w:type="dxa"/>
          </w:tcPr>
          <w:p w:rsidR="000642FC" w:rsidRPr="000642FC" w:rsidRDefault="000642FC" w:rsidP="000642FC">
            <w:pPr>
              <w:jc w:val="both"/>
              <w:rPr>
                <w:color w:val="000000"/>
                <w:sz w:val="20"/>
                <w:szCs w:val="20"/>
              </w:rPr>
            </w:pPr>
            <w:r w:rsidRPr="000642FC">
              <w:rPr>
                <w:color w:val="000000"/>
                <w:sz w:val="20"/>
                <w:szCs w:val="20"/>
              </w:rPr>
              <w:t>Odamız Yönetim Kurulu Toplantılarının organizasyonu, toplantı kararlarının yazılı hale getirilmesi, imzalattırılması, alınan kararların ilgililere bildirilmesi ve takibinin yapılması,</w:t>
            </w:r>
          </w:p>
        </w:tc>
      </w:tr>
      <w:tr w:rsidR="000642FC" w:rsidRPr="008E3EDF" w:rsidTr="00696E73">
        <w:trPr>
          <w:trHeight w:val="238"/>
        </w:trPr>
        <w:tc>
          <w:tcPr>
            <w:tcW w:w="14709" w:type="dxa"/>
          </w:tcPr>
          <w:p w:rsidR="000642FC" w:rsidRPr="000642FC" w:rsidRDefault="000642FC" w:rsidP="000642FC">
            <w:pPr>
              <w:jc w:val="both"/>
              <w:rPr>
                <w:color w:val="000000"/>
                <w:sz w:val="20"/>
                <w:szCs w:val="20"/>
              </w:rPr>
            </w:pPr>
            <w:r w:rsidRPr="000642FC">
              <w:rPr>
                <w:color w:val="000000"/>
                <w:sz w:val="20"/>
                <w:szCs w:val="20"/>
              </w:rPr>
              <w:t>Odamız Meclis Toplantılarının organizasyonu, toplantı kararlarının yazılı hale getirilmesi, imzalattırılması, alınan kararların ilgililere bildirilmesi ve takibinin yapılması,</w:t>
            </w:r>
          </w:p>
        </w:tc>
      </w:tr>
      <w:tr w:rsidR="000642FC" w:rsidRPr="008E3EDF" w:rsidTr="00696E73">
        <w:trPr>
          <w:trHeight w:val="238"/>
        </w:trPr>
        <w:tc>
          <w:tcPr>
            <w:tcW w:w="14709" w:type="dxa"/>
          </w:tcPr>
          <w:p w:rsidR="000642FC" w:rsidRPr="000642FC" w:rsidRDefault="000642FC" w:rsidP="000642FC">
            <w:pPr>
              <w:jc w:val="both"/>
              <w:rPr>
                <w:color w:val="000000"/>
                <w:sz w:val="20"/>
                <w:szCs w:val="20"/>
              </w:rPr>
            </w:pPr>
            <w:r w:rsidRPr="000642FC">
              <w:rPr>
                <w:color w:val="000000"/>
                <w:sz w:val="20"/>
                <w:szCs w:val="20"/>
              </w:rPr>
              <w:t>Odamız Disiplin Kurulunun toplantılarının organizasyonu, toplantı kararlarının yazılı hale getirilmesi, imzalattırılması, alınan kararların ilgililere bildirilmesi ve takibinin yapılması</w:t>
            </w:r>
          </w:p>
        </w:tc>
      </w:tr>
    </w:tbl>
    <w:p w:rsidR="00696E73" w:rsidRDefault="00696E73" w:rsidP="006B56B9">
      <w:pPr>
        <w:ind w:left="720"/>
        <w:jc w:val="both"/>
        <w:rPr>
          <w:b/>
          <w:color w:val="000000"/>
          <w:sz w:val="20"/>
          <w:szCs w:val="20"/>
        </w:rPr>
      </w:pPr>
    </w:p>
    <w:p w:rsidR="00A37C5C" w:rsidRDefault="00A37C5C" w:rsidP="006B56B9">
      <w:pPr>
        <w:ind w:left="720"/>
        <w:jc w:val="both"/>
        <w:rPr>
          <w:b/>
          <w:color w:val="000000"/>
          <w:sz w:val="20"/>
          <w:szCs w:val="20"/>
        </w:rPr>
      </w:pPr>
    </w:p>
    <w:p w:rsidR="00A37C5C" w:rsidRDefault="00A37C5C" w:rsidP="006B56B9">
      <w:pPr>
        <w:ind w:left="720"/>
        <w:jc w:val="both"/>
        <w:rPr>
          <w:b/>
          <w:color w:val="000000"/>
          <w:sz w:val="20"/>
          <w:szCs w:val="20"/>
        </w:rPr>
      </w:pPr>
    </w:p>
    <w:p w:rsidR="00A37C5C" w:rsidRDefault="00A37C5C" w:rsidP="006B56B9">
      <w:pPr>
        <w:ind w:left="720"/>
        <w:jc w:val="both"/>
        <w:rPr>
          <w:b/>
          <w:color w:val="000000"/>
          <w:sz w:val="20"/>
          <w:szCs w:val="20"/>
        </w:rPr>
      </w:pPr>
    </w:p>
    <w:p w:rsidR="00A37C5C" w:rsidRDefault="00A37C5C" w:rsidP="006B56B9">
      <w:pPr>
        <w:ind w:left="720"/>
        <w:jc w:val="both"/>
        <w:rPr>
          <w:b/>
          <w:color w:val="000000"/>
          <w:sz w:val="20"/>
          <w:szCs w:val="20"/>
        </w:rPr>
      </w:pPr>
    </w:p>
    <w:p w:rsidR="00A37C5C" w:rsidRDefault="00A37C5C" w:rsidP="006B56B9">
      <w:pPr>
        <w:ind w:left="720"/>
        <w:jc w:val="both"/>
        <w:rPr>
          <w:b/>
          <w:color w:val="000000"/>
          <w:sz w:val="20"/>
          <w:szCs w:val="20"/>
        </w:rPr>
      </w:pPr>
    </w:p>
    <w:p w:rsidR="00A74DEF" w:rsidRPr="00F53ACC" w:rsidRDefault="004B717D" w:rsidP="00A74DEF">
      <w:pPr>
        <w:numPr>
          <w:ilvl w:val="1"/>
          <w:numId w:val="8"/>
        </w:numPr>
        <w:jc w:val="both"/>
        <w:rPr>
          <w:b/>
          <w:color w:val="000000"/>
          <w:sz w:val="20"/>
          <w:szCs w:val="20"/>
        </w:rPr>
      </w:pPr>
      <w:r w:rsidRPr="00F53ACC">
        <w:rPr>
          <w:b/>
          <w:color w:val="000000"/>
          <w:sz w:val="20"/>
          <w:szCs w:val="20"/>
        </w:rPr>
        <w:t>1</w:t>
      </w:r>
      <w:r w:rsidR="00A74DEF" w:rsidRPr="00F53ACC">
        <w:rPr>
          <w:b/>
          <w:color w:val="000000"/>
          <w:sz w:val="20"/>
          <w:szCs w:val="20"/>
        </w:rPr>
        <w:t xml:space="preserve">) </w:t>
      </w:r>
      <w:r w:rsidR="001D1BED" w:rsidRPr="00F53ACC">
        <w:rPr>
          <w:b/>
          <w:color w:val="000000"/>
          <w:sz w:val="20"/>
          <w:szCs w:val="20"/>
        </w:rPr>
        <w:t>İLGİLİ MEVZUAT</w:t>
      </w:r>
      <w:r w:rsidR="00F53ACC" w:rsidRPr="00F53ACC">
        <w:rPr>
          <w:b/>
          <w:color w:val="000000"/>
          <w:sz w:val="20"/>
          <w:szCs w:val="20"/>
        </w:rPr>
        <w:t xml:space="preserve"> ;</w:t>
      </w:r>
      <w:r w:rsidR="00A74DEF" w:rsidRPr="00F53ACC">
        <w:rPr>
          <w:b/>
          <w:sz w:val="20"/>
          <w:szCs w:val="20"/>
        </w:rPr>
        <w:t>DIŞ KAYNAKLI DOKÜMAN LİSTESİ (MEVZUAT VE YASAL ŞARTLARI TAKİP FORMU)</w:t>
      </w:r>
    </w:p>
    <w:p w:rsidR="00A74DEF" w:rsidRDefault="00A74DEF" w:rsidP="006B56B9">
      <w:pPr>
        <w:ind w:left="720"/>
        <w:jc w:val="both"/>
        <w:rPr>
          <w:b/>
          <w:color w:val="000000"/>
          <w:sz w:val="20"/>
          <w:szCs w:val="20"/>
        </w:rPr>
      </w:pPr>
    </w:p>
    <w:p w:rsidR="00F53ACC" w:rsidRPr="00F53ACC" w:rsidRDefault="00F53ACC" w:rsidP="00F53ACC">
      <w:pPr>
        <w:tabs>
          <w:tab w:val="left" w:pos="1275"/>
        </w:tabs>
        <w:jc w:val="both"/>
        <w:rPr>
          <w:b/>
          <w:bCs/>
          <w:iCs/>
          <w:sz w:val="20"/>
          <w:szCs w:val="20"/>
          <w:u w:val="single"/>
        </w:rPr>
      </w:pPr>
      <w:r w:rsidRPr="00F53ACC">
        <w:rPr>
          <w:b/>
          <w:bCs/>
          <w:iCs/>
          <w:sz w:val="20"/>
          <w:szCs w:val="20"/>
          <w:u w:val="single"/>
        </w:rPr>
        <w:t>YETKİLERİ:</w:t>
      </w:r>
    </w:p>
    <w:p w:rsidR="00F53ACC" w:rsidRPr="008E3EDF" w:rsidRDefault="00F53ACC" w:rsidP="00F53ACC">
      <w:pPr>
        <w:tabs>
          <w:tab w:val="left" w:pos="1275"/>
        </w:tabs>
        <w:jc w:val="both"/>
        <w:rPr>
          <w:b/>
          <w:bCs/>
          <w:iCs/>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750"/>
      </w:tblGrid>
      <w:tr w:rsidR="00F53ACC" w:rsidRPr="008E3EDF" w:rsidTr="00021964">
        <w:tc>
          <w:tcPr>
            <w:tcW w:w="817" w:type="dxa"/>
            <w:shd w:val="clear" w:color="auto" w:fill="auto"/>
          </w:tcPr>
          <w:p w:rsidR="00F53ACC" w:rsidRPr="008E3EDF" w:rsidRDefault="00F53ACC" w:rsidP="00021964">
            <w:pPr>
              <w:jc w:val="both"/>
              <w:rPr>
                <w:sz w:val="20"/>
                <w:szCs w:val="20"/>
              </w:rPr>
            </w:pPr>
            <w:r w:rsidRPr="008E3EDF">
              <w:rPr>
                <w:sz w:val="20"/>
                <w:szCs w:val="20"/>
              </w:rPr>
              <w:t>1</w:t>
            </w:r>
          </w:p>
        </w:tc>
        <w:tc>
          <w:tcPr>
            <w:tcW w:w="13750" w:type="dxa"/>
            <w:shd w:val="clear" w:color="auto" w:fill="auto"/>
          </w:tcPr>
          <w:p w:rsidR="00F53ACC" w:rsidRPr="008E3EDF" w:rsidRDefault="00084B70" w:rsidP="00084B70">
            <w:pPr>
              <w:jc w:val="both"/>
              <w:rPr>
                <w:sz w:val="20"/>
                <w:szCs w:val="20"/>
              </w:rPr>
            </w:pPr>
            <w:r>
              <w:rPr>
                <w:sz w:val="20"/>
                <w:szCs w:val="20"/>
              </w:rPr>
              <w:t xml:space="preserve">Mevzuatta &amp; Oda imza sirkülerinde belirtilen </w:t>
            </w:r>
            <w:r w:rsidR="00F53ACC" w:rsidRPr="008E3EDF">
              <w:rPr>
                <w:sz w:val="20"/>
                <w:szCs w:val="20"/>
              </w:rPr>
              <w:t>İmza yetkisine sahip olmak,</w:t>
            </w:r>
          </w:p>
        </w:tc>
      </w:tr>
      <w:tr w:rsidR="00F53ACC" w:rsidRPr="008E3EDF" w:rsidTr="00021964">
        <w:tc>
          <w:tcPr>
            <w:tcW w:w="817" w:type="dxa"/>
            <w:shd w:val="clear" w:color="auto" w:fill="auto"/>
          </w:tcPr>
          <w:p w:rsidR="00F53ACC" w:rsidRPr="008E3EDF" w:rsidRDefault="00F53ACC" w:rsidP="00021964">
            <w:pPr>
              <w:jc w:val="both"/>
              <w:rPr>
                <w:sz w:val="20"/>
                <w:szCs w:val="20"/>
              </w:rPr>
            </w:pPr>
            <w:r w:rsidRPr="008E3EDF">
              <w:rPr>
                <w:sz w:val="20"/>
                <w:szCs w:val="20"/>
              </w:rPr>
              <w:t>2</w:t>
            </w:r>
          </w:p>
        </w:tc>
        <w:tc>
          <w:tcPr>
            <w:tcW w:w="13750" w:type="dxa"/>
            <w:shd w:val="clear" w:color="auto" w:fill="auto"/>
          </w:tcPr>
          <w:p w:rsidR="00F53ACC" w:rsidRPr="008E3EDF" w:rsidRDefault="00F53ACC" w:rsidP="00021964">
            <w:pPr>
              <w:jc w:val="both"/>
              <w:rPr>
                <w:sz w:val="20"/>
                <w:szCs w:val="20"/>
              </w:rPr>
            </w:pPr>
            <w:r w:rsidRPr="008E3EDF">
              <w:rPr>
                <w:sz w:val="20"/>
                <w:szCs w:val="20"/>
              </w:rPr>
              <w:t>Yukarıda belirtilen görev ve sorumlulukları gerçekleştirme yetkisine sahip olmak.</w:t>
            </w:r>
          </w:p>
        </w:tc>
      </w:tr>
      <w:tr w:rsidR="00F53ACC" w:rsidRPr="008E3EDF" w:rsidTr="00021964">
        <w:tc>
          <w:tcPr>
            <w:tcW w:w="817" w:type="dxa"/>
            <w:shd w:val="clear" w:color="auto" w:fill="auto"/>
          </w:tcPr>
          <w:p w:rsidR="00F53ACC" w:rsidRPr="008E3EDF" w:rsidRDefault="00F53ACC" w:rsidP="00021964">
            <w:pPr>
              <w:jc w:val="both"/>
              <w:rPr>
                <w:sz w:val="20"/>
                <w:szCs w:val="20"/>
              </w:rPr>
            </w:pPr>
            <w:r w:rsidRPr="008E3EDF">
              <w:rPr>
                <w:sz w:val="20"/>
                <w:szCs w:val="20"/>
              </w:rPr>
              <w:t>3</w:t>
            </w:r>
          </w:p>
        </w:tc>
        <w:tc>
          <w:tcPr>
            <w:tcW w:w="13750" w:type="dxa"/>
            <w:shd w:val="clear" w:color="auto" w:fill="auto"/>
          </w:tcPr>
          <w:p w:rsidR="00F53ACC" w:rsidRPr="008E3EDF" w:rsidRDefault="00F53ACC" w:rsidP="00021964">
            <w:pPr>
              <w:jc w:val="both"/>
              <w:rPr>
                <w:sz w:val="20"/>
                <w:szCs w:val="20"/>
              </w:rPr>
            </w:pPr>
            <w:r w:rsidRPr="008E3EDF">
              <w:rPr>
                <w:sz w:val="20"/>
                <w:szCs w:val="20"/>
              </w:rPr>
              <w:t xml:space="preserve">Faaliyetlerinin gerektirdiği her türlü araç, gereç ve malzemeyi kullanmak. </w:t>
            </w:r>
          </w:p>
        </w:tc>
      </w:tr>
      <w:tr w:rsidR="00F53ACC" w:rsidRPr="008E3EDF" w:rsidTr="00021964">
        <w:tc>
          <w:tcPr>
            <w:tcW w:w="817" w:type="dxa"/>
            <w:shd w:val="clear" w:color="auto" w:fill="auto"/>
          </w:tcPr>
          <w:p w:rsidR="00F53ACC" w:rsidRPr="008E3EDF" w:rsidRDefault="00F53ACC" w:rsidP="00021964">
            <w:pPr>
              <w:jc w:val="both"/>
              <w:rPr>
                <w:sz w:val="20"/>
                <w:szCs w:val="20"/>
              </w:rPr>
            </w:pPr>
            <w:r w:rsidRPr="008E3EDF">
              <w:rPr>
                <w:sz w:val="20"/>
                <w:szCs w:val="20"/>
              </w:rPr>
              <w:t>4</w:t>
            </w:r>
          </w:p>
        </w:tc>
        <w:tc>
          <w:tcPr>
            <w:tcW w:w="13750" w:type="dxa"/>
            <w:shd w:val="clear" w:color="auto" w:fill="auto"/>
          </w:tcPr>
          <w:p w:rsidR="00F53ACC" w:rsidRPr="008E3EDF" w:rsidRDefault="00F53ACC" w:rsidP="00021964">
            <w:pPr>
              <w:jc w:val="both"/>
              <w:rPr>
                <w:sz w:val="20"/>
                <w:szCs w:val="20"/>
              </w:rPr>
            </w:pPr>
            <w:r w:rsidRPr="008E3EDF">
              <w:rPr>
                <w:sz w:val="20"/>
                <w:szCs w:val="20"/>
              </w:rPr>
              <w:t>Kendisine bağlı personele iş verme, yönlendirme, yaptıkları işleri kontrol etme, düzeltme, gerektiğinde uyarma, bilgi ve rapor isteme yetkisine sahip olmak.</w:t>
            </w:r>
          </w:p>
        </w:tc>
      </w:tr>
      <w:tr w:rsidR="00F53ACC" w:rsidRPr="008E3EDF" w:rsidTr="00021964">
        <w:tc>
          <w:tcPr>
            <w:tcW w:w="817" w:type="dxa"/>
            <w:shd w:val="clear" w:color="auto" w:fill="auto"/>
          </w:tcPr>
          <w:p w:rsidR="00F53ACC" w:rsidRPr="008E3EDF" w:rsidRDefault="00F53ACC" w:rsidP="00021964">
            <w:pPr>
              <w:jc w:val="both"/>
              <w:rPr>
                <w:sz w:val="20"/>
                <w:szCs w:val="20"/>
              </w:rPr>
            </w:pPr>
            <w:r w:rsidRPr="008E3EDF">
              <w:rPr>
                <w:sz w:val="20"/>
                <w:szCs w:val="20"/>
              </w:rPr>
              <w:t>5</w:t>
            </w:r>
          </w:p>
        </w:tc>
        <w:tc>
          <w:tcPr>
            <w:tcW w:w="13750" w:type="dxa"/>
            <w:shd w:val="clear" w:color="auto" w:fill="auto"/>
          </w:tcPr>
          <w:p w:rsidR="00F53ACC" w:rsidRPr="008E3EDF" w:rsidRDefault="00F53ACC" w:rsidP="00021964">
            <w:pPr>
              <w:jc w:val="both"/>
              <w:rPr>
                <w:sz w:val="20"/>
                <w:szCs w:val="20"/>
              </w:rPr>
            </w:pPr>
            <w:r w:rsidRPr="008E3EDF">
              <w:rPr>
                <w:sz w:val="20"/>
                <w:szCs w:val="20"/>
              </w:rPr>
              <w:t>Kendisine bağlı personele sicil verme, eğitim verme ve izin verme yetkisine sahip olmak</w:t>
            </w:r>
          </w:p>
        </w:tc>
      </w:tr>
      <w:tr w:rsidR="00F53ACC" w:rsidRPr="008E3EDF" w:rsidTr="00021964">
        <w:tc>
          <w:tcPr>
            <w:tcW w:w="817" w:type="dxa"/>
            <w:shd w:val="clear" w:color="auto" w:fill="auto"/>
          </w:tcPr>
          <w:p w:rsidR="00F53ACC" w:rsidRPr="008E3EDF" w:rsidRDefault="00F53ACC" w:rsidP="00021964">
            <w:pPr>
              <w:jc w:val="both"/>
              <w:rPr>
                <w:sz w:val="20"/>
                <w:szCs w:val="20"/>
              </w:rPr>
            </w:pPr>
            <w:r w:rsidRPr="008E3EDF">
              <w:rPr>
                <w:sz w:val="20"/>
                <w:szCs w:val="20"/>
              </w:rPr>
              <w:t>6</w:t>
            </w:r>
          </w:p>
        </w:tc>
        <w:tc>
          <w:tcPr>
            <w:tcW w:w="13750" w:type="dxa"/>
            <w:shd w:val="clear" w:color="auto" w:fill="auto"/>
          </w:tcPr>
          <w:p w:rsidR="00F53ACC" w:rsidRPr="008E3EDF" w:rsidRDefault="00F53ACC" w:rsidP="00021964">
            <w:pPr>
              <w:jc w:val="both"/>
              <w:rPr>
                <w:sz w:val="20"/>
                <w:szCs w:val="20"/>
              </w:rPr>
            </w:pPr>
            <w:r w:rsidRPr="008E3EDF">
              <w:rPr>
                <w:sz w:val="20"/>
                <w:szCs w:val="20"/>
              </w:rPr>
              <w:t>Göreve başlayacak olan personelin seçiminde değerlendirmeleri karara bağlama yetkisine sahip olmak.</w:t>
            </w:r>
          </w:p>
        </w:tc>
      </w:tr>
    </w:tbl>
    <w:p w:rsidR="00F53ACC" w:rsidRDefault="00AE071E" w:rsidP="006B56B9">
      <w:pPr>
        <w:ind w:left="720"/>
        <w:jc w:val="both"/>
        <w:rPr>
          <w:b/>
          <w:color w:val="000000"/>
          <w:sz w:val="20"/>
          <w:szCs w:val="20"/>
        </w:rPr>
      </w:pPr>
      <w:r w:rsidRPr="008E3EDF">
        <w:rPr>
          <w:color w:val="000000"/>
          <w:sz w:val="20"/>
          <w:szCs w:val="20"/>
        </w:rPr>
        <w:t>Yönetim Kurulunun izni olmadan demeç veremez.</w:t>
      </w:r>
    </w:p>
    <w:p w:rsidR="006B56B9" w:rsidRDefault="00F53ACC" w:rsidP="00A37C5C">
      <w:pPr>
        <w:jc w:val="both"/>
        <w:rPr>
          <w:b/>
          <w:color w:val="000000"/>
          <w:sz w:val="20"/>
          <w:szCs w:val="20"/>
        </w:rPr>
      </w:pPr>
      <w:r w:rsidRPr="00F53ACC">
        <w:rPr>
          <w:b/>
          <w:color w:val="000000"/>
          <w:sz w:val="20"/>
          <w:szCs w:val="20"/>
          <w:u w:val="single"/>
        </w:rPr>
        <w:t>YETKİNLİK</w:t>
      </w:r>
      <w:r w:rsidR="003A407B">
        <w:rPr>
          <w:b/>
          <w:color w:val="000000"/>
          <w:sz w:val="20"/>
          <w:szCs w:val="20"/>
          <w:u w:val="single"/>
        </w:rPr>
        <w:t xml:space="preserve">; </w:t>
      </w:r>
      <w:r w:rsidRPr="008E3EDF">
        <w:rPr>
          <w:b/>
          <w:color w:val="000000"/>
          <w:sz w:val="20"/>
          <w:szCs w:val="20"/>
        </w:rPr>
        <w:t xml:space="preserve">EĞİTİM </w:t>
      </w:r>
      <w:r>
        <w:rPr>
          <w:b/>
          <w:color w:val="000000"/>
          <w:sz w:val="20"/>
          <w:szCs w:val="20"/>
        </w:rPr>
        <w:t xml:space="preserve">, </w:t>
      </w:r>
      <w:r w:rsidR="006B56B9" w:rsidRPr="008E3EDF">
        <w:rPr>
          <w:b/>
          <w:color w:val="000000"/>
          <w:sz w:val="20"/>
          <w:szCs w:val="20"/>
        </w:rPr>
        <w:t>ÖĞRENİM, BECERİ, DENEYİM</w:t>
      </w:r>
      <w:r>
        <w:rPr>
          <w:b/>
          <w:color w:val="000000"/>
          <w:sz w:val="20"/>
          <w:szCs w:val="20"/>
        </w:rPr>
        <w:t>(TECRÜBE)</w:t>
      </w:r>
      <w:r w:rsidR="006B56B9" w:rsidRPr="008E3EDF">
        <w:rPr>
          <w:b/>
          <w:color w:val="000000"/>
          <w:sz w:val="20"/>
          <w:szCs w:val="20"/>
        </w:rPr>
        <w:t xml:space="preserve">, </w:t>
      </w:r>
    </w:p>
    <w:p w:rsidR="003A407B" w:rsidRPr="008E3EDF" w:rsidRDefault="003A407B" w:rsidP="002A0F13">
      <w:pPr>
        <w:ind w:left="360"/>
        <w:jc w:val="both"/>
        <w:rPr>
          <w:b/>
          <w:color w:val="000000"/>
          <w:sz w:val="20"/>
          <w:szCs w:val="20"/>
        </w:rPr>
      </w:pP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2775E8" w:rsidRPr="008E3EDF" w:rsidTr="007F3042">
        <w:tc>
          <w:tcPr>
            <w:tcW w:w="14709" w:type="dxa"/>
          </w:tcPr>
          <w:p w:rsidR="002775E8" w:rsidRPr="008E3EDF" w:rsidRDefault="002775E8" w:rsidP="006B56B9">
            <w:pPr>
              <w:jc w:val="both"/>
              <w:rPr>
                <w:sz w:val="20"/>
                <w:szCs w:val="20"/>
              </w:rPr>
            </w:pPr>
            <w:r w:rsidRPr="008E3EDF">
              <w:rPr>
                <w:b/>
                <w:sz w:val="20"/>
                <w:szCs w:val="20"/>
              </w:rPr>
              <w:t>Mesleki Gelişime İlişkin Faaliyetleri Yürütmek</w:t>
            </w:r>
          </w:p>
        </w:tc>
      </w:tr>
      <w:tr w:rsidR="006B56B9" w:rsidRPr="008E3EDF" w:rsidTr="007F3042">
        <w:tc>
          <w:tcPr>
            <w:tcW w:w="14709" w:type="dxa"/>
          </w:tcPr>
          <w:p w:rsidR="006B56B9" w:rsidRPr="008E3EDF" w:rsidRDefault="006B56B9" w:rsidP="006B56B9">
            <w:pPr>
              <w:jc w:val="both"/>
              <w:rPr>
                <w:sz w:val="20"/>
                <w:szCs w:val="20"/>
              </w:rPr>
            </w:pPr>
            <w:r w:rsidRPr="008E3EDF">
              <w:rPr>
                <w:sz w:val="20"/>
                <w:szCs w:val="20"/>
              </w:rPr>
              <w:t>Çalışanlara eğitim vermek</w:t>
            </w:r>
          </w:p>
        </w:tc>
      </w:tr>
      <w:tr w:rsidR="006B56B9" w:rsidRPr="008E3EDF" w:rsidTr="007F3042">
        <w:tc>
          <w:tcPr>
            <w:tcW w:w="14709" w:type="dxa"/>
          </w:tcPr>
          <w:p w:rsidR="006B56B9" w:rsidRPr="008E3EDF" w:rsidRDefault="006B56B9" w:rsidP="006B56B9">
            <w:pPr>
              <w:jc w:val="both"/>
              <w:rPr>
                <w:sz w:val="20"/>
                <w:szCs w:val="20"/>
              </w:rPr>
            </w:pPr>
            <w:r w:rsidRPr="008E3EDF">
              <w:rPr>
                <w:sz w:val="20"/>
                <w:szCs w:val="20"/>
              </w:rPr>
              <w:t>Meslekle ilgili toplantı, seminer vb. faaliyetlere katılmak</w:t>
            </w:r>
          </w:p>
        </w:tc>
      </w:tr>
      <w:tr w:rsidR="006B56B9" w:rsidRPr="008E3EDF" w:rsidTr="007F3042">
        <w:tc>
          <w:tcPr>
            <w:tcW w:w="14709" w:type="dxa"/>
          </w:tcPr>
          <w:p w:rsidR="006B56B9" w:rsidRPr="008E3EDF" w:rsidRDefault="006B56B9" w:rsidP="006B56B9">
            <w:pPr>
              <w:jc w:val="both"/>
              <w:rPr>
                <w:sz w:val="20"/>
                <w:szCs w:val="20"/>
              </w:rPr>
            </w:pPr>
            <w:r w:rsidRPr="008E3EDF">
              <w:rPr>
                <w:sz w:val="20"/>
                <w:szCs w:val="20"/>
              </w:rPr>
              <w:t>Meslekle ilgili yayınları, teknolojik gelişmeleri izlemek</w:t>
            </w:r>
          </w:p>
        </w:tc>
      </w:tr>
      <w:tr w:rsidR="006B56B9" w:rsidRPr="008E3EDF" w:rsidTr="007F3042">
        <w:tc>
          <w:tcPr>
            <w:tcW w:w="14709" w:type="dxa"/>
          </w:tcPr>
          <w:p w:rsidR="006B56B9" w:rsidRPr="008E3EDF" w:rsidRDefault="006B56B9" w:rsidP="006B56B9">
            <w:pPr>
              <w:jc w:val="both"/>
              <w:rPr>
                <w:sz w:val="20"/>
                <w:szCs w:val="20"/>
              </w:rPr>
            </w:pPr>
            <w:r w:rsidRPr="008E3EDF">
              <w:rPr>
                <w:sz w:val="20"/>
                <w:szCs w:val="20"/>
              </w:rPr>
              <w:t>Meslekle ilgili hizmet içi eğitim, işbaşı eğitim vb. faaliyetlere katılmak</w:t>
            </w:r>
          </w:p>
        </w:tc>
      </w:tr>
    </w:tbl>
    <w:p w:rsidR="00C323E8" w:rsidRDefault="00C323E8" w:rsidP="002A0F13">
      <w:pPr>
        <w:ind w:firstLine="360"/>
        <w:jc w:val="both"/>
        <w:rPr>
          <w:b/>
          <w:color w:val="000000"/>
          <w:sz w:val="20"/>
          <w:szCs w:val="20"/>
        </w:rPr>
      </w:pPr>
    </w:p>
    <w:p w:rsidR="006B56B9" w:rsidRPr="008E3EDF" w:rsidRDefault="008679E6" w:rsidP="002A0F13">
      <w:pPr>
        <w:ind w:firstLine="360"/>
        <w:jc w:val="both"/>
        <w:rPr>
          <w:b/>
          <w:color w:val="000000"/>
          <w:sz w:val="20"/>
          <w:szCs w:val="20"/>
        </w:rPr>
      </w:pPr>
      <w:r>
        <w:rPr>
          <w:b/>
          <w:color w:val="000000"/>
          <w:sz w:val="20"/>
          <w:szCs w:val="20"/>
        </w:rPr>
        <w:t xml:space="preserve"> </w:t>
      </w:r>
      <w:r w:rsidRPr="008E3EDF">
        <w:rPr>
          <w:b/>
          <w:color w:val="000000"/>
          <w:sz w:val="20"/>
          <w:szCs w:val="20"/>
        </w:rPr>
        <w:t xml:space="preserve">BU GÖREVE ATANACAKLARDA ARANACAK NİTELİKLER </w:t>
      </w:r>
    </w:p>
    <w:p w:rsidR="006B56B9" w:rsidRPr="008E3EDF" w:rsidRDefault="006B56B9" w:rsidP="006B56B9">
      <w:pPr>
        <w:ind w:left="360"/>
        <w:jc w:val="both"/>
        <w:rPr>
          <w:b/>
          <w:color w:val="000000"/>
          <w:sz w:val="20"/>
          <w:szCs w:val="20"/>
        </w:rPr>
      </w:pPr>
      <w:r w:rsidRPr="008E3EDF">
        <w:rPr>
          <w:b/>
          <w:color w:val="000000"/>
          <w:sz w:val="20"/>
          <w:szCs w:val="20"/>
        </w:rPr>
        <w:t>Bu husus 5174 Sayılı Kanunun 74. Maddesi gereğince;</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6B56B9" w:rsidRPr="008E3EDF" w:rsidTr="007F3042">
        <w:trPr>
          <w:trHeight w:val="169"/>
        </w:trPr>
        <w:tc>
          <w:tcPr>
            <w:tcW w:w="14709" w:type="dxa"/>
          </w:tcPr>
          <w:p w:rsidR="006B56B9" w:rsidRPr="008E3EDF" w:rsidRDefault="006B56B9" w:rsidP="006B56B9">
            <w:pPr>
              <w:jc w:val="both"/>
              <w:rPr>
                <w:color w:val="000000"/>
                <w:sz w:val="20"/>
                <w:szCs w:val="20"/>
              </w:rPr>
            </w:pPr>
            <w:r w:rsidRPr="008E3EDF">
              <w:rPr>
                <w:color w:val="000000"/>
                <w:sz w:val="20"/>
                <w:szCs w:val="20"/>
              </w:rPr>
              <w:t>Genel sekreter ve yardımcıları yönetim kurulu kararıyla atanır. (Genel sekreter yardımcılarında da genel sekreterde</w:t>
            </w:r>
          </w:p>
          <w:p w:rsidR="006B56B9" w:rsidRPr="008E3EDF" w:rsidRDefault="006B56B9" w:rsidP="006B56B9">
            <w:pPr>
              <w:jc w:val="both"/>
              <w:rPr>
                <w:color w:val="000000"/>
                <w:sz w:val="20"/>
                <w:szCs w:val="20"/>
              </w:rPr>
            </w:pPr>
            <w:r w:rsidRPr="008E3EDF">
              <w:rPr>
                <w:color w:val="000000"/>
                <w:sz w:val="20"/>
                <w:szCs w:val="20"/>
              </w:rPr>
              <w:t>aranan koşullar aranır.)</w:t>
            </w:r>
          </w:p>
        </w:tc>
      </w:tr>
      <w:tr w:rsidR="006B56B9" w:rsidRPr="008E3EDF" w:rsidTr="007F3042">
        <w:trPr>
          <w:trHeight w:val="169"/>
        </w:trPr>
        <w:tc>
          <w:tcPr>
            <w:tcW w:w="14709" w:type="dxa"/>
          </w:tcPr>
          <w:p w:rsidR="006B56B9" w:rsidRPr="008E3EDF" w:rsidRDefault="006B56B9" w:rsidP="006B56B9">
            <w:pPr>
              <w:jc w:val="both"/>
              <w:rPr>
                <w:color w:val="000000"/>
                <w:sz w:val="20"/>
                <w:szCs w:val="20"/>
              </w:rPr>
            </w:pPr>
            <w:r w:rsidRPr="008E3EDF">
              <w:rPr>
                <w:color w:val="000000"/>
                <w:sz w:val="20"/>
                <w:szCs w:val="20"/>
              </w:rPr>
              <w:t>Türk vatandaşı olmak</w:t>
            </w:r>
          </w:p>
        </w:tc>
      </w:tr>
      <w:tr w:rsidR="006B56B9" w:rsidRPr="008E3EDF" w:rsidTr="007F3042">
        <w:tc>
          <w:tcPr>
            <w:tcW w:w="14709" w:type="dxa"/>
          </w:tcPr>
          <w:p w:rsidR="006B56B9" w:rsidRPr="008E3EDF" w:rsidRDefault="006B56B9" w:rsidP="006B56B9">
            <w:pPr>
              <w:jc w:val="both"/>
              <w:rPr>
                <w:color w:val="000000"/>
                <w:sz w:val="20"/>
                <w:szCs w:val="20"/>
              </w:rPr>
            </w:pPr>
            <w:r w:rsidRPr="008E3EDF">
              <w:rPr>
                <w:color w:val="000000"/>
                <w:sz w:val="20"/>
                <w:szCs w:val="20"/>
              </w:rPr>
              <w:t>Askerlikle ilişiği bulunmamak</w:t>
            </w:r>
          </w:p>
        </w:tc>
      </w:tr>
      <w:tr w:rsidR="006B56B9" w:rsidRPr="008E3EDF" w:rsidTr="007F3042">
        <w:tc>
          <w:tcPr>
            <w:tcW w:w="14709" w:type="dxa"/>
          </w:tcPr>
          <w:p w:rsidR="006B56B9" w:rsidRPr="008E3EDF" w:rsidRDefault="006B56B9" w:rsidP="006B56B9">
            <w:pPr>
              <w:jc w:val="both"/>
              <w:rPr>
                <w:sz w:val="20"/>
                <w:szCs w:val="20"/>
              </w:rPr>
            </w:pPr>
            <w:r w:rsidRPr="008E3EDF">
              <w:rPr>
                <w:sz w:val="20"/>
                <w:szCs w:val="20"/>
              </w:rPr>
              <w:t>Türk Ceza Kanununun 53 üncü maddesinde belirtilen süreler geçmiş olsa bile; kasten işlenen bir suçtan dolayı beş yıl veya daha fazla süreyle ya da devletin güvenliğine karşı suçlar, Anayasal düzene ve bu düzenin işleyişine karşı suçlar, (…) (1) zimmet, irtikâp, rüşvet, hırsızlık, dolandırıcılık, sahtecilik, güveni kötüye kullanma,</w:t>
            </w:r>
          </w:p>
          <w:p w:rsidR="006B56B9" w:rsidRPr="008E3EDF" w:rsidRDefault="006B56B9" w:rsidP="006B56B9">
            <w:pPr>
              <w:jc w:val="both"/>
              <w:rPr>
                <w:sz w:val="20"/>
                <w:szCs w:val="20"/>
              </w:rPr>
            </w:pPr>
            <w:r w:rsidRPr="008E3EDF">
              <w:rPr>
                <w:sz w:val="20"/>
                <w:szCs w:val="20"/>
              </w:rPr>
              <w:t>hileli iflas, ihaleye fesat karıştırma, edimin ifasına fesat karıştırma, suçtan kaynaklanan malvarlığı değerlerini aklama,</w:t>
            </w:r>
          </w:p>
          <w:p w:rsidR="006B56B9" w:rsidRPr="008E3EDF" w:rsidRDefault="006B56B9" w:rsidP="006B56B9">
            <w:pPr>
              <w:jc w:val="both"/>
              <w:rPr>
                <w:sz w:val="20"/>
                <w:szCs w:val="20"/>
              </w:rPr>
            </w:pPr>
            <w:r w:rsidRPr="008E3EDF">
              <w:rPr>
                <w:sz w:val="20"/>
                <w:szCs w:val="20"/>
              </w:rPr>
              <w:t>kaçakçılık, vergi kaçakçılığı, haksız mal edinme suçlarından hapis cezasına mahkûm olmamak</w:t>
            </w:r>
          </w:p>
        </w:tc>
      </w:tr>
      <w:tr w:rsidR="006B56B9" w:rsidRPr="008E3EDF" w:rsidTr="007F3042">
        <w:tc>
          <w:tcPr>
            <w:tcW w:w="14709" w:type="dxa"/>
          </w:tcPr>
          <w:p w:rsidR="006B56B9" w:rsidRPr="008E3EDF" w:rsidRDefault="006B56B9" w:rsidP="006B56B9">
            <w:pPr>
              <w:jc w:val="both"/>
              <w:rPr>
                <w:color w:val="000000"/>
                <w:sz w:val="20"/>
                <w:szCs w:val="20"/>
              </w:rPr>
            </w:pPr>
            <w:r w:rsidRPr="008E3EDF">
              <w:rPr>
                <w:color w:val="000000"/>
                <w:sz w:val="20"/>
                <w:szCs w:val="20"/>
              </w:rPr>
              <w:t>Görevini devamlı yapmasına engel olabilecek hastalığı, zihinsel veya bedensel engeli bulunmamak</w:t>
            </w:r>
          </w:p>
        </w:tc>
      </w:tr>
      <w:tr w:rsidR="006B56B9" w:rsidRPr="008E3EDF" w:rsidTr="007F3042">
        <w:tc>
          <w:tcPr>
            <w:tcW w:w="14709" w:type="dxa"/>
          </w:tcPr>
          <w:p w:rsidR="006B56B9" w:rsidRPr="008E3EDF" w:rsidRDefault="006B56B9" w:rsidP="006B56B9">
            <w:pPr>
              <w:jc w:val="both"/>
              <w:rPr>
                <w:color w:val="000000"/>
                <w:sz w:val="20"/>
                <w:szCs w:val="20"/>
              </w:rPr>
            </w:pPr>
            <w:r w:rsidRPr="008E3EDF">
              <w:rPr>
                <w:sz w:val="20"/>
                <w:szCs w:val="20"/>
              </w:rPr>
              <w:t>Mühendislik, iktisat, işletme, maliye, hukuk ve kamu yönetimi gibi alanlarda en az dört yıllık yüksek öğrenim kurumu mezunu olmak.</w:t>
            </w:r>
          </w:p>
        </w:tc>
      </w:tr>
      <w:tr w:rsidR="006B56B9" w:rsidRPr="008E3EDF" w:rsidTr="007F3042">
        <w:tc>
          <w:tcPr>
            <w:tcW w:w="14709" w:type="dxa"/>
          </w:tcPr>
          <w:p w:rsidR="006B56B9" w:rsidRPr="008E3EDF" w:rsidRDefault="006B56B9" w:rsidP="006B56B9">
            <w:pPr>
              <w:jc w:val="both"/>
              <w:rPr>
                <w:sz w:val="20"/>
                <w:szCs w:val="20"/>
              </w:rPr>
            </w:pPr>
            <w:r w:rsidRPr="008E3EDF">
              <w:rPr>
                <w:sz w:val="20"/>
                <w:szCs w:val="20"/>
              </w:rPr>
              <w:t>Kamuda veya özel sektörde en az beş yıl iş tecrübesine sahip olmak.</w:t>
            </w:r>
          </w:p>
        </w:tc>
      </w:tr>
    </w:tbl>
    <w:p w:rsidR="000D6AB9" w:rsidRDefault="000D6AB9" w:rsidP="006B56B9">
      <w:pPr>
        <w:jc w:val="both"/>
        <w:rPr>
          <w:b/>
          <w:sz w:val="20"/>
          <w:szCs w:val="20"/>
        </w:rPr>
      </w:pPr>
    </w:p>
    <w:p w:rsidR="006B56B9" w:rsidRPr="008E3EDF" w:rsidRDefault="00004E67" w:rsidP="002A0F13">
      <w:pPr>
        <w:jc w:val="both"/>
        <w:rPr>
          <w:b/>
          <w:color w:val="000000"/>
          <w:sz w:val="20"/>
          <w:szCs w:val="20"/>
        </w:rPr>
      </w:pPr>
      <w:r w:rsidRPr="008E3EDF">
        <w:rPr>
          <w:b/>
          <w:color w:val="000000"/>
          <w:sz w:val="20"/>
          <w:szCs w:val="20"/>
        </w:rPr>
        <w:t xml:space="preserve">BU GÖREVE ATANACAKLARIN ALMIŞ OLMASI/ ALMASI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B56B9" w:rsidRPr="008E3EDF">
        <w:trPr>
          <w:trHeight w:val="169"/>
        </w:trPr>
        <w:tc>
          <w:tcPr>
            <w:tcW w:w="14567" w:type="dxa"/>
          </w:tcPr>
          <w:p w:rsidR="006B56B9" w:rsidRPr="008E3EDF" w:rsidRDefault="006B56B9" w:rsidP="006B56B9">
            <w:pPr>
              <w:jc w:val="both"/>
              <w:rPr>
                <w:color w:val="000000"/>
                <w:sz w:val="20"/>
                <w:szCs w:val="20"/>
              </w:rPr>
            </w:pPr>
            <w:r w:rsidRPr="008E3EDF">
              <w:rPr>
                <w:bCs/>
                <w:sz w:val="20"/>
                <w:szCs w:val="20"/>
              </w:rPr>
              <w:t>Türk Ticaret Kanunu</w:t>
            </w:r>
          </w:p>
        </w:tc>
      </w:tr>
      <w:tr w:rsidR="006B56B9" w:rsidRPr="008E3EDF">
        <w:tc>
          <w:tcPr>
            <w:tcW w:w="14567" w:type="dxa"/>
          </w:tcPr>
          <w:p w:rsidR="006B56B9" w:rsidRPr="008E3EDF" w:rsidRDefault="006B56B9" w:rsidP="006B56B9">
            <w:pPr>
              <w:jc w:val="both"/>
              <w:rPr>
                <w:color w:val="000000"/>
                <w:sz w:val="20"/>
                <w:szCs w:val="20"/>
              </w:rPr>
            </w:pPr>
            <w:r w:rsidRPr="008E3EDF">
              <w:rPr>
                <w:bCs/>
                <w:sz w:val="20"/>
                <w:szCs w:val="20"/>
              </w:rPr>
              <w:t>5174 Sayılı Kanun ve Oda Muamelat Yönetmeliği- İç yönetmelikler</w:t>
            </w:r>
          </w:p>
        </w:tc>
      </w:tr>
      <w:tr w:rsidR="006B56B9" w:rsidRPr="008E3EDF">
        <w:tc>
          <w:tcPr>
            <w:tcW w:w="14567" w:type="dxa"/>
          </w:tcPr>
          <w:p w:rsidR="006B56B9" w:rsidRPr="008E3EDF" w:rsidRDefault="006B56B9" w:rsidP="009369ED">
            <w:pPr>
              <w:jc w:val="both"/>
              <w:rPr>
                <w:bCs/>
                <w:sz w:val="20"/>
                <w:szCs w:val="20"/>
              </w:rPr>
            </w:pPr>
            <w:r w:rsidRPr="008E3EDF">
              <w:rPr>
                <w:bCs/>
                <w:sz w:val="20"/>
                <w:szCs w:val="20"/>
              </w:rPr>
              <w:t xml:space="preserve">Ticaret Sicili </w:t>
            </w:r>
            <w:r w:rsidR="009369ED">
              <w:rPr>
                <w:bCs/>
                <w:sz w:val="20"/>
                <w:szCs w:val="20"/>
              </w:rPr>
              <w:t>Yönetmeliği</w:t>
            </w:r>
          </w:p>
        </w:tc>
      </w:tr>
      <w:tr w:rsidR="006B56B9" w:rsidRPr="008E3EDF">
        <w:tc>
          <w:tcPr>
            <w:tcW w:w="14567" w:type="dxa"/>
          </w:tcPr>
          <w:p w:rsidR="006B56B9" w:rsidRPr="008E3EDF" w:rsidRDefault="006B56B9" w:rsidP="006B56B9">
            <w:pPr>
              <w:jc w:val="both"/>
              <w:rPr>
                <w:sz w:val="20"/>
                <w:szCs w:val="20"/>
              </w:rPr>
            </w:pPr>
            <w:r w:rsidRPr="008E3EDF">
              <w:rPr>
                <w:bCs/>
                <w:sz w:val="20"/>
                <w:szCs w:val="20"/>
              </w:rPr>
              <w:t>TOBB Genel Sekreterler Eğitimi</w:t>
            </w:r>
          </w:p>
        </w:tc>
      </w:tr>
      <w:tr w:rsidR="006B56B9" w:rsidRPr="008E3EDF">
        <w:tc>
          <w:tcPr>
            <w:tcW w:w="14567" w:type="dxa"/>
          </w:tcPr>
          <w:p w:rsidR="006B56B9" w:rsidRPr="008E3EDF" w:rsidRDefault="006B56B9" w:rsidP="006B56B9">
            <w:pPr>
              <w:jc w:val="both"/>
              <w:rPr>
                <w:color w:val="000000"/>
                <w:sz w:val="20"/>
                <w:szCs w:val="20"/>
              </w:rPr>
            </w:pPr>
            <w:r w:rsidRPr="008E3EDF">
              <w:rPr>
                <w:bCs/>
                <w:sz w:val="20"/>
                <w:szCs w:val="20"/>
              </w:rPr>
              <w:t>İş Kanunu</w:t>
            </w:r>
          </w:p>
        </w:tc>
      </w:tr>
      <w:tr w:rsidR="006B56B9" w:rsidRPr="008E3EDF">
        <w:tc>
          <w:tcPr>
            <w:tcW w:w="14567" w:type="dxa"/>
          </w:tcPr>
          <w:p w:rsidR="006B56B9" w:rsidRPr="008E3EDF" w:rsidRDefault="006B56B9" w:rsidP="006B56B9">
            <w:pPr>
              <w:jc w:val="both"/>
              <w:rPr>
                <w:color w:val="000000"/>
                <w:sz w:val="20"/>
                <w:szCs w:val="20"/>
              </w:rPr>
            </w:pPr>
            <w:r w:rsidRPr="008E3EDF">
              <w:rPr>
                <w:bCs/>
                <w:sz w:val="20"/>
                <w:szCs w:val="20"/>
              </w:rPr>
              <w:t>SGK mevzuatı</w:t>
            </w:r>
          </w:p>
        </w:tc>
      </w:tr>
      <w:tr w:rsidR="006B56B9" w:rsidRPr="008E3EDF">
        <w:tc>
          <w:tcPr>
            <w:tcW w:w="14567" w:type="dxa"/>
          </w:tcPr>
          <w:p w:rsidR="006B56B9" w:rsidRPr="008E3EDF" w:rsidRDefault="006B56B9" w:rsidP="006B56B9">
            <w:pPr>
              <w:jc w:val="both"/>
              <w:rPr>
                <w:color w:val="000000"/>
                <w:sz w:val="20"/>
                <w:szCs w:val="20"/>
              </w:rPr>
            </w:pPr>
            <w:r w:rsidRPr="008E3EDF">
              <w:rPr>
                <w:bCs/>
                <w:sz w:val="20"/>
                <w:szCs w:val="20"/>
              </w:rPr>
              <w:t>Vergi Usul Kanunu</w:t>
            </w:r>
          </w:p>
        </w:tc>
      </w:tr>
      <w:tr w:rsidR="006B56B9" w:rsidRPr="008E3EDF">
        <w:tc>
          <w:tcPr>
            <w:tcW w:w="14567" w:type="dxa"/>
          </w:tcPr>
          <w:p w:rsidR="006B56B9" w:rsidRPr="008E3EDF" w:rsidRDefault="006B56B9" w:rsidP="006B56B9">
            <w:pPr>
              <w:jc w:val="both"/>
              <w:rPr>
                <w:sz w:val="20"/>
                <w:szCs w:val="20"/>
              </w:rPr>
            </w:pPr>
            <w:r w:rsidRPr="008E3EDF">
              <w:rPr>
                <w:bCs/>
                <w:sz w:val="20"/>
                <w:szCs w:val="20"/>
              </w:rPr>
              <w:t>Teşvikler</w:t>
            </w:r>
          </w:p>
        </w:tc>
      </w:tr>
      <w:tr w:rsidR="006B56B9" w:rsidRPr="008E3EDF">
        <w:tc>
          <w:tcPr>
            <w:tcW w:w="14567" w:type="dxa"/>
          </w:tcPr>
          <w:p w:rsidR="006B56B9" w:rsidRPr="008E3EDF" w:rsidRDefault="006B56B9" w:rsidP="006B56B9">
            <w:pPr>
              <w:jc w:val="both"/>
              <w:rPr>
                <w:bCs/>
                <w:sz w:val="20"/>
                <w:szCs w:val="20"/>
              </w:rPr>
            </w:pPr>
            <w:r w:rsidRPr="008E3EDF">
              <w:rPr>
                <w:bCs/>
                <w:sz w:val="20"/>
                <w:szCs w:val="20"/>
              </w:rPr>
              <w:t>Dış Ticaret ve Gümrük Mevzuatı</w:t>
            </w:r>
          </w:p>
        </w:tc>
      </w:tr>
      <w:tr w:rsidR="006B56B9" w:rsidRPr="008E3EDF">
        <w:tc>
          <w:tcPr>
            <w:tcW w:w="14567" w:type="dxa"/>
          </w:tcPr>
          <w:p w:rsidR="006B56B9" w:rsidRPr="008E3EDF" w:rsidRDefault="006B56B9" w:rsidP="006B56B9">
            <w:pPr>
              <w:jc w:val="both"/>
              <w:rPr>
                <w:bCs/>
                <w:sz w:val="20"/>
                <w:szCs w:val="20"/>
              </w:rPr>
            </w:pPr>
            <w:r w:rsidRPr="008E3EDF">
              <w:rPr>
                <w:bCs/>
                <w:sz w:val="20"/>
                <w:szCs w:val="20"/>
              </w:rPr>
              <w:t>Sınır Ticareti mevzuatı</w:t>
            </w:r>
          </w:p>
        </w:tc>
      </w:tr>
      <w:tr w:rsidR="006B56B9" w:rsidRPr="008E3EDF">
        <w:tc>
          <w:tcPr>
            <w:tcW w:w="14567" w:type="dxa"/>
          </w:tcPr>
          <w:p w:rsidR="006B56B9" w:rsidRPr="008E3EDF" w:rsidRDefault="006B56B9" w:rsidP="006B56B9">
            <w:pPr>
              <w:jc w:val="both"/>
              <w:rPr>
                <w:bCs/>
                <w:sz w:val="20"/>
                <w:szCs w:val="20"/>
              </w:rPr>
            </w:pPr>
            <w:r w:rsidRPr="008E3EDF">
              <w:rPr>
                <w:bCs/>
                <w:sz w:val="20"/>
                <w:szCs w:val="20"/>
              </w:rPr>
              <w:t>Ayrıca tüm birimlerin diğer eğitimleri,</w:t>
            </w:r>
          </w:p>
        </w:tc>
      </w:tr>
    </w:tbl>
    <w:p w:rsidR="006B56B9" w:rsidRPr="008E3EDF" w:rsidRDefault="00004E67" w:rsidP="006B56B9">
      <w:pPr>
        <w:rPr>
          <w:b/>
          <w:sz w:val="20"/>
          <w:szCs w:val="20"/>
        </w:rPr>
      </w:pPr>
      <w:r w:rsidRPr="008E3EDF">
        <w:rPr>
          <w:b/>
          <w:bCs/>
          <w:sz w:val="20"/>
          <w:szCs w:val="20"/>
        </w:rPr>
        <w:t>ÇALIŞMA KOŞULLARI:</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6B56B9" w:rsidRPr="008E3EDF">
        <w:tc>
          <w:tcPr>
            <w:tcW w:w="14567"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6B56B9" w:rsidRPr="008E3EDF">
        <w:tc>
          <w:tcPr>
            <w:tcW w:w="14567"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bCs/>
                <w:sz w:val="20"/>
                <w:szCs w:val="20"/>
              </w:rPr>
              <w:t>Normal çalışma saatleri içinde görev yapmak.</w:t>
            </w:r>
          </w:p>
        </w:tc>
      </w:tr>
      <w:tr w:rsidR="006B56B9" w:rsidRPr="008E3EDF">
        <w:tc>
          <w:tcPr>
            <w:tcW w:w="14567"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bCs/>
                <w:sz w:val="20"/>
                <w:szCs w:val="20"/>
              </w:rPr>
              <w:t>Gerektiğinde normal çalışma saatleri dışında da görev yapabilmek.</w:t>
            </w:r>
          </w:p>
        </w:tc>
      </w:tr>
      <w:tr w:rsidR="006B56B9" w:rsidRPr="008E3EDF">
        <w:tc>
          <w:tcPr>
            <w:tcW w:w="14567"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bCs/>
                <w:sz w:val="20"/>
                <w:szCs w:val="20"/>
              </w:rPr>
              <w:t>Büro ortamında çalışmak.</w:t>
            </w:r>
          </w:p>
        </w:tc>
      </w:tr>
      <w:tr w:rsidR="006B56B9" w:rsidRPr="008E3EDF">
        <w:tc>
          <w:tcPr>
            <w:tcW w:w="14567"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bCs/>
                <w:sz w:val="20"/>
                <w:szCs w:val="20"/>
              </w:rPr>
              <w:t>Görevi gereği seyahat etmek.</w:t>
            </w:r>
          </w:p>
        </w:tc>
      </w:tr>
    </w:tbl>
    <w:p w:rsidR="006B56B9" w:rsidRDefault="006B56B9" w:rsidP="006B56B9">
      <w:pPr>
        <w:tabs>
          <w:tab w:val="left" w:pos="1275"/>
        </w:tabs>
        <w:jc w:val="both"/>
        <w:rPr>
          <w:b/>
          <w:sz w:val="20"/>
          <w:szCs w:val="20"/>
        </w:rPr>
      </w:pPr>
    </w:p>
    <w:p w:rsidR="00B35A4D" w:rsidRPr="008E3EDF" w:rsidRDefault="00B35A4D" w:rsidP="00B35A4D">
      <w:pPr>
        <w:rPr>
          <w:b/>
          <w:sz w:val="20"/>
          <w:szCs w:val="20"/>
        </w:rPr>
      </w:pPr>
      <w:r>
        <w:rPr>
          <w:b/>
          <w:bCs/>
          <w:sz w:val="20"/>
          <w:szCs w:val="20"/>
        </w:rPr>
        <w:t>BU GÖREV İÇİN GEREKLİ BİLGİ-BECERİ VE YETENEKLER</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B35A4D" w:rsidRPr="008E3EDF" w:rsidTr="00EA5756">
        <w:tc>
          <w:tcPr>
            <w:tcW w:w="14567" w:type="dxa"/>
            <w:tcBorders>
              <w:top w:val="single" w:sz="4" w:space="0" w:color="auto"/>
              <w:left w:val="single" w:sz="4" w:space="0" w:color="auto"/>
              <w:bottom w:val="single" w:sz="4" w:space="0" w:color="auto"/>
              <w:right w:val="single" w:sz="4" w:space="0" w:color="auto"/>
            </w:tcBorders>
          </w:tcPr>
          <w:p w:rsidR="00B35A4D" w:rsidRPr="008E3EDF" w:rsidRDefault="00B35A4D" w:rsidP="00EA5756">
            <w:pPr>
              <w:jc w:val="both"/>
              <w:rPr>
                <w:bCs/>
                <w:sz w:val="20"/>
                <w:szCs w:val="20"/>
              </w:rPr>
            </w:pPr>
            <w:r>
              <w:rPr>
                <w:bCs/>
                <w:sz w:val="20"/>
                <w:szCs w:val="20"/>
              </w:rPr>
              <w:t>Kanundaki gerekliliklere ek olarak; analitik düşünebilme, analiz yapabilme, değişim ve gelişime açık olma, düzenli ve disiplinli çalışma, ekip çalışmasına uyumlu ve katılımcı, empati kurabilme, hızlı düşünme ve karar verebilme, hoşgörülü olma, ikna kabiliyeti, koordinasyon yapabilme, ofis gereçlerini kullanabilme, sistemli düşünme gücüne sahip olma, sorun çözebilme, sonuç odaklı olma, sorumluluk alabilme, sözlü ve yazılı anlatım becerisi, üst ve astlarla diyalog, zaman yönetimi</w:t>
            </w:r>
            <w:r w:rsidR="00492637">
              <w:rPr>
                <w:bCs/>
                <w:sz w:val="20"/>
                <w:szCs w:val="20"/>
              </w:rPr>
              <w:t>, tasarruf ilkelerine uygun hareket etmek,</w:t>
            </w:r>
          </w:p>
        </w:tc>
      </w:tr>
    </w:tbl>
    <w:p w:rsidR="00B35A4D" w:rsidRPr="008E3EDF" w:rsidRDefault="00B35A4D" w:rsidP="006B56B9">
      <w:pPr>
        <w:tabs>
          <w:tab w:val="left" w:pos="1275"/>
        </w:tabs>
        <w:jc w:val="both"/>
        <w:rPr>
          <w:b/>
          <w:sz w:val="20"/>
          <w:szCs w:val="20"/>
        </w:rPr>
      </w:pPr>
    </w:p>
    <w:p w:rsidR="006B56B9" w:rsidRDefault="006B56B9" w:rsidP="006B56B9">
      <w:pPr>
        <w:tabs>
          <w:tab w:val="left" w:pos="1275"/>
        </w:tabs>
        <w:jc w:val="both"/>
        <w:rPr>
          <w:b/>
          <w:sz w:val="20"/>
          <w:szCs w:val="20"/>
        </w:rPr>
      </w:pPr>
    </w:p>
    <w:p w:rsidR="009730B9" w:rsidRDefault="009730B9" w:rsidP="006B56B9">
      <w:pPr>
        <w:tabs>
          <w:tab w:val="left" w:pos="1275"/>
        </w:tabs>
        <w:jc w:val="both"/>
        <w:rPr>
          <w:b/>
          <w:sz w:val="20"/>
          <w:szCs w:val="20"/>
        </w:rPr>
      </w:pPr>
    </w:p>
    <w:p w:rsidR="009730B9" w:rsidRDefault="009730B9" w:rsidP="006B56B9">
      <w:pPr>
        <w:tabs>
          <w:tab w:val="left" w:pos="1275"/>
        </w:tabs>
        <w:jc w:val="both"/>
        <w:rPr>
          <w:b/>
          <w:sz w:val="20"/>
          <w:szCs w:val="20"/>
        </w:rPr>
      </w:pPr>
    </w:p>
    <w:p w:rsidR="009730B9" w:rsidRDefault="009730B9" w:rsidP="006B56B9">
      <w:pPr>
        <w:tabs>
          <w:tab w:val="left" w:pos="1275"/>
        </w:tabs>
        <w:jc w:val="both"/>
        <w:rPr>
          <w:b/>
          <w:sz w:val="20"/>
          <w:szCs w:val="20"/>
        </w:rPr>
      </w:pPr>
    </w:p>
    <w:p w:rsidR="009730B9" w:rsidRDefault="009730B9" w:rsidP="006B56B9">
      <w:pPr>
        <w:tabs>
          <w:tab w:val="left" w:pos="1275"/>
        </w:tabs>
        <w:jc w:val="both"/>
        <w:rPr>
          <w:b/>
          <w:sz w:val="20"/>
          <w:szCs w:val="20"/>
        </w:rPr>
      </w:pPr>
    </w:p>
    <w:p w:rsidR="009730B9" w:rsidRDefault="009730B9" w:rsidP="006B56B9">
      <w:pPr>
        <w:tabs>
          <w:tab w:val="left" w:pos="1275"/>
        </w:tabs>
        <w:jc w:val="both"/>
        <w:rPr>
          <w:b/>
          <w:sz w:val="20"/>
          <w:szCs w:val="20"/>
        </w:rPr>
      </w:pPr>
    </w:p>
    <w:p w:rsidR="009730B9" w:rsidRDefault="009730B9" w:rsidP="006B56B9">
      <w:pPr>
        <w:tabs>
          <w:tab w:val="left" w:pos="1275"/>
        </w:tabs>
        <w:jc w:val="both"/>
        <w:rPr>
          <w:b/>
          <w:sz w:val="20"/>
          <w:szCs w:val="20"/>
        </w:rPr>
      </w:pPr>
    </w:p>
    <w:p w:rsidR="009730B9" w:rsidRDefault="009730B9" w:rsidP="006B56B9">
      <w:pPr>
        <w:tabs>
          <w:tab w:val="left" w:pos="1275"/>
        </w:tabs>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6B56B9" w:rsidRPr="008E3EDF">
        <w:tc>
          <w:tcPr>
            <w:tcW w:w="3468" w:type="dxa"/>
          </w:tcPr>
          <w:p w:rsidR="006B56B9" w:rsidRPr="008E3EDF" w:rsidRDefault="00551AD5" w:rsidP="006B56B9">
            <w:pPr>
              <w:jc w:val="both"/>
              <w:rPr>
                <w:color w:val="000000"/>
                <w:sz w:val="20"/>
                <w:szCs w:val="20"/>
              </w:rPr>
            </w:pPr>
            <w:r>
              <w:rPr>
                <w:b/>
                <w:sz w:val="20"/>
                <w:szCs w:val="20"/>
              </w:rPr>
              <w:t>1.</w:t>
            </w:r>
            <w:r w:rsidR="006B56B9" w:rsidRPr="008E3EDF">
              <w:rPr>
                <w:b/>
                <w:sz w:val="20"/>
                <w:szCs w:val="20"/>
              </w:rPr>
              <w:t>2.</w:t>
            </w:r>
          </w:p>
        </w:tc>
        <w:tc>
          <w:tcPr>
            <w:tcW w:w="11099" w:type="dxa"/>
          </w:tcPr>
          <w:p w:rsidR="006B56B9" w:rsidRPr="008E3EDF" w:rsidRDefault="006B56B9" w:rsidP="006B56B9">
            <w:pPr>
              <w:jc w:val="both"/>
              <w:rPr>
                <w:b/>
                <w:sz w:val="20"/>
                <w:szCs w:val="20"/>
              </w:rPr>
            </w:pPr>
          </w:p>
        </w:tc>
      </w:tr>
      <w:tr w:rsidR="006B56B9" w:rsidRPr="008E3EDF">
        <w:trPr>
          <w:trHeight w:val="468"/>
        </w:trPr>
        <w:tc>
          <w:tcPr>
            <w:tcW w:w="3468" w:type="dxa"/>
          </w:tcPr>
          <w:p w:rsidR="006B56B9" w:rsidRPr="00551AD5" w:rsidRDefault="00F80CE1" w:rsidP="006B56B9">
            <w:pPr>
              <w:jc w:val="both"/>
              <w:rPr>
                <w:b/>
                <w:color w:val="000000"/>
                <w:sz w:val="20"/>
                <w:szCs w:val="20"/>
              </w:rPr>
            </w:pPr>
            <w:r w:rsidRPr="00551AD5">
              <w:rPr>
                <w:b/>
                <w:color w:val="000000"/>
                <w:sz w:val="20"/>
                <w:szCs w:val="20"/>
              </w:rPr>
              <w:t>GÖREV</w:t>
            </w:r>
            <w:r w:rsidR="002E1A17" w:rsidRPr="00551AD5">
              <w:rPr>
                <w:b/>
                <w:color w:val="000000"/>
                <w:sz w:val="20"/>
                <w:szCs w:val="20"/>
              </w:rPr>
              <w:t xml:space="preserve"> ÜNVANI</w:t>
            </w:r>
          </w:p>
        </w:tc>
        <w:tc>
          <w:tcPr>
            <w:tcW w:w="11099" w:type="dxa"/>
          </w:tcPr>
          <w:p w:rsidR="00493BAE" w:rsidRPr="00493BAE" w:rsidRDefault="00493BAE" w:rsidP="00493BAE">
            <w:pPr>
              <w:jc w:val="both"/>
              <w:rPr>
                <w:b/>
                <w:color w:val="000000"/>
                <w:sz w:val="20"/>
                <w:szCs w:val="20"/>
              </w:rPr>
            </w:pPr>
            <w:r w:rsidRPr="00493BAE">
              <w:rPr>
                <w:b/>
                <w:color w:val="000000"/>
                <w:sz w:val="20"/>
                <w:szCs w:val="20"/>
              </w:rPr>
              <w:t xml:space="preserve">  *GENEL SEKRETER YARDIMCISI (İdari-Mali-Ticari)</w:t>
            </w:r>
          </w:p>
          <w:p w:rsidR="006B56B9" w:rsidRPr="008E3EDF" w:rsidRDefault="00493BAE" w:rsidP="00493BAE">
            <w:pPr>
              <w:jc w:val="both"/>
              <w:rPr>
                <w:b/>
                <w:color w:val="000000"/>
                <w:sz w:val="20"/>
                <w:szCs w:val="20"/>
              </w:rPr>
            </w:pPr>
            <w:r w:rsidRPr="00493BAE">
              <w:rPr>
                <w:b/>
                <w:color w:val="000000"/>
                <w:sz w:val="20"/>
                <w:szCs w:val="20"/>
              </w:rPr>
              <w:t>**GENEL SEKRETER YARDIMCISI (Sanayi-Teknik)</w:t>
            </w:r>
          </w:p>
        </w:tc>
      </w:tr>
      <w:tr w:rsidR="00C10F9A" w:rsidRPr="008E3EDF">
        <w:trPr>
          <w:trHeight w:val="468"/>
        </w:trPr>
        <w:tc>
          <w:tcPr>
            <w:tcW w:w="3468" w:type="dxa"/>
          </w:tcPr>
          <w:p w:rsidR="00C10F9A" w:rsidRPr="008E3EDF" w:rsidRDefault="00C10F9A" w:rsidP="00CD1B2D">
            <w:pPr>
              <w:jc w:val="both"/>
              <w:rPr>
                <w:color w:val="000000"/>
                <w:sz w:val="20"/>
                <w:szCs w:val="20"/>
              </w:rPr>
            </w:pPr>
            <w:r w:rsidRPr="008E3EDF">
              <w:rPr>
                <w:color w:val="000000"/>
                <w:sz w:val="20"/>
                <w:szCs w:val="20"/>
              </w:rPr>
              <w:t xml:space="preserve">Bağlı Olunan Üst Pozisyonlar/ organizasyondaki konumu </w:t>
            </w:r>
          </w:p>
        </w:tc>
        <w:tc>
          <w:tcPr>
            <w:tcW w:w="11099" w:type="dxa"/>
          </w:tcPr>
          <w:p w:rsidR="00C10F9A" w:rsidRPr="008E3EDF" w:rsidRDefault="00C10F9A" w:rsidP="00CD1B2D">
            <w:pPr>
              <w:jc w:val="both"/>
              <w:rPr>
                <w:b/>
                <w:color w:val="000000"/>
                <w:sz w:val="20"/>
                <w:szCs w:val="20"/>
              </w:rPr>
            </w:pPr>
            <w:r w:rsidRPr="008E3EDF">
              <w:rPr>
                <w:b/>
                <w:color w:val="000000"/>
                <w:sz w:val="20"/>
                <w:szCs w:val="20"/>
              </w:rPr>
              <w:t>Genel Sekreter</w:t>
            </w:r>
          </w:p>
        </w:tc>
      </w:tr>
      <w:tr w:rsidR="00C10F9A" w:rsidRPr="008E3EDF">
        <w:tc>
          <w:tcPr>
            <w:tcW w:w="3468" w:type="dxa"/>
          </w:tcPr>
          <w:p w:rsidR="00C10F9A" w:rsidRPr="008E3EDF" w:rsidRDefault="00C10F9A" w:rsidP="006B56B9">
            <w:pPr>
              <w:jc w:val="both"/>
              <w:rPr>
                <w:color w:val="000000"/>
                <w:sz w:val="20"/>
                <w:szCs w:val="20"/>
              </w:rPr>
            </w:pPr>
            <w:r>
              <w:rPr>
                <w:color w:val="000000"/>
                <w:sz w:val="20"/>
                <w:szCs w:val="20"/>
              </w:rPr>
              <w:t>Alt Pozisyon</w:t>
            </w:r>
          </w:p>
        </w:tc>
        <w:tc>
          <w:tcPr>
            <w:tcW w:w="11099" w:type="dxa"/>
          </w:tcPr>
          <w:p w:rsidR="002835B4" w:rsidRDefault="00C10F9A" w:rsidP="002835B4">
            <w:pPr>
              <w:jc w:val="both"/>
              <w:rPr>
                <w:b/>
                <w:color w:val="FF0000"/>
                <w:sz w:val="20"/>
                <w:szCs w:val="20"/>
              </w:rPr>
            </w:pPr>
            <w:r w:rsidRPr="004D4927">
              <w:rPr>
                <w:b/>
                <w:color w:val="FF0000"/>
                <w:sz w:val="20"/>
                <w:szCs w:val="20"/>
              </w:rPr>
              <w:t>*İdari-Mali-Ticari</w:t>
            </w:r>
            <w:r w:rsidR="002D3E2E">
              <w:rPr>
                <w:b/>
                <w:color w:val="FF0000"/>
                <w:sz w:val="20"/>
                <w:szCs w:val="20"/>
              </w:rPr>
              <w:t xml:space="preserve"> İşlemlerden Sorumlu Genel Sekreter Yrd. </w:t>
            </w:r>
            <w:r w:rsidRPr="004D4927">
              <w:rPr>
                <w:b/>
                <w:color w:val="FF0000"/>
                <w:sz w:val="20"/>
                <w:szCs w:val="20"/>
              </w:rPr>
              <w:t>:</w:t>
            </w:r>
          </w:p>
          <w:p w:rsidR="00C10F9A" w:rsidRPr="004D4927" w:rsidRDefault="002835B4" w:rsidP="002835B4">
            <w:pPr>
              <w:jc w:val="both"/>
              <w:rPr>
                <w:b/>
                <w:color w:val="FF0000"/>
                <w:sz w:val="20"/>
                <w:szCs w:val="20"/>
              </w:rPr>
            </w:pPr>
            <w:r w:rsidRPr="004D4927">
              <w:rPr>
                <w:b/>
                <w:color w:val="FF0000"/>
                <w:sz w:val="20"/>
                <w:szCs w:val="20"/>
              </w:rPr>
              <w:t xml:space="preserve"> </w:t>
            </w:r>
            <w:r w:rsidR="00C10F9A" w:rsidRPr="004D4927">
              <w:rPr>
                <w:b/>
                <w:color w:val="FF0000"/>
                <w:sz w:val="20"/>
                <w:szCs w:val="20"/>
              </w:rPr>
              <w:t>**Sanayi-Teknik</w:t>
            </w:r>
            <w:r w:rsidR="002D3E2E">
              <w:rPr>
                <w:b/>
                <w:color w:val="FF0000"/>
                <w:sz w:val="20"/>
                <w:szCs w:val="20"/>
              </w:rPr>
              <w:t xml:space="preserve"> İşlemlerden Sorumlu Genel Sekreter Yrd. </w:t>
            </w:r>
            <w:r w:rsidR="00C10F9A" w:rsidRPr="004D4927">
              <w:rPr>
                <w:b/>
                <w:color w:val="FF0000"/>
                <w:sz w:val="20"/>
                <w:szCs w:val="20"/>
              </w:rPr>
              <w:t xml:space="preserve">: </w:t>
            </w:r>
          </w:p>
        </w:tc>
      </w:tr>
      <w:tr w:rsidR="00C10F9A" w:rsidRPr="008E3EDF">
        <w:tc>
          <w:tcPr>
            <w:tcW w:w="3468" w:type="dxa"/>
            <w:tcBorders>
              <w:top w:val="single" w:sz="4" w:space="0" w:color="auto"/>
              <w:left w:val="single" w:sz="4" w:space="0" w:color="auto"/>
              <w:bottom w:val="single" w:sz="4" w:space="0" w:color="auto"/>
              <w:right w:val="single" w:sz="4" w:space="0" w:color="auto"/>
            </w:tcBorders>
          </w:tcPr>
          <w:p w:rsidR="00C10F9A" w:rsidRPr="008E3EDF" w:rsidRDefault="00C10F9A" w:rsidP="006B56B9">
            <w:pPr>
              <w:jc w:val="both"/>
              <w:rPr>
                <w:color w:val="000000"/>
                <w:sz w:val="20"/>
                <w:szCs w:val="20"/>
              </w:rPr>
            </w:pPr>
            <w:r w:rsidRPr="008E3EDF">
              <w:rPr>
                <w:color w:val="000000"/>
                <w:sz w:val="20"/>
                <w:szCs w:val="20"/>
              </w:rPr>
              <w:t>Vekalet Durumu/görev devri</w:t>
            </w:r>
          </w:p>
        </w:tc>
        <w:tc>
          <w:tcPr>
            <w:tcW w:w="11099" w:type="dxa"/>
            <w:tcBorders>
              <w:top w:val="single" w:sz="4" w:space="0" w:color="auto"/>
              <w:left w:val="single" w:sz="4" w:space="0" w:color="auto"/>
              <w:bottom w:val="single" w:sz="4" w:space="0" w:color="auto"/>
              <w:right w:val="single" w:sz="4" w:space="0" w:color="auto"/>
            </w:tcBorders>
          </w:tcPr>
          <w:p w:rsidR="00C10F9A" w:rsidRPr="008E3EDF" w:rsidRDefault="00C10F9A" w:rsidP="006B56B9">
            <w:pPr>
              <w:jc w:val="both"/>
              <w:rPr>
                <w:b/>
                <w:color w:val="000000"/>
                <w:sz w:val="20"/>
                <w:szCs w:val="20"/>
              </w:rPr>
            </w:pPr>
            <w:r w:rsidRPr="008E3EDF">
              <w:rPr>
                <w:b/>
                <w:color w:val="000000"/>
                <w:sz w:val="20"/>
                <w:szCs w:val="20"/>
              </w:rPr>
              <w:t>Vekalet listesinde belirtilmiştir.</w:t>
            </w:r>
          </w:p>
        </w:tc>
      </w:tr>
    </w:tbl>
    <w:p w:rsidR="006B56B9" w:rsidRDefault="00814CEC" w:rsidP="00814CEC">
      <w:pPr>
        <w:jc w:val="both"/>
        <w:rPr>
          <w:b/>
          <w:color w:val="000000"/>
          <w:sz w:val="20"/>
          <w:szCs w:val="20"/>
        </w:rPr>
      </w:pPr>
      <w:r>
        <w:rPr>
          <w:b/>
          <w:color w:val="000000"/>
          <w:sz w:val="20"/>
          <w:szCs w:val="20"/>
        </w:rPr>
        <w:t>1,</w:t>
      </w:r>
      <w:r w:rsidR="006B56B9" w:rsidRPr="008E3EDF">
        <w:rPr>
          <w:b/>
          <w:color w:val="000000"/>
          <w:sz w:val="20"/>
          <w:szCs w:val="20"/>
        </w:rPr>
        <w:t>2.1.)GÖREVİN TANIMI : GÖREV YETKİ-YETKİNLİK VE SORUMLULUKLAR</w:t>
      </w:r>
    </w:p>
    <w:p w:rsidR="001B05EC" w:rsidRDefault="001B05EC" w:rsidP="00814CEC">
      <w:pPr>
        <w:jc w:val="both"/>
        <w:rPr>
          <w:b/>
          <w:color w:val="000000"/>
          <w:sz w:val="20"/>
          <w:szCs w:val="20"/>
        </w:rPr>
      </w:pPr>
    </w:p>
    <w:p w:rsidR="00C412C4" w:rsidRPr="008E3EDF" w:rsidRDefault="00C412C4" w:rsidP="00814CEC">
      <w:pPr>
        <w:jc w:val="both"/>
        <w:rPr>
          <w:b/>
          <w:color w:val="000000"/>
          <w:sz w:val="20"/>
          <w:szCs w:val="20"/>
        </w:rPr>
      </w:pPr>
      <w:r>
        <w:rPr>
          <w:b/>
          <w:color w:val="000000"/>
          <w:sz w:val="20"/>
          <w:szCs w:val="20"/>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B56B9" w:rsidRPr="008E3EDF">
        <w:tc>
          <w:tcPr>
            <w:tcW w:w="14567" w:type="dxa"/>
          </w:tcPr>
          <w:p w:rsidR="006B56B9" w:rsidRPr="008E3EDF" w:rsidRDefault="006B56B9" w:rsidP="006B56B9">
            <w:pPr>
              <w:jc w:val="both"/>
              <w:rPr>
                <w:b/>
                <w:color w:val="000000"/>
                <w:sz w:val="20"/>
                <w:szCs w:val="20"/>
              </w:rPr>
            </w:pPr>
            <w:r w:rsidRPr="008E3EDF">
              <w:rPr>
                <w:sz w:val="20"/>
                <w:szCs w:val="20"/>
              </w:rPr>
              <w:t xml:space="preserve">5174 Sayılı Kanun hükümleri ve Oda Yönetim Kurulu kararları çerçevesinde </w:t>
            </w:r>
          </w:p>
        </w:tc>
      </w:tr>
      <w:tr w:rsidR="006B56B9" w:rsidRPr="008E3EDF">
        <w:tc>
          <w:tcPr>
            <w:tcW w:w="14567" w:type="dxa"/>
          </w:tcPr>
          <w:p w:rsidR="006B56B9" w:rsidRPr="008E3EDF" w:rsidRDefault="006B56B9" w:rsidP="006B56B9">
            <w:pPr>
              <w:jc w:val="both"/>
              <w:rPr>
                <w:sz w:val="20"/>
                <w:szCs w:val="20"/>
              </w:rPr>
            </w:pPr>
            <w:r w:rsidRPr="008E3EDF">
              <w:rPr>
                <w:sz w:val="20"/>
                <w:szCs w:val="20"/>
                <w:shd w:val="clear" w:color="auto" w:fill="F8F9F7"/>
              </w:rPr>
              <w:t>Genel Sekreterin verdiği görevlerin yerine getirilmesinde ilgili kanun, tüzük ve iç yönetmelik hükümlerini kullanır. Oda tarafından sağlanan hizmetlerin ve yürütülen faaliyetlerin kanun ve yönetmeliklere uygun biçimde yerine getirilmesini sağlar. Kendine bağlı alt pozisyonlar kapsamında yerine getirilmesi gerekli faaliyetlerin planlanması koordinasyonu yönetilmesi ve kontrolünden sorumludur. Bu pozisyonlara ilişkin ilgili birim iş tanımlarında verilen ve mevzuat hükümlerince tanımlı olan her türlü kaynak planlaması ve yönetimini gerçekleştirir.</w:t>
            </w:r>
          </w:p>
        </w:tc>
      </w:tr>
      <w:tr w:rsidR="006B56B9" w:rsidRPr="008E3EDF">
        <w:tc>
          <w:tcPr>
            <w:tcW w:w="14567" w:type="dxa"/>
          </w:tcPr>
          <w:p w:rsidR="006B56B9" w:rsidRPr="008E3EDF" w:rsidRDefault="006B56B9" w:rsidP="006B56B9">
            <w:pPr>
              <w:jc w:val="both"/>
              <w:rPr>
                <w:sz w:val="20"/>
                <w:szCs w:val="20"/>
              </w:rPr>
            </w:pPr>
            <w:r w:rsidRPr="008E3EDF">
              <w:rPr>
                <w:sz w:val="20"/>
                <w:szCs w:val="20"/>
              </w:rPr>
              <w:t xml:space="preserve">ŞUTSO Stratejik Planın ve yıllık iş planının, bütçesinin hazırlanması,  izleme ve değerlendirmesi sürecinde genel sekretere ve yönetim kuruluna yardımcı olarak görevlendirilen işleri yerine getirmek ve  takip etmek, </w:t>
            </w:r>
          </w:p>
        </w:tc>
      </w:tr>
      <w:tr w:rsidR="006B56B9" w:rsidRPr="008E3EDF">
        <w:tc>
          <w:tcPr>
            <w:tcW w:w="14567" w:type="dxa"/>
          </w:tcPr>
          <w:p w:rsidR="006B56B9" w:rsidRPr="008E3EDF" w:rsidRDefault="006B56B9" w:rsidP="006B56B9">
            <w:pPr>
              <w:jc w:val="both"/>
              <w:rPr>
                <w:sz w:val="20"/>
                <w:szCs w:val="20"/>
              </w:rPr>
            </w:pPr>
            <w:r w:rsidRPr="008E3EDF">
              <w:rPr>
                <w:color w:val="000000"/>
                <w:sz w:val="20"/>
                <w:szCs w:val="20"/>
              </w:rPr>
              <w:t xml:space="preserve">Akreditasyon sürecinin planlanması geliştirilmesi, yürütülmesi sürecinde genel sekretere ve yönetim kuruluna yardımcı olarak görevlendirilen işleri yerine getirmek ve takip etmek, </w:t>
            </w:r>
          </w:p>
        </w:tc>
      </w:tr>
      <w:tr w:rsidR="006B56B9" w:rsidRPr="008E3EDF">
        <w:tc>
          <w:tcPr>
            <w:tcW w:w="14567" w:type="dxa"/>
          </w:tcPr>
          <w:p w:rsidR="006B56B9" w:rsidRPr="008E3EDF" w:rsidRDefault="006B56B9" w:rsidP="006B56B9">
            <w:pPr>
              <w:jc w:val="both"/>
              <w:rPr>
                <w:color w:val="000000"/>
                <w:sz w:val="20"/>
                <w:szCs w:val="20"/>
              </w:rPr>
            </w:pPr>
            <w:r w:rsidRPr="008E3EDF">
              <w:rPr>
                <w:color w:val="000000"/>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çalışmalarını yönetmek, ve bu sistemlerin geliştirilmesi ve etkin yönetilmesi için genel sekreter ve yönetim kurulu tarafından görevlendirilen işleri yerine getirmek, takip etmek,</w:t>
            </w:r>
          </w:p>
        </w:tc>
      </w:tr>
      <w:tr w:rsidR="006B56B9" w:rsidRPr="008E3EDF">
        <w:tc>
          <w:tcPr>
            <w:tcW w:w="14567" w:type="dxa"/>
          </w:tcPr>
          <w:p w:rsidR="006B56B9" w:rsidRPr="008E3EDF" w:rsidRDefault="006B56B9" w:rsidP="006B56B9">
            <w:pPr>
              <w:jc w:val="both"/>
              <w:rPr>
                <w:color w:val="000000"/>
                <w:sz w:val="20"/>
                <w:szCs w:val="20"/>
              </w:rPr>
            </w:pPr>
            <w:r w:rsidRPr="008E3EDF">
              <w:rPr>
                <w:color w:val="000000"/>
                <w:sz w:val="20"/>
                <w:szCs w:val="20"/>
              </w:rPr>
              <w:t>Yönetim Kurulunun izni olmadan demeç veremez.</w:t>
            </w:r>
          </w:p>
        </w:tc>
      </w:tr>
      <w:tr w:rsidR="006B56B9" w:rsidRPr="008E3EDF">
        <w:tc>
          <w:tcPr>
            <w:tcW w:w="14567" w:type="dxa"/>
          </w:tcPr>
          <w:p w:rsidR="006B56B9" w:rsidRPr="008E3EDF" w:rsidRDefault="006B56B9" w:rsidP="006B56B9">
            <w:pPr>
              <w:jc w:val="both"/>
              <w:rPr>
                <w:color w:val="000000"/>
                <w:sz w:val="20"/>
                <w:szCs w:val="20"/>
              </w:rPr>
            </w:pPr>
            <w:r w:rsidRPr="008E3EDF">
              <w:rPr>
                <w:sz w:val="20"/>
                <w:szCs w:val="20"/>
              </w:rPr>
              <w:t xml:space="preserve">Odamızca yapılan çalışmalardan (Odanın yönlendirmesiyle - iş gezisi, fuar, </w:t>
            </w:r>
            <w:proofErr w:type="spellStart"/>
            <w:r w:rsidRPr="008E3EDF">
              <w:rPr>
                <w:sz w:val="20"/>
                <w:szCs w:val="20"/>
              </w:rPr>
              <w:t>sektörel</w:t>
            </w:r>
            <w:proofErr w:type="spellEnd"/>
            <w:r w:rsidRPr="008E3EDF">
              <w:rPr>
                <w:sz w:val="20"/>
                <w:szCs w:val="20"/>
              </w:rPr>
              <w:t xml:space="preserve"> araştırmalar, eğitimler ve danışmanlıklar sonrası) başarılı olanları belirlemeye yönelik çalışma yapmak ve personel görevlendirmelerini atamak,</w:t>
            </w:r>
          </w:p>
        </w:tc>
      </w:tr>
      <w:tr w:rsidR="006B56B9" w:rsidRPr="008E3EDF">
        <w:tc>
          <w:tcPr>
            <w:tcW w:w="14567" w:type="dxa"/>
          </w:tcPr>
          <w:p w:rsidR="006B56B9" w:rsidRPr="008E3EDF" w:rsidRDefault="006B56B9" w:rsidP="006B56B9">
            <w:pPr>
              <w:jc w:val="both"/>
              <w:rPr>
                <w:sz w:val="20"/>
                <w:szCs w:val="20"/>
              </w:rPr>
            </w:pPr>
            <w:r w:rsidRPr="008E3EDF">
              <w:rPr>
                <w:sz w:val="20"/>
                <w:szCs w:val="20"/>
              </w:rPr>
              <w:t>Eğitim ihtiyaçlarının belirlenmesi ve karşılanması ile bilgi aktarımının sağlanması, firma kültürünün geliştirilebilmesi, bilgi ve tecrübenin artırılarak personel kapasitesinin geliştirilmesi</w:t>
            </w:r>
          </w:p>
        </w:tc>
      </w:tr>
      <w:tr w:rsidR="006B56B9" w:rsidRPr="008E3EDF">
        <w:trPr>
          <w:trHeight w:val="236"/>
        </w:trPr>
        <w:tc>
          <w:tcPr>
            <w:tcW w:w="14567" w:type="dxa"/>
          </w:tcPr>
          <w:p w:rsidR="006B56B9" w:rsidRPr="008E3EDF" w:rsidRDefault="006B56B9" w:rsidP="006B56B9">
            <w:pPr>
              <w:jc w:val="both"/>
              <w:rPr>
                <w:sz w:val="20"/>
                <w:szCs w:val="20"/>
              </w:rPr>
            </w:pPr>
            <w:r w:rsidRPr="008E3EDF">
              <w:rPr>
                <w:sz w:val="20"/>
                <w:szCs w:val="20"/>
              </w:rPr>
              <w:t xml:space="preserve">Risk yöneticisi olarak  Risk Yönetimi sorumlulukları:  </w:t>
            </w:r>
          </w:p>
          <w:p w:rsidR="006B56B9" w:rsidRPr="008E3EDF" w:rsidRDefault="006B56B9" w:rsidP="006B56B9">
            <w:pPr>
              <w:jc w:val="both"/>
              <w:rPr>
                <w:sz w:val="20"/>
                <w:szCs w:val="20"/>
              </w:rPr>
            </w:pPr>
            <w:r w:rsidRPr="008E3EDF">
              <w:rPr>
                <w:sz w:val="20"/>
                <w:szCs w:val="20"/>
              </w:rPr>
              <w:t xml:space="preserve">Risk yönetim politikasını geliştirme ve güncelleme, risk politikalarının </w:t>
            </w:r>
            <w:proofErr w:type="spellStart"/>
            <w:r w:rsidRPr="008E3EDF">
              <w:rPr>
                <w:sz w:val="20"/>
                <w:szCs w:val="20"/>
              </w:rPr>
              <w:t>dökümantasyonu</w:t>
            </w:r>
            <w:proofErr w:type="spellEnd"/>
            <w:r w:rsidRPr="008E3EDF">
              <w:rPr>
                <w:sz w:val="20"/>
                <w:szCs w:val="20"/>
              </w:rPr>
              <w:t xml:space="preserve"> ve faaliyetlerinin koordinasyonu ve raporlanması </w:t>
            </w:r>
          </w:p>
          <w:p w:rsidR="006B56B9" w:rsidRPr="008E3EDF" w:rsidRDefault="006B56B9" w:rsidP="006B56B9">
            <w:pPr>
              <w:jc w:val="both"/>
              <w:rPr>
                <w:sz w:val="20"/>
                <w:szCs w:val="20"/>
              </w:rPr>
            </w:pPr>
            <w:r w:rsidRPr="008E3EDF">
              <w:rPr>
                <w:sz w:val="20"/>
                <w:szCs w:val="20"/>
              </w:rPr>
              <w:t xml:space="preserve">Acil durum ve kurtarma planları geliştirme, Gelişmelerin güncellenmesi, </w:t>
            </w:r>
          </w:p>
          <w:p w:rsidR="006B56B9" w:rsidRPr="008E3EDF" w:rsidRDefault="006B56B9" w:rsidP="006B56B9">
            <w:pPr>
              <w:jc w:val="both"/>
              <w:rPr>
                <w:sz w:val="20"/>
                <w:szCs w:val="20"/>
              </w:rPr>
            </w:pPr>
            <w:r w:rsidRPr="008E3EDF">
              <w:rPr>
                <w:sz w:val="20"/>
                <w:szCs w:val="20"/>
              </w:rPr>
              <w:t>Kaza ve benzer kayıp soruşturmalarını destekleme</w:t>
            </w:r>
          </w:p>
        </w:tc>
      </w:tr>
      <w:tr w:rsidR="006B56B9" w:rsidRPr="008E3EDF">
        <w:trPr>
          <w:trHeight w:val="293"/>
        </w:trPr>
        <w:tc>
          <w:tcPr>
            <w:tcW w:w="14567" w:type="dxa"/>
          </w:tcPr>
          <w:p w:rsidR="006B56B9" w:rsidRPr="008E3EDF" w:rsidRDefault="006B56B9" w:rsidP="006B56B9">
            <w:pPr>
              <w:jc w:val="both"/>
              <w:rPr>
                <w:sz w:val="20"/>
                <w:szCs w:val="20"/>
              </w:rPr>
            </w:pPr>
            <w:r w:rsidRPr="008E3EDF">
              <w:rPr>
                <w:sz w:val="20"/>
                <w:szCs w:val="20"/>
              </w:rPr>
              <w:lastRenderedPageBreak/>
              <w:t>Kurumsal amaçları olumsuz etkileyebilecek olayların gerçekleşme olasılığı yani riskleri belirlemeye yönelik çalışmaların yapılmasını sağlamak, ilgili süreçleri yönetmek,</w:t>
            </w:r>
          </w:p>
        </w:tc>
      </w:tr>
      <w:tr w:rsidR="006B56B9" w:rsidRPr="008E3EDF">
        <w:trPr>
          <w:trHeight w:val="269"/>
        </w:trPr>
        <w:tc>
          <w:tcPr>
            <w:tcW w:w="14567" w:type="dxa"/>
          </w:tcPr>
          <w:p w:rsidR="006B56B9" w:rsidRPr="008E3EDF" w:rsidRDefault="006B56B9" w:rsidP="006B56B9">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6B56B9" w:rsidRPr="008E3EDF">
        <w:trPr>
          <w:trHeight w:val="287"/>
        </w:trPr>
        <w:tc>
          <w:tcPr>
            <w:tcW w:w="14567" w:type="dxa"/>
          </w:tcPr>
          <w:p w:rsidR="006B56B9" w:rsidRPr="008E3EDF" w:rsidRDefault="006B56B9" w:rsidP="006B56B9">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6B56B9" w:rsidRPr="008E3EDF">
        <w:trPr>
          <w:trHeight w:val="277"/>
        </w:trPr>
        <w:tc>
          <w:tcPr>
            <w:tcW w:w="14567" w:type="dxa"/>
          </w:tcPr>
          <w:p w:rsidR="006B56B9" w:rsidRPr="008E3EDF" w:rsidRDefault="006B56B9" w:rsidP="006B56B9">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6B56B9" w:rsidRPr="008E3EDF">
        <w:trPr>
          <w:trHeight w:val="292"/>
        </w:trPr>
        <w:tc>
          <w:tcPr>
            <w:tcW w:w="14567" w:type="dxa"/>
          </w:tcPr>
          <w:p w:rsidR="006B56B9" w:rsidRPr="008E3EDF" w:rsidRDefault="006B56B9" w:rsidP="006B56B9">
            <w:pPr>
              <w:jc w:val="both"/>
              <w:rPr>
                <w:sz w:val="20"/>
                <w:szCs w:val="20"/>
              </w:rPr>
            </w:pPr>
            <w:r w:rsidRPr="008E3EDF">
              <w:rPr>
                <w:sz w:val="20"/>
                <w:szCs w:val="20"/>
              </w:rPr>
              <w:t>Görev alanı ile ilgili mevzuatı düzenli olarak izlemek.</w:t>
            </w:r>
          </w:p>
        </w:tc>
      </w:tr>
      <w:tr w:rsidR="006B56B9" w:rsidRPr="008E3EDF">
        <w:trPr>
          <w:trHeight w:val="236"/>
        </w:trPr>
        <w:tc>
          <w:tcPr>
            <w:tcW w:w="14567" w:type="dxa"/>
          </w:tcPr>
          <w:p w:rsidR="006B56B9" w:rsidRPr="008E3EDF" w:rsidRDefault="006B56B9" w:rsidP="006B56B9">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6B56B9" w:rsidRPr="008E3EDF">
        <w:trPr>
          <w:trHeight w:val="304"/>
        </w:trPr>
        <w:tc>
          <w:tcPr>
            <w:tcW w:w="14567" w:type="dxa"/>
          </w:tcPr>
          <w:p w:rsidR="006B56B9" w:rsidRPr="008E3EDF" w:rsidRDefault="006B56B9" w:rsidP="006B56B9">
            <w:pPr>
              <w:jc w:val="both"/>
              <w:rPr>
                <w:sz w:val="20"/>
                <w:szCs w:val="20"/>
              </w:rPr>
            </w:pPr>
            <w:r w:rsidRPr="008E3EDF">
              <w:rPr>
                <w:sz w:val="20"/>
                <w:szCs w:val="20"/>
              </w:rPr>
              <w:t>Odamızın Lobi çalışmalarının planlanması, yönetimi, organizasyonu ve kontrolünü sağlamak,</w:t>
            </w:r>
          </w:p>
        </w:tc>
      </w:tr>
      <w:tr w:rsidR="006B56B9" w:rsidRPr="008E3EDF">
        <w:trPr>
          <w:trHeight w:val="266"/>
        </w:trPr>
        <w:tc>
          <w:tcPr>
            <w:tcW w:w="14567" w:type="dxa"/>
          </w:tcPr>
          <w:p w:rsidR="006B56B9" w:rsidRPr="008E3EDF" w:rsidRDefault="006B56B9" w:rsidP="006B56B9">
            <w:pPr>
              <w:jc w:val="both"/>
              <w:rPr>
                <w:sz w:val="20"/>
                <w:szCs w:val="20"/>
              </w:rPr>
            </w:pPr>
            <w:r w:rsidRPr="008E3EDF">
              <w:rPr>
                <w:sz w:val="20"/>
                <w:szCs w:val="20"/>
              </w:rPr>
              <w:t xml:space="preserve">Personelin izin planlamasını yapmak ve takip etmek, </w:t>
            </w:r>
          </w:p>
        </w:tc>
      </w:tr>
      <w:tr w:rsidR="006B56B9" w:rsidRPr="008E3EDF">
        <w:trPr>
          <w:trHeight w:val="455"/>
        </w:trPr>
        <w:tc>
          <w:tcPr>
            <w:tcW w:w="14567" w:type="dxa"/>
          </w:tcPr>
          <w:p w:rsidR="006B56B9" w:rsidRPr="008E3EDF" w:rsidRDefault="006B56B9" w:rsidP="006B56B9">
            <w:pPr>
              <w:ind w:left="72" w:right="214"/>
              <w:rPr>
                <w:sz w:val="20"/>
                <w:szCs w:val="20"/>
              </w:rPr>
            </w:pPr>
            <w:r w:rsidRPr="008E3EDF">
              <w:rPr>
                <w:sz w:val="20"/>
                <w:szCs w:val="20"/>
              </w:rPr>
              <w:t>a)5174  Sayılı Kanun, Oda yönetim kurulunun yetkilerinin devri  başlıklı  Madde 20- Oda yönetim kurulu, gerekli hallerde, yetkilerinden bir kısmını başkana, üyelerinden birine veya birkaçına yahut genel sekretere devredebilir.</w:t>
            </w:r>
          </w:p>
          <w:p w:rsidR="006B56B9" w:rsidRPr="008E3EDF" w:rsidRDefault="006B56B9" w:rsidP="006B56B9">
            <w:pPr>
              <w:ind w:left="72" w:right="214"/>
              <w:rPr>
                <w:sz w:val="20"/>
                <w:szCs w:val="20"/>
              </w:rPr>
            </w:pPr>
            <w:r w:rsidRPr="008E3EDF">
              <w:rPr>
                <w:sz w:val="20"/>
                <w:szCs w:val="20"/>
              </w:rPr>
              <w:t>b) Oda Muamelat Yönetmeliğinin - “Genel Sekreter ve Yardımcılarının Görev ve Yetkileri” başlıklı Madde 78 , “Yönetim kurulunca devredilen yetkileri kullanmak” Hükmü uyarınca;</w:t>
            </w:r>
          </w:p>
          <w:p w:rsidR="006B56B9" w:rsidRPr="008E3EDF" w:rsidRDefault="006B56B9" w:rsidP="006B56B9">
            <w:pPr>
              <w:ind w:left="72" w:right="214"/>
              <w:rPr>
                <w:sz w:val="20"/>
                <w:szCs w:val="20"/>
              </w:rPr>
            </w:pPr>
            <w:r w:rsidRPr="008E3EDF">
              <w:rPr>
                <w:sz w:val="20"/>
                <w:szCs w:val="20"/>
              </w:rPr>
              <w:t>07.03.2018 tarihli Odamız Akreditasyon İzleme Komitesinin kararı ve söz konusu kararın görüşüldüğü 22.03.2018 tarihli Yönetim Kurulu Kararına istinaden.</w:t>
            </w:r>
          </w:p>
          <w:p w:rsidR="006B56B9" w:rsidRPr="008E3EDF" w:rsidRDefault="006B56B9" w:rsidP="006B56B9">
            <w:pPr>
              <w:ind w:left="72" w:right="214"/>
              <w:rPr>
                <w:sz w:val="20"/>
                <w:szCs w:val="20"/>
              </w:rPr>
            </w:pPr>
            <w:r w:rsidRPr="008E3EDF">
              <w:rPr>
                <w:sz w:val="20"/>
                <w:szCs w:val="20"/>
              </w:rPr>
              <w:t>Genel Sekreter /Genel Sekreter yardımcılığına aşağıdaki yetkiler verilmiştir.</w:t>
            </w:r>
          </w:p>
          <w:p w:rsidR="006B56B9" w:rsidRPr="008E3EDF" w:rsidRDefault="006B56B9" w:rsidP="006B56B9">
            <w:pPr>
              <w:ind w:left="72" w:right="214"/>
              <w:rPr>
                <w:sz w:val="20"/>
                <w:szCs w:val="20"/>
              </w:rPr>
            </w:pPr>
            <w:r w:rsidRPr="008E3EDF">
              <w:rPr>
                <w:sz w:val="20"/>
                <w:szCs w:val="20"/>
              </w:rPr>
              <w:t>1)</w:t>
            </w:r>
            <w:r w:rsidRPr="008E3EDF">
              <w:rPr>
                <w:sz w:val="20"/>
                <w:szCs w:val="20"/>
              </w:rPr>
              <w:tab/>
              <w:t xml:space="preserve">Politika konularını koordine etmek </w:t>
            </w:r>
          </w:p>
          <w:p w:rsidR="006B56B9" w:rsidRPr="008E3EDF" w:rsidRDefault="006B56B9" w:rsidP="006B56B9">
            <w:pPr>
              <w:ind w:left="72" w:right="214"/>
              <w:rPr>
                <w:sz w:val="20"/>
                <w:szCs w:val="20"/>
              </w:rPr>
            </w:pPr>
            <w:r w:rsidRPr="008E3EDF">
              <w:rPr>
                <w:sz w:val="20"/>
                <w:szCs w:val="20"/>
              </w:rPr>
              <w:t>2)       Personel alımı ve görev yeri atama Yetkisi Yönetim Kurulundadır. Personelin  ataması sonrasında,  Kalite Yönetim Sistemi ve Akreditasyon kapsamındaki, diğer oda çalışmalarındaki görev dağılımını yapmak,</w:t>
            </w:r>
          </w:p>
        </w:tc>
      </w:tr>
      <w:tr w:rsidR="006B56B9" w:rsidRPr="008E3EDF">
        <w:trPr>
          <w:trHeight w:val="192"/>
        </w:trPr>
        <w:tc>
          <w:tcPr>
            <w:tcW w:w="14567" w:type="dxa"/>
          </w:tcPr>
          <w:p w:rsidR="006B56B9" w:rsidRPr="008E3EDF" w:rsidRDefault="006B56B9" w:rsidP="006B56B9">
            <w:pPr>
              <w:jc w:val="both"/>
              <w:rPr>
                <w:sz w:val="20"/>
                <w:szCs w:val="20"/>
              </w:rPr>
            </w:pPr>
            <w:r w:rsidRPr="008E3EDF">
              <w:rPr>
                <w:sz w:val="20"/>
                <w:szCs w:val="20"/>
              </w:rPr>
              <w:t>Bilgi Güvenliği Yönetim Sistemi gereği Güvenlik ihlal olayının oluşması durumunda olay anında raporlanır.</w:t>
            </w:r>
          </w:p>
        </w:tc>
      </w:tr>
      <w:tr w:rsidR="006B56B9" w:rsidRPr="008E3EDF">
        <w:trPr>
          <w:trHeight w:val="238"/>
        </w:trPr>
        <w:tc>
          <w:tcPr>
            <w:tcW w:w="14567" w:type="dxa"/>
          </w:tcPr>
          <w:p w:rsidR="006B56B9" w:rsidRPr="008E3EDF" w:rsidRDefault="006B56B9" w:rsidP="006B56B9">
            <w:pPr>
              <w:jc w:val="both"/>
              <w:rPr>
                <w:sz w:val="20"/>
                <w:szCs w:val="20"/>
              </w:rPr>
            </w:pPr>
            <w:r w:rsidRPr="008E3EDF">
              <w:rPr>
                <w:sz w:val="20"/>
                <w:szCs w:val="20"/>
              </w:rPr>
              <w:t xml:space="preserve">TOBB’dan alınan 04.09.2018 tarih ve 12964 sayılı yazıya istinaden coğrafi işaretlerle ilgili yapılacak ulusal/uluslararası </w:t>
            </w:r>
            <w:proofErr w:type="spellStart"/>
            <w:r w:rsidRPr="008E3EDF">
              <w:rPr>
                <w:sz w:val="20"/>
                <w:szCs w:val="20"/>
              </w:rPr>
              <w:t>çalıştay</w:t>
            </w:r>
            <w:proofErr w:type="spellEnd"/>
            <w:r w:rsidRPr="008E3EDF">
              <w:rPr>
                <w:sz w:val="20"/>
                <w:szCs w:val="20"/>
              </w:rPr>
              <w:t>, seminer, sempozyum ve benzer organizasyonların TOBB  koordinasyonunda yapılması,</w:t>
            </w:r>
          </w:p>
        </w:tc>
      </w:tr>
      <w:tr w:rsidR="006B56B9" w:rsidRPr="008E3EDF">
        <w:trPr>
          <w:trHeight w:val="238"/>
        </w:trPr>
        <w:tc>
          <w:tcPr>
            <w:tcW w:w="14567" w:type="dxa"/>
          </w:tcPr>
          <w:p w:rsidR="006B56B9" w:rsidRPr="008E3EDF" w:rsidRDefault="006B56B9" w:rsidP="006B56B9">
            <w:pPr>
              <w:rPr>
                <w:sz w:val="20"/>
                <w:szCs w:val="20"/>
              </w:rPr>
            </w:pPr>
            <w:r w:rsidRPr="008E3EDF">
              <w:rPr>
                <w:sz w:val="20"/>
                <w:szCs w:val="20"/>
              </w:rPr>
              <w:t>Personelin hastalık ve izin işlerini takip eder ve gerekli kayıtları tutar,</w:t>
            </w:r>
          </w:p>
        </w:tc>
      </w:tr>
      <w:tr w:rsidR="006B56B9" w:rsidRPr="008E3EDF">
        <w:trPr>
          <w:trHeight w:val="238"/>
        </w:trPr>
        <w:tc>
          <w:tcPr>
            <w:tcW w:w="14567" w:type="dxa"/>
          </w:tcPr>
          <w:p w:rsidR="006B56B9" w:rsidRPr="008E3EDF" w:rsidRDefault="006B56B9" w:rsidP="006B56B9">
            <w:pPr>
              <w:rPr>
                <w:sz w:val="20"/>
                <w:szCs w:val="20"/>
              </w:rPr>
            </w:pPr>
            <w:r w:rsidRPr="008E3EDF">
              <w:rPr>
                <w:sz w:val="20"/>
                <w:szCs w:val="20"/>
              </w:rPr>
              <w:t>Yönetim Kurulu, Meclis Kurulu ve TOBB delegeliğine seçilenlerin  TOBB üye programına işlenmesi ve gerektiğinde güncellenmesi,</w:t>
            </w:r>
          </w:p>
        </w:tc>
      </w:tr>
      <w:tr w:rsidR="006B56B9" w:rsidRPr="008E3EDF">
        <w:trPr>
          <w:trHeight w:val="238"/>
        </w:trPr>
        <w:tc>
          <w:tcPr>
            <w:tcW w:w="14567" w:type="dxa"/>
          </w:tcPr>
          <w:p w:rsidR="006B56B9" w:rsidRPr="008E3EDF" w:rsidRDefault="006B56B9" w:rsidP="006B56B9">
            <w:pPr>
              <w:rPr>
                <w:sz w:val="20"/>
                <w:szCs w:val="20"/>
              </w:rPr>
            </w:pPr>
            <w:r w:rsidRPr="008E3EDF">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6B56B9" w:rsidRPr="008E3EDF">
        <w:trPr>
          <w:trHeight w:val="238"/>
        </w:trPr>
        <w:tc>
          <w:tcPr>
            <w:tcW w:w="14567" w:type="dxa"/>
          </w:tcPr>
          <w:p w:rsidR="006B56B9" w:rsidRPr="008E3EDF" w:rsidRDefault="006B56B9" w:rsidP="006B56B9">
            <w:pPr>
              <w:rPr>
                <w:sz w:val="20"/>
                <w:szCs w:val="20"/>
              </w:rPr>
            </w:pPr>
            <w:r w:rsidRPr="008E3EDF">
              <w:rPr>
                <w:sz w:val="20"/>
                <w:szCs w:val="20"/>
              </w:rPr>
              <w:t xml:space="preserve">Bilgi varlıklarının gizliliklerine göre sınıflandırılması talimatı (YKB-TL/06) </w:t>
            </w:r>
            <w:proofErr w:type="spellStart"/>
            <w:r w:rsidRPr="008E3EDF">
              <w:rPr>
                <w:sz w:val="20"/>
                <w:szCs w:val="20"/>
              </w:rPr>
              <w:t>na</w:t>
            </w:r>
            <w:proofErr w:type="spellEnd"/>
            <w:r w:rsidRPr="008E3EDF">
              <w:rPr>
                <w:sz w:val="20"/>
                <w:szCs w:val="20"/>
              </w:rPr>
              <w:t xml:space="preserve"> göre  hizmetleri yürütmek,</w:t>
            </w:r>
          </w:p>
        </w:tc>
      </w:tr>
      <w:tr w:rsidR="009574FD" w:rsidRPr="008E3EDF">
        <w:trPr>
          <w:trHeight w:val="238"/>
        </w:trPr>
        <w:tc>
          <w:tcPr>
            <w:tcW w:w="14567" w:type="dxa"/>
          </w:tcPr>
          <w:p w:rsidR="009574FD" w:rsidRPr="008E3EDF" w:rsidRDefault="009574FD" w:rsidP="00C11E24">
            <w:pPr>
              <w:rPr>
                <w:sz w:val="20"/>
                <w:szCs w:val="20"/>
              </w:rPr>
            </w:pPr>
            <w:r>
              <w:t>Odamızda düzenlenen etkinlik toplantı vs. bilgilerinin oda girişi ekranında yansıt</w:t>
            </w:r>
            <w:r w:rsidR="00C11E24">
              <w:t>ıl</w:t>
            </w:r>
            <w:r>
              <w:t xml:space="preserve">ması için ilgili personele talimat vermek. </w:t>
            </w:r>
          </w:p>
        </w:tc>
      </w:tr>
      <w:tr w:rsidR="00C11E24" w:rsidRPr="008E3EDF">
        <w:trPr>
          <w:trHeight w:val="238"/>
        </w:trPr>
        <w:tc>
          <w:tcPr>
            <w:tcW w:w="14567" w:type="dxa"/>
          </w:tcPr>
          <w:p w:rsidR="00C11E24" w:rsidRDefault="00C11E24" w:rsidP="00021964">
            <w:pPr>
              <w:rPr>
                <w:rStyle w:val="A5"/>
                <w:sz w:val="20"/>
                <w:szCs w:val="20"/>
              </w:rPr>
            </w:pPr>
            <w:r>
              <w:rPr>
                <w:rStyle w:val="A5"/>
                <w:sz w:val="20"/>
                <w:szCs w:val="20"/>
              </w:rPr>
              <w:t>İzin alan personelin izinli olduğu süre boyunca  görev yetki ve sorumluluklarını yerine getirmek üzere görevlendirilen personele Oda iletişim kanalları ile vekalet edeceği bilgisinin önceden verilmesi.</w:t>
            </w:r>
          </w:p>
        </w:tc>
      </w:tr>
      <w:tr w:rsidR="00C11E24" w:rsidRPr="005C163C">
        <w:trPr>
          <w:trHeight w:val="238"/>
        </w:trPr>
        <w:tc>
          <w:tcPr>
            <w:tcW w:w="14567" w:type="dxa"/>
          </w:tcPr>
          <w:p w:rsidR="00C11E24" w:rsidRPr="005C163C" w:rsidRDefault="00C11E24" w:rsidP="005C163C">
            <w:pPr>
              <w:pStyle w:val="Balk3"/>
              <w:shd w:val="clear" w:color="auto" w:fill="FFFFFF"/>
              <w:spacing w:before="0" w:after="0"/>
              <w:textAlignment w:val="baseline"/>
              <w:rPr>
                <w:rFonts w:ascii="Times New Roman" w:hAnsi="Times New Roman"/>
                <w:b w:val="0"/>
                <w:sz w:val="16"/>
                <w:szCs w:val="16"/>
              </w:rPr>
            </w:pPr>
            <w:r w:rsidRPr="005C163C">
              <w:rPr>
                <w:rFonts w:ascii="Times New Roman" w:hAnsi="Times New Roman"/>
                <w:b w:val="0"/>
                <w:sz w:val="16"/>
                <w:szCs w:val="16"/>
              </w:rPr>
              <w:lastRenderedPageBreak/>
              <w:t xml:space="preserve">NOT. 5174 Sayılı Kanun Uyarınca Çıkarılan </w:t>
            </w:r>
            <w:r w:rsidRPr="005C163C">
              <w:rPr>
                <w:rFonts w:ascii="Times New Roman" w:hAnsi="Times New Roman"/>
                <w:b w:val="0"/>
                <w:bCs w:val="0"/>
                <w:color w:val="000000"/>
                <w:sz w:val="16"/>
                <w:szCs w:val="16"/>
              </w:rPr>
              <w:t xml:space="preserve">TÜRKİYE ODALAR VE BORSALAR BİRLİĞİ GENEL SEKRETER YÖNETMELİĞİ ( Birlik Genel </w:t>
            </w:r>
            <w:r w:rsidRPr="005C163C">
              <w:rPr>
                <w:rFonts w:ascii="Times New Roman" w:hAnsi="Times New Roman"/>
                <w:b w:val="0"/>
                <w:color w:val="000000"/>
                <w:sz w:val="16"/>
                <w:szCs w:val="16"/>
              </w:rPr>
              <w:t>Sekreterinin Birlik organları, oda ve borsalar ile Birlik dışındaki kuruluşlarla olan iş ve işlemlerini kapsayan mevzuat mevcuttur.)</w:t>
            </w:r>
          </w:p>
        </w:tc>
      </w:tr>
      <w:tr w:rsidR="003F3E25" w:rsidRPr="005C163C">
        <w:trPr>
          <w:trHeight w:val="238"/>
        </w:trPr>
        <w:tc>
          <w:tcPr>
            <w:tcW w:w="14567" w:type="dxa"/>
          </w:tcPr>
          <w:p w:rsidR="003F3E25" w:rsidRPr="002B51AA" w:rsidRDefault="003F3E25" w:rsidP="00116293">
            <w:pPr>
              <w:pStyle w:val="Balk3"/>
              <w:shd w:val="clear" w:color="auto" w:fill="FFFFFF"/>
              <w:spacing w:before="0" w:after="0"/>
              <w:textAlignment w:val="baseline"/>
              <w:rPr>
                <w:rFonts w:ascii="Times New Roman" w:hAnsi="Times New Roman"/>
                <w:b w:val="0"/>
                <w:sz w:val="20"/>
                <w:szCs w:val="20"/>
              </w:rPr>
            </w:pPr>
            <w:r w:rsidRPr="002B51AA">
              <w:rPr>
                <w:rFonts w:ascii="Times New Roman" w:hAnsi="Times New Roman"/>
                <w:b w:val="0"/>
                <w:color w:val="000000"/>
                <w:sz w:val="20"/>
                <w:szCs w:val="20"/>
              </w:rPr>
              <w:t>Oda’ya gelen ve Oda’dan yapılan yazışma, belge, d</w:t>
            </w:r>
            <w:r w:rsidR="0085311E" w:rsidRPr="002B51AA">
              <w:rPr>
                <w:rFonts w:ascii="Times New Roman" w:hAnsi="Times New Roman"/>
                <w:b w:val="0"/>
                <w:color w:val="000000"/>
                <w:sz w:val="20"/>
                <w:szCs w:val="20"/>
              </w:rPr>
              <w:t>o</w:t>
            </w:r>
            <w:r w:rsidRPr="002B51AA">
              <w:rPr>
                <w:rFonts w:ascii="Times New Roman" w:hAnsi="Times New Roman"/>
                <w:b w:val="0"/>
                <w:color w:val="000000"/>
                <w:sz w:val="20"/>
                <w:szCs w:val="20"/>
              </w:rPr>
              <w:t>küman</w:t>
            </w:r>
            <w:r w:rsidR="0085311E" w:rsidRPr="002B51AA">
              <w:rPr>
                <w:rFonts w:ascii="Times New Roman" w:hAnsi="Times New Roman"/>
                <w:b w:val="0"/>
                <w:color w:val="000000"/>
                <w:sz w:val="20"/>
                <w:szCs w:val="20"/>
              </w:rPr>
              <w:t xml:space="preserve"> vd. gizlilik sınıfını belirleyerek /belirterek</w:t>
            </w:r>
            <w:r w:rsidR="005C3D39" w:rsidRPr="002B51AA">
              <w:rPr>
                <w:rFonts w:ascii="Times New Roman" w:hAnsi="Times New Roman"/>
                <w:b w:val="0"/>
                <w:color w:val="000000"/>
                <w:sz w:val="20"/>
                <w:szCs w:val="20"/>
              </w:rPr>
              <w:t xml:space="preserve"> </w:t>
            </w:r>
            <w:r w:rsidRPr="002B51AA">
              <w:rPr>
                <w:rFonts w:ascii="Times New Roman" w:hAnsi="Times New Roman"/>
                <w:b w:val="0"/>
                <w:color w:val="000000"/>
                <w:sz w:val="20"/>
                <w:szCs w:val="20"/>
              </w:rPr>
              <w:t>personele iletmek, (EBYS , vd.)</w:t>
            </w:r>
          </w:p>
        </w:tc>
      </w:tr>
      <w:tr w:rsidR="001819B9" w:rsidRPr="005C163C">
        <w:trPr>
          <w:trHeight w:val="238"/>
        </w:trPr>
        <w:tc>
          <w:tcPr>
            <w:tcW w:w="14567" w:type="dxa"/>
          </w:tcPr>
          <w:p w:rsidR="001819B9" w:rsidRPr="002B51AA" w:rsidRDefault="001819B9" w:rsidP="0085311E">
            <w:pPr>
              <w:pStyle w:val="Balk3"/>
              <w:shd w:val="clear" w:color="auto" w:fill="FFFFFF"/>
              <w:spacing w:before="0" w:after="0"/>
              <w:textAlignment w:val="baseline"/>
              <w:rPr>
                <w:rFonts w:ascii="Times New Roman" w:hAnsi="Times New Roman"/>
                <w:b w:val="0"/>
                <w:color w:val="000000"/>
                <w:sz w:val="20"/>
                <w:szCs w:val="20"/>
              </w:rPr>
            </w:pPr>
            <w:r w:rsidRPr="002B51AA">
              <w:rPr>
                <w:rFonts w:ascii="Times New Roman" w:hAnsi="Times New Roman"/>
                <w:b w:val="0"/>
                <w:sz w:val="20"/>
                <w:szCs w:val="20"/>
              </w:rPr>
              <w:t>Gerektiğinde çay ocağı, temizlik görevlisi ve benzeri hizmetlerin çalışma ve nöbet işlerini düzenlemek</w:t>
            </w:r>
            <w:r w:rsidRPr="002B51AA">
              <w:rPr>
                <w:rFonts w:ascii="Times New Roman" w:hAnsi="Times New Roman"/>
                <w:sz w:val="20"/>
                <w:szCs w:val="20"/>
              </w:rPr>
              <w:t>,</w:t>
            </w:r>
          </w:p>
        </w:tc>
      </w:tr>
      <w:tr w:rsidR="00EB396C" w:rsidRPr="005C163C">
        <w:trPr>
          <w:trHeight w:val="238"/>
        </w:trPr>
        <w:tc>
          <w:tcPr>
            <w:tcW w:w="14567" w:type="dxa"/>
          </w:tcPr>
          <w:p w:rsidR="00EB396C" w:rsidRPr="002B51AA" w:rsidRDefault="00EB396C" w:rsidP="0085311E">
            <w:pPr>
              <w:pStyle w:val="Balk3"/>
              <w:shd w:val="clear" w:color="auto" w:fill="FFFFFF"/>
              <w:spacing w:before="0" w:after="0"/>
              <w:textAlignment w:val="baseline"/>
              <w:rPr>
                <w:rFonts w:ascii="Times New Roman" w:hAnsi="Times New Roman"/>
                <w:b w:val="0"/>
                <w:sz w:val="20"/>
                <w:szCs w:val="20"/>
              </w:rPr>
            </w:pPr>
            <w:r w:rsidRPr="002B51AA">
              <w:rPr>
                <w:rFonts w:ascii="Times New Roman" w:hAnsi="Times New Roman"/>
                <w:b w:val="0"/>
                <w:sz w:val="20"/>
                <w:szCs w:val="20"/>
              </w:rPr>
              <w:t>İletişim ve haberleşme stratejisi planı doğrultusunda çalışmalarımızın etkinliğini arttırmak</w:t>
            </w:r>
          </w:p>
        </w:tc>
      </w:tr>
      <w:tr w:rsidR="004045BF" w:rsidRPr="005C163C">
        <w:trPr>
          <w:trHeight w:val="238"/>
        </w:trPr>
        <w:tc>
          <w:tcPr>
            <w:tcW w:w="14567" w:type="dxa"/>
          </w:tcPr>
          <w:p w:rsidR="004045BF" w:rsidRPr="002B51AA" w:rsidRDefault="004045BF" w:rsidP="0085311E">
            <w:pPr>
              <w:pStyle w:val="Balk3"/>
              <w:shd w:val="clear" w:color="auto" w:fill="FFFFFF"/>
              <w:spacing w:before="0" w:after="0"/>
              <w:textAlignment w:val="baseline"/>
              <w:rPr>
                <w:rFonts w:ascii="Times New Roman" w:hAnsi="Times New Roman"/>
                <w:b w:val="0"/>
                <w:sz w:val="20"/>
                <w:szCs w:val="20"/>
              </w:rPr>
            </w:pPr>
            <w:r w:rsidRPr="002B51AA">
              <w:rPr>
                <w:rFonts w:ascii="Times New Roman" w:hAnsi="Times New Roman"/>
                <w:b w:val="0"/>
                <w:sz w:val="20"/>
                <w:szCs w:val="20"/>
              </w:rPr>
              <w:t>Göreviyle alakalı olarak açıklanmasında sakınca görülen, gizli kalması gereken bilgileri saklamakla yükümlüdür.</w:t>
            </w:r>
          </w:p>
        </w:tc>
      </w:tr>
      <w:tr w:rsidR="00EE7340" w:rsidRPr="005C163C">
        <w:trPr>
          <w:trHeight w:val="238"/>
        </w:trPr>
        <w:tc>
          <w:tcPr>
            <w:tcW w:w="14567" w:type="dxa"/>
          </w:tcPr>
          <w:p w:rsidR="00EE7340" w:rsidRPr="002B51AA" w:rsidRDefault="00EE7340" w:rsidP="00EE7340">
            <w:pPr>
              <w:rPr>
                <w:sz w:val="20"/>
                <w:szCs w:val="20"/>
              </w:rPr>
            </w:pPr>
          </w:p>
          <w:p w:rsidR="00EE7340" w:rsidRPr="002B51AA" w:rsidRDefault="00EE7340" w:rsidP="00EE7340">
            <w:pPr>
              <w:rPr>
                <w:b/>
                <w:sz w:val="20"/>
                <w:szCs w:val="20"/>
              </w:rPr>
            </w:pPr>
            <w:r w:rsidRPr="002B51AA">
              <w:rPr>
                <w:color w:val="000000"/>
                <w:sz w:val="20"/>
                <w:szCs w:val="20"/>
              </w:rPr>
              <w:t>Bilgi Edinme Kanunu kapsamında Odamız web sitesinden gelen talepleri;  evrak kayda + ilgili personele (nasıl cevap verileceği konusunda talimatla bilirlikte) e-mail ile iletmek,</w:t>
            </w:r>
            <w:r w:rsidRPr="002B51AA">
              <w:rPr>
                <w:b/>
                <w:sz w:val="20"/>
                <w:szCs w:val="20"/>
              </w:rPr>
              <w:t xml:space="preserve"> </w:t>
            </w:r>
          </w:p>
        </w:tc>
      </w:tr>
      <w:tr w:rsidR="004C4E0F" w:rsidRPr="005C163C">
        <w:trPr>
          <w:trHeight w:val="238"/>
        </w:trPr>
        <w:tc>
          <w:tcPr>
            <w:tcW w:w="14567" w:type="dxa"/>
          </w:tcPr>
          <w:p w:rsidR="004C4E0F" w:rsidRPr="002B51AA" w:rsidRDefault="004C4E0F" w:rsidP="00F77C5F">
            <w:pPr>
              <w:pStyle w:val="Balk3"/>
              <w:shd w:val="clear" w:color="auto" w:fill="FFFFFF"/>
              <w:spacing w:before="0" w:after="0"/>
              <w:textAlignment w:val="baseline"/>
              <w:rPr>
                <w:rFonts w:ascii="Times New Roman" w:hAnsi="Times New Roman"/>
                <w:b w:val="0"/>
                <w:sz w:val="20"/>
                <w:szCs w:val="20"/>
              </w:rPr>
            </w:pPr>
            <w:r w:rsidRPr="002B51AA">
              <w:rPr>
                <w:rFonts w:ascii="Times New Roman" w:hAnsi="Times New Roman"/>
                <w:b w:val="0"/>
                <w:sz w:val="20"/>
                <w:szCs w:val="20"/>
              </w:rPr>
              <w:t>Oda personel politikalarını tespit etmek ve gerekli çalışmaları yapmak.</w:t>
            </w:r>
          </w:p>
        </w:tc>
      </w:tr>
      <w:tr w:rsidR="004C4E0F" w:rsidRPr="005C163C">
        <w:trPr>
          <w:trHeight w:val="238"/>
        </w:trPr>
        <w:tc>
          <w:tcPr>
            <w:tcW w:w="14567" w:type="dxa"/>
          </w:tcPr>
          <w:p w:rsidR="004C4E0F" w:rsidRPr="002B51AA" w:rsidRDefault="004C4E0F" w:rsidP="00F77C5F">
            <w:pPr>
              <w:pStyle w:val="Balk3"/>
              <w:shd w:val="clear" w:color="auto" w:fill="FFFFFF"/>
              <w:spacing w:before="0" w:after="0"/>
              <w:textAlignment w:val="baseline"/>
              <w:rPr>
                <w:rFonts w:ascii="Times New Roman" w:hAnsi="Times New Roman"/>
                <w:b w:val="0"/>
                <w:sz w:val="20"/>
                <w:szCs w:val="20"/>
              </w:rPr>
            </w:pPr>
            <w:r w:rsidRPr="002B51AA">
              <w:rPr>
                <w:rFonts w:ascii="Times New Roman" w:hAnsi="Times New Roman"/>
                <w:b w:val="0"/>
                <w:sz w:val="20"/>
                <w:szCs w:val="20"/>
              </w:rPr>
              <w:t>Personel ihtiyacını karşılamak üzere duyuru, sınav ve seçim işlemini gerçekleştirmek.</w:t>
            </w:r>
          </w:p>
        </w:tc>
      </w:tr>
      <w:tr w:rsidR="004C4E0F" w:rsidRPr="005C163C">
        <w:trPr>
          <w:trHeight w:val="238"/>
        </w:trPr>
        <w:tc>
          <w:tcPr>
            <w:tcW w:w="14567" w:type="dxa"/>
          </w:tcPr>
          <w:p w:rsidR="004C4E0F" w:rsidRPr="002B51AA" w:rsidRDefault="004C4E0F" w:rsidP="00F77C5F">
            <w:pPr>
              <w:pStyle w:val="Balk3"/>
              <w:shd w:val="clear" w:color="auto" w:fill="FFFFFF"/>
              <w:spacing w:before="0" w:after="0"/>
              <w:textAlignment w:val="baseline"/>
              <w:rPr>
                <w:rFonts w:ascii="Times New Roman" w:hAnsi="Times New Roman"/>
                <w:b w:val="0"/>
                <w:sz w:val="20"/>
                <w:szCs w:val="20"/>
              </w:rPr>
            </w:pPr>
            <w:r w:rsidRPr="002B51AA">
              <w:rPr>
                <w:rFonts w:ascii="Times New Roman" w:hAnsi="Times New Roman"/>
                <w:b w:val="0"/>
                <w:sz w:val="20"/>
                <w:szCs w:val="20"/>
              </w:rPr>
              <w:t xml:space="preserve">Oda hizmetlerinin çalışmalarını yürütmek, organize etmek. (güvenlik, temizlik, yemek </w:t>
            </w:r>
            <w:proofErr w:type="spellStart"/>
            <w:r w:rsidRPr="002B51AA">
              <w:rPr>
                <w:rFonts w:ascii="Times New Roman" w:hAnsi="Times New Roman"/>
                <w:b w:val="0"/>
                <w:sz w:val="20"/>
                <w:szCs w:val="20"/>
              </w:rPr>
              <w:t>vs</w:t>
            </w:r>
            <w:proofErr w:type="spellEnd"/>
            <w:r w:rsidRPr="002B51AA">
              <w:rPr>
                <w:rFonts w:ascii="Times New Roman" w:hAnsi="Times New Roman"/>
                <w:b w:val="0"/>
                <w:sz w:val="20"/>
                <w:szCs w:val="20"/>
              </w:rPr>
              <w:t>)</w:t>
            </w:r>
          </w:p>
        </w:tc>
      </w:tr>
      <w:tr w:rsidR="004C4E0F" w:rsidRPr="005C163C">
        <w:trPr>
          <w:trHeight w:val="238"/>
        </w:trPr>
        <w:tc>
          <w:tcPr>
            <w:tcW w:w="14567" w:type="dxa"/>
          </w:tcPr>
          <w:p w:rsidR="004C4E0F" w:rsidRPr="002B51AA" w:rsidRDefault="004C4E0F" w:rsidP="00F77C5F">
            <w:pPr>
              <w:pStyle w:val="Balk3"/>
              <w:shd w:val="clear" w:color="auto" w:fill="FFFFFF"/>
              <w:spacing w:before="0" w:after="0"/>
              <w:textAlignment w:val="baseline"/>
              <w:rPr>
                <w:rFonts w:ascii="Times New Roman" w:hAnsi="Times New Roman"/>
                <w:b w:val="0"/>
                <w:sz w:val="20"/>
                <w:szCs w:val="20"/>
              </w:rPr>
            </w:pPr>
            <w:r w:rsidRPr="002B51AA">
              <w:rPr>
                <w:rFonts w:ascii="Times New Roman" w:hAnsi="Times New Roman"/>
                <w:b w:val="0"/>
                <w:sz w:val="20"/>
                <w:szCs w:val="20"/>
              </w:rPr>
              <w:t>Her personelin şahsi ve gizli sicil dosyalarını tutmak ve bunlarla ilgili işlemleri yürütmek</w:t>
            </w:r>
          </w:p>
        </w:tc>
      </w:tr>
    </w:tbl>
    <w:p w:rsidR="004B717D" w:rsidRDefault="004B717D" w:rsidP="006B56B9">
      <w:pPr>
        <w:jc w:val="both"/>
        <w:rPr>
          <w:b/>
          <w:color w:val="000000"/>
          <w:sz w:val="20"/>
          <w:szCs w:val="20"/>
        </w:rPr>
      </w:pPr>
    </w:p>
    <w:p w:rsidR="002D2087" w:rsidRDefault="002D2087" w:rsidP="004B717D">
      <w:pPr>
        <w:jc w:val="both"/>
        <w:rPr>
          <w:b/>
          <w:color w:val="000000"/>
          <w:sz w:val="20"/>
          <w:szCs w:val="20"/>
        </w:rPr>
      </w:pPr>
    </w:p>
    <w:p w:rsidR="004B717D" w:rsidRDefault="00814CEC" w:rsidP="004B717D">
      <w:pPr>
        <w:jc w:val="both"/>
        <w:rPr>
          <w:b/>
          <w:color w:val="000000"/>
          <w:sz w:val="20"/>
          <w:szCs w:val="20"/>
        </w:rPr>
      </w:pPr>
      <w:r>
        <w:rPr>
          <w:b/>
          <w:color w:val="000000"/>
          <w:sz w:val="20"/>
          <w:szCs w:val="20"/>
        </w:rPr>
        <w:t>1.</w:t>
      </w:r>
      <w:r w:rsidR="004B717D">
        <w:rPr>
          <w:b/>
          <w:color w:val="000000"/>
          <w:sz w:val="20"/>
          <w:szCs w:val="20"/>
        </w:rPr>
        <w:t>2.</w:t>
      </w:r>
      <w:r>
        <w:rPr>
          <w:b/>
          <w:color w:val="000000"/>
          <w:sz w:val="20"/>
          <w:szCs w:val="20"/>
        </w:rPr>
        <w:t>2</w:t>
      </w:r>
      <w:r w:rsidR="004B717D">
        <w:rPr>
          <w:b/>
          <w:color w:val="000000"/>
          <w:sz w:val="20"/>
          <w:szCs w:val="20"/>
        </w:rPr>
        <w:t>) İLGİLİ MEVZUAT</w:t>
      </w:r>
    </w:p>
    <w:p w:rsidR="004B717D" w:rsidRPr="001D1BED" w:rsidRDefault="004B717D" w:rsidP="004B717D">
      <w:pPr>
        <w:jc w:val="both"/>
        <w:rPr>
          <w:b/>
          <w:color w:val="000000"/>
          <w:sz w:val="20"/>
          <w:szCs w:val="20"/>
        </w:rPr>
      </w:pPr>
      <w:r w:rsidRPr="001D1BED">
        <w:rPr>
          <w:b/>
          <w:sz w:val="20"/>
          <w:szCs w:val="20"/>
        </w:rPr>
        <w:t>DIŞ KAYNAKLI DOKÜMAN LİSTESİ (MEVZUAT VE YASAL ŞARTLARI TAKİP FORMU)</w:t>
      </w:r>
    </w:p>
    <w:p w:rsidR="004B717D" w:rsidRPr="001D1BED" w:rsidRDefault="004B717D" w:rsidP="004B717D">
      <w:pPr>
        <w:ind w:left="720"/>
        <w:jc w:val="both"/>
        <w:rPr>
          <w:b/>
          <w:color w:val="000000"/>
          <w:sz w:val="20"/>
          <w:szCs w:val="20"/>
        </w:rPr>
      </w:pPr>
    </w:p>
    <w:p w:rsidR="006B56B9" w:rsidRPr="008E3EDF" w:rsidRDefault="006B56B9" w:rsidP="006B56B9">
      <w:pPr>
        <w:jc w:val="both"/>
        <w:rPr>
          <w:b/>
          <w:sz w:val="20"/>
          <w:szCs w:val="20"/>
        </w:rPr>
      </w:pPr>
      <w:r w:rsidRPr="008E3EDF">
        <w:rPr>
          <w:b/>
          <w:color w:val="000000"/>
          <w:sz w:val="20"/>
          <w:szCs w:val="20"/>
        </w:rPr>
        <w:t>ÖĞRENİM, BECERİ, DENEYİM, EĞİTİM</w:t>
      </w:r>
    </w:p>
    <w:p w:rsidR="006B56B9" w:rsidRPr="008E3EDF" w:rsidRDefault="006B56B9" w:rsidP="006B56B9">
      <w:pPr>
        <w:jc w:val="both"/>
        <w:rPr>
          <w:b/>
          <w:color w:val="000000"/>
          <w:sz w:val="20"/>
          <w:szCs w:val="20"/>
        </w:rPr>
      </w:pP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2C453D" w:rsidRPr="008E3EDF">
        <w:tc>
          <w:tcPr>
            <w:tcW w:w="14709" w:type="dxa"/>
          </w:tcPr>
          <w:p w:rsidR="002C453D" w:rsidRPr="008E3EDF" w:rsidRDefault="002C453D" w:rsidP="006B56B9">
            <w:pPr>
              <w:jc w:val="both"/>
              <w:rPr>
                <w:sz w:val="20"/>
                <w:szCs w:val="20"/>
              </w:rPr>
            </w:pPr>
            <w:r w:rsidRPr="008E3EDF">
              <w:rPr>
                <w:b/>
                <w:sz w:val="20"/>
                <w:szCs w:val="20"/>
              </w:rPr>
              <w:t>Mesleki Gelişime İlişkin Faaliyetleri Yürütmek</w:t>
            </w:r>
          </w:p>
        </w:tc>
      </w:tr>
      <w:tr w:rsidR="006B56B9" w:rsidRPr="008E3EDF">
        <w:tc>
          <w:tcPr>
            <w:tcW w:w="14709" w:type="dxa"/>
          </w:tcPr>
          <w:p w:rsidR="006B56B9" w:rsidRPr="008E3EDF" w:rsidRDefault="006B56B9" w:rsidP="006B56B9">
            <w:pPr>
              <w:jc w:val="both"/>
              <w:rPr>
                <w:sz w:val="20"/>
                <w:szCs w:val="20"/>
              </w:rPr>
            </w:pPr>
            <w:r w:rsidRPr="008E3EDF">
              <w:rPr>
                <w:sz w:val="20"/>
                <w:szCs w:val="20"/>
              </w:rPr>
              <w:t>Çalışanlara eğitim vermek,</w:t>
            </w:r>
          </w:p>
        </w:tc>
      </w:tr>
      <w:tr w:rsidR="006B56B9" w:rsidRPr="008E3EDF">
        <w:tc>
          <w:tcPr>
            <w:tcW w:w="14709" w:type="dxa"/>
          </w:tcPr>
          <w:p w:rsidR="006B56B9" w:rsidRPr="008E3EDF" w:rsidRDefault="006B56B9" w:rsidP="006B56B9">
            <w:pPr>
              <w:jc w:val="both"/>
              <w:rPr>
                <w:sz w:val="20"/>
                <w:szCs w:val="20"/>
              </w:rPr>
            </w:pPr>
            <w:r w:rsidRPr="008E3EDF">
              <w:rPr>
                <w:sz w:val="20"/>
                <w:szCs w:val="20"/>
              </w:rPr>
              <w:t>Meslekle ilgili toplantı, seminer vb. faaliyetlere katılmak,</w:t>
            </w:r>
          </w:p>
        </w:tc>
      </w:tr>
      <w:tr w:rsidR="006B56B9" w:rsidRPr="008E3EDF">
        <w:tc>
          <w:tcPr>
            <w:tcW w:w="14709" w:type="dxa"/>
          </w:tcPr>
          <w:p w:rsidR="006B56B9" w:rsidRPr="008E3EDF" w:rsidRDefault="006B56B9" w:rsidP="006B56B9">
            <w:pPr>
              <w:jc w:val="both"/>
              <w:rPr>
                <w:sz w:val="20"/>
                <w:szCs w:val="20"/>
              </w:rPr>
            </w:pPr>
            <w:r w:rsidRPr="008E3EDF">
              <w:rPr>
                <w:sz w:val="20"/>
                <w:szCs w:val="20"/>
              </w:rPr>
              <w:t>Meslekle ilgili yayınları, teknolojik gelişmeleri izlemek,</w:t>
            </w:r>
          </w:p>
        </w:tc>
      </w:tr>
      <w:tr w:rsidR="006B56B9" w:rsidRPr="008E3EDF">
        <w:tc>
          <w:tcPr>
            <w:tcW w:w="14709" w:type="dxa"/>
          </w:tcPr>
          <w:p w:rsidR="006B56B9" w:rsidRPr="008E3EDF" w:rsidRDefault="006B56B9" w:rsidP="006B56B9">
            <w:pPr>
              <w:jc w:val="both"/>
              <w:rPr>
                <w:sz w:val="20"/>
                <w:szCs w:val="20"/>
              </w:rPr>
            </w:pPr>
            <w:r w:rsidRPr="008E3EDF">
              <w:rPr>
                <w:sz w:val="20"/>
                <w:szCs w:val="20"/>
              </w:rPr>
              <w:t>Meslekle ilgili hizmet içi eğitim, işbaşı eğitim vb. faaliyetlere katılmak,</w:t>
            </w:r>
          </w:p>
        </w:tc>
      </w:tr>
    </w:tbl>
    <w:p w:rsidR="00FD73EE" w:rsidRDefault="00FD73EE" w:rsidP="006B56B9">
      <w:pPr>
        <w:jc w:val="both"/>
        <w:rPr>
          <w:b/>
          <w:color w:val="000000"/>
          <w:sz w:val="20"/>
          <w:szCs w:val="20"/>
        </w:rPr>
      </w:pPr>
    </w:p>
    <w:p w:rsidR="006B56B9" w:rsidRPr="008E3EDF" w:rsidRDefault="006B56B9" w:rsidP="006B56B9">
      <w:pPr>
        <w:jc w:val="both"/>
        <w:rPr>
          <w:b/>
          <w:color w:val="000000"/>
          <w:sz w:val="20"/>
          <w:szCs w:val="20"/>
        </w:rPr>
      </w:pPr>
      <w:r w:rsidRPr="008E3EDF">
        <w:rPr>
          <w:b/>
          <w:color w:val="000000"/>
          <w:sz w:val="20"/>
          <w:szCs w:val="20"/>
        </w:rPr>
        <w:t xml:space="preserve">)Bu Göreve Atanacaklarda Aranacak Nitelikler </w:t>
      </w:r>
    </w:p>
    <w:p w:rsidR="006B56B9" w:rsidRPr="008E3EDF" w:rsidRDefault="006B56B9" w:rsidP="006B56B9">
      <w:pPr>
        <w:ind w:left="360"/>
        <w:jc w:val="both"/>
        <w:rPr>
          <w:b/>
          <w:color w:val="000000"/>
          <w:sz w:val="20"/>
          <w:szCs w:val="20"/>
        </w:rPr>
      </w:pPr>
      <w:r w:rsidRPr="008E3EDF">
        <w:rPr>
          <w:b/>
          <w:color w:val="000000"/>
          <w:sz w:val="20"/>
          <w:szCs w:val="20"/>
        </w:rPr>
        <w:t>Bu husus 5174 Sayılı Kanunun 74. Maddesi gereğince;</w:t>
      </w:r>
    </w:p>
    <w:tbl>
      <w:tblPr>
        <w:tblW w:w="149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992"/>
      </w:tblGrid>
      <w:tr w:rsidR="006B56B9" w:rsidRPr="008E3EDF">
        <w:trPr>
          <w:trHeight w:val="169"/>
        </w:trPr>
        <w:tc>
          <w:tcPr>
            <w:tcW w:w="14992" w:type="dxa"/>
          </w:tcPr>
          <w:p w:rsidR="006B56B9" w:rsidRPr="008E3EDF" w:rsidRDefault="006B56B9" w:rsidP="006B56B9">
            <w:pPr>
              <w:jc w:val="both"/>
              <w:rPr>
                <w:color w:val="000000"/>
                <w:sz w:val="20"/>
                <w:szCs w:val="20"/>
              </w:rPr>
            </w:pPr>
            <w:r w:rsidRPr="008E3EDF">
              <w:rPr>
                <w:color w:val="000000"/>
                <w:sz w:val="20"/>
                <w:szCs w:val="20"/>
              </w:rPr>
              <w:t>Genel sekreter ve yardımcıları yönetim kurulu kararıyla atanır. Genel sekreter yardımcılarında da genel sekreterde aranan koşullar aranır.</w:t>
            </w:r>
          </w:p>
        </w:tc>
      </w:tr>
      <w:tr w:rsidR="006B56B9" w:rsidRPr="008E3EDF">
        <w:trPr>
          <w:trHeight w:val="169"/>
        </w:trPr>
        <w:tc>
          <w:tcPr>
            <w:tcW w:w="14992" w:type="dxa"/>
          </w:tcPr>
          <w:p w:rsidR="006B56B9" w:rsidRPr="008E3EDF" w:rsidRDefault="006B56B9" w:rsidP="006B56B9">
            <w:pPr>
              <w:jc w:val="both"/>
              <w:rPr>
                <w:color w:val="000000"/>
                <w:sz w:val="20"/>
                <w:szCs w:val="20"/>
              </w:rPr>
            </w:pPr>
            <w:r w:rsidRPr="008E3EDF">
              <w:rPr>
                <w:color w:val="000000"/>
                <w:sz w:val="20"/>
                <w:szCs w:val="20"/>
              </w:rPr>
              <w:t>Türk vatandaşı olmak</w:t>
            </w:r>
          </w:p>
        </w:tc>
      </w:tr>
      <w:tr w:rsidR="006B56B9" w:rsidRPr="008E3EDF">
        <w:tc>
          <w:tcPr>
            <w:tcW w:w="14992" w:type="dxa"/>
          </w:tcPr>
          <w:p w:rsidR="006B56B9" w:rsidRPr="008E3EDF" w:rsidRDefault="006B56B9" w:rsidP="006B56B9">
            <w:pPr>
              <w:jc w:val="both"/>
              <w:rPr>
                <w:color w:val="000000"/>
                <w:sz w:val="20"/>
                <w:szCs w:val="20"/>
              </w:rPr>
            </w:pPr>
            <w:r w:rsidRPr="008E3EDF">
              <w:rPr>
                <w:color w:val="000000"/>
                <w:sz w:val="20"/>
                <w:szCs w:val="20"/>
              </w:rPr>
              <w:t>Askerlikle ilişiği bulunmamak</w:t>
            </w:r>
          </w:p>
        </w:tc>
      </w:tr>
      <w:tr w:rsidR="006B56B9" w:rsidRPr="008E3EDF">
        <w:tc>
          <w:tcPr>
            <w:tcW w:w="14992" w:type="dxa"/>
          </w:tcPr>
          <w:p w:rsidR="006B56B9" w:rsidRPr="008E3EDF" w:rsidRDefault="006B56B9" w:rsidP="006B56B9">
            <w:pPr>
              <w:jc w:val="both"/>
              <w:rPr>
                <w:sz w:val="20"/>
                <w:szCs w:val="20"/>
              </w:rPr>
            </w:pPr>
            <w:r w:rsidRPr="008E3EDF">
              <w:rPr>
                <w:sz w:val="20"/>
                <w:szCs w:val="20"/>
              </w:rPr>
              <w:t xml:space="preserve">Türk Ceza Kanununun 53 üncü maddesinde belirtilen süreler geçmiş olsa </w:t>
            </w:r>
            <w:proofErr w:type="spellStart"/>
            <w:r w:rsidRPr="008E3EDF">
              <w:rPr>
                <w:sz w:val="20"/>
                <w:szCs w:val="20"/>
              </w:rPr>
              <w:t>bile;kasten</w:t>
            </w:r>
            <w:proofErr w:type="spellEnd"/>
            <w:r w:rsidRPr="008E3EDF">
              <w:rPr>
                <w:sz w:val="20"/>
                <w:szCs w:val="20"/>
              </w:rPr>
              <w:t xml:space="preserve"> işlenen bir suçtan dolayı beş yıl veya daha fazla süreyle ya da devletin güvenliğine karşı suçlar, Anayasal düzene ve bu düzenin işleyişine karşı suçlar, (…) (1) zimmet, irtikâp,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mahkûm olmamak</w:t>
            </w:r>
          </w:p>
        </w:tc>
      </w:tr>
      <w:tr w:rsidR="006B56B9" w:rsidRPr="008E3EDF">
        <w:tc>
          <w:tcPr>
            <w:tcW w:w="14992" w:type="dxa"/>
          </w:tcPr>
          <w:p w:rsidR="006B56B9" w:rsidRPr="008E3EDF" w:rsidRDefault="006B56B9" w:rsidP="006B56B9">
            <w:pPr>
              <w:jc w:val="both"/>
              <w:rPr>
                <w:color w:val="000000"/>
                <w:sz w:val="20"/>
                <w:szCs w:val="20"/>
              </w:rPr>
            </w:pPr>
            <w:r w:rsidRPr="008E3EDF">
              <w:rPr>
                <w:color w:val="000000"/>
                <w:sz w:val="20"/>
                <w:szCs w:val="20"/>
              </w:rPr>
              <w:lastRenderedPageBreak/>
              <w:t>Görevini devamlı yapmasına engel olabilecek hastalığı, zihinsel veya bedensel engeli bulunmamak</w:t>
            </w:r>
          </w:p>
        </w:tc>
      </w:tr>
      <w:tr w:rsidR="006B56B9" w:rsidRPr="008E3EDF">
        <w:tc>
          <w:tcPr>
            <w:tcW w:w="14992" w:type="dxa"/>
          </w:tcPr>
          <w:p w:rsidR="006B56B9" w:rsidRPr="008E3EDF" w:rsidRDefault="006B56B9" w:rsidP="006B56B9">
            <w:pPr>
              <w:jc w:val="both"/>
              <w:rPr>
                <w:color w:val="000000"/>
                <w:sz w:val="20"/>
                <w:szCs w:val="20"/>
              </w:rPr>
            </w:pPr>
            <w:r w:rsidRPr="008E3EDF">
              <w:rPr>
                <w:sz w:val="20"/>
                <w:szCs w:val="20"/>
              </w:rPr>
              <w:t>Mühendislik, iktisat, işletme, maliye, hukuk ve kamu yönetimi gibi alanlarda en az dört yıllık yüksek öğrenim kurumu mezunu olmak.</w:t>
            </w:r>
          </w:p>
        </w:tc>
      </w:tr>
      <w:tr w:rsidR="006B56B9" w:rsidRPr="008E3EDF">
        <w:tc>
          <w:tcPr>
            <w:tcW w:w="14992" w:type="dxa"/>
          </w:tcPr>
          <w:p w:rsidR="006B56B9" w:rsidRPr="008E3EDF" w:rsidRDefault="006B56B9" w:rsidP="006B56B9">
            <w:pPr>
              <w:jc w:val="both"/>
              <w:rPr>
                <w:sz w:val="20"/>
                <w:szCs w:val="20"/>
              </w:rPr>
            </w:pPr>
            <w:r w:rsidRPr="008E3EDF">
              <w:rPr>
                <w:sz w:val="20"/>
                <w:szCs w:val="20"/>
              </w:rPr>
              <w:t>Kamuda veya özel sektörde en az beş yıl iş tecrübesine sahip olmak.</w:t>
            </w:r>
          </w:p>
        </w:tc>
      </w:tr>
    </w:tbl>
    <w:p w:rsidR="006B56B9" w:rsidRPr="008E3EDF" w:rsidRDefault="006B56B9" w:rsidP="006B56B9">
      <w:pPr>
        <w:jc w:val="both"/>
        <w:rPr>
          <w:b/>
          <w:color w:val="000000"/>
          <w:sz w:val="20"/>
          <w:szCs w:val="20"/>
        </w:rPr>
      </w:pPr>
      <w:r w:rsidRPr="008E3EDF">
        <w:rPr>
          <w:b/>
          <w:color w:val="000000"/>
          <w:sz w:val="20"/>
          <w:szCs w:val="20"/>
        </w:rPr>
        <w:t xml:space="preserve">Bu Göreve Atanacakların Almış Olması/ Alması Gereken Eğitimler </w:t>
      </w:r>
    </w:p>
    <w:tbl>
      <w:tblPr>
        <w:tblW w:w="149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992"/>
      </w:tblGrid>
      <w:tr w:rsidR="006B56B9" w:rsidRPr="008E3EDF">
        <w:trPr>
          <w:trHeight w:val="169"/>
        </w:trPr>
        <w:tc>
          <w:tcPr>
            <w:tcW w:w="14992" w:type="dxa"/>
          </w:tcPr>
          <w:p w:rsidR="006B56B9" w:rsidRPr="008E3EDF" w:rsidRDefault="006B56B9" w:rsidP="006B56B9">
            <w:pPr>
              <w:jc w:val="both"/>
              <w:rPr>
                <w:color w:val="000000"/>
                <w:sz w:val="20"/>
                <w:szCs w:val="20"/>
              </w:rPr>
            </w:pPr>
            <w:r w:rsidRPr="008E3EDF">
              <w:rPr>
                <w:bCs/>
                <w:sz w:val="20"/>
                <w:szCs w:val="20"/>
              </w:rPr>
              <w:t>Türk Ticaret Kanunu</w:t>
            </w:r>
          </w:p>
        </w:tc>
      </w:tr>
      <w:tr w:rsidR="006B56B9" w:rsidRPr="008E3EDF">
        <w:tc>
          <w:tcPr>
            <w:tcW w:w="14992" w:type="dxa"/>
          </w:tcPr>
          <w:p w:rsidR="006B56B9" w:rsidRPr="008E3EDF" w:rsidRDefault="006B56B9" w:rsidP="006B56B9">
            <w:pPr>
              <w:jc w:val="both"/>
              <w:rPr>
                <w:color w:val="000000"/>
                <w:sz w:val="20"/>
                <w:szCs w:val="20"/>
              </w:rPr>
            </w:pPr>
            <w:r w:rsidRPr="008E3EDF">
              <w:rPr>
                <w:bCs/>
                <w:sz w:val="20"/>
                <w:szCs w:val="20"/>
              </w:rPr>
              <w:t>5174 Sayılı Kanun ve Oda Muamelat Yönetmeliği- İç yönetmelikler</w:t>
            </w:r>
          </w:p>
        </w:tc>
      </w:tr>
      <w:tr w:rsidR="006B56B9" w:rsidRPr="008E3EDF">
        <w:tc>
          <w:tcPr>
            <w:tcW w:w="14992" w:type="dxa"/>
          </w:tcPr>
          <w:p w:rsidR="006B56B9" w:rsidRPr="008E3EDF" w:rsidRDefault="006B56B9" w:rsidP="00472CF1">
            <w:pPr>
              <w:jc w:val="both"/>
              <w:rPr>
                <w:bCs/>
                <w:sz w:val="20"/>
                <w:szCs w:val="20"/>
              </w:rPr>
            </w:pPr>
            <w:r w:rsidRPr="008E3EDF">
              <w:rPr>
                <w:bCs/>
                <w:sz w:val="20"/>
                <w:szCs w:val="20"/>
              </w:rPr>
              <w:t xml:space="preserve">Ticaret Sicili </w:t>
            </w:r>
            <w:r w:rsidR="00472CF1">
              <w:rPr>
                <w:bCs/>
                <w:sz w:val="20"/>
                <w:szCs w:val="20"/>
              </w:rPr>
              <w:t>Yönetmeliği</w:t>
            </w:r>
          </w:p>
        </w:tc>
      </w:tr>
      <w:tr w:rsidR="006B56B9" w:rsidRPr="008E3EDF">
        <w:tc>
          <w:tcPr>
            <w:tcW w:w="14992" w:type="dxa"/>
          </w:tcPr>
          <w:p w:rsidR="006B56B9" w:rsidRPr="008E3EDF" w:rsidRDefault="006B56B9" w:rsidP="006B56B9">
            <w:pPr>
              <w:jc w:val="both"/>
              <w:rPr>
                <w:sz w:val="20"/>
                <w:szCs w:val="20"/>
              </w:rPr>
            </w:pPr>
            <w:r w:rsidRPr="008E3EDF">
              <w:rPr>
                <w:bCs/>
                <w:sz w:val="20"/>
                <w:szCs w:val="20"/>
              </w:rPr>
              <w:t>TOBB Genel Sekreterler Eğitimi</w:t>
            </w:r>
          </w:p>
        </w:tc>
      </w:tr>
      <w:tr w:rsidR="006B56B9" w:rsidRPr="008E3EDF">
        <w:tc>
          <w:tcPr>
            <w:tcW w:w="14992" w:type="dxa"/>
          </w:tcPr>
          <w:p w:rsidR="006B56B9" w:rsidRPr="008E3EDF" w:rsidRDefault="006B56B9" w:rsidP="006B56B9">
            <w:pPr>
              <w:jc w:val="both"/>
              <w:rPr>
                <w:color w:val="000000"/>
                <w:sz w:val="20"/>
                <w:szCs w:val="20"/>
              </w:rPr>
            </w:pPr>
            <w:r w:rsidRPr="008E3EDF">
              <w:rPr>
                <w:bCs/>
                <w:sz w:val="20"/>
                <w:szCs w:val="20"/>
              </w:rPr>
              <w:t>İş Kanunu</w:t>
            </w:r>
          </w:p>
        </w:tc>
      </w:tr>
      <w:tr w:rsidR="006B56B9" w:rsidRPr="008E3EDF">
        <w:tc>
          <w:tcPr>
            <w:tcW w:w="14992" w:type="dxa"/>
          </w:tcPr>
          <w:p w:rsidR="006B56B9" w:rsidRPr="008E3EDF" w:rsidRDefault="006B56B9" w:rsidP="006B56B9">
            <w:pPr>
              <w:jc w:val="both"/>
              <w:rPr>
                <w:color w:val="000000"/>
                <w:sz w:val="20"/>
                <w:szCs w:val="20"/>
              </w:rPr>
            </w:pPr>
            <w:r w:rsidRPr="008E3EDF">
              <w:rPr>
                <w:bCs/>
                <w:sz w:val="20"/>
                <w:szCs w:val="20"/>
              </w:rPr>
              <w:t>SGK mevzuatı</w:t>
            </w:r>
          </w:p>
        </w:tc>
      </w:tr>
      <w:tr w:rsidR="006B56B9" w:rsidRPr="008E3EDF">
        <w:tc>
          <w:tcPr>
            <w:tcW w:w="14992" w:type="dxa"/>
          </w:tcPr>
          <w:p w:rsidR="006B56B9" w:rsidRPr="008E3EDF" w:rsidRDefault="006B56B9" w:rsidP="006B56B9">
            <w:pPr>
              <w:jc w:val="both"/>
              <w:rPr>
                <w:color w:val="000000"/>
                <w:sz w:val="20"/>
                <w:szCs w:val="20"/>
              </w:rPr>
            </w:pPr>
            <w:r w:rsidRPr="008E3EDF">
              <w:rPr>
                <w:bCs/>
                <w:sz w:val="20"/>
                <w:szCs w:val="20"/>
              </w:rPr>
              <w:t>Vergi Usul Kanunu</w:t>
            </w:r>
          </w:p>
        </w:tc>
      </w:tr>
      <w:tr w:rsidR="006B56B9" w:rsidRPr="008E3EDF">
        <w:tc>
          <w:tcPr>
            <w:tcW w:w="14992" w:type="dxa"/>
          </w:tcPr>
          <w:p w:rsidR="006B56B9" w:rsidRPr="008E3EDF" w:rsidRDefault="006B56B9" w:rsidP="006B56B9">
            <w:pPr>
              <w:jc w:val="both"/>
              <w:rPr>
                <w:sz w:val="20"/>
                <w:szCs w:val="20"/>
              </w:rPr>
            </w:pPr>
            <w:r w:rsidRPr="008E3EDF">
              <w:rPr>
                <w:bCs/>
                <w:sz w:val="20"/>
                <w:szCs w:val="20"/>
              </w:rPr>
              <w:t>Teşvikler</w:t>
            </w:r>
          </w:p>
        </w:tc>
      </w:tr>
      <w:tr w:rsidR="006B56B9" w:rsidRPr="008E3EDF">
        <w:tc>
          <w:tcPr>
            <w:tcW w:w="14992" w:type="dxa"/>
          </w:tcPr>
          <w:p w:rsidR="006B56B9" w:rsidRPr="008E3EDF" w:rsidRDefault="006B56B9" w:rsidP="006B56B9">
            <w:pPr>
              <w:jc w:val="both"/>
              <w:rPr>
                <w:bCs/>
                <w:sz w:val="20"/>
                <w:szCs w:val="20"/>
              </w:rPr>
            </w:pPr>
            <w:r w:rsidRPr="008E3EDF">
              <w:rPr>
                <w:bCs/>
                <w:sz w:val="20"/>
                <w:szCs w:val="20"/>
              </w:rPr>
              <w:t>Dış Ticaret ve Gümrük Mevzuatı, Sınır Ticareti mevzuatı</w:t>
            </w:r>
          </w:p>
        </w:tc>
      </w:tr>
      <w:tr w:rsidR="006B56B9" w:rsidRPr="008E3EDF">
        <w:tc>
          <w:tcPr>
            <w:tcW w:w="14992" w:type="dxa"/>
          </w:tcPr>
          <w:p w:rsidR="006B56B9" w:rsidRPr="008E3EDF" w:rsidRDefault="006B56B9" w:rsidP="006B56B9">
            <w:pPr>
              <w:jc w:val="both"/>
              <w:rPr>
                <w:bCs/>
                <w:sz w:val="20"/>
                <w:szCs w:val="20"/>
              </w:rPr>
            </w:pPr>
            <w:r w:rsidRPr="008E3EDF">
              <w:rPr>
                <w:bCs/>
                <w:sz w:val="20"/>
                <w:szCs w:val="20"/>
              </w:rPr>
              <w:t>Ayrıca tüm birimlerin diğer eğitimleri,</w:t>
            </w:r>
          </w:p>
        </w:tc>
      </w:tr>
    </w:tbl>
    <w:p w:rsidR="006B56B9" w:rsidRPr="008E3EDF" w:rsidRDefault="006B56B9" w:rsidP="006B56B9">
      <w:pPr>
        <w:ind w:left="-142"/>
        <w:rPr>
          <w:b/>
          <w:sz w:val="20"/>
          <w:szCs w:val="20"/>
        </w:rPr>
      </w:pPr>
      <w:r w:rsidRPr="008E3EDF">
        <w:rPr>
          <w:b/>
          <w:bCs/>
          <w:sz w:val="20"/>
          <w:szCs w:val="20"/>
        </w:rPr>
        <w:t xml:space="preserve">   Çalışma koşulları:</w:t>
      </w:r>
    </w:p>
    <w:tbl>
      <w:tblPr>
        <w:tblW w:w="14992" w:type="dxa"/>
        <w:tblInd w:w="-38" w:type="dxa"/>
        <w:tblLayout w:type="fixed"/>
        <w:tblCellMar>
          <w:left w:w="70" w:type="dxa"/>
          <w:right w:w="70" w:type="dxa"/>
        </w:tblCellMar>
        <w:tblLook w:val="01E0" w:firstRow="1" w:lastRow="1" w:firstColumn="1" w:lastColumn="1" w:noHBand="0" w:noVBand="0"/>
      </w:tblPr>
      <w:tblGrid>
        <w:gridCol w:w="14992"/>
      </w:tblGrid>
      <w:tr w:rsidR="006B56B9" w:rsidRPr="008E3EDF">
        <w:tc>
          <w:tcPr>
            <w:tcW w:w="14992"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6B56B9" w:rsidRPr="008E3EDF">
        <w:tc>
          <w:tcPr>
            <w:tcW w:w="14992"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bCs/>
                <w:sz w:val="20"/>
                <w:szCs w:val="20"/>
              </w:rPr>
              <w:t>Normal çalışma saatleri içinde görev yapmak.</w:t>
            </w:r>
          </w:p>
        </w:tc>
      </w:tr>
      <w:tr w:rsidR="006B56B9" w:rsidRPr="008E3EDF">
        <w:tc>
          <w:tcPr>
            <w:tcW w:w="14992"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bCs/>
                <w:sz w:val="20"/>
                <w:szCs w:val="20"/>
              </w:rPr>
              <w:t>Gerektiğinde normal çalışma saatleri dışında da görev yapabilmek.</w:t>
            </w:r>
          </w:p>
        </w:tc>
      </w:tr>
      <w:tr w:rsidR="006B56B9" w:rsidRPr="008E3EDF">
        <w:tc>
          <w:tcPr>
            <w:tcW w:w="14992"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bCs/>
                <w:sz w:val="20"/>
                <w:szCs w:val="20"/>
              </w:rPr>
              <w:t>Büro ortamında çalışmak.</w:t>
            </w:r>
          </w:p>
        </w:tc>
      </w:tr>
      <w:tr w:rsidR="006B56B9" w:rsidRPr="008E3EDF">
        <w:tc>
          <w:tcPr>
            <w:tcW w:w="14992"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bCs/>
                <w:sz w:val="20"/>
                <w:szCs w:val="20"/>
              </w:rPr>
              <w:t>Görevi gereği seyahat etmek.</w:t>
            </w:r>
          </w:p>
        </w:tc>
      </w:tr>
    </w:tbl>
    <w:p w:rsidR="006B56B9" w:rsidRPr="005F0F10" w:rsidRDefault="005F0F10" w:rsidP="006B56B9">
      <w:pPr>
        <w:spacing w:before="120" w:after="120"/>
        <w:jc w:val="both"/>
        <w:rPr>
          <w:b/>
          <w:bCs/>
          <w:iCs/>
          <w:sz w:val="20"/>
          <w:szCs w:val="20"/>
          <w:u w:val="single"/>
        </w:rPr>
      </w:pPr>
      <w:r w:rsidRPr="005F0F10">
        <w:rPr>
          <w:b/>
          <w:bCs/>
          <w:iCs/>
          <w:sz w:val="20"/>
          <w:szCs w:val="20"/>
          <w:u w:val="single"/>
        </w:rPr>
        <w:t>YETKİLERİ</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600"/>
      </w:tblGrid>
      <w:tr w:rsidR="006B56B9" w:rsidRPr="008E3EDF">
        <w:tc>
          <w:tcPr>
            <w:tcW w:w="392" w:type="dxa"/>
            <w:shd w:val="clear" w:color="auto" w:fill="auto"/>
          </w:tcPr>
          <w:p w:rsidR="006B56B9" w:rsidRPr="008E3EDF" w:rsidRDefault="006B56B9" w:rsidP="006B56B9">
            <w:pPr>
              <w:jc w:val="both"/>
              <w:rPr>
                <w:bCs/>
                <w:sz w:val="20"/>
                <w:szCs w:val="20"/>
              </w:rPr>
            </w:pPr>
            <w:r w:rsidRPr="008E3EDF">
              <w:rPr>
                <w:bCs/>
                <w:sz w:val="20"/>
                <w:szCs w:val="20"/>
              </w:rPr>
              <w:t>1</w:t>
            </w:r>
          </w:p>
        </w:tc>
        <w:tc>
          <w:tcPr>
            <w:tcW w:w="14600" w:type="dxa"/>
            <w:shd w:val="clear" w:color="auto" w:fill="auto"/>
          </w:tcPr>
          <w:p w:rsidR="006B56B9" w:rsidRPr="008E3EDF" w:rsidRDefault="006D2E0D" w:rsidP="006B56B9">
            <w:pPr>
              <w:jc w:val="both"/>
              <w:rPr>
                <w:bCs/>
                <w:sz w:val="20"/>
                <w:szCs w:val="20"/>
              </w:rPr>
            </w:pPr>
            <w:r>
              <w:rPr>
                <w:bCs/>
                <w:sz w:val="20"/>
                <w:szCs w:val="20"/>
              </w:rPr>
              <w:t xml:space="preserve">Mevzuatta belirtilen &amp; Oda imza sirkülerinde belirtilen </w:t>
            </w:r>
            <w:r w:rsidR="006B56B9" w:rsidRPr="008E3EDF">
              <w:rPr>
                <w:bCs/>
                <w:sz w:val="20"/>
                <w:szCs w:val="20"/>
              </w:rPr>
              <w:t>İmza yetkisine sahip olmak.</w:t>
            </w:r>
          </w:p>
        </w:tc>
      </w:tr>
      <w:tr w:rsidR="006B56B9" w:rsidRPr="008E3EDF">
        <w:tc>
          <w:tcPr>
            <w:tcW w:w="392" w:type="dxa"/>
            <w:shd w:val="clear" w:color="auto" w:fill="auto"/>
          </w:tcPr>
          <w:p w:rsidR="006B56B9" w:rsidRPr="008E3EDF" w:rsidRDefault="006B56B9" w:rsidP="006B56B9">
            <w:pPr>
              <w:jc w:val="both"/>
              <w:rPr>
                <w:bCs/>
                <w:sz w:val="20"/>
                <w:szCs w:val="20"/>
              </w:rPr>
            </w:pPr>
            <w:r w:rsidRPr="008E3EDF">
              <w:rPr>
                <w:bCs/>
                <w:sz w:val="20"/>
                <w:szCs w:val="20"/>
              </w:rPr>
              <w:t>2</w:t>
            </w:r>
          </w:p>
        </w:tc>
        <w:tc>
          <w:tcPr>
            <w:tcW w:w="14600" w:type="dxa"/>
            <w:shd w:val="clear" w:color="auto" w:fill="auto"/>
          </w:tcPr>
          <w:p w:rsidR="006B56B9" w:rsidRPr="008E3EDF" w:rsidRDefault="006B56B9" w:rsidP="006B56B9">
            <w:pPr>
              <w:jc w:val="both"/>
              <w:rPr>
                <w:bCs/>
                <w:sz w:val="20"/>
                <w:szCs w:val="20"/>
              </w:rPr>
            </w:pPr>
            <w:r w:rsidRPr="008E3EDF">
              <w:rPr>
                <w:bCs/>
                <w:sz w:val="20"/>
                <w:szCs w:val="20"/>
              </w:rPr>
              <w:t>Yukarıda belirtilen görev ve sorumlulukları gerçekleştirme yetkisine sahip olmak.</w:t>
            </w:r>
          </w:p>
        </w:tc>
      </w:tr>
      <w:tr w:rsidR="006B56B9" w:rsidRPr="008E3EDF">
        <w:tc>
          <w:tcPr>
            <w:tcW w:w="392" w:type="dxa"/>
            <w:shd w:val="clear" w:color="auto" w:fill="auto"/>
          </w:tcPr>
          <w:p w:rsidR="006B56B9" w:rsidRPr="008E3EDF" w:rsidRDefault="006B56B9" w:rsidP="006B56B9">
            <w:pPr>
              <w:jc w:val="both"/>
              <w:rPr>
                <w:bCs/>
                <w:sz w:val="20"/>
                <w:szCs w:val="20"/>
              </w:rPr>
            </w:pPr>
            <w:r w:rsidRPr="008E3EDF">
              <w:rPr>
                <w:bCs/>
                <w:sz w:val="20"/>
                <w:szCs w:val="20"/>
              </w:rPr>
              <w:t>3</w:t>
            </w:r>
          </w:p>
        </w:tc>
        <w:tc>
          <w:tcPr>
            <w:tcW w:w="14600" w:type="dxa"/>
            <w:shd w:val="clear" w:color="auto" w:fill="auto"/>
          </w:tcPr>
          <w:p w:rsidR="006B56B9" w:rsidRPr="008E3EDF" w:rsidRDefault="006B56B9" w:rsidP="006B56B9">
            <w:pPr>
              <w:jc w:val="both"/>
              <w:rPr>
                <w:bCs/>
                <w:sz w:val="20"/>
                <w:szCs w:val="20"/>
              </w:rPr>
            </w:pPr>
            <w:r w:rsidRPr="008E3EDF">
              <w:rPr>
                <w:bCs/>
                <w:sz w:val="20"/>
                <w:szCs w:val="20"/>
              </w:rPr>
              <w:t xml:space="preserve">Faaliyetlerinin gerektirdiği her türlü araç, gereç ve malzemeyi kullanmak. </w:t>
            </w:r>
          </w:p>
        </w:tc>
      </w:tr>
      <w:tr w:rsidR="006B56B9" w:rsidRPr="008E3EDF">
        <w:tc>
          <w:tcPr>
            <w:tcW w:w="392" w:type="dxa"/>
            <w:shd w:val="clear" w:color="auto" w:fill="auto"/>
          </w:tcPr>
          <w:p w:rsidR="006B56B9" w:rsidRPr="008E3EDF" w:rsidRDefault="006B56B9" w:rsidP="006B56B9">
            <w:pPr>
              <w:jc w:val="both"/>
              <w:rPr>
                <w:bCs/>
                <w:sz w:val="20"/>
                <w:szCs w:val="20"/>
              </w:rPr>
            </w:pPr>
            <w:r w:rsidRPr="008E3EDF">
              <w:rPr>
                <w:bCs/>
                <w:sz w:val="20"/>
                <w:szCs w:val="20"/>
              </w:rPr>
              <w:t>4</w:t>
            </w:r>
          </w:p>
        </w:tc>
        <w:tc>
          <w:tcPr>
            <w:tcW w:w="14600" w:type="dxa"/>
            <w:shd w:val="clear" w:color="auto" w:fill="auto"/>
          </w:tcPr>
          <w:p w:rsidR="006B56B9" w:rsidRPr="008E3EDF" w:rsidRDefault="006B56B9" w:rsidP="006B56B9">
            <w:pPr>
              <w:jc w:val="both"/>
              <w:rPr>
                <w:bCs/>
                <w:sz w:val="20"/>
                <w:szCs w:val="20"/>
              </w:rPr>
            </w:pPr>
            <w:r w:rsidRPr="008E3EDF">
              <w:rPr>
                <w:bCs/>
                <w:sz w:val="20"/>
                <w:szCs w:val="20"/>
              </w:rPr>
              <w:t>Kendisine bağlı personele iş verme, yönlendirme, yaptıkları işleri kontrol etme, düzeltme, gerektiğinde uyarma, bilgi ve rapor isteme yetkisine sahip olmak.</w:t>
            </w:r>
          </w:p>
        </w:tc>
      </w:tr>
      <w:tr w:rsidR="006B56B9" w:rsidRPr="008E3EDF">
        <w:tc>
          <w:tcPr>
            <w:tcW w:w="392" w:type="dxa"/>
            <w:shd w:val="clear" w:color="auto" w:fill="auto"/>
          </w:tcPr>
          <w:p w:rsidR="006B56B9" w:rsidRPr="008E3EDF" w:rsidRDefault="006B56B9" w:rsidP="006B56B9">
            <w:pPr>
              <w:jc w:val="both"/>
              <w:rPr>
                <w:bCs/>
                <w:sz w:val="20"/>
                <w:szCs w:val="20"/>
              </w:rPr>
            </w:pPr>
          </w:p>
        </w:tc>
        <w:tc>
          <w:tcPr>
            <w:tcW w:w="14600" w:type="dxa"/>
            <w:shd w:val="clear" w:color="auto" w:fill="auto"/>
          </w:tcPr>
          <w:p w:rsidR="006B56B9" w:rsidRPr="008E3EDF" w:rsidRDefault="006B56B9" w:rsidP="006B56B9">
            <w:pPr>
              <w:jc w:val="both"/>
              <w:rPr>
                <w:sz w:val="20"/>
                <w:szCs w:val="20"/>
              </w:rPr>
            </w:pPr>
            <w:r w:rsidRPr="008E3EDF">
              <w:rPr>
                <w:sz w:val="20"/>
                <w:szCs w:val="20"/>
              </w:rPr>
              <w:t>Kendisine bağlı personele sicil verme, eğitim verme ve izin verme yetkisine sahip olmak.</w:t>
            </w:r>
          </w:p>
        </w:tc>
      </w:tr>
      <w:tr w:rsidR="006B56B9" w:rsidRPr="008E3EDF">
        <w:tc>
          <w:tcPr>
            <w:tcW w:w="392" w:type="dxa"/>
            <w:shd w:val="clear" w:color="auto" w:fill="auto"/>
          </w:tcPr>
          <w:p w:rsidR="006B56B9" w:rsidRPr="008E3EDF" w:rsidRDefault="006B56B9" w:rsidP="006B56B9">
            <w:pPr>
              <w:jc w:val="both"/>
              <w:rPr>
                <w:bCs/>
                <w:sz w:val="20"/>
                <w:szCs w:val="20"/>
              </w:rPr>
            </w:pPr>
            <w:r w:rsidRPr="008E3EDF">
              <w:rPr>
                <w:bCs/>
                <w:sz w:val="20"/>
                <w:szCs w:val="20"/>
              </w:rPr>
              <w:t>5</w:t>
            </w:r>
          </w:p>
        </w:tc>
        <w:tc>
          <w:tcPr>
            <w:tcW w:w="14600" w:type="dxa"/>
            <w:shd w:val="clear" w:color="auto" w:fill="auto"/>
          </w:tcPr>
          <w:p w:rsidR="006B56B9" w:rsidRPr="008E3EDF" w:rsidRDefault="006B56B9" w:rsidP="006B56B9">
            <w:pPr>
              <w:jc w:val="both"/>
              <w:rPr>
                <w:bCs/>
                <w:sz w:val="20"/>
                <w:szCs w:val="20"/>
              </w:rPr>
            </w:pPr>
            <w:r w:rsidRPr="008E3EDF">
              <w:rPr>
                <w:bCs/>
                <w:sz w:val="20"/>
                <w:szCs w:val="20"/>
              </w:rPr>
              <w:t>Göreve başlayacak olan personelin seçiminde değerlendirmeleri karara bağlama yetkisine sahip olmak.</w:t>
            </w:r>
          </w:p>
        </w:tc>
      </w:tr>
    </w:tbl>
    <w:p w:rsidR="006B56B9" w:rsidRDefault="006B56B9" w:rsidP="006B56B9">
      <w:pPr>
        <w:rPr>
          <w:sz w:val="20"/>
          <w:szCs w:val="20"/>
        </w:rPr>
      </w:pPr>
    </w:p>
    <w:p w:rsidR="00FD73EE" w:rsidRDefault="00FD73EE" w:rsidP="006B56B9">
      <w:pPr>
        <w:rPr>
          <w:sz w:val="20"/>
          <w:szCs w:val="20"/>
        </w:rPr>
      </w:pPr>
    </w:p>
    <w:p w:rsidR="00560A11" w:rsidRDefault="00560A11" w:rsidP="006B56B9">
      <w:pPr>
        <w:rPr>
          <w:sz w:val="20"/>
          <w:szCs w:val="20"/>
        </w:rPr>
      </w:pPr>
    </w:p>
    <w:p w:rsidR="00560A11" w:rsidRDefault="00560A11" w:rsidP="006B56B9">
      <w:pPr>
        <w:rPr>
          <w:sz w:val="20"/>
          <w:szCs w:val="20"/>
        </w:rPr>
      </w:pPr>
    </w:p>
    <w:p w:rsidR="00560A11" w:rsidRDefault="00560A11" w:rsidP="006B56B9">
      <w:pPr>
        <w:rPr>
          <w:sz w:val="20"/>
          <w:szCs w:val="20"/>
        </w:rPr>
      </w:pPr>
    </w:p>
    <w:p w:rsidR="00C64638" w:rsidRPr="008E3EDF" w:rsidRDefault="00C64638" w:rsidP="00C64638">
      <w:pPr>
        <w:rPr>
          <w:b/>
          <w:sz w:val="20"/>
          <w:szCs w:val="20"/>
        </w:rPr>
      </w:pPr>
      <w:r>
        <w:rPr>
          <w:b/>
          <w:bCs/>
          <w:sz w:val="20"/>
          <w:szCs w:val="20"/>
        </w:rPr>
        <w:t>BU GÖREV İÇİN GEREKLİ BİLGİ-BECERİ VE YETENEKLER</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C64638" w:rsidRPr="008E3EDF" w:rsidTr="00EA5756">
        <w:tc>
          <w:tcPr>
            <w:tcW w:w="14567" w:type="dxa"/>
            <w:tcBorders>
              <w:top w:val="single" w:sz="4" w:space="0" w:color="auto"/>
              <w:left w:val="single" w:sz="4" w:space="0" w:color="auto"/>
              <w:bottom w:val="single" w:sz="4" w:space="0" w:color="auto"/>
              <w:right w:val="single" w:sz="4" w:space="0" w:color="auto"/>
            </w:tcBorders>
          </w:tcPr>
          <w:p w:rsidR="00C64638" w:rsidRPr="008E3EDF" w:rsidRDefault="00C64638" w:rsidP="00EA5756">
            <w:pPr>
              <w:jc w:val="both"/>
              <w:rPr>
                <w:bCs/>
                <w:sz w:val="20"/>
                <w:szCs w:val="20"/>
              </w:rPr>
            </w:pPr>
            <w:r>
              <w:rPr>
                <w:bCs/>
                <w:sz w:val="20"/>
                <w:szCs w:val="20"/>
              </w:rPr>
              <w:t>Kanundaki gerekliliklere ek olarak; analitik düşünebilme, analiz yapabilme, değişim ve gelişime açık olma, düzenli ve disiplinli çalışma, ekip çalışmasına uyumlu ve katılımcı, empati kurabilme, hızlı düşünme ve karar verebilme, hoşgörülü olma, ikna kabiliyeti, koordinasyon yapabilme, ofis gereçlerini kullanabilme, sistemli düşünme gücüne sahip olma, sorun çözebilme, sonuç odaklı olma, sorumluluk alabilme, sözlü ve yazılı anlatım becerisi, üst ve astlarla diyalog, zaman yönetimi</w:t>
            </w:r>
            <w:r w:rsidR="00492637">
              <w:rPr>
                <w:bCs/>
                <w:sz w:val="20"/>
                <w:szCs w:val="20"/>
              </w:rPr>
              <w:t xml:space="preserve">, Tasarruf ilkelerine uygun hareket etmek, </w:t>
            </w:r>
          </w:p>
        </w:tc>
      </w:tr>
    </w:tbl>
    <w:p w:rsidR="00551AD5" w:rsidRPr="008E3EDF" w:rsidRDefault="00551AD5" w:rsidP="00551AD5">
      <w:pPr>
        <w:jc w:val="both"/>
        <w:rPr>
          <w:b/>
          <w:sz w:val="20"/>
          <w:szCs w:val="20"/>
          <w:u w:val="single"/>
        </w:rPr>
      </w:pPr>
    </w:p>
    <w:tbl>
      <w:tblPr>
        <w:tblpPr w:leftFromText="141" w:rightFromText="141" w:vertAnchor="text" w:horzAnchor="margin" w:tblpY="7"/>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88"/>
        <w:gridCol w:w="10941"/>
      </w:tblGrid>
      <w:tr w:rsidR="00551AD5" w:rsidRPr="008E3EDF" w:rsidTr="005A1AAB">
        <w:tc>
          <w:tcPr>
            <w:tcW w:w="3588" w:type="dxa"/>
          </w:tcPr>
          <w:p w:rsidR="00551AD5" w:rsidRPr="008E3EDF" w:rsidRDefault="00551AD5" w:rsidP="005A1AAB">
            <w:pPr>
              <w:jc w:val="both"/>
              <w:rPr>
                <w:color w:val="000000"/>
                <w:sz w:val="20"/>
                <w:szCs w:val="20"/>
              </w:rPr>
            </w:pPr>
            <w:r>
              <w:rPr>
                <w:b/>
                <w:sz w:val="20"/>
                <w:szCs w:val="20"/>
                <w:u w:val="single"/>
              </w:rPr>
              <w:t>2</w:t>
            </w:r>
          </w:p>
        </w:tc>
        <w:tc>
          <w:tcPr>
            <w:tcW w:w="10941" w:type="dxa"/>
          </w:tcPr>
          <w:p w:rsidR="00551AD5" w:rsidRPr="008E3EDF" w:rsidRDefault="00551AD5" w:rsidP="005A1AAB">
            <w:pPr>
              <w:pBdr>
                <w:bottom w:val="single" w:sz="4" w:space="1" w:color="auto"/>
              </w:pBdr>
              <w:jc w:val="both"/>
              <w:rPr>
                <w:b/>
                <w:sz w:val="20"/>
                <w:szCs w:val="20"/>
              </w:rPr>
            </w:pPr>
          </w:p>
        </w:tc>
      </w:tr>
      <w:tr w:rsidR="00551AD5" w:rsidRPr="008E3EDF" w:rsidTr="005A1AAB">
        <w:tc>
          <w:tcPr>
            <w:tcW w:w="3588" w:type="dxa"/>
          </w:tcPr>
          <w:p w:rsidR="00551AD5" w:rsidRPr="00551AD5" w:rsidRDefault="00551AD5" w:rsidP="004E7F1D">
            <w:pPr>
              <w:jc w:val="both"/>
              <w:rPr>
                <w:b/>
                <w:color w:val="000000"/>
                <w:sz w:val="20"/>
                <w:szCs w:val="20"/>
              </w:rPr>
            </w:pPr>
            <w:r w:rsidRPr="00551AD5">
              <w:rPr>
                <w:b/>
                <w:color w:val="000000"/>
                <w:sz w:val="20"/>
                <w:szCs w:val="20"/>
              </w:rPr>
              <w:t xml:space="preserve">GÖREV </w:t>
            </w:r>
            <w:r w:rsidR="004E7F1D">
              <w:rPr>
                <w:b/>
                <w:color w:val="000000"/>
                <w:sz w:val="20"/>
                <w:szCs w:val="20"/>
              </w:rPr>
              <w:t>ÜNVANI</w:t>
            </w:r>
          </w:p>
        </w:tc>
        <w:tc>
          <w:tcPr>
            <w:tcW w:w="10941" w:type="dxa"/>
          </w:tcPr>
          <w:p w:rsidR="00551AD5" w:rsidRPr="008E3EDF" w:rsidRDefault="00551AD5" w:rsidP="005A1AAB">
            <w:pPr>
              <w:pBdr>
                <w:bottom w:val="single" w:sz="4" w:space="1" w:color="auto"/>
              </w:pBdr>
              <w:jc w:val="both"/>
              <w:rPr>
                <w:b/>
                <w:sz w:val="20"/>
                <w:szCs w:val="20"/>
              </w:rPr>
            </w:pPr>
            <w:r w:rsidRPr="008E3EDF">
              <w:rPr>
                <w:b/>
                <w:sz w:val="20"/>
                <w:szCs w:val="20"/>
              </w:rPr>
              <w:t>VİRANŞEHİR TEMSİLCİLİĞİ</w:t>
            </w:r>
          </w:p>
          <w:p w:rsidR="00551AD5" w:rsidRPr="008E3EDF" w:rsidRDefault="00551AD5" w:rsidP="005A1AAB">
            <w:pPr>
              <w:jc w:val="both"/>
              <w:rPr>
                <w:color w:val="000000"/>
                <w:sz w:val="20"/>
                <w:szCs w:val="20"/>
                <w:lang w:val="de-DE"/>
              </w:rPr>
            </w:pPr>
          </w:p>
        </w:tc>
      </w:tr>
      <w:tr w:rsidR="00551AD5" w:rsidRPr="008E3EDF" w:rsidTr="005A1AAB">
        <w:tc>
          <w:tcPr>
            <w:tcW w:w="3588" w:type="dxa"/>
          </w:tcPr>
          <w:p w:rsidR="00551AD5" w:rsidRPr="008E3EDF" w:rsidRDefault="00551AD5" w:rsidP="005A1AAB">
            <w:pPr>
              <w:jc w:val="both"/>
              <w:rPr>
                <w:color w:val="000000"/>
                <w:sz w:val="20"/>
                <w:szCs w:val="20"/>
              </w:rPr>
            </w:pPr>
            <w:r w:rsidRPr="008E3EDF">
              <w:rPr>
                <w:color w:val="000000"/>
                <w:sz w:val="20"/>
                <w:szCs w:val="20"/>
              </w:rPr>
              <w:t>Bağlı Olunan Üst  Pozisyonlar</w:t>
            </w:r>
          </w:p>
        </w:tc>
        <w:tc>
          <w:tcPr>
            <w:tcW w:w="10941" w:type="dxa"/>
            <w:vMerge w:val="restart"/>
          </w:tcPr>
          <w:p w:rsidR="00551AD5" w:rsidRPr="008E3EDF" w:rsidRDefault="00551AD5" w:rsidP="005A1AAB">
            <w:pPr>
              <w:jc w:val="both"/>
              <w:rPr>
                <w:b/>
                <w:color w:val="000000"/>
                <w:sz w:val="20"/>
                <w:szCs w:val="20"/>
              </w:rPr>
            </w:pPr>
            <w:proofErr w:type="spellStart"/>
            <w:r w:rsidRPr="008E3EDF">
              <w:rPr>
                <w:color w:val="000000"/>
                <w:sz w:val="20"/>
                <w:szCs w:val="20"/>
                <w:lang w:val="de-DE"/>
              </w:rPr>
              <w:t>Temsilci</w:t>
            </w:r>
            <w:proofErr w:type="spellEnd"/>
            <w:r w:rsidRPr="008E3EDF">
              <w:rPr>
                <w:color w:val="000000"/>
                <w:sz w:val="20"/>
                <w:szCs w:val="20"/>
                <w:lang w:val="de-DE"/>
              </w:rPr>
              <w:t xml:space="preserve">, </w:t>
            </w:r>
            <w:proofErr w:type="spellStart"/>
            <w:r w:rsidRPr="008E3EDF">
              <w:rPr>
                <w:color w:val="000000"/>
                <w:sz w:val="20"/>
                <w:szCs w:val="20"/>
                <w:lang w:val="de-DE"/>
              </w:rPr>
              <w:t>oda</w:t>
            </w:r>
            <w:proofErr w:type="spellEnd"/>
            <w:r w:rsidRPr="008E3EDF">
              <w:rPr>
                <w:color w:val="000000"/>
                <w:sz w:val="20"/>
                <w:szCs w:val="20"/>
                <w:lang w:val="de-DE"/>
              </w:rPr>
              <w:t xml:space="preserve"> </w:t>
            </w:r>
            <w:proofErr w:type="spellStart"/>
            <w:r w:rsidRPr="008E3EDF">
              <w:rPr>
                <w:color w:val="000000"/>
                <w:sz w:val="20"/>
                <w:szCs w:val="20"/>
                <w:lang w:val="de-DE"/>
              </w:rPr>
              <w:t>yönetim</w:t>
            </w:r>
            <w:proofErr w:type="spellEnd"/>
            <w:r w:rsidRPr="008E3EDF">
              <w:rPr>
                <w:color w:val="000000"/>
                <w:sz w:val="20"/>
                <w:szCs w:val="20"/>
                <w:lang w:val="de-DE"/>
              </w:rPr>
              <w:t xml:space="preserve"> </w:t>
            </w:r>
            <w:proofErr w:type="spellStart"/>
            <w:r w:rsidRPr="008E3EDF">
              <w:rPr>
                <w:color w:val="000000"/>
                <w:sz w:val="20"/>
                <w:szCs w:val="20"/>
                <w:lang w:val="de-DE"/>
              </w:rPr>
              <w:t>kurulu</w:t>
            </w:r>
            <w:proofErr w:type="spellEnd"/>
            <w:r w:rsidRPr="008E3EDF">
              <w:rPr>
                <w:color w:val="000000"/>
                <w:sz w:val="20"/>
                <w:szCs w:val="20"/>
                <w:lang w:val="de-DE"/>
              </w:rPr>
              <w:t xml:space="preserve"> </w:t>
            </w:r>
            <w:proofErr w:type="spellStart"/>
            <w:r w:rsidRPr="008E3EDF">
              <w:rPr>
                <w:color w:val="000000"/>
                <w:sz w:val="20"/>
                <w:szCs w:val="20"/>
                <w:lang w:val="de-DE"/>
              </w:rPr>
              <w:t>başkanına</w:t>
            </w:r>
            <w:proofErr w:type="spellEnd"/>
            <w:r w:rsidRPr="008E3EDF">
              <w:rPr>
                <w:color w:val="000000"/>
                <w:sz w:val="20"/>
                <w:szCs w:val="20"/>
                <w:lang w:val="de-DE"/>
              </w:rPr>
              <w:t xml:space="preserve">, </w:t>
            </w:r>
            <w:proofErr w:type="spellStart"/>
            <w:r w:rsidRPr="008E3EDF">
              <w:rPr>
                <w:color w:val="000000"/>
                <w:sz w:val="20"/>
                <w:szCs w:val="20"/>
                <w:lang w:val="de-DE"/>
              </w:rPr>
              <w:t>temsilcilik</w:t>
            </w:r>
            <w:proofErr w:type="spellEnd"/>
            <w:r w:rsidRPr="008E3EDF">
              <w:rPr>
                <w:color w:val="000000"/>
                <w:sz w:val="20"/>
                <w:szCs w:val="20"/>
                <w:lang w:val="de-DE"/>
              </w:rPr>
              <w:t xml:space="preserve"> </w:t>
            </w:r>
            <w:proofErr w:type="spellStart"/>
            <w:r w:rsidRPr="008E3EDF">
              <w:rPr>
                <w:color w:val="000000"/>
                <w:sz w:val="20"/>
                <w:szCs w:val="20"/>
                <w:lang w:val="de-DE"/>
              </w:rPr>
              <w:t>personeli</w:t>
            </w:r>
            <w:proofErr w:type="spellEnd"/>
            <w:r w:rsidRPr="008E3EDF">
              <w:rPr>
                <w:color w:val="000000"/>
                <w:sz w:val="20"/>
                <w:szCs w:val="20"/>
                <w:lang w:val="de-DE"/>
              </w:rPr>
              <w:t xml:space="preserve"> de </w:t>
            </w:r>
            <w:proofErr w:type="spellStart"/>
            <w:r w:rsidRPr="008E3EDF">
              <w:rPr>
                <w:color w:val="000000"/>
                <w:sz w:val="20"/>
                <w:szCs w:val="20"/>
                <w:lang w:val="de-DE"/>
              </w:rPr>
              <w:t>temsilciye</w:t>
            </w:r>
            <w:proofErr w:type="spellEnd"/>
            <w:r w:rsidRPr="008E3EDF">
              <w:rPr>
                <w:color w:val="000000"/>
                <w:sz w:val="20"/>
                <w:szCs w:val="20"/>
                <w:lang w:val="de-DE"/>
              </w:rPr>
              <w:t xml:space="preserve"> </w:t>
            </w:r>
            <w:proofErr w:type="spellStart"/>
            <w:r w:rsidRPr="008E3EDF">
              <w:rPr>
                <w:color w:val="000000"/>
                <w:sz w:val="20"/>
                <w:szCs w:val="20"/>
                <w:lang w:val="de-DE"/>
              </w:rPr>
              <w:t>karşı</w:t>
            </w:r>
            <w:proofErr w:type="spellEnd"/>
            <w:r w:rsidRPr="008E3EDF">
              <w:rPr>
                <w:color w:val="000000"/>
                <w:sz w:val="20"/>
                <w:szCs w:val="20"/>
                <w:lang w:val="de-DE"/>
              </w:rPr>
              <w:t xml:space="preserve"> </w:t>
            </w:r>
            <w:proofErr w:type="spellStart"/>
            <w:r w:rsidRPr="008E3EDF">
              <w:rPr>
                <w:color w:val="000000"/>
                <w:sz w:val="20"/>
                <w:szCs w:val="20"/>
                <w:lang w:val="de-DE"/>
              </w:rPr>
              <w:t>sorumludur</w:t>
            </w:r>
            <w:proofErr w:type="spellEnd"/>
            <w:r w:rsidRPr="008E3EDF">
              <w:rPr>
                <w:color w:val="000000"/>
                <w:sz w:val="20"/>
                <w:szCs w:val="20"/>
                <w:lang w:val="de-DE"/>
              </w:rPr>
              <w:t>.</w:t>
            </w:r>
          </w:p>
        </w:tc>
      </w:tr>
      <w:tr w:rsidR="00551AD5" w:rsidRPr="008E3EDF" w:rsidTr="005A1AAB">
        <w:tc>
          <w:tcPr>
            <w:tcW w:w="3588" w:type="dxa"/>
          </w:tcPr>
          <w:p w:rsidR="00551AD5" w:rsidRPr="008E3EDF" w:rsidRDefault="00551AD5" w:rsidP="005A1AAB">
            <w:pPr>
              <w:jc w:val="both"/>
              <w:rPr>
                <w:color w:val="000000"/>
                <w:sz w:val="20"/>
                <w:szCs w:val="20"/>
              </w:rPr>
            </w:pPr>
            <w:r w:rsidRPr="008E3EDF">
              <w:rPr>
                <w:color w:val="000000"/>
                <w:sz w:val="20"/>
                <w:szCs w:val="20"/>
              </w:rPr>
              <w:t>Birime Bağlı Alt  Pozisyonlar</w:t>
            </w:r>
          </w:p>
        </w:tc>
        <w:tc>
          <w:tcPr>
            <w:tcW w:w="10941" w:type="dxa"/>
            <w:vMerge/>
          </w:tcPr>
          <w:p w:rsidR="00551AD5" w:rsidRPr="008E3EDF" w:rsidRDefault="00551AD5" w:rsidP="005A1AAB">
            <w:pPr>
              <w:jc w:val="both"/>
              <w:rPr>
                <w:b/>
                <w:color w:val="000000"/>
                <w:sz w:val="20"/>
                <w:szCs w:val="20"/>
              </w:rPr>
            </w:pPr>
          </w:p>
        </w:tc>
      </w:tr>
      <w:tr w:rsidR="00551AD5" w:rsidRPr="008E3EDF" w:rsidTr="005A1AAB">
        <w:tc>
          <w:tcPr>
            <w:tcW w:w="3588" w:type="dxa"/>
          </w:tcPr>
          <w:p w:rsidR="00551AD5" w:rsidRPr="008E3EDF" w:rsidRDefault="00551AD5" w:rsidP="005A1AAB">
            <w:pPr>
              <w:jc w:val="both"/>
              <w:rPr>
                <w:color w:val="000000"/>
                <w:sz w:val="20"/>
                <w:szCs w:val="20"/>
              </w:rPr>
            </w:pPr>
            <w:r w:rsidRPr="008E3EDF">
              <w:rPr>
                <w:color w:val="000000"/>
                <w:sz w:val="20"/>
                <w:szCs w:val="20"/>
              </w:rPr>
              <w:t>Vekalet Durumu/görev devri</w:t>
            </w:r>
          </w:p>
        </w:tc>
        <w:tc>
          <w:tcPr>
            <w:tcW w:w="10941" w:type="dxa"/>
          </w:tcPr>
          <w:p w:rsidR="00551AD5" w:rsidRPr="008E3EDF" w:rsidRDefault="00551AD5" w:rsidP="005A1AAB">
            <w:pPr>
              <w:jc w:val="both"/>
              <w:rPr>
                <w:b/>
                <w:color w:val="000000"/>
                <w:sz w:val="20"/>
                <w:szCs w:val="20"/>
              </w:rPr>
            </w:pPr>
            <w:r w:rsidRPr="008E3EDF">
              <w:rPr>
                <w:b/>
                <w:color w:val="000000"/>
                <w:sz w:val="20"/>
                <w:szCs w:val="20"/>
              </w:rPr>
              <w:t>-</w:t>
            </w:r>
          </w:p>
        </w:tc>
      </w:tr>
    </w:tbl>
    <w:p w:rsidR="00551AD5" w:rsidRDefault="00551AD5" w:rsidP="00551AD5">
      <w:pPr>
        <w:pBdr>
          <w:bottom w:val="single" w:sz="4" w:space="1" w:color="auto"/>
        </w:pBdr>
        <w:jc w:val="both"/>
        <w:rPr>
          <w:sz w:val="20"/>
          <w:szCs w:val="20"/>
        </w:rPr>
      </w:pPr>
    </w:p>
    <w:p w:rsidR="00551AD5" w:rsidRPr="008E3EDF" w:rsidRDefault="00551AD5" w:rsidP="00551AD5">
      <w:pPr>
        <w:pBdr>
          <w:bottom w:val="single" w:sz="4" w:space="1" w:color="auto"/>
        </w:pBdr>
        <w:jc w:val="both"/>
        <w:rPr>
          <w:sz w:val="20"/>
          <w:szCs w:val="20"/>
        </w:rPr>
      </w:pPr>
      <w:r w:rsidRPr="008E3EDF">
        <w:rPr>
          <w:sz w:val="20"/>
          <w:szCs w:val="20"/>
        </w:rPr>
        <w:t xml:space="preserve">Aranacak Nitelikler;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551AD5" w:rsidRPr="008E3EDF" w:rsidTr="005A1AAB">
        <w:tc>
          <w:tcPr>
            <w:tcW w:w="14567" w:type="dxa"/>
            <w:shd w:val="clear" w:color="auto" w:fill="auto"/>
          </w:tcPr>
          <w:p w:rsidR="00551AD5" w:rsidRPr="008E3EDF" w:rsidRDefault="0020485C" w:rsidP="005A1AAB">
            <w:pPr>
              <w:jc w:val="both"/>
              <w:rPr>
                <w:b/>
                <w:sz w:val="20"/>
                <w:szCs w:val="20"/>
              </w:rPr>
            </w:pPr>
            <w:r>
              <w:rPr>
                <w:sz w:val="20"/>
                <w:szCs w:val="20"/>
              </w:rPr>
              <w:t xml:space="preserve">Viranşehir Temsilcisi : </w:t>
            </w:r>
            <w:r w:rsidR="00551AD5" w:rsidRPr="008E3EDF">
              <w:rPr>
                <w:sz w:val="20"/>
                <w:szCs w:val="20"/>
              </w:rPr>
              <w:t>Yönetim Kurulu kararıyla atanmış olmak,</w:t>
            </w:r>
          </w:p>
        </w:tc>
      </w:tr>
    </w:tbl>
    <w:p w:rsidR="00551AD5" w:rsidRDefault="00551AD5" w:rsidP="00B57DD4">
      <w:pPr>
        <w:pBdr>
          <w:bottom w:val="single" w:sz="4" w:space="6" w:color="auto"/>
        </w:pBdr>
        <w:jc w:val="both"/>
        <w:rPr>
          <w:b/>
          <w:sz w:val="20"/>
          <w:szCs w:val="20"/>
        </w:rPr>
      </w:pPr>
    </w:p>
    <w:p w:rsidR="00C52A93" w:rsidRDefault="00C52A93" w:rsidP="00551AD5">
      <w:pPr>
        <w:pBdr>
          <w:bottom w:val="single" w:sz="4" w:space="1" w:color="auto"/>
        </w:pBdr>
        <w:jc w:val="both"/>
        <w:rPr>
          <w:b/>
          <w:sz w:val="20"/>
          <w:szCs w:val="20"/>
        </w:rPr>
      </w:pPr>
    </w:p>
    <w:p w:rsidR="00C52A93" w:rsidRDefault="00C52A93" w:rsidP="00551AD5">
      <w:pPr>
        <w:pBdr>
          <w:bottom w:val="single" w:sz="4" w:space="1" w:color="auto"/>
        </w:pBdr>
        <w:jc w:val="both"/>
        <w:rPr>
          <w:b/>
          <w:sz w:val="20"/>
          <w:szCs w:val="20"/>
        </w:rPr>
      </w:pPr>
    </w:p>
    <w:p w:rsidR="00C52A93" w:rsidRDefault="00C52A93" w:rsidP="00551AD5">
      <w:pPr>
        <w:pBdr>
          <w:bottom w:val="single" w:sz="4" w:space="1" w:color="auto"/>
        </w:pBdr>
        <w:jc w:val="both"/>
        <w:rPr>
          <w:b/>
          <w:sz w:val="20"/>
          <w:szCs w:val="20"/>
        </w:rPr>
      </w:pPr>
    </w:p>
    <w:p w:rsidR="00C52A93" w:rsidRPr="008E3EDF" w:rsidRDefault="00C52A93" w:rsidP="00551AD5">
      <w:pPr>
        <w:pBdr>
          <w:bottom w:val="single" w:sz="4" w:space="1" w:color="auto"/>
        </w:pBdr>
        <w:jc w:val="both"/>
        <w:rPr>
          <w:b/>
          <w:sz w:val="20"/>
          <w:szCs w:val="20"/>
        </w:rPr>
      </w:pPr>
    </w:p>
    <w:tbl>
      <w:tblPr>
        <w:tblpPr w:leftFromText="141" w:rightFromText="141" w:vertAnchor="text" w:horzAnchor="margin" w:tblpY="7"/>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88"/>
        <w:gridCol w:w="10941"/>
      </w:tblGrid>
      <w:tr w:rsidR="00551AD5" w:rsidRPr="008E3EDF" w:rsidTr="005A1AAB">
        <w:tc>
          <w:tcPr>
            <w:tcW w:w="3588" w:type="dxa"/>
          </w:tcPr>
          <w:p w:rsidR="00551AD5" w:rsidRPr="008E3EDF" w:rsidRDefault="00551AD5" w:rsidP="005A1AAB">
            <w:pPr>
              <w:jc w:val="both"/>
              <w:rPr>
                <w:color w:val="000000"/>
                <w:sz w:val="20"/>
                <w:szCs w:val="20"/>
              </w:rPr>
            </w:pPr>
            <w:r>
              <w:rPr>
                <w:b/>
                <w:sz w:val="20"/>
                <w:szCs w:val="20"/>
              </w:rPr>
              <w:t>2,1</w:t>
            </w:r>
          </w:p>
        </w:tc>
        <w:tc>
          <w:tcPr>
            <w:tcW w:w="10941" w:type="dxa"/>
          </w:tcPr>
          <w:p w:rsidR="00551AD5" w:rsidRPr="008E3EDF" w:rsidRDefault="00551AD5" w:rsidP="005A1AAB">
            <w:pPr>
              <w:pBdr>
                <w:bottom w:val="single" w:sz="4" w:space="1" w:color="auto"/>
              </w:pBdr>
              <w:jc w:val="both"/>
              <w:rPr>
                <w:b/>
                <w:sz w:val="20"/>
                <w:szCs w:val="20"/>
              </w:rPr>
            </w:pPr>
          </w:p>
        </w:tc>
      </w:tr>
      <w:tr w:rsidR="00551AD5" w:rsidRPr="008E3EDF" w:rsidTr="005A1AAB">
        <w:tc>
          <w:tcPr>
            <w:tcW w:w="3588" w:type="dxa"/>
          </w:tcPr>
          <w:p w:rsidR="00551AD5" w:rsidRPr="00551AD5" w:rsidRDefault="00551AD5" w:rsidP="004E4CA8">
            <w:pPr>
              <w:jc w:val="both"/>
              <w:rPr>
                <w:b/>
                <w:color w:val="000000"/>
                <w:sz w:val="20"/>
                <w:szCs w:val="20"/>
              </w:rPr>
            </w:pPr>
            <w:r w:rsidRPr="00551AD5">
              <w:rPr>
                <w:b/>
                <w:color w:val="000000"/>
                <w:sz w:val="20"/>
                <w:szCs w:val="20"/>
              </w:rPr>
              <w:t xml:space="preserve">GÖREV </w:t>
            </w:r>
            <w:r w:rsidR="004E4CA8">
              <w:rPr>
                <w:b/>
                <w:color w:val="000000"/>
                <w:sz w:val="20"/>
                <w:szCs w:val="20"/>
              </w:rPr>
              <w:t>ÜNVANI</w:t>
            </w:r>
          </w:p>
        </w:tc>
        <w:tc>
          <w:tcPr>
            <w:tcW w:w="10941" w:type="dxa"/>
          </w:tcPr>
          <w:p w:rsidR="00551AD5" w:rsidRPr="008E3EDF" w:rsidRDefault="00025DD0" w:rsidP="005A1AAB">
            <w:pPr>
              <w:pBdr>
                <w:bottom w:val="single" w:sz="4" w:space="1" w:color="auto"/>
              </w:pBdr>
              <w:jc w:val="both"/>
              <w:rPr>
                <w:b/>
                <w:sz w:val="20"/>
                <w:szCs w:val="20"/>
              </w:rPr>
            </w:pPr>
            <w:r>
              <w:rPr>
                <w:b/>
                <w:sz w:val="20"/>
                <w:szCs w:val="20"/>
              </w:rPr>
              <w:t xml:space="preserve">VİRANŞEHİR </w:t>
            </w:r>
            <w:r w:rsidR="00551AD5" w:rsidRPr="008E3EDF">
              <w:rPr>
                <w:b/>
                <w:sz w:val="20"/>
                <w:szCs w:val="20"/>
              </w:rPr>
              <w:t>TEMSİLCİLİK PERSONELİ</w:t>
            </w:r>
          </w:p>
          <w:p w:rsidR="00551AD5" w:rsidRPr="008E3EDF" w:rsidRDefault="00551AD5" w:rsidP="005A1AAB">
            <w:pPr>
              <w:jc w:val="both"/>
              <w:rPr>
                <w:b/>
                <w:color w:val="000000"/>
                <w:sz w:val="20"/>
                <w:szCs w:val="20"/>
              </w:rPr>
            </w:pPr>
          </w:p>
        </w:tc>
      </w:tr>
      <w:tr w:rsidR="00551AD5" w:rsidRPr="008E3EDF" w:rsidTr="005A1AAB">
        <w:tc>
          <w:tcPr>
            <w:tcW w:w="3588" w:type="dxa"/>
          </w:tcPr>
          <w:p w:rsidR="00551AD5" w:rsidRPr="008E3EDF" w:rsidRDefault="00551AD5" w:rsidP="005A1AAB">
            <w:pPr>
              <w:jc w:val="both"/>
              <w:rPr>
                <w:color w:val="000000"/>
                <w:sz w:val="20"/>
                <w:szCs w:val="20"/>
              </w:rPr>
            </w:pPr>
            <w:r w:rsidRPr="008E3EDF">
              <w:rPr>
                <w:color w:val="000000"/>
                <w:sz w:val="20"/>
                <w:szCs w:val="20"/>
              </w:rPr>
              <w:t>Bağlı Olunan Üst  Pozisyonlar</w:t>
            </w:r>
          </w:p>
        </w:tc>
        <w:tc>
          <w:tcPr>
            <w:tcW w:w="10941" w:type="dxa"/>
          </w:tcPr>
          <w:p w:rsidR="00551AD5" w:rsidRPr="008E3EDF" w:rsidRDefault="00551AD5" w:rsidP="005B0FC2">
            <w:pPr>
              <w:jc w:val="both"/>
              <w:rPr>
                <w:b/>
                <w:color w:val="000000"/>
                <w:sz w:val="20"/>
                <w:szCs w:val="20"/>
              </w:rPr>
            </w:pPr>
            <w:r w:rsidRPr="008E3EDF">
              <w:rPr>
                <w:b/>
                <w:color w:val="000000"/>
                <w:sz w:val="20"/>
                <w:szCs w:val="20"/>
              </w:rPr>
              <w:t>Temsilci</w:t>
            </w:r>
          </w:p>
        </w:tc>
      </w:tr>
      <w:tr w:rsidR="00551AD5" w:rsidRPr="008E3EDF" w:rsidTr="005A1AAB">
        <w:tc>
          <w:tcPr>
            <w:tcW w:w="3588" w:type="dxa"/>
          </w:tcPr>
          <w:p w:rsidR="00551AD5" w:rsidRPr="008E3EDF" w:rsidRDefault="00551AD5" w:rsidP="005A1AAB">
            <w:pPr>
              <w:jc w:val="both"/>
              <w:rPr>
                <w:color w:val="000000"/>
                <w:sz w:val="20"/>
                <w:szCs w:val="20"/>
              </w:rPr>
            </w:pPr>
            <w:r w:rsidRPr="008E3EDF">
              <w:rPr>
                <w:color w:val="000000"/>
                <w:sz w:val="20"/>
                <w:szCs w:val="20"/>
              </w:rPr>
              <w:t>Birime Bağlı Alt  Pozisyonlar</w:t>
            </w:r>
          </w:p>
        </w:tc>
        <w:tc>
          <w:tcPr>
            <w:tcW w:w="10941" w:type="dxa"/>
          </w:tcPr>
          <w:p w:rsidR="00551AD5" w:rsidRPr="008E3EDF" w:rsidRDefault="00551AD5" w:rsidP="005A1AAB">
            <w:pPr>
              <w:jc w:val="both"/>
              <w:rPr>
                <w:b/>
                <w:color w:val="000000"/>
                <w:sz w:val="20"/>
                <w:szCs w:val="20"/>
              </w:rPr>
            </w:pPr>
            <w:r w:rsidRPr="008E3EDF">
              <w:rPr>
                <w:b/>
                <w:color w:val="000000"/>
                <w:sz w:val="20"/>
                <w:szCs w:val="20"/>
              </w:rPr>
              <w:t>-</w:t>
            </w:r>
          </w:p>
        </w:tc>
      </w:tr>
      <w:tr w:rsidR="00551AD5" w:rsidRPr="008E3EDF" w:rsidTr="005A1AAB">
        <w:tc>
          <w:tcPr>
            <w:tcW w:w="3588" w:type="dxa"/>
          </w:tcPr>
          <w:p w:rsidR="00551AD5" w:rsidRPr="008E3EDF" w:rsidRDefault="00551AD5" w:rsidP="005A1AAB">
            <w:pPr>
              <w:jc w:val="both"/>
              <w:rPr>
                <w:color w:val="000000"/>
                <w:sz w:val="20"/>
                <w:szCs w:val="20"/>
              </w:rPr>
            </w:pPr>
            <w:r w:rsidRPr="008E3EDF">
              <w:rPr>
                <w:color w:val="000000"/>
                <w:sz w:val="20"/>
                <w:szCs w:val="20"/>
              </w:rPr>
              <w:t>Vekalet Durumu/görev devri</w:t>
            </w:r>
          </w:p>
        </w:tc>
        <w:tc>
          <w:tcPr>
            <w:tcW w:w="10941" w:type="dxa"/>
          </w:tcPr>
          <w:p w:rsidR="00551AD5" w:rsidRPr="008E3EDF" w:rsidRDefault="00551AD5" w:rsidP="005A1AAB">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1B7540" w:rsidRDefault="001B7540" w:rsidP="00551AD5">
      <w:pPr>
        <w:jc w:val="both"/>
        <w:rPr>
          <w:b/>
          <w:color w:val="000000"/>
          <w:sz w:val="20"/>
          <w:szCs w:val="20"/>
        </w:rPr>
      </w:pPr>
    </w:p>
    <w:p w:rsidR="00B57DD4" w:rsidRDefault="00B57DD4" w:rsidP="00551AD5">
      <w:pPr>
        <w:jc w:val="both"/>
        <w:rPr>
          <w:b/>
          <w:color w:val="000000"/>
          <w:sz w:val="20"/>
          <w:szCs w:val="20"/>
        </w:rPr>
      </w:pPr>
    </w:p>
    <w:p w:rsidR="0081492F" w:rsidRDefault="00E06EA5" w:rsidP="00551AD5">
      <w:pPr>
        <w:jc w:val="both"/>
        <w:rPr>
          <w:b/>
          <w:color w:val="000000"/>
          <w:sz w:val="20"/>
          <w:szCs w:val="20"/>
        </w:rPr>
      </w:pPr>
      <w:r>
        <w:rPr>
          <w:b/>
          <w:color w:val="000000"/>
          <w:sz w:val="20"/>
          <w:szCs w:val="20"/>
        </w:rPr>
        <w:t xml:space="preserve"> </w:t>
      </w:r>
    </w:p>
    <w:p w:rsidR="0081492F" w:rsidRDefault="0081492F" w:rsidP="00551AD5">
      <w:pPr>
        <w:jc w:val="both"/>
        <w:rPr>
          <w:b/>
          <w:color w:val="000000"/>
          <w:sz w:val="20"/>
          <w:szCs w:val="20"/>
        </w:rPr>
      </w:pPr>
    </w:p>
    <w:p w:rsidR="0081492F" w:rsidRDefault="0081492F" w:rsidP="00551AD5">
      <w:pPr>
        <w:jc w:val="both"/>
        <w:rPr>
          <w:b/>
          <w:color w:val="000000"/>
          <w:sz w:val="20"/>
          <w:szCs w:val="20"/>
        </w:rPr>
      </w:pPr>
    </w:p>
    <w:p w:rsidR="0081492F" w:rsidRDefault="0081492F" w:rsidP="00551AD5">
      <w:pPr>
        <w:jc w:val="both"/>
        <w:rPr>
          <w:b/>
          <w:color w:val="000000"/>
          <w:sz w:val="20"/>
          <w:szCs w:val="20"/>
        </w:rPr>
      </w:pPr>
    </w:p>
    <w:p w:rsidR="00551AD5" w:rsidRDefault="00551AD5" w:rsidP="00551AD5">
      <w:pPr>
        <w:jc w:val="both"/>
        <w:rPr>
          <w:b/>
          <w:color w:val="000000"/>
          <w:sz w:val="20"/>
          <w:szCs w:val="20"/>
        </w:rPr>
      </w:pPr>
      <w:r w:rsidRPr="008E3EDF">
        <w:rPr>
          <w:b/>
          <w:color w:val="000000"/>
          <w:sz w:val="20"/>
          <w:szCs w:val="20"/>
        </w:rPr>
        <w:lastRenderedPageBreak/>
        <w:t>GÖREVİN TANIMI : GÖREV YETKİ-YETKİNLİK VE SORUMLULUKLAR</w:t>
      </w:r>
    </w:p>
    <w:p w:rsidR="001B05EC" w:rsidRDefault="001B05EC" w:rsidP="00551AD5">
      <w:pPr>
        <w:jc w:val="both"/>
        <w:rPr>
          <w:b/>
          <w:bCs/>
          <w:color w:val="000000"/>
          <w:sz w:val="20"/>
          <w:szCs w:val="20"/>
        </w:rPr>
      </w:pPr>
    </w:p>
    <w:p w:rsidR="001B7540" w:rsidRPr="0081492F" w:rsidRDefault="001B7540" w:rsidP="00551AD5">
      <w:pPr>
        <w:jc w:val="both"/>
        <w:rPr>
          <w:b/>
          <w:bCs/>
          <w:color w:val="000000"/>
          <w:sz w:val="20"/>
          <w:szCs w:val="20"/>
          <w:u w:val="single"/>
        </w:rPr>
      </w:pPr>
      <w:r w:rsidRPr="0081492F">
        <w:rPr>
          <w:b/>
          <w:bCs/>
          <w:color w:val="000000"/>
          <w:sz w:val="20"/>
          <w:szCs w:val="20"/>
          <w:u w:val="single"/>
        </w:rPr>
        <w:t>SORUMLULUK VE GÖREVLERİ</w:t>
      </w:r>
    </w:p>
    <w:p w:rsidR="001B7540" w:rsidRDefault="001B7540" w:rsidP="00551AD5">
      <w:pPr>
        <w:jc w:val="both"/>
        <w:rPr>
          <w:b/>
          <w:bCs/>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1492F" w:rsidRPr="008E3EDF" w:rsidTr="005A1AAB">
        <w:tc>
          <w:tcPr>
            <w:tcW w:w="14567" w:type="dxa"/>
          </w:tcPr>
          <w:p w:rsidR="0081492F" w:rsidRPr="008E3EDF" w:rsidRDefault="0081492F" w:rsidP="0081492F">
            <w:pPr>
              <w:jc w:val="both"/>
              <w:rPr>
                <w:sz w:val="20"/>
                <w:szCs w:val="20"/>
              </w:rPr>
            </w:pPr>
            <w:r>
              <w:rPr>
                <w:color w:val="000000"/>
              </w:rPr>
              <w:t>Temsilci, oda yönetim kurulu başkanına, temsilcilik personeli de temsilciye karşı sorumludur.</w:t>
            </w:r>
          </w:p>
        </w:tc>
      </w:tr>
      <w:tr w:rsidR="00551AD5" w:rsidRPr="008E3EDF" w:rsidTr="005A1AAB">
        <w:tc>
          <w:tcPr>
            <w:tcW w:w="14567" w:type="dxa"/>
          </w:tcPr>
          <w:p w:rsidR="00551AD5" w:rsidRPr="008E3EDF" w:rsidRDefault="00551AD5" w:rsidP="005A1AAB">
            <w:pPr>
              <w:jc w:val="both"/>
              <w:rPr>
                <w:sz w:val="20"/>
                <w:szCs w:val="20"/>
              </w:rPr>
            </w:pPr>
            <w:r w:rsidRPr="008E3EDF">
              <w:rPr>
                <w:sz w:val="20"/>
                <w:szCs w:val="20"/>
              </w:rPr>
              <w:t>5174 Sayılı Kanun ve ilgili yönetmeliklerde belirtilen yetki ve sorumluluklar çerçevesinde sorumludur.</w:t>
            </w:r>
          </w:p>
        </w:tc>
      </w:tr>
      <w:tr w:rsidR="00551AD5" w:rsidRPr="008E3EDF" w:rsidTr="005A1AAB">
        <w:trPr>
          <w:trHeight w:val="280"/>
        </w:trPr>
        <w:tc>
          <w:tcPr>
            <w:tcW w:w="14567" w:type="dxa"/>
          </w:tcPr>
          <w:p w:rsidR="00551AD5" w:rsidRPr="008E3EDF" w:rsidRDefault="00551AD5" w:rsidP="005A1AAB">
            <w:pPr>
              <w:jc w:val="both"/>
              <w:rPr>
                <w:sz w:val="20"/>
                <w:szCs w:val="20"/>
              </w:rPr>
            </w:pPr>
            <w:r w:rsidRPr="008E3EDF">
              <w:rPr>
                <w:sz w:val="20"/>
                <w:szCs w:val="20"/>
              </w:rPr>
              <w:t>Kanun ve yönetmelikler çerçevesinde verilmiş olan yetkileri kullanır.</w:t>
            </w:r>
          </w:p>
        </w:tc>
      </w:tr>
      <w:tr w:rsidR="00551AD5" w:rsidRPr="008E3EDF" w:rsidTr="005A1AAB">
        <w:trPr>
          <w:trHeight w:val="1477"/>
        </w:trPr>
        <w:tc>
          <w:tcPr>
            <w:tcW w:w="14567" w:type="dxa"/>
          </w:tcPr>
          <w:p w:rsidR="00551AD5" w:rsidRPr="008E3EDF" w:rsidRDefault="00551AD5" w:rsidP="005A1AAB">
            <w:pPr>
              <w:spacing w:before="113" w:line="232" w:lineRule="atLeast"/>
              <w:jc w:val="both"/>
              <w:rPr>
                <w:bCs/>
                <w:sz w:val="20"/>
                <w:szCs w:val="20"/>
                <w:lang w:val="de-DE"/>
              </w:rPr>
            </w:pPr>
            <w:proofErr w:type="spellStart"/>
            <w:r w:rsidRPr="008E3EDF">
              <w:rPr>
                <w:bCs/>
                <w:sz w:val="20"/>
                <w:szCs w:val="20"/>
                <w:lang w:val="de-DE"/>
              </w:rPr>
              <w:t>Temsilciliğin</w:t>
            </w:r>
            <w:proofErr w:type="spellEnd"/>
            <w:r w:rsidRPr="008E3EDF">
              <w:rPr>
                <w:bCs/>
                <w:sz w:val="20"/>
                <w:szCs w:val="20"/>
                <w:lang w:val="de-DE"/>
              </w:rPr>
              <w:t xml:space="preserve"> </w:t>
            </w:r>
            <w:proofErr w:type="spellStart"/>
            <w:r w:rsidRPr="008E3EDF">
              <w:rPr>
                <w:bCs/>
                <w:sz w:val="20"/>
                <w:szCs w:val="20"/>
                <w:lang w:val="de-DE"/>
              </w:rPr>
              <w:t>Görevleri</w:t>
            </w:r>
            <w:proofErr w:type="spellEnd"/>
            <w:r w:rsidRPr="008E3EDF">
              <w:rPr>
                <w:bCs/>
                <w:sz w:val="20"/>
                <w:szCs w:val="20"/>
                <w:lang w:val="de-DE"/>
              </w:rPr>
              <w:t>;</w:t>
            </w:r>
          </w:p>
          <w:p w:rsidR="00551AD5" w:rsidRPr="008E3EDF" w:rsidRDefault="00551AD5" w:rsidP="005A1AAB">
            <w:pPr>
              <w:jc w:val="both"/>
              <w:rPr>
                <w:sz w:val="20"/>
                <w:szCs w:val="20"/>
              </w:rPr>
            </w:pPr>
            <w:r w:rsidRPr="008E3EDF">
              <w:rPr>
                <w:sz w:val="20"/>
                <w:szCs w:val="20"/>
                <w:shd w:val="clear" w:color="auto" w:fill="FFFFFF"/>
              </w:rPr>
              <w:t xml:space="preserve">8/1/2005 tarihli ve 25694 sayılı Resmî </w:t>
            </w:r>
            <w:proofErr w:type="spellStart"/>
            <w:r w:rsidRPr="008E3EDF">
              <w:rPr>
                <w:sz w:val="20"/>
                <w:szCs w:val="20"/>
                <w:shd w:val="clear" w:color="auto" w:fill="FFFFFF"/>
              </w:rPr>
              <w:t>Gazete’de</w:t>
            </w:r>
            <w:proofErr w:type="spellEnd"/>
            <w:r w:rsidRPr="008E3EDF">
              <w:rPr>
                <w:sz w:val="20"/>
                <w:szCs w:val="20"/>
                <w:shd w:val="clear" w:color="auto" w:fill="FFFFFF"/>
              </w:rPr>
              <w:t xml:space="preserve"> yayımlanan Oda ve Borsa Şubeleri ile Oda Temsilciliklerinin Kuruluş ve İşleyişi Hakkında Yönetmelik hükümleri, </w:t>
            </w:r>
            <w:proofErr w:type="spellStart"/>
            <w:r w:rsidRPr="008E3EDF">
              <w:rPr>
                <w:bCs/>
                <w:sz w:val="20"/>
                <w:szCs w:val="20"/>
                <w:lang w:val="de-DE"/>
              </w:rPr>
              <w:t>Madde</w:t>
            </w:r>
            <w:proofErr w:type="spellEnd"/>
            <w:r w:rsidRPr="008E3EDF">
              <w:rPr>
                <w:bCs/>
                <w:sz w:val="20"/>
                <w:szCs w:val="20"/>
                <w:lang w:val="de-DE"/>
              </w:rPr>
              <w:t xml:space="preserve"> 20 </w:t>
            </w:r>
            <w:proofErr w:type="spellStart"/>
            <w:r w:rsidRPr="008E3EDF">
              <w:rPr>
                <w:bCs/>
                <w:sz w:val="20"/>
                <w:szCs w:val="20"/>
                <w:lang w:val="de-DE"/>
              </w:rPr>
              <w:t>gereğince</w:t>
            </w:r>
            <w:proofErr w:type="spellEnd"/>
            <w:r w:rsidRPr="008E3EDF">
              <w:rPr>
                <w:bCs/>
                <w:sz w:val="20"/>
                <w:szCs w:val="20"/>
                <w:lang w:val="de-DE"/>
              </w:rPr>
              <w:t>;</w:t>
            </w:r>
          </w:p>
          <w:p w:rsidR="00551AD5" w:rsidRPr="008E3EDF" w:rsidRDefault="00551AD5" w:rsidP="005A1AAB">
            <w:pPr>
              <w:jc w:val="both"/>
              <w:rPr>
                <w:sz w:val="20"/>
                <w:szCs w:val="20"/>
              </w:rPr>
            </w:pPr>
            <w:r w:rsidRPr="008E3EDF">
              <w:rPr>
                <w:sz w:val="20"/>
                <w:szCs w:val="20"/>
              </w:rPr>
              <w:t>Çalışma alanıyla sınırlı olmak üzere temsilciliğin görevleri şunlardır:</w:t>
            </w:r>
          </w:p>
          <w:p w:rsidR="00551AD5" w:rsidRPr="008E3EDF" w:rsidRDefault="00551AD5" w:rsidP="005A1AAB">
            <w:pPr>
              <w:jc w:val="both"/>
              <w:rPr>
                <w:sz w:val="20"/>
                <w:szCs w:val="20"/>
              </w:rPr>
            </w:pPr>
            <w:r w:rsidRPr="008E3EDF">
              <w:rPr>
                <w:sz w:val="20"/>
                <w:szCs w:val="20"/>
              </w:rPr>
              <w:t xml:space="preserve">a) Oda yönetim kurulunun izni doğrultusunda, tarifelere göre üyelerden aidat ve ücret tahsil etmek, </w:t>
            </w:r>
          </w:p>
          <w:p w:rsidR="00551AD5" w:rsidRPr="008E3EDF" w:rsidRDefault="00551AD5" w:rsidP="005A1AAB">
            <w:pPr>
              <w:jc w:val="both"/>
              <w:rPr>
                <w:sz w:val="20"/>
                <w:szCs w:val="20"/>
              </w:rPr>
            </w:pPr>
            <w:r w:rsidRPr="008E3EDF">
              <w:rPr>
                <w:sz w:val="20"/>
                <w:szCs w:val="20"/>
              </w:rPr>
              <w:t xml:space="preserve">b) Ticaret ve sanayiyi ilgilendiren bilgi ve haberleri derleyerek ilgililere ulaştırmak, üyelerinin mesleklerini icrada ihtiyaç duyabilecekleri bilgiyi, başvuruları durumunda kendilerine vermek veya bunların elde edilmesini kolaylaştırmak, </w:t>
            </w:r>
          </w:p>
          <w:p w:rsidR="00551AD5" w:rsidRPr="008E3EDF" w:rsidRDefault="00551AD5" w:rsidP="005A1AAB">
            <w:pPr>
              <w:jc w:val="both"/>
              <w:rPr>
                <w:sz w:val="20"/>
                <w:szCs w:val="20"/>
              </w:rPr>
            </w:pPr>
            <w:r w:rsidRPr="008E3EDF">
              <w:rPr>
                <w:sz w:val="20"/>
                <w:szCs w:val="20"/>
              </w:rPr>
              <w:t xml:space="preserve">c) Oda yönetim kurulunun izni doğrultusunda, Kanunun 26 </w:t>
            </w:r>
            <w:proofErr w:type="spellStart"/>
            <w:r w:rsidRPr="008E3EDF">
              <w:rPr>
                <w:sz w:val="20"/>
                <w:szCs w:val="20"/>
              </w:rPr>
              <w:t>ncı</w:t>
            </w:r>
            <w:proofErr w:type="spellEnd"/>
            <w:r w:rsidRPr="008E3EDF">
              <w:rPr>
                <w:sz w:val="20"/>
                <w:szCs w:val="20"/>
              </w:rPr>
              <w:t xml:space="preserve"> maddesinde sayılan belgeleri düzenlemek ve onaylamak,</w:t>
            </w:r>
          </w:p>
          <w:p w:rsidR="00551AD5" w:rsidRPr="008E3EDF" w:rsidRDefault="00551AD5" w:rsidP="005A1AAB">
            <w:pPr>
              <w:jc w:val="both"/>
              <w:rPr>
                <w:sz w:val="20"/>
                <w:szCs w:val="20"/>
              </w:rPr>
            </w:pPr>
            <w:r w:rsidRPr="008E3EDF">
              <w:rPr>
                <w:sz w:val="20"/>
                <w:szCs w:val="20"/>
              </w:rPr>
              <w:t xml:space="preserve">d) Sair mevzuatın verdiği görevler ile bağlı bulunduğu oda yönetim kurulu tarafından verilecek görevleri yapmak. </w:t>
            </w:r>
          </w:p>
        </w:tc>
      </w:tr>
      <w:tr w:rsidR="00551AD5" w:rsidRPr="008E3EDF" w:rsidTr="005A1AAB">
        <w:trPr>
          <w:trHeight w:val="161"/>
        </w:trPr>
        <w:tc>
          <w:tcPr>
            <w:tcW w:w="14567" w:type="dxa"/>
          </w:tcPr>
          <w:p w:rsidR="00551AD5" w:rsidRPr="008E3EDF" w:rsidRDefault="00551AD5" w:rsidP="005A1AAB">
            <w:pPr>
              <w:jc w:val="both"/>
              <w:rPr>
                <w:sz w:val="20"/>
                <w:szCs w:val="20"/>
              </w:rPr>
            </w:pPr>
            <w:r w:rsidRPr="008E3EDF">
              <w:rPr>
                <w:sz w:val="20"/>
                <w:szCs w:val="20"/>
              </w:rPr>
              <w:t>Görev alanı ile ilgili mevzuatı düzenli olarak izlemek.</w:t>
            </w:r>
          </w:p>
        </w:tc>
      </w:tr>
      <w:tr w:rsidR="00551AD5" w:rsidRPr="008E3EDF" w:rsidTr="005A1AAB">
        <w:trPr>
          <w:trHeight w:val="207"/>
        </w:trPr>
        <w:tc>
          <w:tcPr>
            <w:tcW w:w="14567" w:type="dxa"/>
          </w:tcPr>
          <w:p w:rsidR="00551AD5" w:rsidRPr="008E3EDF" w:rsidRDefault="00551AD5"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551AD5" w:rsidRPr="008E3EDF" w:rsidTr="005A1AAB">
        <w:trPr>
          <w:trHeight w:val="370"/>
        </w:trPr>
        <w:tc>
          <w:tcPr>
            <w:tcW w:w="14567" w:type="dxa"/>
          </w:tcPr>
          <w:p w:rsidR="00551AD5" w:rsidRPr="008E3EDF" w:rsidRDefault="00551AD5" w:rsidP="005A1AAB">
            <w:pPr>
              <w:jc w:val="both"/>
              <w:rPr>
                <w:sz w:val="20"/>
                <w:szCs w:val="20"/>
              </w:rPr>
            </w:pPr>
            <w:r w:rsidRPr="008E3EDF">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551AD5" w:rsidRPr="008E3EDF" w:rsidTr="005A1AAB">
        <w:trPr>
          <w:trHeight w:val="220"/>
        </w:trPr>
        <w:tc>
          <w:tcPr>
            <w:tcW w:w="14567" w:type="dxa"/>
          </w:tcPr>
          <w:p w:rsidR="00551AD5" w:rsidRPr="008E3EDF" w:rsidRDefault="00551AD5" w:rsidP="005A1AAB">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551AD5" w:rsidRPr="008E3EDF" w:rsidTr="005A1AAB">
        <w:trPr>
          <w:trHeight w:val="228"/>
        </w:trPr>
        <w:tc>
          <w:tcPr>
            <w:tcW w:w="14567" w:type="dxa"/>
            <w:tcBorders>
              <w:top w:val="single" w:sz="4" w:space="0" w:color="auto"/>
              <w:left w:val="single" w:sz="4" w:space="0" w:color="auto"/>
              <w:bottom w:val="single" w:sz="4" w:space="0" w:color="auto"/>
              <w:right w:val="single" w:sz="4" w:space="0" w:color="auto"/>
            </w:tcBorders>
          </w:tcPr>
          <w:p w:rsidR="00551AD5" w:rsidRPr="008E3EDF" w:rsidRDefault="00551AD5" w:rsidP="005A1AAB">
            <w:pPr>
              <w:jc w:val="both"/>
              <w:rPr>
                <w:sz w:val="20"/>
                <w:szCs w:val="20"/>
              </w:rPr>
            </w:pPr>
            <w:r w:rsidRPr="008E3EDF">
              <w:rPr>
                <w:sz w:val="20"/>
                <w:szCs w:val="20"/>
              </w:rPr>
              <w:t>Müşteri memnuniyeti odaklı çalışmak.</w:t>
            </w:r>
          </w:p>
        </w:tc>
      </w:tr>
      <w:tr w:rsidR="00551AD5" w:rsidRPr="008E3EDF" w:rsidTr="005A1AAB">
        <w:trPr>
          <w:trHeight w:val="370"/>
        </w:trPr>
        <w:tc>
          <w:tcPr>
            <w:tcW w:w="14567" w:type="dxa"/>
            <w:tcBorders>
              <w:top w:val="single" w:sz="4" w:space="0" w:color="auto"/>
              <w:left w:val="single" w:sz="4" w:space="0" w:color="auto"/>
              <w:bottom w:val="single" w:sz="4" w:space="0" w:color="auto"/>
              <w:right w:val="single" w:sz="4" w:space="0" w:color="auto"/>
            </w:tcBorders>
          </w:tcPr>
          <w:p w:rsidR="00551AD5" w:rsidRPr="008E3EDF" w:rsidRDefault="00551AD5"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551AD5" w:rsidRPr="008E3EDF" w:rsidRDefault="00551AD5" w:rsidP="005A1AAB">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EB396C" w:rsidRPr="008E3EDF" w:rsidTr="005A1AAB">
        <w:trPr>
          <w:trHeight w:val="370"/>
        </w:trPr>
        <w:tc>
          <w:tcPr>
            <w:tcW w:w="14567" w:type="dxa"/>
            <w:tcBorders>
              <w:top w:val="single" w:sz="4" w:space="0" w:color="auto"/>
              <w:left w:val="single" w:sz="4" w:space="0" w:color="auto"/>
              <w:bottom w:val="single" w:sz="4" w:space="0" w:color="auto"/>
              <w:right w:val="single" w:sz="4" w:space="0" w:color="auto"/>
            </w:tcBorders>
          </w:tcPr>
          <w:p w:rsidR="00EB396C" w:rsidRPr="008E3EDF" w:rsidRDefault="00EB396C" w:rsidP="005A1AAB">
            <w:pPr>
              <w:rPr>
                <w:sz w:val="20"/>
                <w:szCs w:val="20"/>
              </w:rPr>
            </w:pPr>
            <w:r w:rsidRPr="008E3EDF">
              <w:rPr>
                <w:sz w:val="20"/>
                <w:szCs w:val="20"/>
              </w:rPr>
              <w:t>İletişim ve haberleşme stratejisi planı doğrultusunda çalışmalarımızın etkinliğini arttırmak</w:t>
            </w:r>
          </w:p>
        </w:tc>
      </w:tr>
    </w:tbl>
    <w:p w:rsidR="0081492F" w:rsidRDefault="00E06EA5" w:rsidP="00551AD5">
      <w:pPr>
        <w:jc w:val="both"/>
        <w:rPr>
          <w:b/>
          <w:color w:val="000000"/>
          <w:sz w:val="20"/>
          <w:szCs w:val="20"/>
        </w:rPr>
      </w:pPr>
      <w:r>
        <w:rPr>
          <w:b/>
          <w:color w:val="000000"/>
          <w:sz w:val="20"/>
          <w:szCs w:val="20"/>
        </w:rPr>
        <w:t xml:space="preserve"> </w:t>
      </w:r>
    </w:p>
    <w:p w:rsidR="0081492F" w:rsidRDefault="0081492F" w:rsidP="00551AD5">
      <w:pPr>
        <w:jc w:val="both"/>
        <w:rPr>
          <w:b/>
          <w:color w:val="000000"/>
          <w:sz w:val="20"/>
          <w:szCs w:val="20"/>
        </w:rPr>
      </w:pPr>
    </w:p>
    <w:p w:rsidR="00560A11" w:rsidRDefault="00560A11" w:rsidP="00551AD5">
      <w:pPr>
        <w:jc w:val="both"/>
        <w:rPr>
          <w:b/>
          <w:color w:val="000000"/>
          <w:sz w:val="20"/>
          <w:szCs w:val="20"/>
        </w:rPr>
      </w:pPr>
    </w:p>
    <w:p w:rsidR="00560A11" w:rsidRDefault="00560A11" w:rsidP="00551AD5">
      <w:pPr>
        <w:jc w:val="both"/>
        <w:rPr>
          <w:b/>
          <w:color w:val="000000"/>
          <w:sz w:val="20"/>
          <w:szCs w:val="20"/>
        </w:rPr>
      </w:pPr>
    </w:p>
    <w:p w:rsidR="0081492F" w:rsidRDefault="0081492F" w:rsidP="00551AD5">
      <w:pPr>
        <w:jc w:val="both"/>
        <w:rPr>
          <w:b/>
          <w:color w:val="000000"/>
          <w:sz w:val="20"/>
          <w:szCs w:val="20"/>
        </w:rPr>
      </w:pPr>
    </w:p>
    <w:p w:rsidR="00551AD5" w:rsidRPr="008E3EDF" w:rsidRDefault="00551AD5" w:rsidP="00551AD5">
      <w:pPr>
        <w:jc w:val="both"/>
        <w:rPr>
          <w:b/>
          <w:sz w:val="20"/>
          <w:szCs w:val="20"/>
        </w:rPr>
      </w:pPr>
      <w:r w:rsidRPr="008E3EDF">
        <w:rPr>
          <w:b/>
          <w:color w:val="000000"/>
          <w:sz w:val="20"/>
          <w:szCs w:val="20"/>
        </w:rPr>
        <w:t>ÖĞRENİM, BECERİ, DENEYİM, EĞİTİM</w:t>
      </w:r>
    </w:p>
    <w:p w:rsidR="00551AD5" w:rsidRPr="008E3EDF" w:rsidRDefault="00551AD5" w:rsidP="00551AD5">
      <w:pPr>
        <w:jc w:val="both"/>
        <w:rPr>
          <w:b/>
          <w:color w:val="000000"/>
          <w:sz w:val="20"/>
          <w:szCs w:val="20"/>
        </w:rPr>
      </w:pPr>
      <w:r w:rsidRPr="008E3EDF">
        <w:rPr>
          <w:b/>
          <w:sz w:val="20"/>
          <w:szCs w:val="20"/>
        </w:rPr>
        <w:t>Mesleki Gelişime İlişkin Faaliyetleri Yürütmek</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551AD5" w:rsidRPr="008E3EDF" w:rsidTr="005A1AAB">
        <w:tc>
          <w:tcPr>
            <w:tcW w:w="14567" w:type="dxa"/>
          </w:tcPr>
          <w:p w:rsidR="00551AD5" w:rsidRPr="008E3EDF" w:rsidRDefault="00551AD5" w:rsidP="005A1AAB">
            <w:pPr>
              <w:jc w:val="both"/>
              <w:rPr>
                <w:sz w:val="20"/>
                <w:szCs w:val="20"/>
              </w:rPr>
            </w:pPr>
            <w:r w:rsidRPr="008E3EDF">
              <w:rPr>
                <w:sz w:val="20"/>
                <w:szCs w:val="20"/>
              </w:rPr>
              <w:t>Çalışanlara eğitim vermek</w:t>
            </w:r>
          </w:p>
        </w:tc>
      </w:tr>
      <w:tr w:rsidR="00551AD5" w:rsidRPr="008E3EDF" w:rsidTr="005A1AAB">
        <w:tc>
          <w:tcPr>
            <w:tcW w:w="14567" w:type="dxa"/>
          </w:tcPr>
          <w:p w:rsidR="00551AD5" w:rsidRPr="008E3EDF" w:rsidRDefault="00551AD5" w:rsidP="005A1AAB">
            <w:pPr>
              <w:jc w:val="both"/>
              <w:rPr>
                <w:sz w:val="20"/>
                <w:szCs w:val="20"/>
              </w:rPr>
            </w:pPr>
            <w:r w:rsidRPr="008E3EDF">
              <w:rPr>
                <w:sz w:val="20"/>
                <w:szCs w:val="20"/>
              </w:rPr>
              <w:t>Meslekle ilgili toplantı, seminer vb. faaliyetlere katılmak</w:t>
            </w:r>
          </w:p>
        </w:tc>
      </w:tr>
      <w:tr w:rsidR="00551AD5" w:rsidRPr="008E3EDF" w:rsidTr="005A1AAB">
        <w:tc>
          <w:tcPr>
            <w:tcW w:w="14567" w:type="dxa"/>
          </w:tcPr>
          <w:p w:rsidR="00551AD5" w:rsidRPr="008E3EDF" w:rsidRDefault="00551AD5" w:rsidP="005A1AAB">
            <w:pPr>
              <w:jc w:val="both"/>
              <w:rPr>
                <w:sz w:val="20"/>
                <w:szCs w:val="20"/>
              </w:rPr>
            </w:pPr>
            <w:r w:rsidRPr="008E3EDF">
              <w:rPr>
                <w:sz w:val="20"/>
                <w:szCs w:val="20"/>
              </w:rPr>
              <w:t>Meslekle ilgili yayınları, teknolojik gelişmeleri izlemek</w:t>
            </w:r>
          </w:p>
        </w:tc>
      </w:tr>
      <w:tr w:rsidR="00551AD5" w:rsidRPr="008E3EDF" w:rsidTr="005A1AAB">
        <w:tc>
          <w:tcPr>
            <w:tcW w:w="14567" w:type="dxa"/>
          </w:tcPr>
          <w:p w:rsidR="00551AD5" w:rsidRPr="008E3EDF" w:rsidRDefault="00551AD5" w:rsidP="005A1AAB">
            <w:pPr>
              <w:jc w:val="both"/>
              <w:rPr>
                <w:sz w:val="20"/>
                <w:szCs w:val="20"/>
              </w:rPr>
            </w:pPr>
            <w:r w:rsidRPr="008E3EDF">
              <w:rPr>
                <w:sz w:val="20"/>
                <w:szCs w:val="20"/>
              </w:rPr>
              <w:t>Meslekle ilgili hizmet içi eğitim, işbaşı eğitim vb. faaliyetlere katılmak</w:t>
            </w:r>
          </w:p>
        </w:tc>
      </w:tr>
      <w:tr w:rsidR="00262D25" w:rsidRPr="008E3EDF" w:rsidTr="005A1AAB">
        <w:tc>
          <w:tcPr>
            <w:tcW w:w="14567" w:type="dxa"/>
          </w:tcPr>
          <w:p w:rsidR="00262D25" w:rsidRPr="008E3EDF" w:rsidRDefault="00262D25" w:rsidP="0097597A">
            <w:pPr>
              <w:jc w:val="both"/>
              <w:rPr>
                <w:bCs/>
                <w:sz w:val="20"/>
                <w:szCs w:val="20"/>
              </w:rPr>
            </w:pPr>
            <w:r w:rsidRPr="008E3EDF">
              <w:rPr>
                <w:bCs/>
                <w:sz w:val="20"/>
                <w:szCs w:val="20"/>
              </w:rPr>
              <w:t xml:space="preserve">Faaliyetlerinin gerektirdiği her türlü araç, gereç ve malzemeyi kullanmak. </w:t>
            </w:r>
          </w:p>
        </w:tc>
      </w:tr>
    </w:tbl>
    <w:p w:rsidR="00551AD5" w:rsidRPr="008E3EDF" w:rsidRDefault="00551AD5" w:rsidP="00551AD5">
      <w:pPr>
        <w:jc w:val="both"/>
        <w:rPr>
          <w:b/>
          <w:color w:val="000000"/>
          <w:sz w:val="20"/>
          <w:szCs w:val="20"/>
        </w:rPr>
      </w:pPr>
      <w:r w:rsidRPr="008E3EDF">
        <w:rPr>
          <w:b/>
          <w:color w:val="000000"/>
          <w:sz w:val="20"/>
          <w:szCs w:val="20"/>
        </w:rPr>
        <w:t>Aranacak Nitelikler-temsilcilik personeli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551AD5" w:rsidRPr="008E3EDF" w:rsidTr="005A1AAB">
        <w:tc>
          <w:tcPr>
            <w:tcW w:w="14567" w:type="dxa"/>
          </w:tcPr>
          <w:p w:rsidR="00551AD5" w:rsidRPr="008E3EDF" w:rsidRDefault="00551AD5" w:rsidP="005A1AAB">
            <w:pPr>
              <w:jc w:val="both"/>
              <w:rPr>
                <w:sz w:val="20"/>
                <w:szCs w:val="20"/>
              </w:rPr>
            </w:pPr>
            <w:r w:rsidRPr="008E3EDF">
              <w:rPr>
                <w:sz w:val="20"/>
                <w:szCs w:val="20"/>
              </w:rPr>
              <w:t>Türkiye Cumhuriyeti Vatandaşı olmak,</w:t>
            </w:r>
          </w:p>
        </w:tc>
      </w:tr>
      <w:tr w:rsidR="00551AD5" w:rsidRPr="008E3EDF" w:rsidTr="005A1AAB">
        <w:tc>
          <w:tcPr>
            <w:tcW w:w="14567" w:type="dxa"/>
          </w:tcPr>
          <w:p w:rsidR="00551AD5" w:rsidRPr="008E3EDF" w:rsidRDefault="00551AD5" w:rsidP="005A1AAB">
            <w:pPr>
              <w:jc w:val="both"/>
              <w:rPr>
                <w:sz w:val="20"/>
                <w:szCs w:val="20"/>
              </w:rPr>
            </w:pPr>
            <w:r w:rsidRPr="008E3EDF">
              <w:rPr>
                <w:sz w:val="20"/>
                <w:szCs w:val="20"/>
              </w:rPr>
              <w:t xml:space="preserve"> lisans mezunu olmak,</w:t>
            </w:r>
          </w:p>
        </w:tc>
      </w:tr>
      <w:tr w:rsidR="00551AD5" w:rsidRPr="008E3EDF" w:rsidTr="005A1AAB">
        <w:tc>
          <w:tcPr>
            <w:tcW w:w="14567" w:type="dxa"/>
          </w:tcPr>
          <w:p w:rsidR="00551AD5" w:rsidRPr="008E3EDF" w:rsidRDefault="00551AD5" w:rsidP="005A1AAB">
            <w:pPr>
              <w:jc w:val="both"/>
              <w:rPr>
                <w:sz w:val="20"/>
                <w:szCs w:val="20"/>
              </w:rPr>
            </w:pPr>
            <w:r w:rsidRPr="008E3EDF">
              <w:rPr>
                <w:sz w:val="20"/>
                <w:szCs w:val="20"/>
              </w:rPr>
              <w:t xml:space="preserve">18 yaşından küçük, 40 yaşından büyük olmamak  </w:t>
            </w:r>
          </w:p>
        </w:tc>
      </w:tr>
      <w:tr w:rsidR="00551AD5" w:rsidRPr="008E3EDF" w:rsidTr="005A1AAB">
        <w:tc>
          <w:tcPr>
            <w:tcW w:w="14567" w:type="dxa"/>
          </w:tcPr>
          <w:p w:rsidR="00551AD5" w:rsidRPr="008E3EDF" w:rsidRDefault="00551AD5" w:rsidP="005A1AAB">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551AD5" w:rsidRPr="008E3EDF" w:rsidRDefault="00551AD5" w:rsidP="00551AD5">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551AD5" w:rsidRPr="008E3EDF" w:rsidTr="005A1AAB">
        <w:trPr>
          <w:trHeight w:val="169"/>
        </w:trPr>
        <w:tc>
          <w:tcPr>
            <w:tcW w:w="14567" w:type="dxa"/>
          </w:tcPr>
          <w:p w:rsidR="00551AD5" w:rsidRPr="008E3EDF" w:rsidRDefault="00551AD5" w:rsidP="005A1AAB">
            <w:pPr>
              <w:jc w:val="both"/>
              <w:rPr>
                <w:color w:val="000000"/>
                <w:sz w:val="20"/>
                <w:szCs w:val="20"/>
              </w:rPr>
            </w:pPr>
            <w:r w:rsidRPr="008E3EDF">
              <w:rPr>
                <w:bCs/>
                <w:sz w:val="20"/>
                <w:szCs w:val="20"/>
              </w:rPr>
              <w:t>Eğitim düzenleme, eğitimle ilgili projeler hazırlama ve yönetme</w:t>
            </w:r>
          </w:p>
        </w:tc>
      </w:tr>
      <w:tr w:rsidR="00551AD5" w:rsidRPr="008E3EDF" w:rsidTr="005A1AAB">
        <w:tc>
          <w:tcPr>
            <w:tcW w:w="14567" w:type="dxa"/>
          </w:tcPr>
          <w:p w:rsidR="00551AD5" w:rsidRPr="008E3EDF" w:rsidRDefault="00551AD5" w:rsidP="005A1AAB">
            <w:pPr>
              <w:jc w:val="both"/>
              <w:rPr>
                <w:color w:val="000000"/>
                <w:sz w:val="20"/>
                <w:szCs w:val="20"/>
              </w:rPr>
            </w:pPr>
            <w:r w:rsidRPr="008E3EDF">
              <w:rPr>
                <w:bCs/>
                <w:sz w:val="20"/>
                <w:szCs w:val="20"/>
              </w:rPr>
              <w:t>Bilgisayar ve Ofis programları</w:t>
            </w:r>
          </w:p>
        </w:tc>
      </w:tr>
      <w:tr w:rsidR="00551AD5" w:rsidRPr="008E3EDF" w:rsidTr="005A1AAB">
        <w:tc>
          <w:tcPr>
            <w:tcW w:w="14567" w:type="dxa"/>
          </w:tcPr>
          <w:p w:rsidR="00551AD5" w:rsidRPr="008E3EDF" w:rsidRDefault="00551AD5" w:rsidP="005A1AAB">
            <w:pPr>
              <w:jc w:val="both"/>
              <w:rPr>
                <w:sz w:val="20"/>
                <w:szCs w:val="20"/>
              </w:rPr>
            </w:pPr>
            <w:r w:rsidRPr="008E3EDF">
              <w:rPr>
                <w:bCs/>
                <w:sz w:val="20"/>
                <w:szCs w:val="20"/>
              </w:rPr>
              <w:t>5174 Sayılı Kanun ve Oda Muamelat Yönetmeliği,</w:t>
            </w:r>
          </w:p>
        </w:tc>
      </w:tr>
    </w:tbl>
    <w:p w:rsidR="0081492F" w:rsidRDefault="00551AD5" w:rsidP="00551AD5">
      <w:pPr>
        <w:jc w:val="both"/>
        <w:rPr>
          <w:bCs/>
          <w:sz w:val="20"/>
          <w:szCs w:val="20"/>
        </w:rPr>
      </w:pPr>
      <w:r w:rsidRPr="008E3EDF">
        <w:rPr>
          <w:bCs/>
          <w:sz w:val="20"/>
          <w:szCs w:val="20"/>
        </w:rPr>
        <w:t xml:space="preserve">  </w:t>
      </w:r>
    </w:p>
    <w:p w:rsidR="00551AD5" w:rsidRPr="0081492F" w:rsidRDefault="00551AD5" w:rsidP="00551AD5">
      <w:pPr>
        <w:jc w:val="both"/>
        <w:rPr>
          <w:b/>
          <w:bCs/>
          <w:sz w:val="20"/>
          <w:szCs w:val="20"/>
          <w:u w:val="single"/>
        </w:rPr>
      </w:pPr>
      <w:r w:rsidRPr="0081492F">
        <w:rPr>
          <w:b/>
          <w:bCs/>
          <w:sz w:val="20"/>
          <w:szCs w:val="20"/>
          <w:u w:val="single"/>
        </w:rPr>
        <w:t>YETKİLERİ:</w:t>
      </w:r>
    </w:p>
    <w:p w:rsidR="0081492F" w:rsidRPr="008E3EDF" w:rsidRDefault="0081492F" w:rsidP="00551AD5">
      <w:pPr>
        <w:jc w:val="both"/>
        <w:rPr>
          <w:bCs/>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551AD5" w:rsidRPr="008E3EDF" w:rsidTr="005A1AAB">
        <w:tc>
          <w:tcPr>
            <w:tcW w:w="14567" w:type="dxa"/>
            <w:shd w:val="clear" w:color="auto" w:fill="auto"/>
          </w:tcPr>
          <w:p w:rsidR="00551AD5" w:rsidRPr="008E3EDF" w:rsidRDefault="00551AD5" w:rsidP="005A1AAB">
            <w:pPr>
              <w:jc w:val="both"/>
              <w:rPr>
                <w:bCs/>
                <w:sz w:val="20"/>
                <w:szCs w:val="20"/>
              </w:rPr>
            </w:pPr>
            <w:r w:rsidRPr="008E3EDF">
              <w:rPr>
                <w:bCs/>
                <w:sz w:val="20"/>
                <w:szCs w:val="20"/>
              </w:rPr>
              <w:t>Yukarıda belirtilen görev ve sorumlulukları gerçekleştirme yetkisine sahip olmak.</w:t>
            </w:r>
          </w:p>
        </w:tc>
      </w:tr>
      <w:tr w:rsidR="00BF6BD0" w:rsidRPr="008E3EDF" w:rsidTr="005A1AAB">
        <w:tc>
          <w:tcPr>
            <w:tcW w:w="14567" w:type="dxa"/>
            <w:shd w:val="clear" w:color="auto" w:fill="auto"/>
          </w:tcPr>
          <w:p w:rsidR="00BF6BD0" w:rsidRPr="00BF6BD0" w:rsidRDefault="00BF6BD0" w:rsidP="00BF6BD0">
            <w:pPr>
              <w:ind w:firstLine="567"/>
              <w:jc w:val="both"/>
              <w:rPr>
                <w:color w:val="000000"/>
                <w:sz w:val="20"/>
                <w:szCs w:val="20"/>
              </w:rPr>
            </w:pPr>
            <w:r w:rsidRPr="00BF6BD0">
              <w:rPr>
                <w:sz w:val="20"/>
                <w:szCs w:val="20"/>
                <w:shd w:val="clear" w:color="auto" w:fill="FFFFFF"/>
              </w:rPr>
              <w:t xml:space="preserve">8/1/2005 tarihli ve 25694 sayılı Resmî </w:t>
            </w:r>
            <w:proofErr w:type="spellStart"/>
            <w:r w:rsidRPr="00BF6BD0">
              <w:rPr>
                <w:sz w:val="20"/>
                <w:szCs w:val="20"/>
                <w:shd w:val="clear" w:color="auto" w:fill="FFFFFF"/>
              </w:rPr>
              <w:t>Gazete’de</w:t>
            </w:r>
            <w:proofErr w:type="spellEnd"/>
            <w:r w:rsidRPr="00BF6BD0">
              <w:rPr>
                <w:sz w:val="20"/>
                <w:szCs w:val="20"/>
                <w:shd w:val="clear" w:color="auto" w:fill="FFFFFF"/>
              </w:rPr>
              <w:t xml:space="preserve"> yayımlanan Oda ve Borsa Şubeleri ile Oda Temsilciliklerinin Kuruluş ve İşleyişi Hakkında Yönetmelik hükümleri</w:t>
            </w:r>
            <w:r w:rsidRPr="00BF6BD0">
              <w:rPr>
                <w:b/>
                <w:sz w:val="20"/>
                <w:szCs w:val="20"/>
              </w:rPr>
              <w:t xml:space="preserve"> Madde 19-;</w:t>
            </w:r>
            <w:proofErr w:type="spellStart"/>
            <w:r w:rsidRPr="00BF6BD0">
              <w:rPr>
                <w:color w:val="000000"/>
                <w:sz w:val="20"/>
                <w:szCs w:val="20"/>
                <w:lang w:val="de-DE"/>
              </w:rPr>
              <w:t>Temsilcilik</w:t>
            </w:r>
            <w:proofErr w:type="spellEnd"/>
            <w:r w:rsidRPr="00BF6BD0">
              <w:rPr>
                <w:color w:val="000000"/>
                <w:sz w:val="20"/>
                <w:szCs w:val="20"/>
                <w:lang w:val="de-DE"/>
              </w:rPr>
              <w:t xml:space="preserve">, </w:t>
            </w:r>
            <w:proofErr w:type="spellStart"/>
            <w:r w:rsidRPr="00BF6BD0">
              <w:rPr>
                <w:color w:val="000000"/>
                <w:sz w:val="20"/>
                <w:szCs w:val="20"/>
                <w:lang w:val="de-DE"/>
              </w:rPr>
              <w:t>oda</w:t>
            </w:r>
            <w:proofErr w:type="spellEnd"/>
            <w:r w:rsidRPr="00BF6BD0">
              <w:rPr>
                <w:color w:val="000000"/>
                <w:sz w:val="20"/>
                <w:szCs w:val="20"/>
                <w:lang w:val="de-DE"/>
              </w:rPr>
              <w:t xml:space="preserve"> </w:t>
            </w:r>
            <w:proofErr w:type="spellStart"/>
            <w:r w:rsidRPr="00BF6BD0">
              <w:rPr>
                <w:color w:val="000000"/>
                <w:sz w:val="20"/>
                <w:szCs w:val="20"/>
                <w:lang w:val="de-DE"/>
              </w:rPr>
              <w:t>yönetim</w:t>
            </w:r>
            <w:proofErr w:type="spellEnd"/>
            <w:r w:rsidRPr="00BF6BD0">
              <w:rPr>
                <w:color w:val="000000"/>
                <w:sz w:val="20"/>
                <w:szCs w:val="20"/>
                <w:lang w:val="de-DE"/>
              </w:rPr>
              <w:t xml:space="preserve"> </w:t>
            </w:r>
            <w:proofErr w:type="spellStart"/>
            <w:r w:rsidRPr="00BF6BD0">
              <w:rPr>
                <w:color w:val="000000"/>
                <w:sz w:val="20"/>
                <w:szCs w:val="20"/>
                <w:lang w:val="de-DE"/>
              </w:rPr>
              <w:t>kurulunun</w:t>
            </w:r>
            <w:proofErr w:type="spellEnd"/>
            <w:r w:rsidRPr="00BF6BD0">
              <w:rPr>
                <w:color w:val="000000"/>
                <w:sz w:val="20"/>
                <w:szCs w:val="20"/>
                <w:lang w:val="de-DE"/>
              </w:rPr>
              <w:t xml:space="preserve"> </w:t>
            </w:r>
            <w:proofErr w:type="spellStart"/>
            <w:r w:rsidRPr="00BF6BD0">
              <w:rPr>
                <w:color w:val="000000"/>
                <w:sz w:val="20"/>
                <w:szCs w:val="20"/>
                <w:lang w:val="de-DE"/>
              </w:rPr>
              <w:t>izni</w:t>
            </w:r>
            <w:proofErr w:type="spellEnd"/>
            <w:r w:rsidRPr="00BF6BD0">
              <w:rPr>
                <w:color w:val="000000"/>
                <w:sz w:val="20"/>
                <w:szCs w:val="20"/>
                <w:lang w:val="de-DE"/>
              </w:rPr>
              <w:t xml:space="preserve"> </w:t>
            </w:r>
            <w:proofErr w:type="spellStart"/>
            <w:r w:rsidRPr="00BF6BD0">
              <w:rPr>
                <w:color w:val="000000"/>
                <w:sz w:val="20"/>
                <w:szCs w:val="20"/>
                <w:lang w:val="de-DE"/>
              </w:rPr>
              <w:t>doğrultusunda</w:t>
            </w:r>
            <w:proofErr w:type="spellEnd"/>
            <w:r w:rsidRPr="00BF6BD0">
              <w:rPr>
                <w:color w:val="000000"/>
                <w:sz w:val="20"/>
                <w:szCs w:val="20"/>
                <w:lang w:val="de-DE"/>
              </w:rPr>
              <w:t xml:space="preserve">, </w:t>
            </w:r>
            <w:proofErr w:type="spellStart"/>
            <w:r w:rsidRPr="00BF6BD0">
              <w:rPr>
                <w:color w:val="000000"/>
                <w:sz w:val="20"/>
                <w:szCs w:val="20"/>
                <w:lang w:val="de-DE"/>
              </w:rPr>
              <w:t>çalışma</w:t>
            </w:r>
            <w:proofErr w:type="spellEnd"/>
            <w:r w:rsidRPr="00BF6BD0">
              <w:rPr>
                <w:color w:val="000000"/>
                <w:sz w:val="20"/>
                <w:szCs w:val="20"/>
                <w:lang w:val="de-DE"/>
              </w:rPr>
              <w:t xml:space="preserve"> </w:t>
            </w:r>
            <w:proofErr w:type="spellStart"/>
            <w:r w:rsidRPr="00BF6BD0">
              <w:rPr>
                <w:color w:val="000000"/>
                <w:sz w:val="20"/>
                <w:szCs w:val="20"/>
                <w:lang w:val="de-DE"/>
              </w:rPr>
              <w:t>alanında</w:t>
            </w:r>
            <w:proofErr w:type="spellEnd"/>
            <w:r w:rsidRPr="00BF6BD0">
              <w:rPr>
                <w:color w:val="000000"/>
                <w:sz w:val="20"/>
                <w:szCs w:val="20"/>
                <w:lang w:val="de-DE"/>
              </w:rPr>
              <w:t xml:space="preserve"> </w:t>
            </w:r>
            <w:proofErr w:type="spellStart"/>
            <w:r w:rsidRPr="00BF6BD0">
              <w:rPr>
                <w:color w:val="000000"/>
                <w:sz w:val="20"/>
                <w:szCs w:val="20"/>
                <w:lang w:val="de-DE"/>
              </w:rPr>
              <w:t>faaliyet</w:t>
            </w:r>
            <w:proofErr w:type="spellEnd"/>
            <w:r w:rsidRPr="00BF6BD0">
              <w:rPr>
                <w:color w:val="000000"/>
                <w:sz w:val="20"/>
                <w:szCs w:val="20"/>
                <w:lang w:val="de-DE"/>
              </w:rPr>
              <w:t xml:space="preserve"> </w:t>
            </w:r>
            <w:proofErr w:type="spellStart"/>
            <w:r w:rsidRPr="00BF6BD0">
              <w:rPr>
                <w:color w:val="000000"/>
                <w:sz w:val="20"/>
                <w:szCs w:val="20"/>
                <w:lang w:val="de-DE"/>
              </w:rPr>
              <w:t>gösteren</w:t>
            </w:r>
            <w:proofErr w:type="spellEnd"/>
            <w:r w:rsidRPr="00BF6BD0">
              <w:rPr>
                <w:color w:val="000000"/>
                <w:sz w:val="20"/>
                <w:szCs w:val="20"/>
                <w:lang w:val="de-DE"/>
              </w:rPr>
              <w:t xml:space="preserve"> </w:t>
            </w:r>
            <w:proofErr w:type="spellStart"/>
            <w:r w:rsidRPr="00BF6BD0">
              <w:rPr>
                <w:color w:val="000000"/>
                <w:sz w:val="20"/>
                <w:szCs w:val="20"/>
                <w:lang w:val="de-DE"/>
              </w:rPr>
              <w:t>üyelerden</w:t>
            </w:r>
            <w:proofErr w:type="spellEnd"/>
            <w:r w:rsidRPr="00BF6BD0">
              <w:rPr>
                <w:color w:val="000000"/>
                <w:sz w:val="20"/>
                <w:szCs w:val="20"/>
                <w:lang w:val="de-DE"/>
              </w:rPr>
              <w:t xml:space="preserve"> </w:t>
            </w:r>
            <w:proofErr w:type="spellStart"/>
            <w:r w:rsidRPr="00BF6BD0">
              <w:rPr>
                <w:color w:val="000000"/>
                <w:sz w:val="20"/>
                <w:szCs w:val="20"/>
                <w:lang w:val="de-DE"/>
              </w:rPr>
              <w:t>oda</w:t>
            </w:r>
            <w:proofErr w:type="spellEnd"/>
            <w:r w:rsidRPr="00BF6BD0">
              <w:rPr>
                <w:color w:val="000000"/>
                <w:sz w:val="20"/>
                <w:szCs w:val="20"/>
                <w:lang w:val="de-DE"/>
              </w:rPr>
              <w:t xml:space="preserve"> </w:t>
            </w:r>
            <w:proofErr w:type="spellStart"/>
            <w:r w:rsidRPr="00BF6BD0">
              <w:rPr>
                <w:color w:val="000000"/>
                <w:sz w:val="20"/>
                <w:szCs w:val="20"/>
                <w:lang w:val="de-DE"/>
              </w:rPr>
              <w:t>meclisi</w:t>
            </w:r>
            <w:proofErr w:type="spellEnd"/>
            <w:r w:rsidRPr="00BF6BD0">
              <w:rPr>
                <w:color w:val="000000"/>
                <w:sz w:val="20"/>
                <w:szCs w:val="20"/>
                <w:lang w:val="de-DE"/>
              </w:rPr>
              <w:t xml:space="preserve"> </w:t>
            </w:r>
            <w:proofErr w:type="spellStart"/>
            <w:r w:rsidRPr="00BF6BD0">
              <w:rPr>
                <w:color w:val="000000"/>
                <w:sz w:val="20"/>
                <w:szCs w:val="20"/>
                <w:lang w:val="de-DE"/>
              </w:rPr>
              <w:t>tarafından</w:t>
            </w:r>
            <w:proofErr w:type="spellEnd"/>
            <w:r w:rsidRPr="00BF6BD0">
              <w:rPr>
                <w:color w:val="000000"/>
                <w:sz w:val="20"/>
                <w:szCs w:val="20"/>
                <w:lang w:val="de-DE"/>
              </w:rPr>
              <w:t xml:space="preserve"> </w:t>
            </w:r>
            <w:proofErr w:type="spellStart"/>
            <w:r w:rsidRPr="00BF6BD0">
              <w:rPr>
                <w:color w:val="000000"/>
                <w:sz w:val="20"/>
                <w:szCs w:val="20"/>
                <w:lang w:val="de-DE"/>
              </w:rPr>
              <w:t>onaylanan</w:t>
            </w:r>
            <w:proofErr w:type="spellEnd"/>
            <w:r w:rsidRPr="00BF6BD0">
              <w:rPr>
                <w:color w:val="000000"/>
                <w:sz w:val="20"/>
                <w:szCs w:val="20"/>
                <w:lang w:val="de-DE"/>
              </w:rPr>
              <w:t xml:space="preserve"> </w:t>
            </w:r>
            <w:proofErr w:type="spellStart"/>
            <w:r w:rsidRPr="00BF6BD0">
              <w:rPr>
                <w:color w:val="000000"/>
                <w:sz w:val="20"/>
                <w:szCs w:val="20"/>
                <w:lang w:val="de-DE"/>
              </w:rPr>
              <w:t>tarifelere</w:t>
            </w:r>
            <w:proofErr w:type="spellEnd"/>
            <w:r w:rsidRPr="00BF6BD0">
              <w:rPr>
                <w:color w:val="000000"/>
                <w:sz w:val="20"/>
                <w:szCs w:val="20"/>
                <w:lang w:val="de-DE"/>
              </w:rPr>
              <w:t xml:space="preserve"> </w:t>
            </w:r>
            <w:proofErr w:type="spellStart"/>
            <w:r w:rsidRPr="00BF6BD0">
              <w:rPr>
                <w:color w:val="000000"/>
                <w:sz w:val="20"/>
                <w:szCs w:val="20"/>
                <w:lang w:val="de-DE"/>
              </w:rPr>
              <w:t>göre</w:t>
            </w:r>
            <w:proofErr w:type="spellEnd"/>
            <w:r w:rsidRPr="00BF6BD0">
              <w:rPr>
                <w:color w:val="000000"/>
                <w:sz w:val="20"/>
                <w:szCs w:val="20"/>
                <w:lang w:val="de-DE"/>
              </w:rPr>
              <w:t xml:space="preserve"> her </w:t>
            </w:r>
            <w:proofErr w:type="spellStart"/>
            <w:r w:rsidRPr="00BF6BD0">
              <w:rPr>
                <w:color w:val="000000"/>
                <w:sz w:val="20"/>
                <w:szCs w:val="20"/>
                <w:lang w:val="de-DE"/>
              </w:rPr>
              <w:t>türlü</w:t>
            </w:r>
            <w:proofErr w:type="spellEnd"/>
            <w:r w:rsidRPr="00BF6BD0">
              <w:rPr>
                <w:color w:val="000000"/>
                <w:sz w:val="20"/>
                <w:szCs w:val="20"/>
                <w:lang w:val="de-DE"/>
              </w:rPr>
              <w:t xml:space="preserve"> </w:t>
            </w:r>
            <w:proofErr w:type="spellStart"/>
            <w:r w:rsidRPr="00BF6BD0">
              <w:rPr>
                <w:color w:val="000000"/>
                <w:sz w:val="20"/>
                <w:szCs w:val="20"/>
                <w:lang w:val="de-DE"/>
              </w:rPr>
              <w:t>aidat</w:t>
            </w:r>
            <w:proofErr w:type="spellEnd"/>
            <w:r w:rsidRPr="00BF6BD0">
              <w:rPr>
                <w:color w:val="000000"/>
                <w:sz w:val="20"/>
                <w:szCs w:val="20"/>
                <w:lang w:val="de-DE"/>
              </w:rPr>
              <w:t xml:space="preserve"> </w:t>
            </w:r>
            <w:proofErr w:type="spellStart"/>
            <w:r w:rsidRPr="00BF6BD0">
              <w:rPr>
                <w:color w:val="000000"/>
                <w:sz w:val="20"/>
                <w:szCs w:val="20"/>
                <w:lang w:val="de-DE"/>
              </w:rPr>
              <w:t>ve</w:t>
            </w:r>
            <w:proofErr w:type="spellEnd"/>
            <w:r w:rsidRPr="00BF6BD0">
              <w:rPr>
                <w:color w:val="000000"/>
                <w:sz w:val="20"/>
                <w:szCs w:val="20"/>
                <w:lang w:val="de-DE"/>
              </w:rPr>
              <w:t xml:space="preserve"> </w:t>
            </w:r>
            <w:proofErr w:type="spellStart"/>
            <w:r w:rsidRPr="00BF6BD0">
              <w:rPr>
                <w:color w:val="000000"/>
                <w:sz w:val="20"/>
                <w:szCs w:val="20"/>
                <w:lang w:val="de-DE"/>
              </w:rPr>
              <w:t>ücreti</w:t>
            </w:r>
            <w:proofErr w:type="spellEnd"/>
            <w:r w:rsidRPr="00BF6BD0">
              <w:rPr>
                <w:color w:val="000000"/>
                <w:sz w:val="20"/>
                <w:szCs w:val="20"/>
                <w:lang w:val="de-DE"/>
              </w:rPr>
              <w:t xml:space="preserve"> </w:t>
            </w:r>
            <w:proofErr w:type="spellStart"/>
            <w:r w:rsidRPr="00BF6BD0">
              <w:rPr>
                <w:color w:val="000000"/>
                <w:sz w:val="20"/>
                <w:szCs w:val="20"/>
                <w:lang w:val="de-DE"/>
              </w:rPr>
              <w:t>tahsil</w:t>
            </w:r>
            <w:proofErr w:type="spellEnd"/>
            <w:r w:rsidRPr="00BF6BD0">
              <w:rPr>
                <w:color w:val="000000"/>
                <w:sz w:val="20"/>
                <w:szCs w:val="20"/>
                <w:lang w:val="de-DE"/>
              </w:rPr>
              <w:t xml:space="preserve"> </w:t>
            </w:r>
            <w:proofErr w:type="spellStart"/>
            <w:r w:rsidRPr="00BF6BD0">
              <w:rPr>
                <w:color w:val="000000"/>
                <w:sz w:val="20"/>
                <w:szCs w:val="20"/>
                <w:lang w:val="de-DE"/>
              </w:rPr>
              <w:t>edebilir</w:t>
            </w:r>
            <w:proofErr w:type="spellEnd"/>
            <w:r w:rsidRPr="00BF6BD0">
              <w:rPr>
                <w:color w:val="000000"/>
                <w:sz w:val="20"/>
                <w:szCs w:val="20"/>
                <w:lang w:val="de-DE"/>
              </w:rPr>
              <w:t xml:space="preserve">. </w:t>
            </w:r>
            <w:proofErr w:type="spellStart"/>
            <w:r w:rsidRPr="00BF6BD0">
              <w:rPr>
                <w:color w:val="000000"/>
                <w:sz w:val="20"/>
                <w:szCs w:val="20"/>
                <w:lang w:val="de-DE"/>
              </w:rPr>
              <w:t>Tahsilatlar</w:t>
            </w:r>
            <w:proofErr w:type="spellEnd"/>
            <w:r w:rsidRPr="00BF6BD0">
              <w:rPr>
                <w:color w:val="000000"/>
                <w:sz w:val="20"/>
                <w:szCs w:val="20"/>
                <w:lang w:val="de-DE"/>
              </w:rPr>
              <w:t xml:space="preserve">, </w:t>
            </w:r>
            <w:proofErr w:type="spellStart"/>
            <w:r w:rsidRPr="00BF6BD0">
              <w:rPr>
                <w:color w:val="000000"/>
                <w:sz w:val="20"/>
                <w:szCs w:val="20"/>
                <w:lang w:val="de-DE"/>
              </w:rPr>
              <w:t>makbuz</w:t>
            </w:r>
            <w:proofErr w:type="spellEnd"/>
            <w:r w:rsidRPr="00BF6BD0">
              <w:rPr>
                <w:color w:val="000000"/>
                <w:sz w:val="20"/>
                <w:szCs w:val="20"/>
                <w:lang w:val="de-DE"/>
              </w:rPr>
              <w:t xml:space="preserve"> </w:t>
            </w:r>
            <w:proofErr w:type="spellStart"/>
            <w:r w:rsidRPr="00BF6BD0">
              <w:rPr>
                <w:color w:val="000000"/>
                <w:sz w:val="20"/>
                <w:szCs w:val="20"/>
                <w:lang w:val="de-DE"/>
              </w:rPr>
              <w:t>karşılığında</w:t>
            </w:r>
            <w:proofErr w:type="spellEnd"/>
            <w:r w:rsidRPr="00BF6BD0">
              <w:rPr>
                <w:color w:val="000000"/>
                <w:sz w:val="20"/>
                <w:szCs w:val="20"/>
                <w:lang w:val="de-DE"/>
              </w:rPr>
              <w:t xml:space="preserve"> </w:t>
            </w:r>
            <w:proofErr w:type="spellStart"/>
            <w:r w:rsidRPr="00BF6BD0">
              <w:rPr>
                <w:color w:val="000000"/>
                <w:sz w:val="20"/>
                <w:szCs w:val="20"/>
                <w:lang w:val="de-DE"/>
              </w:rPr>
              <w:t>oda</w:t>
            </w:r>
            <w:proofErr w:type="spellEnd"/>
            <w:r w:rsidRPr="00BF6BD0">
              <w:rPr>
                <w:color w:val="000000"/>
                <w:sz w:val="20"/>
                <w:szCs w:val="20"/>
                <w:lang w:val="de-DE"/>
              </w:rPr>
              <w:t xml:space="preserve"> </w:t>
            </w:r>
            <w:proofErr w:type="spellStart"/>
            <w:r w:rsidRPr="00BF6BD0">
              <w:rPr>
                <w:color w:val="000000"/>
                <w:sz w:val="20"/>
                <w:szCs w:val="20"/>
                <w:lang w:val="de-DE"/>
              </w:rPr>
              <w:t>adına</w:t>
            </w:r>
            <w:proofErr w:type="spellEnd"/>
            <w:r w:rsidRPr="00BF6BD0">
              <w:rPr>
                <w:color w:val="000000"/>
                <w:sz w:val="20"/>
                <w:szCs w:val="20"/>
                <w:lang w:val="de-DE"/>
              </w:rPr>
              <w:t xml:space="preserve"> </w:t>
            </w:r>
            <w:proofErr w:type="spellStart"/>
            <w:r w:rsidRPr="00BF6BD0">
              <w:rPr>
                <w:color w:val="000000"/>
                <w:sz w:val="20"/>
                <w:szCs w:val="20"/>
                <w:lang w:val="de-DE"/>
              </w:rPr>
              <w:t>yapılır</w:t>
            </w:r>
            <w:proofErr w:type="spellEnd"/>
            <w:r w:rsidRPr="00BF6BD0">
              <w:rPr>
                <w:color w:val="000000"/>
                <w:sz w:val="20"/>
                <w:szCs w:val="20"/>
                <w:lang w:val="de-DE"/>
              </w:rPr>
              <w:t xml:space="preserve">. </w:t>
            </w:r>
            <w:proofErr w:type="spellStart"/>
            <w:r w:rsidRPr="00BF6BD0">
              <w:rPr>
                <w:color w:val="000000"/>
                <w:sz w:val="20"/>
                <w:szCs w:val="20"/>
                <w:lang w:val="de-DE"/>
              </w:rPr>
              <w:t>Bu</w:t>
            </w:r>
            <w:proofErr w:type="spellEnd"/>
            <w:r w:rsidRPr="00BF6BD0">
              <w:rPr>
                <w:color w:val="000000"/>
                <w:sz w:val="20"/>
                <w:szCs w:val="20"/>
                <w:lang w:val="de-DE"/>
              </w:rPr>
              <w:t xml:space="preserve"> </w:t>
            </w:r>
            <w:proofErr w:type="spellStart"/>
            <w:r w:rsidRPr="00BF6BD0">
              <w:rPr>
                <w:color w:val="000000"/>
                <w:sz w:val="20"/>
                <w:szCs w:val="20"/>
                <w:lang w:val="de-DE"/>
              </w:rPr>
              <w:t>makbuzlar</w:t>
            </w:r>
            <w:proofErr w:type="spellEnd"/>
            <w:r w:rsidRPr="00BF6BD0">
              <w:rPr>
                <w:color w:val="000000"/>
                <w:sz w:val="20"/>
                <w:szCs w:val="20"/>
                <w:lang w:val="de-DE"/>
              </w:rPr>
              <w:t xml:space="preserve">, </w:t>
            </w:r>
            <w:proofErr w:type="spellStart"/>
            <w:r w:rsidRPr="00BF6BD0">
              <w:rPr>
                <w:color w:val="000000"/>
                <w:sz w:val="20"/>
                <w:szCs w:val="20"/>
                <w:lang w:val="de-DE"/>
              </w:rPr>
              <w:t>oda</w:t>
            </w:r>
            <w:proofErr w:type="spellEnd"/>
            <w:r w:rsidRPr="00BF6BD0">
              <w:rPr>
                <w:color w:val="000000"/>
                <w:sz w:val="20"/>
                <w:szCs w:val="20"/>
                <w:lang w:val="de-DE"/>
              </w:rPr>
              <w:t xml:space="preserve"> </w:t>
            </w:r>
            <w:proofErr w:type="spellStart"/>
            <w:r w:rsidRPr="00BF6BD0">
              <w:rPr>
                <w:color w:val="000000"/>
                <w:sz w:val="20"/>
                <w:szCs w:val="20"/>
                <w:lang w:val="de-DE"/>
              </w:rPr>
              <w:t>tarafından</w:t>
            </w:r>
            <w:proofErr w:type="spellEnd"/>
            <w:r w:rsidRPr="00BF6BD0">
              <w:rPr>
                <w:color w:val="000000"/>
                <w:sz w:val="20"/>
                <w:szCs w:val="20"/>
                <w:lang w:val="de-DE"/>
              </w:rPr>
              <w:t xml:space="preserve"> </w:t>
            </w:r>
            <w:proofErr w:type="spellStart"/>
            <w:r w:rsidRPr="00BF6BD0">
              <w:rPr>
                <w:color w:val="000000"/>
                <w:sz w:val="20"/>
                <w:szCs w:val="20"/>
                <w:lang w:val="de-DE"/>
              </w:rPr>
              <w:t>zimmet</w:t>
            </w:r>
            <w:proofErr w:type="spellEnd"/>
            <w:r w:rsidRPr="00BF6BD0">
              <w:rPr>
                <w:color w:val="000000"/>
                <w:sz w:val="20"/>
                <w:szCs w:val="20"/>
                <w:lang w:val="de-DE"/>
              </w:rPr>
              <w:t xml:space="preserve"> </w:t>
            </w:r>
            <w:proofErr w:type="spellStart"/>
            <w:r w:rsidRPr="00BF6BD0">
              <w:rPr>
                <w:color w:val="000000"/>
                <w:sz w:val="20"/>
                <w:szCs w:val="20"/>
                <w:lang w:val="de-DE"/>
              </w:rPr>
              <w:t>karşılığında</w:t>
            </w:r>
            <w:proofErr w:type="spellEnd"/>
            <w:r w:rsidRPr="00BF6BD0">
              <w:rPr>
                <w:color w:val="000000"/>
                <w:sz w:val="20"/>
                <w:szCs w:val="20"/>
                <w:lang w:val="de-DE"/>
              </w:rPr>
              <w:t xml:space="preserve"> </w:t>
            </w:r>
            <w:proofErr w:type="spellStart"/>
            <w:r w:rsidRPr="00BF6BD0">
              <w:rPr>
                <w:color w:val="000000"/>
                <w:sz w:val="20"/>
                <w:szCs w:val="20"/>
                <w:lang w:val="de-DE"/>
              </w:rPr>
              <w:t>temsilciliğe</w:t>
            </w:r>
            <w:proofErr w:type="spellEnd"/>
            <w:r w:rsidRPr="00BF6BD0">
              <w:rPr>
                <w:color w:val="000000"/>
                <w:sz w:val="20"/>
                <w:szCs w:val="20"/>
                <w:lang w:val="de-DE"/>
              </w:rPr>
              <w:t xml:space="preserve"> </w:t>
            </w:r>
            <w:proofErr w:type="spellStart"/>
            <w:r w:rsidRPr="00BF6BD0">
              <w:rPr>
                <w:color w:val="000000"/>
                <w:sz w:val="20"/>
                <w:szCs w:val="20"/>
                <w:lang w:val="de-DE"/>
              </w:rPr>
              <w:t>teslim</w:t>
            </w:r>
            <w:proofErr w:type="spellEnd"/>
            <w:r w:rsidRPr="00BF6BD0">
              <w:rPr>
                <w:color w:val="000000"/>
                <w:sz w:val="20"/>
                <w:szCs w:val="20"/>
                <w:lang w:val="de-DE"/>
              </w:rPr>
              <w:t xml:space="preserve"> </w:t>
            </w:r>
            <w:proofErr w:type="spellStart"/>
            <w:r w:rsidRPr="00BF6BD0">
              <w:rPr>
                <w:color w:val="000000"/>
                <w:sz w:val="20"/>
                <w:szCs w:val="20"/>
                <w:lang w:val="de-DE"/>
              </w:rPr>
              <w:t>olunur</w:t>
            </w:r>
            <w:proofErr w:type="spellEnd"/>
            <w:r w:rsidRPr="00BF6BD0">
              <w:rPr>
                <w:color w:val="000000"/>
                <w:sz w:val="20"/>
                <w:szCs w:val="20"/>
                <w:lang w:val="de-DE"/>
              </w:rPr>
              <w:t>.</w:t>
            </w:r>
          </w:p>
          <w:p w:rsidR="00262D25" w:rsidRPr="008E3EDF" w:rsidRDefault="00BF6BD0" w:rsidP="004045BF">
            <w:pPr>
              <w:ind w:firstLine="567"/>
              <w:jc w:val="both"/>
              <w:rPr>
                <w:bCs/>
                <w:sz w:val="20"/>
                <w:szCs w:val="20"/>
              </w:rPr>
            </w:pPr>
            <w:proofErr w:type="spellStart"/>
            <w:r w:rsidRPr="00BF6BD0">
              <w:rPr>
                <w:color w:val="000000"/>
                <w:sz w:val="20"/>
                <w:szCs w:val="20"/>
                <w:lang w:val="de-DE"/>
              </w:rPr>
              <w:t>Temsilciliğin</w:t>
            </w:r>
            <w:proofErr w:type="spellEnd"/>
            <w:r w:rsidRPr="00BF6BD0">
              <w:rPr>
                <w:color w:val="000000"/>
                <w:sz w:val="20"/>
                <w:szCs w:val="20"/>
                <w:lang w:val="de-DE"/>
              </w:rPr>
              <w:t xml:space="preserve"> </w:t>
            </w:r>
            <w:proofErr w:type="spellStart"/>
            <w:r w:rsidRPr="00BF6BD0">
              <w:rPr>
                <w:color w:val="000000"/>
                <w:sz w:val="20"/>
                <w:szCs w:val="20"/>
                <w:lang w:val="de-DE"/>
              </w:rPr>
              <w:t>kasasında</w:t>
            </w:r>
            <w:proofErr w:type="spellEnd"/>
            <w:r w:rsidRPr="00BF6BD0">
              <w:rPr>
                <w:color w:val="000000"/>
                <w:sz w:val="20"/>
                <w:szCs w:val="20"/>
                <w:lang w:val="de-DE"/>
              </w:rPr>
              <w:t xml:space="preserve"> </w:t>
            </w:r>
            <w:proofErr w:type="spellStart"/>
            <w:r w:rsidRPr="00BF6BD0">
              <w:rPr>
                <w:color w:val="000000"/>
                <w:sz w:val="20"/>
                <w:szCs w:val="20"/>
                <w:lang w:val="de-DE"/>
              </w:rPr>
              <w:t>bulundurulabilecek</w:t>
            </w:r>
            <w:proofErr w:type="spellEnd"/>
            <w:r w:rsidRPr="00BF6BD0">
              <w:rPr>
                <w:color w:val="000000"/>
                <w:sz w:val="20"/>
                <w:szCs w:val="20"/>
                <w:lang w:val="de-DE"/>
              </w:rPr>
              <w:t xml:space="preserve"> </w:t>
            </w:r>
            <w:proofErr w:type="spellStart"/>
            <w:r w:rsidRPr="00BF6BD0">
              <w:rPr>
                <w:color w:val="000000"/>
                <w:sz w:val="20"/>
                <w:szCs w:val="20"/>
                <w:lang w:val="de-DE"/>
              </w:rPr>
              <w:t>günlük</w:t>
            </w:r>
            <w:proofErr w:type="spellEnd"/>
            <w:r w:rsidRPr="00BF6BD0">
              <w:rPr>
                <w:color w:val="000000"/>
                <w:sz w:val="20"/>
                <w:szCs w:val="20"/>
                <w:lang w:val="de-DE"/>
              </w:rPr>
              <w:t xml:space="preserve"> </w:t>
            </w:r>
            <w:proofErr w:type="spellStart"/>
            <w:r w:rsidRPr="00BF6BD0">
              <w:rPr>
                <w:color w:val="000000"/>
                <w:sz w:val="20"/>
                <w:szCs w:val="20"/>
                <w:lang w:val="de-DE"/>
              </w:rPr>
              <w:t>para</w:t>
            </w:r>
            <w:proofErr w:type="spellEnd"/>
            <w:r w:rsidRPr="00BF6BD0">
              <w:rPr>
                <w:color w:val="000000"/>
                <w:sz w:val="20"/>
                <w:szCs w:val="20"/>
                <w:lang w:val="de-DE"/>
              </w:rPr>
              <w:t xml:space="preserve"> </w:t>
            </w:r>
            <w:proofErr w:type="spellStart"/>
            <w:r w:rsidRPr="00BF6BD0">
              <w:rPr>
                <w:color w:val="000000"/>
                <w:sz w:val="20"/>
                <w:szCs w:val="20"/>
                <w:lang w:val="de-DE"/>
              </w:rPr>
              <w:t>miktarı</w:t>
            </w:r>
            <w:proofErr w:type="spellEnd"/>
            <w:r w:rsidRPr="00BF6BD0">
              <w:rPr>
                <w:color w:val="000000"/>
                <w:sz w:val="20"/>
                <w:szCs w:val="20"/>
                <w:lang w:val="de-DE"/>
              </w:rPr>
              <w:t xml:space="preserve">, </w:t>
            </w:r>
            <w:proofErr w:type="spellStart"/>
            <w:r w:rsidRPr="00BF6BD0">
              <w:rPr>
                <w:color w:val="000000"/>
                <w:sz w:val="20"/>
                <w:szCs w:val="20"/>
                <w:lang w:val="de-DE"/>
              </w:rPr>
              <w:t>oda</w:t>
            </w:r>
            <w:proofErr w:type="spellEnd"/>
            <w:r w:rsidRPr="00BF6BD0">
              <w:rPr>
                <w:color w:val="000000"/>
                <w:sz w:val="20"/>
                <w:szCs w:val="20"/>
                <w:lang w:val="de-DE"/>
              </w:rPr>
              <w:t xml:space="preserve"> </w:t>
            </w:r>
            <w:proofErr w:type="spellStart"/>
            <w:r w:rsidRPr="00BF6BD0">
              <w:rPr>
                <w:color w:val="000000"/>
                <w:sz w:val="20"/>
                <w:szCs w:val="20"/>
                <w:lang w:val="de-DE"/>
              </w:rPr>
              <w:t>yönetim</w:t>
            </w:r>
            <w:proofErr w:type="spellEnd"/>
            <w:r w:rsidRPr="00BF6BD0">
              <w:rPr>
                <w:color w:val="000000"/>
                <w:sz w:val="20"/>
                <w:szCs w:val="20"/>
                <w:lang w:val="de-DE"/>
              </w:rPr>
              <w:t xml:space="preserve"> </w:t>
            </w:r>
            <w:proofErr w:type="spellStart"/>
            <w:r w:rsidRPr="00BF6BD0">
              <w:rPr>
                <w:color w:val="000000"/>
                <w:sz w:val="20"/>
                <w:szCs w:val="20"/>
                <w:lang w:val="de-DE"/>
              </w:rPr>
              <w:t>kurulu</w:t>
            </w:r>
            <w:proofErr w:type="spellEnd"/>
            <w:r w:rsidRPr="00BF6BD0">
              <w:rPr>
                <w:color w:val="000000"/>
                <w:sz w:val="20"/>
                <w:szCs w:val="20"/>
                <w:lang w:val="de-DE"/>
              </w:rPr>
              <w:t xml:space="preserve"> </w:t>
            </w:r>
            <w:proofErr w:type="spellStart"/>
            <w:r w:rsidRPr="00BF6BD0">
              <w:rPr>
                <w:color w:val="000000"/>
                <w:sz w:val="20"/>
                <w:szCs w:val="20"/>
                <w:lang w:val="de-DE"/>
              </w:rPr>
              <w:t>tarafından</w:t>
            </w:r>
            <w:proofErr w:type="spellEnd"/>
            <w:r w:rsidRPr="00BF6BD0">
              <w:rPr>
                <w:color w:val="000000"/>
                <w:sz w:val="20"/>
                <w:szCs w:val="20"/>
                <w:lang w:val="de-DE"/>
              </w:rPr>
              <w:t xml:space="preserve"> </w:t>
            </w:r>
            <w:proofErr w:type="spellStart"/>
            <w:r w:rsidRPr="00BF6BD0">
              <w:rPr>
                <w:color w:val="000000"/>
                <w:sz w:val="20"/>
                <w:szCs w:val="20"/>
                <w:lang w:val="de-DE"/>
              </w:rPr>
              <w:t>tespit</w:t>
            </w:r>
            <w:proofErr w:type="spellEnd"/>
            <w:r w:rsidRPr="00BF6BD0">
              <w:rPr>
                <w:color w:val="000000"/>
                <w:sz w:val="20"/>
                <w:szCs w:val="20"/>
                <w:lang w:val="de-DE"/>
              </w:rPr>
              <w:t xml:space="preserve"> </w:t>
            </w:r>
            <w:proofErr w:type="spellStart"/>
            <w:r w:rsidRPr="00BF6BD0">
              <w:rPr>
                <w:color w:val="000000"/>
                <w:sz w:val="20"/>
                <w:szCs w:val="20"/>
                <w:lang w:val="de-DE"/>
              </w:rPr>
              <w:t>olunur</w:t>
            </w:r>
            <w:proofErr w:type="spellEnd"/>
            <w:r w:rsidRPr="00BF6BD0">
              <w:rPr>
                <w:color w:val="000000"/>
                <w:sz w:val="20"/>
                <w:szCs w:val="20"/>
                <w:lang w:val="de-DE"/>
              </w:rPr>
              <w:t xml:space="preserve">. </w:t>
            </w:r>
            <w:proofErr w:type="spellStart"/>
            <w:r w:rsidRPr="00BF6BD0">
              <w:rPr>
                <w:color w:val="000000"/>
                <w:sz w:val="20"/>
                <w:szCs w:val="20"/>
                <w:lang w:val="de-DE"/>
              </w:rPr>
              <w:t>Bu</w:t>
            </w:r>
            <w:proofErr w:type="spellEnd"/>
            <w:r w:rsidRPr="00BF6BD0">
              <w:rPr>
                <w:color w:val="000000"/>
                <w:sz w:val="20"/>
                <w:szCs w:val="20"/>
                <w:lang w:val="de-DE"/>
              </w:rPr>
              <w:t xml:space="preserve"> </w:t>
            </w:r>
            <w:proofErr w:type="spellStart"/>
            <w:r w:rsidRPr="00BF6BD0">
              <w:rPr>
                <w:color w:val="000000"/>
                <w:sz w:val="20"/>
                <w:szCs w:val="20"/>
                <w:lang w:val="de-DE"/>
              </w:rPr>
              <w:t>miktarın</w:t>
            </w:r>
            <w:proofErr w:type="spellEnd"/>
            <w:r w:rsidRPr="00BF6BD0">
              <w:rPr>
                <w:color w:val="000000"/>
                <w:sz w:val="20"/>
                <w:szCs w:val="20"/>
                <w:lang w:val="de-DE"/>
              </w:rPr>
              <w:t xml:space="preserve"> </w:t>
            </w:r>
            <w:proofErr w:type="spellStart"/>
            <w:r w:rsidRPr="00BF6BD0">
              <w:rPr>
                <w:color w:val="000000"/>
                <w:sz w:val="20"/>
                <w:szCs w:val="20"/>
                <w:lang w:val="de-DE"/>
              </w:rPr>
              <w:t>üzerindeki</w:t>
            </w:r>
            <w:proofErr w:type="spellEnd"/>
            <w:r w:rsidRPr="00BF6BD0">
              <w:rPr>
                <w:color w:val="000000"/>
                <w:sz w:val="20"/>
                <w:szCs w:val="20"/>
                <w:lang w:val="de-DE"/>
              </w:rPr>
              <w:t xml:space="preserve"> </w:t>
            </w:r>
            <w:proofErr w:type="spellStart"/>
            <w:r w:rsidRPr="00BF6BD0">
              <w:rPr>
                <w:color w:val="000000"/>
                <w:sz w:val="20"/>
                <w:szCs w:val="20"/>
                <w:lang w:val="de-DE"/>
              </w:rPr>
              <w:t>paralar</w:t>
            </w:r>
            <w:proofErr w:type="spellEnd"/>
            <w:r w:rsidRPr="00BF6BD0">
              <w:rPr>
                <w:color w:val="000000"/>
                <w:sz w:val="20"/>
                <w:szCs w:val="20"/>
                <w:lang w:val="de-DE"/>
              </w:rPr>
              <w:t xml:space="preserve">, </w:t>
            </w:r>
            <w:proofErr w:type="spellStart"/>
            <w:r w:rsidRPr="00BF6BD0">
              <w:rPr>
                <w:color w:val="000000"/>
                <w:sz w:val="20"/>
                <w:szCs w:val="20"/>
                <w:lang w:val="de-DE"/>
              </w:rPr>
              <w:t>bağlı</w:t>
            </w:r>
            <w:proofErr w:type="spellEnd"/>
            <w:r w:rsidRPr="00BF6BD0">
              <w:rPr>
                <w:color w:val="000000"/>
                <w:sz w:val="20"/>
                <w:szCs w:val="20"/>
                <w:lang w:val="de-DE"/>
              </w:rPr>
              <w:t xml:space="preserve"> </w:t>
            </w:r>
            <w:proofErr w:type="spellStart"/>
            <w:r w:rsidRPr="00BF6BD0">
              <w:rPr>
                <w:color w:val="000000"/>
                <w:sz w:val="20"/>
                <w:szCs w:val="20"/>
                <w:lang w:val="de-DE"/>
              </w:rPr>
              <w:t>bulunulan</w:t>
            </w:r>
            <w:proofErr w:type="spellEnd"/>
            <w:r w:rsidRPr="00BF6BD0">
              <w:rPr>
                <w:color w:val="000000"/>
                <w:sz w:val="20"/>
                <w:szCs w:val="20"/>
                <w:lang w:val="de-DE"/>
              </w:rPr>
              <w:t xml:space="preserve"> </w:t>
            </w:r>
            <w:proofErr w:type="spellStart"/>
            <w:r w:rsidRPr="00BF6BD0">
              <w:rPr>
                <w:color w:val="000000"/>
                <w:sz w:val="20"/>
                <w:szCs w:val="20"/>
                <w:lang w:val="de-DE"/>
              </w:rPr>
              <w:t>oda</w:t>
            </w:r>
            <w:proofErr w:type="spellEnd"/>
            <w:r w:rsidRPr="00BF6BD0">
              <w:rPr>
                <w:color w:val="000000"/>
                <w:sz w:val="20"/>
                <w:szCs w:val="20"/>
                <w:lang w:val="de-DE"/>
              </w:rPr>
              <w:t xml:space="preserve"> </w:t>
            </w:r>
            <w:proofErr w:type="spellStart"/>
            <w:r w:rsidRPr="00BF6BD0">
              <w:rPr>
                <w:color w:val="000000"/>
                <w:sz w:val="20"/>
                <w:szCs w:val="20"/>
                <w:lang w:val="de-DE"/>
              </w:rPr>
              <w:t>yönetim</w:t>
            </w:r>
            <w:proofErr w:type="spellEnd"/>
            <w:r w:rsidRPr="00BF6BD0">
              <w:rPr>
                <w:color w:val="000000"/>
                <w:sz w:val="20"/>
                <w:szCs w:val="20"/>
                <w:lang w:val="de-DE"/>
              </w:rPr>
              <w:t xml:space="preserve"> </w:t>
            </w:r>
            <w:proofErr w:type="spellStart"/>
            <w:r w:rsidRPr="00BF6BD0">
              <w:rPr>
                <w:color w:val="000000"/>
                <w:sz w:val="20"/>
                <w:szCs w:val="20"/>
                <w:lang w:val="de-DE"/>
              </w:rPr>
              <w:t>kurulu</w:t>
            </w:r>
            <w:proofErr w:type="spellEnd"/>
            <w:r w:rsidRPr="00BF6BD0">
              <w:rPr>
                <w:color w:val="000000"/>
                <w:sz w:val="20"/>
                <w:szCs w:val="20"/>
                <w:lang w:val="de-DE"/>
              </w:rPr>
              <w:t xml:space="preserve"> </w:t>
            </w:r>
            <w:proofErr w:type="spellStart"/>
            <w:r w:rsidRPr="00BF6BD0">
              <w:rPr>
                <w:color w:val="000000"/>
                <w:sz w:val="20"/>
                <w:szCs w:val="20"/>
                <w:lang w:val="de-DE"/>
              </w:rPr>
              <w:t>tarafından</w:t>
            </w:r>
            <w:proofErr w:type="spellEnd"/>
            <w:r w:rsidRPr="00BF6BD0">
              <w:rPr>
                <w:color w:val="000000"/>
                <w:sz w:val="20"/>
                <w:szCs w:val="20"/>
                <w:lang w:val="de-DE"/>
              </w:rPr>
              <w:t xml:space="preserve"> </w:t>
            </w:r>
            <w:proofErr w:type="spellStart"/>
            <w:r w:rsidRPr="00BF6BD0">
              <w:rPr>
                <w:color w:val="000000"/>
                <w:sz w:val="20"/>
                <w:szCs w:val="20"/>
                <w:lang w:val="de-DE"/>
              </w:rPr>
              <w:t>belirlenen</w:t>
            </w:r>
            <w:proofErr w:type="spellEnd"/>
            <w:r w:rsidRPr="00BF6BD0">
              <w:rPr>
                <w:color w:val="000000"/>
                <w:sz w:val="20"/>
                <w:szCs w:val="20"/>
                <w:lang w:val="de-DE"/>
              </w:rPr>
              <w:t xml:space="preserve"> </w:t>
            </w:r>
            <w:proofErr w:type="spellStart"/>
            <w:r w:rsidRPr="00BF6BD0">
              <w:rPr>
                <w:color w:val="000000"/>
                <w:sz w:val="20"/>
                <w:szCs w:val="20"/>
                <w:lang w:val="de-DE"/>
              </w:rPr>
              <w:t>banka</w:t>
            </w:r>
            <w:proofErr w:type="spellEnd"/>
            <w:r w:rsidRPr="00BF6BD0">
              <w:rPr>
                <w:color w:val="000000"/>
                <w:sz w:val="20"/>
                <w:szCs w:val="20"/>
                <w:lang w:val="de-DE"/>
              </w:rPr>
              <w:t xml:space="preserve"> </w:t>
            </w:r>
            <w:proofErr w:type="spellStart"/>
            <w:r w:rsidRPr="00BF6BD0">
              <w:rPr>
                <w:color w:val="000000"/>
                <w:sz w:val="20"/>
                <w:szCs w:val="20"/>
                <w:lang w:val="de-DE"/>
              </w:rPr>
              <w:t>hesaplarına</w:t>
            </w:r>
            <w:proofErr w:type="spellEnd"/>
            <w:r w:rsidRPr="00BF6BD0">
              <w:rPr>
                <w:color w:val="000000"/>
                <w:sz w:val="20"/>
                <w:szCs w:val="20"/>
                <w:lang w:val="de-DE"/>
              </w:rPr>
              <w:t xml:space="preserve"> </w:t>
            </w:r>
            <w:proofErr w:type="spellStart"/>
            <w:r w:rsidRPr="00BF6BD0">
              <w:rPr>
                <w:color w:val="000000"/>
                <w:sz w:val="20"/>
                <w:szCs w:val="20"/>
                <w:lang w:val="de-DE"/>
              </w:rPr>
              <w:t>yatırılır</w:t>
            </w:r>
            <w:proofErr w:type="spellEnd"/>
            <w:r w:rsidRPr="00BF6BD0">
              <w:rPr>
                <w:color w:val="000000"/>
                <w:sz w:val="20"/>
                <w:szCs w:val="20"/>
                <w:lang w:val="de-DE"/>
              </w:rPr>
              <w:t>.</w:t>
            </w:r>
          </w:p>
        </w:tc>
      </w:tr>
    </w:tbl>
    <w:p w:rsidR="0081492F" w:rsidRDefault="0081492F" w:rsidP="00551AD5">
      <w:pPr>
        <w:jc w:val="both"/>
        <w:rPr>
          <w:bCs/>
          <w:sz w:val="20"/>
          <w:szCs w:val="20"/>
        </w:rPr>
      </w:pPr>
    </w:p>
    <w:p w:rsidR="0081492F" w:rsidRDefault="0081492F" w:rsidP="00551AD5">
      <w:pPr>
        <w:jc w:val="both"/>
        <w:rPr>
          <w:bCs/>
          <w:sz w:val="20"/>
          <w:szCs w:val="20"/>
        </w:rPr>
      </w:pPr>
    </w:p>
    <w:p w:rsidR="0081492F" w:rsidRDefault="0081492F" w:rsidP="00551AD5">
      <w:pPr>
        <w:jc w:val="both"/>
        <w:rPr>
          <w:bCs/>
          <w:sz w:val="20"/>
          <w:szCs w:val="20"/>
        </w:rPr>
      </w:pPr>
    </w:p>
    <w:p w:rsidR="0081492F" w:rsidRDefault="0081492F" w:rsidP="00551AD5">
      <w:pPr>
        <w:jc w:val="both"/>
        <w:rPr>
          <w:bCs/>
          <w:sz w:val="20"/>
          <w:szCs w:val="20"/>
        </w:rPr>
      </w:pPr>
    </w:p>
    <w:p w:rsidR="0081492F" w:rsidRDefault="0081492F" w:rsidP="00551AD5">
      <w:pPr>
        <w:jc w:val="both"/>
        <w:rPr>
          <w:bCs/>
          <w:sz w:val="20"/>
          <w:szCs w:val="20"/>
        </w:rPr>
      </w:pPr>
    </w:p>
    <w:p w:rsidR="0081492F" w:rsidRDefault="0081492F" w:rsidP="00551AD5">
      <w:pPr>
        <w:jc w:val="both"/>
        <w:rPr>
          <w:bCs/>
          <w:sz w:val="20"/>
          <w:szCs w:val="20"/>
        </w:rPr>
      </w:pPr>
    </w:p>
    <w:p w:rsidR="0081492F" w:rsidRDefault="0081492F" w:rsidP="00551AD5">
      <w:pPr>
        <w:jc w:val="both"/>
        <w:rPr>
          <w:bCs/>
          <w:sz w:val="20"/>
          <w:szCs w:val="20"/>
        </w:rPr>
      </w:pPr>
    </w:p>
    <w:p w:rsidR="00560A11" w:rsidRDefault="00560A11" w:rsidP="00551AD5">
      <w:pPr>
        <w:jc w:val="both"/>
        <w:rPr>
          <w:bCs/>
          <w:sz w:val="20"/>
          <w:szCs w:val="20"/>
        </w:rPr>
      </w:pPr>
    </w:p>
    <w:p w:rsidR="00551AD5" w:rsidRPr="008E3EDF" w:rsidRDefault="00E06EA5" w:rsidP="00551AD5">
      <w:pPr>
        <w:jc w:val="both"/>
        <w:rPr>
          <w:bCs/>
          <w:sz w:val="20"/>
          <w:szCs w:val="20"/>
        </w:rPr>
      </w:pPr>
      <w:r>
        <w:rPr>
          <w:bCs/>
          <w:sz w:val="20"/>
          <w:szCs w:val="20"/>
        </w:rPr>
        <w:t xml:space="preserve"> </w:t>
      </w:r>
      <w:r w:rsidR="00551AD5" w:rsidRPr="002A0F13">
        <w:rPr>
          <w:b/>
          <w:bCs/>
          <w:sz w:val="20"/>
          <w:szCs w:val="20"/>
        </w:rPr>
        <w:t>ÇALIŞMA KOŞULLARI</w:t>
      </w:r>
      <w:r w:rsidR="00551AD5" w:rsidRPr="008E3EDF">
        <w:rPr>
          <w:bCs/>
          <w:sz w:val="20"/>
          <w:szCs w:val="20"/>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A0F13" w:rsidRPr="008E3EDF" w:rsidTr="005A1AAB">
        <w:tc>
          <w:tcPr>
            <w:tcW w:w="14567" w:type="dxa"/>
            <w:shd w:val="clear" w:color="auto" w:fill="auto"/>
          </w:tcPr>
          <w:p w:rsidR="002A0F13" w:rsidRPr="008E3EDF" w:rsidRDefault="002A0F13" w:rsidP="002A0F13">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p w:rsidR="002A0F13" w:rsidRPr="008E3EDF" w:rsidRDefault="002A0F13" w:rsidP="005A1AAB">
            <w:pPr>
              <w:jc w:val="both"/>
              <w:rPr>
                <w:bCs/>
                <w:sz w:val="20"/>
                <w:szCs w:val="20"/>
              </w:rPr>
            </w:pPr>
          </w:p>
        </w:tc>
      </w:tr>
      <w:tr w:rsidR="00551AD5" w:rsidRPr="008E3EDF" w:rsidTr="005A1AAB">
        <w:tc>
          <w:tcPr>
            <w:tcW w:w="14567" w:type="dxa"/>
            <w:shd w:val="clear" w:color="auto" w:fill="auto"/>
          </w:tcPr>
          <w:p w:rsidR="00551AD5" w:rsidRPr="008E3EDF" w:rsidRDefault="00551AD5" w:rsidP="005A1AAB">
            <w:pPr>
              <w:jc w:val="both"/>
              <w:rPr>
                <w:bCs/>
                <w:sz w:val="20"/>
                <w:szCs w:val="20"/>
              </w:rPr>
            </w:pPr>
            <w:r w:rsidRPr="008E3EDF">
              <w:rPr>
                <w:bCs/>
                <w:sz w:val="20"/>
                <w:szCs w:val="20"/>
              </w:rPr>
              <w:t>Normal çalışma saatleri içinde görev yapmak.</w:t>
            </w:r>
          </w:p>
        </w:tc>
      </w:tr>
      <w:tr w:rsidR="00551AD5" w:rsidRPr="008E3EDF" w:rsidTr="005A1AAB">
        <w:tc>
          <w:tcPr>
            <w:tcW w:w="14567" w:type="dxa"/>
            <w:shd w:val="clear" w:color="auto" w:fill="auto"/>
          </w:tcPr>
          <w:p w:rsidR="00551AD5" w:rsidRPr="008E3EDF" w:rsidRDefault="00551AD5" w:rsidP="005A1AAB">
            <w:pPr>
              <w:jc w:val="both"/>
              <w:rPr>
                <w:bCs/>
                <w:sz w:val="20"/>
                <w:szCs w:val="20"/>
              </w:rPr>
            </w:pPr>
            <w:r w:rsidRPr="008E3EDF">
              <w:rPr>
                <w:bCs/>
                <w:sz w:val="20"/>
                <w:szCs w:val="20"/>
              </w:rPr>
              <w:t>Gerektiğinde normal çalışma saatleri dışında da görev yapabilmek.</w:t>
            </w:r>
          </w:p>
        </w:tc>
      </w:tr>
      <w:tr w:rsidR="00551AD5" w:rsidRPr="008E3EDF" w:rsidTr="005A1AAB">
        <w:tc>
          <w:tcPr>
            <w:tcW w:w="14567" w:type="dxa"/>
            <w:shd w:val="clear" w:color="auto" w:fill="auto"/>
          </w:tcPr>
          <w:p w:rsidR="00551AD5" w:rsidRPr="008E3EDF" w:rsidRDefault="00551AD5" w:rsidP="005A1AAB">
            <w:pPr>
              <w:jc w:val="both"/>
              <w:rPr>
                <w:bCs/>
                <w:sz w:val="20"/>
                <w:szCs w:val="20"/>
              </w:rPr>
            </w:pPr>
            <w:r w:rsidRPr="008E3EDF">
              <w:rPr>
                <w:bCs/>
                <w:sz w:val="20"/>
                <w:szCs w:val="20"/>
              </w:rPr>
              <w:t>Büro ortamında çalışmak.</w:t>
            </w:r>
          </w:p>
        </w:tc>
      </w:tr>
      <w:tr w:rsidR="00551AD5" w:rsidRPr="008E3EDF" w:rsidTr="005A1AAB">
        <w:tc>
          <w:tcPr>
            <w:tcW w:w="14567" w:type="dxa"/>
            <w:shd w:val="clear" w:color="auto" w:fill="auto"/>
          </w:tcPr>
          <w:p w:rsidR="00551AD5" w:rsidRPr="008E3EDF" w:rsidRDefault="00551AD5" w:rsidP="005A1AAB">
            <w:pPr>
              <w:jc w:val="both"/>
              <w:rPr>
                <w:bCs/>
                <w:sz w:val="20"/>
                <w:szCs w:val="20"/>
              </w:rPr>
            </w:pPr>
            <w:r w:rsidRPr="008E3EDF">
              <w:rPr>
                <w:bCs/>
                <w:sz w:val="20"/>
                <w:szCs w:val="20"/>
              </w:rPr>
              <w:t>Görevi gereği seyahat etmek.</w:t>
            </w:r>
          </w:p>
        </w:tc>
      </w:tr>
    </w:tbl>
    <w:p w:rsidR="00551AD5" w:rsidRDefault="00551AD5" w:rsidP="006B56B9">
      <w:pPr>
        <w:rPr>
          <w:sz w:val="20"/>
          <w:szCs w:val="20"/>
        </w:rPr>
      </w:pPr>
    </w:p>
    <w:p w:rsidR="00560A11" w:rsidRDefault="00560A11" w:rsidP="006B56B9">
      <w:pPr>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468"/>
        <w:gridCol w:w="11099"/>
      </w:tblGrid>
      <w:tr w:rsidR="009D58F1" w:rsidRPr="008E3EDF" w:rsidTr="005A1AAB">
        <w:tc>
          <w:tcPr>
            <w:tcW w:w="3468" w:type="dxa"/>
          </w:tcPr>
          <w:p w:rsidR="009D58F1" w:rsidRPr="008E3EDF" w:rsidRDefault="009D58F1" w:rsidP="005A1AAB">
            <w:pPr>
              <w:jc w:val="both"/>
              <w:rPr>
                <w:color w:val="000000"/>
                <w:sz w:val="20"/>
                <w:szCs w:val="20"/>
              </w:rPr>
            </w:pPr>
            <w:r>
              <w:rPr>
                <w:b/>
                <w:color w:val="000000"/>
                <w:sz w:val="20"/>
                <w:szCs w:val="20"/>
              </w:rPr>
              <w:t>3</w:t>
            </w:r>
          </w:p>
        </w:tc>
        <w:tc>
          <w:tcPr>
            <w:tcW w:w="11099" w:type="dxa"/>
          </w:tcPr>
          <w:p w:rsidR="009D58F1" w:rsidRPr="008E3EDF" w:rsidRDefault="009D58F1" w:rsidP="005A1AAB">
            <w:pPr>
              <w:tabs>
                <w:tab w:val="left" w:pos="1575"/>
              </w:tabs>
              <w:jc w:val="both"/>
              <w:rPr>
                <w:b/>
                <w:sz w:val="20"/>
                <w:szCs w:val="20"/>
              </w:rPr>
            </w:pPr>
          </w:p>
        </w:tc>
      </w:tr>
      <w:tr w:rsidR="009D58F1" w:rsidRPr="008E3EDF" w:rsidTr="005A1AAB">
        <w:tc>
          <w:tcPr>
            <w:tcW w:w="3468" w:type="dxa"/>
          </w:tcPr>
          <w:p w:rsidR="009D58F1" w:rsidRPr="008E3EDF" w:rsidRDefault="009D58F1" w:rsidP="004E7F1D">
            <w:pPr>
              <w:jc w:val="both"/>
              <w:rPr>
                <w:color w:val="000000"/>
                <w:sz w:val="20"/>
                <w:szCs w:val="20"/>
              </w:rPr>
            </w:pPr>
            <w:r>
              <w:rPr>
                <w:color w:val="000000"/>
                <w:sz w:val="20"/>
                <w:szCs w:val="20"/>
              </w:rPr>
              <w:t xml:space="preserve">GÖREV </w:t>
            </w:r>
            <w:r w:rsidR="004E7F1D">
              <w:rPr>
                <w:color w:val="000000"/>
                <w:sz w:val="20"/>
                <w:szCs w:val="20"/>
              </w:rPr>
              <w:t>ÜNVANI</w:t>
            </w:r>
          </w:p>
        </w:tc>
        <w:tc>
          <w:tcPr>
            <w:tcW w:w="11099" w:type="dxa"/>
          </w:tcPr>
          <w:p w:rsidR="009D58F1" w:rsidRPr="008E3EDF" w:rsidRDefault="002A0F13" w:rsidP="005A1AAB">
            <w:pPr>
              <w:tabs>
                <w:tab w:val="left" w:pos="1575"/>
              </w:tabs>
              <w:jc w:val="both"/>
              <w:rPr>
                <w:b/>
                <w:sz w:val="20"/>
                <w:szCs w:val="20"/>
              </w:rPr>
            </w:pPr>
            <w:r>
              <w:rPr>
                <w:b/>
                <w:sz w:val="20"/>
                <w:szCs w:val="20"/>
              </w:rPr>
              <w:t xml:space="preserve">YÖNETİM KURULU </w:t>
            </w:r>
            <w:r w:rsidR="009D58F1" w:rsidRPr="008E3EDF">
              <w:rPr>
                <w:b/>
                <w:sz w:val="20"/>
                <w:szCs w:val="20"/>
              </w:rPr>
              <w:t>BAŞKAN DANIŞMANI</w:t>
            </w:r>
          </w:p>
          <w:p w:rsidR="009D58F1" w:rsidRPr="008E3EDF" w:rsidRDefault="009D58F1" w:rsidP="005A1AAB">
            <w:pPr>
              <w:jc w:val="both"/>
              <w:rPr>
                <w:b/>
                <w:color w:val="000000"/>
                <w:sz w:val="20"/>
                <w:szCs w:val="20"/>
              </w:rPr>
            </w:pPr>
          </w:p>
        </w:tc>
      </w:tr>
      <w:tr w:rsidR="009D58F1" w:rsidRPr="008E3EDF" w:rsidTr="005A1AAB">
        <w:tc>
          <w:tcPr>
            <w:tcW w:w="3468" w:type="dxa"/>
          </w:tcPr>
          <w:p w:rsidR="009D58F1" w:rsidRPr="008E3EDF" w:rsidRDefault="009D58F1" w:rsidP="005A1AAB">
            <w:pPr>
              <w:jc w:val="both"/>
              <w:rPr>
                <w:color w:val="000000"/>
                <w:sz w:val="20"/>
                <w:szCs w:val="20"/>
              </w:rPr>
            </w:pPr>
            <w:r w:rsidRPr="008E3EDF">
              <w:rPr>
                <w:color w:val="000000"/>
                <w:sz w:val="20"/>
                <w:szCs w:val="20"/>
              </w:rPr>
              <w:t>Bağlı Olunan Üst Pozisyonlar</w:t>
            </w:r>
          </w:p>
        </w:tc>
        <w:tc>
          <w:tcPr>
            <w:tcW w:w="11099" w:type="dxa"/>
          </w:tcPr>
          <w:p w:rsidR="009D58F1" w:rsidRPr="008E3EDF" w:rsidRDefault="00135653" w:rsidP="009E21A0">
            <w:pPr>
              <w:jc w:val="both"/>
              <w:rPr>
                <w:b/>
                <w:color w:val="000000"/>
                <w:sz w:val="20"/>
                <w:szCs w:val="20"/>
              </w:rPr>
            </w:pPr>
            <w:r>
              <w:rPr>
                <w:b/>
                <w:color w:val="000000"/>
                <w:sz w:val="20"/>
                <w:szCs w:val="20"/>
              </w:rPr>
              <w:t xml:space="preserve">Yönetim </w:t>
            </w:r>
            <w:r w:rsidR="00D14406">
              <w:rPr>
                <w:b/>
                <w:color w:val="000000"/>
                <w:sz w:val="20"/>
                <w:szCs w:val="20"/>
              </w:rPr>
              <w:t>Kurulu ve Başkanı</w:t>
            </w:r>
            <w:r w:rsidR="009D58F1" w:rsidRPr="008E3EDF">
              <w:rPr>
                <w:b/>
                <w:color w:val="000000"/>
                <w:sz w:val="20"/>
                <w:szCs w:val="20"/>
              </w:rPr>
              <w:t xml:space="preserve"> </w:t>
            </w:r>
          </w:p>
        </w:tc>
      </w:tr>
      <w:tr w:rsidR="009D58F1" w:rsidRPr="008E3EDF" w:rsidTr="005A1AAB">
        <w:tc>
          <w:tcPr>
            <w:tcW w:w="3468" w:type="dxa"/>
          </w:tcPr>
          <w:p w:rsidR="009D58F1" w:rsidRPr="008E3EDF" w:rsidRDefault="009D58F1" w:rsidP="005A1AAB">
            <w:pPr>
              <w:jc w:val="both"/>
              <w:rPr>
                <w:color w:val="000000"/>
                <w:sz w:val="20"/>
                <w:szCs w:val="20"/>
              </w:rPr>
            </w:pPr>
            <w:r>
              <w:rPr>
                <w:color w:val="000000"/>
                <w:sz w:val="20"/>
                <w:szCs w:val="20"/>
              </w:rPr>
              <w:t>Alt Pozisyon</w:t>
            </w:r>
          </w:p>
        </w:tc>
        <w:tc>
          <w:tcPr>
            <w:tcW w:w="11099" w:type="dxa"/>
          </w:tcPr>
          <w:p w:rsidR="009D58F1" w:rsidRPr="008E3EDF" w:rsidRDefault="009D58F1" w:rsidP="005A1AAB">
            <w:pPr>
              <w:jc w:val="both"/>
              <w:rPr>
                <w:b/>
                <w:color w:val="000000"/>
                <w:sz w:val="20"/>
                <w:szCs w:val="20"/>
              </w:rPr>
            </w:pPr>
            <w:r w:rsidRPr="008E3EDF">
              <w:rPr>
                <w:b/>
                <w:color w:val="000000"/>
                <w:sz w:val="20"/>
                <w:szCs w:val="20"/>
              </w:rPr>
              <w:t>-</w:t>
            </w:r>
          </w:p>
        </w:tc>
      </w:tr>
      <w:tr w:rsidR="009D58F1" w:rsidRPr="008E3EDF" w:rsidTr="005A1AAB">
        <w:tc>
          <w:tcPr>
            <w:tcW w:w="3468" w:type="dxa"/>
          </w:tcPr>
          <w:p w:rsidR="009D58F1" w:rsidRPr="008E3EDF" w:rsidRDefault="009D58F1" w:rsidP="005A1AAB">
            <w:pPr>
              <w:jc w:val="both"/>
              <w:rPr>
                <w:color w:val="000000"/>
                <w:sz w:val="20"/>
                <w:szCs w:val="20"/>
              </w:rPr>
            </w:pPr>
            <w:r w:rsidRPr="008E3EDF">
              <w:rPr>
                <w:color w:val="000000"/>
                <w:sz w:val="20"/>
                <w:szCs w:val="20"/>
              </w:rPr>
              <w:t>Vekalet Durumu/görev devri</w:t>
            </w:r>
          </w:p>
        </w:tc>
        <w:tc>
          <w:tcPr>
            <w:tcW w:w="11099" w:type="dxa"/>
          </w:tcPr>
          <w:p w:rsidR="009D58F1" w:rsidRPr="008E3EDF" w:rsidRDefault="009D58F1" w:rsidP="005A1AAB">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9D58F1" w:rsidRDefault="009D58F1" w:rsidP="009D58F1">
      <w:pPr>
        <w:jc w:val="both"/>
        <w:rPr>
          <w:b/>
          <w:color w:val="000000"/>
          <w:sz w:val="20"/>
          <w:szCs w:val="20"/>
        </w:rPr>
      </w:pPr>
      <w:r w:rsidRPr="008E3EDF">
        <w:rPr>
          <w:b/>
          <w:color w:val="000000"/>
          <w:sz w:val="20"/>
          <w:szCs w:val="20"/>
        </w:rPr>
        <w:t xml:space="preserve"> GÖREVİN TANIMI : GÖREV YETKİ-YETKİNLİK VE SORUMLULUKLAR</w:t>
      </w:r>
    </w:p>
    <w:p w:rsidR="001B7540" w:rsidRPr="008E3EDF" w:rsidRDefault="001B7540" w:rsidP="009D58F1">
      <w:pPr>
        <w:jc w:val="both"/>
        <w:rPr>
          <w:b/>
          <w:color w:val="000000"/>
          <w:sz w:val="20"/>
          <w:szCs w:val="20"/>
        </w:rPr>
      </w:pPr>
      <w:r>
        <w:rPr>
          <w:b/>
          <w:color w:val="000000"/>
          <w:sz w:val="20"/>
          <w:szCs w:val="20"/>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D58F1" w:rsidRPr="008E3EDF" w:rsidTr="005A1AAB">
        <w:tc>
          <w:tcPr>
            <w:tcW w:w="14567" w:type="dxa"/>
          </w:tcPr>
          <w:p w:rsidR="009D58F1" w:rsidRPr="008E3EDF" w:rsidRDefault="009D58F1" w:rsidP="006358D3">
            <w:pPr>
              <w:rPr>
                <w:sz w:val="20"/>
                <w:szCs w:val="20"/>
              </w:rPr>
            </w:pPr>
            <w:r w:rsidRPr="008E3EDF">
              <w:rPr>
                <w:sz w:val="20"/>
                <w:szCs w:val="20"/>
              </w:rPr>
              <w:t xml:space="preserve">Odamız lobi çalışmalarının organizasyonu ve takibinin yapılması, Odamız lobi çalışmaları kapsamında çalışmaları yürütmek,  sorumluluklar Lobicilik talimatında belirtilmiştir. </w:t>
            </w:r>
            <w:r w:rsidR="00126A09">
              <w:rPr>
                <w:sz w:val="20"/>
                <w:szCs w:val="20"/>
              </w:rPr>
              <w:t xml:space="preserve">Özel Kalemin </w:t>
            </w:r>
            <w:r w:rsidR="006358D3">
              <w:rPr>
                <w:sz w:val="20"/>
                <w:szCs w:val="20"/>
              </w:rPr>
              <w:t>listesini oluşturduğu</w:t>
            </w:r>
            <w:r w:rsidR="00126A09">
              <w:rPr>
                <w:sz w:val="20"/>
                <w:szCs w:val="20"/>
              </w:rPr>
              <w:t xml:space="preserve"> </w:t>
            </w:r>
            <w:r w:rsidRPr="008E3EDF">
              <w:rPr>
                <w:sz w:val="20"/>
                <w:szCs w:val="20"/>
              </w:rPr>
              <w:t>Lobi çalışmalarının sonuçlarının belirlenen periyotlarla yönetim kuruluna sunulması,</w:t>
            </w:r>
          </w:p>
        </w:tc>
      </w:tr>
      <w:tr w:rsidR="009D58F1" w:rsidRPr="008E3EDF" w:rsidTr="005A1AAB">
        <w:tc>
          <w:tcPr>
            <w:tcW w:w="14567" w:type="dxa"/>
          </w:tcPr>
          <w:p w:rsidR="009D58F1" w:rsidRPr="008E3EDF" w:rsidRDefault="009D58F1" w:rsidP="005A1AAB">
            <w:pPr>
              <w:rPr>
                <w:sz w:val="20"/>
                <w:szCs w:val="20"/>
              </w:rPr>
            </w:pPr>
            <w:r w:rsidRPr="008E3EDF">
              <w:rPr>
                <w:sz w:val="20"/>
                <w:szCs w:val="20"/>
              </w:rPr>
              <w:t>5174 Sayılı Kanun ve ilgili yönetmeliklerde belirtilen yetki ve sorumluluklar çerçevesinde sorumludur.</w:t>
            </w:r>
          </w:p>
        </w:tc>
      </w:tr>
      <w:tr w:rsidR="009D58F1" w:rsidRPr="008E3EDF" w:rsidTr="005A1AAB">
        <w:tc>
          <w:tcPr>
            <w:tcW w:w="14567" w:type="dxa"/>
          </w:tcPr>
          <w:p w:rsidR="009D58F1" w:rsidRPr="008E3EDF" w:rsidRDefault="009D58F1" w:rsidP="006863F6">
            <w:pPr>
              <w:rPr>
                <w:sz w:val="20"/>
                <w:szCs w:val="20"/>
              </w:rPr>
            </w:pPr>
            <w:r>
              <w:rPr>
                <w:sz w:val="20"/>
                <w:szCs w:val="20"/>
              </w:rPr>
              <w:t xml:space="preserve">Sorumluluk </w:t>
            </w:r>
            <w:r w:rsidR="006863F6">
              <w:rPr>
                <w:sz w:val="20"/>
                <w:szCs w:val="20"/>
              </w:rPr>
              <w:t xml:space="preserve">Kurumsal İletişim Direktöründe </w:t>
            </w:r>
            <w:r>
              <w:rPr>
                <w:sz w:val="20"/>
                <w:szCs w:val="20"/>
              </w:rPr>
              <w:t xml:space="preserve">olmak üzere; </w:t>
            </w:r>
            <w:r w:rsidRPr="008E3EDF">
              <w:rPr>
                <w:sz w:val="20"/>
                <w:szCs w:val="20"/>
              </w:rPr>
              <w:t>Aylık ve yıl sonu faaliyet raporlarının oluşturulan yıllık iş planın</w:t>
            </w:r>
            <w:r w:rsidR="006863F6">
              <w:rPr>
                <w:sz w:val="20"/>
                <w:szCs w:val="20"/>
              </w:rPr>
              <w:t xml:space="preserve">a uyumlu olarak hazırlanması,  </w:t>
            </w:r>
          </w:p>
        </w:tc>
      </w:tr>
      <w:tr w:rsidR="009D58F1" w:rsidRPr="008E3EDF" w:rsidTr="005A1AAB">
        <w:tc>
          <w:tcPr>
            <w:tcW w:w="14567" w:type="dxa"/>
          </w:tcPr>
          <w:p w:rsidR="009D58F1" w:rsidRPr="008E3EDF" w:rsidRDefault="009D58F1" w:rsidP="005A1AAB">
            <w:pPr>
              <w:rPr>
                <w:sz w:val="20"/>
                <w:szCs w:val="20"/>
              </w:rPr>
            </w:pPr>
            <w:r w:rsidRPr="008E3EDF">
              <w:rPr>
                <w:sz w:val="20"/>
                <w:szCs w:val="20"/>
              </w:rPr>
              <w:t>Başkanın özel yazışmalarını gerçekleştirmek, takibini yapmak,</w:t>
            </w:r>
          </w:p>
        </w:tc>
      </w:tr>
      <w:tr w:rsidR="009D58F1" w:rsidRPr="008E3EDF" w:rsidTr="005A1AAB">
        <w:tc>
          <w:tcPr>
            <w:tcW w:w="14567" w:type="dxa"/>
          </w:tcPr>
          <w:p w:rsidR="009D58F1" w:rsidRPr="008E3EDF" w:rsidRDefault="009D58F1" w:rsidP="00AF17E1">
            <w:pPr>
              <w:rPr>
                <w:sz w:val="20"/>
                <w:szCs w:val="20"/>
              </w:rPr>
            </w:pPr>
            <w:r w:rsidRPr="008E3EDF">
              <w:rPr>
                <w:rFonts w:eastAsia="Calibri"/>
                <w:sz w:val="20"/>
                <w:szCs w:val="20"/>
              </w:rPr>
              <w:t>Odamız protokolünün yurtiçi ve yurt dışı toplantı, eğitim, seminer ve fuara iştiraklerinin katılımlarının sağlanması,  konaklama ve ulaşım organizasyonlarının yapılması</w:t>
            </w:r>
            <w:r w:rsidR="00AF17E1" w:rsidRPr="008E3EDF">
              <w:rPr>
                <w:rFonts w:eastAsia="Calibri"/>
                <w:sz w:val="20"/>
                <w:szCs w:val="20"/>
              </w:rPr>
              <w:t xml:space="preserve"> </w:t>
            </w:r>
            <w:r w:rsidR="00AF17E1">
              <w:rPr>
                <w:rFonts w:eastAsia="Calibri"/>
                <w:sz w:val="20"/>
                <w:szCs w:val="20"/>
              </w:rPr>
              <w:t xml:space="preserve">ile ilgili </w:t>
            </w:r>
            <w:r w:rsidR="00AF17E1" w:rsidRPr="008E3EDF">
              <w:rPr>
                <w:rFonts w:eastAsia="Calibri"/>
                <w:sz w:val="20"/>
                <w:szCs w:val="20"/>
              </w:rPr>
              <w:t>hazırlıkların tamamlanması ve</w:t>
            </w:r>
          </w:p>
        </w:tc>
      </w:tr>
      <w:tr w:rsidR="009D58F1" w:rsidRPr="008E3EDF" w:rsidTr="005A1AAB">
        <w:tc>
          <w:tcPr>
            <w:tcW w:w="14567" w:type="dxa"/>
          </w:tcPr>
          <w:p w:rsidR="009D58F1" w:rsidRPr="008E3EDF" w:rsidRDefault="009D58F1" w:rsidP="005A1AAB">
            <w:pPr>
              <w:rPr>
                <w:sz w:val="20"/>
                <w:szCs w:val="20"/>
              </w:rPr>
            </w:pPr>
            <w:r w:rsidRPr="008E3EDF">
              <w:rPr>
                <w:sz w:val="20"/>
                <w:szCs w:val="20"/>
              </w:rPr>
              <w:t>Görevlendirildiği toplantı ve etkinliklere ait raporun hazırlanması, katılımcı listesinin (anketin) doldurulmasının sağlanması, yönetim kuruluna sunulmak üzere genel sekreterliğe iletilmesi,</w:t>
            </w:r>
          </w:p>
        </w:tc>
      </w:tr>
      <w:tr w:rsidR="009D58F1" w:rsidRPr="008E3EDF" w:rsidTr="005A1AAB">
        <w:tc>
          <w:tcPr>
            <w:tcW w:w="14567" w:type="dxa"/>
          </w:tcPr>
          <w:p w:rsidR="009D58F1" w:rsidRPr="008E3EDF" w:rsidRDefault="009D58F1"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9D58F1" w:rsidRPr="008E3EDF" w:rsidRDefault="009D58F1" w:rsidP="005A1AAB">
            <w:pPr>
              <w:rPr>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9D58F1" w:rsidRPr="008E3EDF" w:rsidTr="005A1AAB">
        <w:tc>
          <w:tcPr>
            <w:tcW w:w="14567" w:type="dxa"/>
          </w:tcPr>
          <w:p w:rsidR="009D58F1" w:rsidRPr="008E3EDF" w:rsidRDefault="009D58F1" w:rsidP="005A1AAB">
            <w:pPr>
              <w:rPr>
                <w:sz w:val="20"/>
                <w:szCs w:val="20"/>
              </w:rPr>
            </w:pPr>
            <w:r w:rsidRPr="008E3EDF">
              <w:rPr>
                <w:sz w:val="20"/>
                <w:szCs w:val="20"/>
              </w:rPr>
              <w:lastRenderedPageBreak/>
              <w:t xml:space="preserve">Üye ziyaretleri gerçekleştirmek, ziyaret esnasında görüşülen konuları yönetim kuruluna raporlamak, </w:t>
            </w:r>
            <w:r w:rsidR="0064247F">
              <w:rPr>
                <w:sz w:val="20"/>
                <w:szCs w:val="20"/>
              </w:rPr>
              <w:t xml:space="preserve"> lobicilik faaliyetlerine destek vermek,</w:t>
            </w:r>
          </w:p>
        </w:tc>
      </w:tr>
      <w:tr w:rsidR="00EB396C" w:rsidRPr="008E3EDF" w:rsidTr="005A1AAB">
        <w:tc>
          <w:tcPr>
            <w:tcW w:w="14567" w:type="dxa"/>
          </w:tcPr>
          <w:p w:rsidR="00EB396C" w:rsidRPr="008E3EDF" w:rsidRDefault="00EB396C" w:rsidP="005A1AAB">
            <w:pPr>
              <w:rPr>
                <w:sz w:val="20"/>
                <w:szCs w:val="20"/>
              </w:rPr>
            </w:pPr>
            <w:r w:rsidRPr="008E3EDF">
              <w:rPr>
                <w:sz w:val="20"/>
                <w:szCs w:val="20"/>
              </w:rPr>
              <w:t>İletişim ve haberleşme stratejisi planı doğrultusunda çalışmalarımızın etkinliğini arttırmak</w:t>
            </w:r>
          </w:p>
        </w:tc>
      </w:tr>
      <w:tr w:rsidR="004045BF" w:rsidRPr="008E3EDF" w:rsidTr="005A1AAB">
        <w:tc>
          <w:tcPr>
            <w:tcW w:w="14567" w:type="dxa"/>
          </w:tcPr>
          <w:p w:rsidR="004045BF" w:rsidRPr="008E3EDF" w:rsidRDefault="004045BF" w:rsidP="005A1AAB">
            <w:pPr>
              <w:rPr>
                <w:sz w:val="20"/>
                <w:szCs w:val="20"/>
              </w:rPr>
            </w:pPr>
            <w:r>
              <w:rPr>
                <w:sz w:val="20"/>
                <w:szCs w:val="20"/>
              </w:rPr>
              <w:t>Göreviyle alakalı olarak açıklanmasında sakınca görülen, gizli kalması gereken bilgileri saklamakla yükümlüdür.</w:t>
            </w:r>
          </w:p>
        </w:tc>
      </w:tr>
    </w:tbl>
    <w:p w:rsidR="00771B16" w:rsidRDefault="00771B16" w:rsidP="009D58F1">
      <w:pPr>
        <w:jc w:val="both"/>
        <w:rPr>
          <w:b/>
          <w:color w:val="000000"/>
          <w:sz w:val="20"/>
          <w:szCs w:val="20"/>
        </w:rPr>
      </w:pPr>
    </w:p>
    <w:p w:rsidR="001B7540" w:rsidRPr="0081492F" w:rsidRDefault="00771B16" w:rsidP="009D58F1">
      <w:pPr>
        <w:jc w:val="both"/>
        <w:rPr>
          <w:b/>
          <w:color w:val="000000"/>
          <w:sz w:val="20"/>
          <w:szCs w:val="20"/>
          <w:u w:val="single"/>
        </w:rPr>
      </w:pPr>
      <w:r>
        <w:rPr>
          <w:b/>
          <w:color w:val="000000"/>
          <w:sz w:val="20"/>
          <w:szCs w:val="20"/>
        </w:rPr>
        <w:tab/>
      </w:r>
      <w:r w:rsidRPr="0081492F">
        <w:rPr>
          <w:b/>
          <w:color w:val="000000"/>
          <w:sz w:val="20"/>
          <w:szCs w:val="20"/>
          <w:u w:val="single"/>
        </w:rPr>
        <w:t>YETKİNLİK</w:t>
      </w:r>
    </w:p>
    <w:p w:rsidR="00771B16" w:rsidRDefault="00771B16" w:rsidP="009D58F1">
      <w:pPr>
        <w:jc w:val="both"/>
        <w:rPr>
          <w:b/>
          <w:color w:val="000000"/>
          <w:sz w:val="20"/>
          <w:szCs w:val="20"/>
        </w:rPr>
      </w:pPr>
    </w:p>
    <w:p w:rsidR="009D58F1" w:rsidRPr="008E3EDF" w:rsidRDefault="009D58F1" w:rsidP="009D58F1">
      <w:pPr>
        <w:jc w:val="both"/>
        <w:rPr>
          <w:b/>
          <w:color w:val="000000"/>
          <w:sz w:val="20"/>
          <w:szCs w:val="20"/>
        </w:rPr>
      </w:pPr>
      <w:r w:rsidRPr="008E3EDF">
        <w:rPr>
          <w:b/>
          <w:color w:val="000000"/>
          <w:sz w:val="20"/>
          <w:szCs w:val="20"/>
        </w:rPr>
        <w:t>ÖĞRENİM, BECERİ, DENEYİM, EĞİTİM</w:t>
      </w:r>
    </w:p>
    <w:p w:rsidR="009D58F1" w:rsidRPr="008E3EDF" w:rsidRDefault="009D58F1" w:rsidP="009D58F1">
      <w:pPr>
        <w:jc w:val="both"/>
        <w:rPr>
          <w:b/>
          <w:sz w:val="20"/>
          <w:szCs w:val="20"/>
        </w:rPr>
      </w:pPr>
      <w:r w:rsidRPr="008E3EDF">
        <w:rPr>
          <w:b/>
          <w:sz w:val="20"/>
          <w:szCs w:val="20"/>
        </w:rPr>
        <w:t>Mesleki Gelişime İlişkin Faaliyetleri Yürütmek</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9D58F1" w:rsidRPr="008E3EDF" w:rsidTr="005A1AAB">
        <w:tc>
          <w:tcPr>
            <w:tcW w:w="14709" w:type="dxa"/>
          </w:tcPr>
          <w:p w:rsidR="009D58F1" w:rsidRPr="008E3EDF" w:rsidRDefault="009D58F1" w:rsidP="005A1AAB">
            <w:pPr>
              <w:jc w:val="both"/>
              <w:rPr>
                <w:color w:val="000000"/>
                <w:sz w:val="20"/>
                <w:szCs w:val="20"/>
              </w:rPr>
            </w:pPr>
            <w:r w:rsidRPr="008E3EDF">
              <w:rPr>
                <w:sz w:val="20"/>
                <w:szCs w:val="20"/>
              </w:rPr>
              <w:t>Çalışanlara eğitim vermek</w:t>
            </w:r>
          </w:p>
        </w:tc>
      </w:tr>
      <w:tr w:rsidR="009D58F1" w:rsidRPr="008E3EDF" w:rsidTr="005A1AAB">
        <w:tc>
          <w:tcPr>
            <w:tcW w:w="14709" w:type="dxa"/>
          </w:tcPr>
          <w:p w:rsidR="009D58F1" w:rsidRPr="008E3EDF" w:rsidRDefault="009D58F1" w:rsidP="005A1AAB">
            <w:pPr>
              <w:jc w:val="both"/>
              <w:rPr>
                <w:color w:val="000000"/>
                <w:sz w:val="20"/>
                <w:szCs w:val="20"/>
              </w:rPr>
            </w:pPr>
            <w:r w:rsidRPr="008E3EDF">
              <w:rPr>
                <w:sz w:val="20"/>
                <w:szCs w:val="20"/>
              </w:rPr>
              <w:t>Meslekle ilgili toplantı, seminer vb. faaliyetlere katılmak</w:t>
            </w:r>
          </w:p>
        </w:tc>
      </w:tr>
      <w:tr w:rsidR="009D58F1" w:rsidRPr="008E3EDF" w:rsidTr="005A1AAB">
        <w:tc>
          <w:tcPr>
            <w:tcW w:w="14709" w:type="dxa"/>
          </w:tcPr>
          <w:p w:rsidR="009D58F1" w:rsidRPr="008E3EDF" w:rsidRDefault="009D58F1" w:rsidP="005A1AAB">
            <w:pPr>
              <w:jc w:val="both"/>
              <w:rPr>
                <w:sz w:val="20"/>
                <w:szCs w:val="20"/>
              </w:rPr>
            </w:pPr>
            <w:r w:rsidRPr="008E3EDF">
              <w:rPr>
                <w:sz w:val="20"/>
                <w:szCs w:val="20"/>
              </w:rPr>
              <w:t>Meslekle ilgili yayınları, teknolojik gelişmeleri izlemek</w:t>
            </w:r>
          </w:p>
        </w:tc>
      </w:tr>
      <w:tr w:rsidR="009D58F1" w:rsidRPr="008E3EDF" w:rsidTr="005A1AAB">
        <w:tc>
          <w:tcPr>
            <w:tcW w:w="14709" w:type="dxa"/>
          </w:tcPr>
          <w:p w:rsidR="009D58F1" w:rsidRPr="008E3EDF" w:rsidRDefault="009D58F1" w:rsidP="005A1AAB">
            <w:pPr>
              <w:jc w:val="both"/>
              <w:rPr>
                <w:sz w:val="20"/>
                <w:szCs w:val="20"/>
              </w:rPr>
            </w:pPr>
            <w:r w:rsidRPr="008E3EDF">
              <w:rPr>
                <w:sz w:val="20"/>
                <w:szCs w:val="20"/>
              </w:rPr>
              <w:t>Meslekle ilgili hizmet içi eğitim, işbaşı eğitim vb. faaliyetlere katılmak</w:t>
            </w:r>
          </w:p>
        </w:tc>
      </w:tr>
    </w:tbl>
    <w:p w:rsidR="009D58F1" w:rsidRDefault="009D58F1" w:rsidP="009D58F1">
      <w:pPr>
        <w:jc w:val="both"/>
        <w:rPr>
          <w:b/>
          <w:color w:val="000000"/>
          <w:sz w:val="20"/>
          <w:szCs w:val="20"/>
        </w:rPr>
      </w:pPr>
    </w:p>
    <w:p w:rsidR="009D58F1" w:rsidRPr="008E3EDF" w:rsidRDefault="009D58F1" w:rsidP="009D58F1">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D58F1" w:rsidRPr="008E3EDF" w:rsidTr="005A1AAB">
        <w:trPr>
          <w:trHeight w:val="169"/>
        </w:trPr>
        <w:tc>
          <w:tcPr>
            <w:tcW w:w="14567" w:type="dxa"/>
          </w:tcPr>
          <w:p w:rsidR="009D58F1" w:rsidRPr="008E3EDF" w:rsidRDefault="009D58F1" w:rsidP="005A1AAB">
            <w:pPr>
              <w:jc w:val="both"/>
              <w:rPr>
                <w:color w:val="000000"/>
                <w:sz w:val="20"/>
                <w:szCs w:val="20"/>
              </w:rPr>
            </w:pPr>
            <w:r w:rsidRPr="008E3EDF">
              <w:rPr>
                <w:bCs/>
                <w:sz w:val="20"/>
                <w:szCs w:val="20"/>
              </w:rPr>
              <w:t>5174 Sayılı Kanun ve Oda Muamelat Yönetmeliği</w:t>
            </w:r>
          </w:p>
        </w:tc>
      </w:tr>
      <w:tr w:rsidR="009D58F1" w:rsidRPr="008E3EDF" w:rsidTr="005A1AAB">
        <w:tc>
          <w:tcPr>
            <w:tcW w:w="14567" w:type="dxa"/>
          </w:tcPr>
          <w:p w:rsidR="009D58F1" w:rsidRPr="008E3EDF" w:rsidRDefault="009D58F1" w:rsidP="005A1AAB">
            <w:pPr>
              <w:jc w:val="both"/>
              <w:rPr>
                <w:color w:val="000000"/>
                <w:sz w:val="20"/>
                <w:szCs w:val="20"/>
              </w:rPr>
            </w:pPr>
            <w:r w:rsidRPr="008E3EDF">
              <w:rPr>
                <w:bCs/>
                <w:sz w:val="20"/>
                <w:szCs w:val="20"/>
              </w:rPr>
              <w:t>Bilgisayar ve Ofis programları</w:t>
            </w:r>
          </w:p>
        </w:tc>
      </w:tr>
      <w:tr w:rsidR="009D58F1" w:rsidRPr="008E3EDF" w:rsidTr="005A1AAB">
        <w:tc>
          <w:tcPr>
            <w:tcW w:w="14567" w:type="dxa"/>
          </w:tcPr>
          <w:p w:rsidR="009D58F1" w:rsidRPr="008E3EDF" w:rsidRDefault="009D58F1" w:rsidP="005A1AAB">
            <w:pPr>
              <w:jc w:val="both"/>
              <w:rPr>
                <w:color w:val="000000"/>
                <w:sz w:val="20"/>
                <w:szCs w:val="20"/>
              </w:rPr>
            </w:pPr>
            <w:r w:rsidRPr="008E3EDF">
              <w:rPr>
                <w:color w:val="000000"/>
                <w:sz w:val="20"/>
                <w:szCs w:val="20"/>
              </w:rPr>
              <w:t>Oda Sicil, Evrak kayıt</w:t>
            </w:r>
          </w:p>
        </w:tc>
      </w:tr>
    </w:tbl>
    <w:p w:rsidR="009D58F1" w:rsidRPr="008E3EDF" w:rsidRDefault="009D58F1" w:rsidP="009D58F1">
      <w:pPr>
        <w:rPr>
          <w:b/>
          <w:color w:val="000000"/>
          <w:sz w:val="20"/>
          <w:szCs w:val="20"/>
        </w:rPr>
      </w:pPr>
      <w:r w:rsidRPr="008E3EDF">
        <w:rPr>
          <w:b/>
          <w:color w:val="000000"/>
          <w:sz w:val="20"/>
          <w:szCs w:val="20"/>
        </w:rPr>
        <w:t>Aranacak Nitelikler</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9D58F1" w:rsidRPr="008E3EDF" w:rsidTr="005A1AAB">
        <w:tc>
          <w:tcPr>
            <w:tcW w:w="14709" w:type="dxa"/>
          </w:tcPr>
          <w:p w:rsidR="009D58F1" w:rsidRPr="008E3EDF" w:rsidRDefault="009D58F1" w:rsidP="005A1AAB">
            <w:pPr>
              <w:jc w:val="both"/>
              <w:rPr>
                <w:sz w:val="20"/>
                <w:szCs w:val="20"/>
              </w:rPr>
            </w:pPr>
            <w:r w:rsidRPr="008E3EDF">
              <w:rPr>
                <w:sz w:val="20"/>
                <w:szCs w:val="20"/>
              </w:rPr>
              <w:t>Lisans mezunu olmak,</w:t>
            </w:r>
          </w:p>
        </w:tc>
      </w:tr>
      <w:tr w:rsidR="009D58F1" w:rsidRPr="008E3EDF" w:rsidTr="005A1AAB">
        <w:tc>
          <w:tcPr>
            <w:tcW w:w="14709" w:type="dxa"/>
          </w:tcPr>
          <w:p w:rsidR="009D58F1" w:rsidRPr="008E3EDF" w:rsidRDefault="009D58F1" w:rsidP="005A1AAB">
            <w:pPr>
              <w:jc w:val="both"/>
              <w:rPr>
                <w:sz w:val="20"/>
                <w:szCs w:val="20"/>
              </w:rPr>
            </w:pPr>
            <w:r w:rsidRPr="008E3EDF">
              <w:rPr>
                <w:sz w:val="20"/>
                <w:szCs w:val="20"/>
              </w:rPr>
              <w:t xml:space="preserve">18 yaşından küçük, 40 yaşından büyük olmamak  </w:t>
            </w:r>
          </w:p>
        </w:tc>
      </w:tr>
      <w:tr w:rsidR="009D58F1" w:rsidRPr="008E3EDF" w:rsidTr="005A1AAB">
        <w:tc>
          <w:tcPr>
            <w:tcW w:w="14709" w:type="dxa"/>
          </w:tcPr>
          <w:p w:rsidR="009D58F1" w:rsidRPr="008E3EDF" w:rsidRDefault="009D58F1" w:rsidP="005A1AAB">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9D58F1" w:rsidRPr="008E3EDF" w:rsidRDefault="009D58F1" w:rsidP="009D58F1">
      <w:pPr>
        <w:tabs>
          <w:tab w:val="num" w:pos="180"/>
        </w:tabs>
        <w:spacing w:before="120" w:after="120"/>
        <w:ind w:left="180" w:hanging="180"/>
        <w:jc w:val="both"/>
        <w:rPr>
          <w:b/>
          <w:bCs/>
          <w:iCs/>
          <w:sz w:val="20"/>
          <w:szCs w:val="20"/>
        </w:rPr>
      </w:pPr>
      <w:r w:rsidRPr="008E3EDF">
        <w:rPr>
          <w:b/>
          <w:bCs/>
          <w:iCs/>
          <w:sz w:val="20"/>
          <w:szCs w:val="20"/>
        </w:rPr>
        <w:t>ÇALIŞMA KOŞULLARI:</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3"/>
      </w:tblGrid>
      <w:tr w:rsidR="00D87CF3" w:rsidRPr="008E3EDF" w:rsidTr="005A1AAB">
        <w:tc>
          <w:tcPr>
            <w:tcW w:w="14743" w:type="dxa"/>
            <w:shd w:val="clear" w:color="auto" w:fill="auto"/>
          </w:tcPr>
          <w:p w:rsidR="00D87CF3" w:rsidRPr="008E3EDF" w:rsidRDefault="00D87CF3" w:rsidP="00D87CF3">
            <w:pPr>
              <w:tabs>
                <w:tab w:val="num" w:pos="180"/>
              </w:tabs>
              <w:spacing w:before="120" w:after="120"/>
              <w:ind w:left="180" w:hanging="180"/>
              <w:jc w:val="both"/>
              <w:rPr>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9D58F1" w:rsidRPr="008E3EDF" w:rsidTr="005A1AAB">
        <w:tc>
          <w:tcPr>
            <w:tcW w:w="14743" w:type="dxa"/>
            <w:shd w:val="clear" w:color="auto" w:fill="auto"/>
          </w:tcPr>
          <w:p w:rsidR="009D58F1" w:rsidRPr="008E3EDF" w:rsidRDefault="009D58F1" w:rsidP="005A1AAB">
            <w:pPr>
              <w:jc w:val="both"/>
              <w:rPr>
                <w:sz w:val="20"/>
                <w:szCs w:val="20"/>
              </w:rPr>
            </w:pPr>
            <w:r w:rsidRPr="008E3EDF">
              <w:rPr>
                <w:sz w:val="20"/>
                <w:szCs w:val="20"/>
              </w:rPr>
              <w:t>Normal çalışma saatleri içinde görev yapmak.</w:t>
            </w:r>
          </w:p>
        </w:tc>
      </w:tr>
      <w:tr w:rsidR="009D58F1" w:rsidRPr="008E3EDF" w:rsidTr="005A1AAB">
        <w:tc>
          <w:tcPr>
            <w:tcW w:w="14743" w:type="dxa"/>
            <w:shd w:val="clear" w:color="auto" w:fill="auto"/>
          </w:tcPr>
          <w:p w:rsidR="009D58F1" w:rsidRPr="008E3EDF" w:rsidRDefault="009D58F1" w:rsidP="005A1AAB">
            <w:pPr>
              <w:jc w:val="both"/>
              <w:rPr>
                <w:sz w:val="20"/>
                <w:szCs w:val="20"/>
              </w:rPr>
            </w:pPr>
            <w:r w:rsidRPr="008E3EDF">
              <w:rPr>
                <w:sz w:val="20"/>
                <w:szCs w:val="20"/>
              </w:rPr>
              <w:t>Gerektiğinde normal çalışma saatleri dışında da görev yapabilmek.</w:t>
            </w:r>
          </w:p>
        </w:tc>
      </w:tr>
      <w:tr w:rsidR="009D58F1" w:rsidRPr="008E3EDF" w:rsidTr="005A1AAB">
        <w:tc>
          <w:tcPr>
            <w:tcW w:w="14743" w:type="dxa"/>
            <w:shd w:val="clear" w:color="auto" w:fill="auto"/>
          </w:tcPr>
          <w:p w:rsidR="009D58F1" w:rsidRPr="008E3EDF" w:rsidRDefault="009D58F1" w:rsidP="005A1AAB">
            <w:pPr>
              <w:jc w:val="both"/>
              <w:rPr>
                <w:sz w:val="20"/>
                <w:szCs w:val="20"/>
              </w:rPr>
            </w:pPr>
            <w:r w:rsidRPr="008E3EDF">
              <w:rPr>
                <w:sz w:val="20"/>
                <w:szCs w:val="20"/>
              </w:rPr>
              <w:t>Büro ortamında çalışmak.</w:t>
            </w:r>
          </w:p>
        </w:tc>
      </w:tr>
      <w:tr w:rsidR="009D58F1" w:rsidRPr="008E3EDF" w:rsidTr="005A1AAB">
        <w:tc>
          <w:tcPr>
            <w:tcW w:w="14743" w:type="dxa"/>
            <w:shd w:val="clear" w:color="auto" w:fill="auto"/>
          </w:tcPr>
          <w:p w:rsidR="009D58F1" w:rsidRPr="008E3EDF" w:rsidRDefault="009D58F1" w:rsidP="005A1AAB">
            <w:pPr>
              <w:jc w:val="both"/>
              <w:rPr>
                <w:sz w:val="20"/>
                <w:szCs w:val="20"/>
              </w:rPr>
            </w:pPr>
            <w:r w:rsidRPr="008E3EDF">
              <w:rPr>
                <w:sz w:val="20"/>
                <w:szCs w:val="20"/>
              </w:rPr>
              <w:t>Görevi gereği seyahat etmek.</w:t>
            </w:r>
          </w:p>
        </w:tc>
      </w:tr>
      <w:tr w:rsidR="0081492F" w:rsidRPr="008E3EDF" w:rsidTr="005A1AAB">
        <w:tc>
          <w:tcPr>
            <w:tcW w:w="14743" w:type="dxa"/>
            <w:shd w:val="clear" w:color="auto" w:fill="auto"/>
          </w:tcPr>
          <w:p w:rsidR="0081492F" w:rsidRPr="008E3EDF" w:rsidRDefault="0081492F" w:rsidP="005A1AAB">
            <w:pPr>
              <w:jc w:val="both"/>
              <w:rPr>
                <w:sz w:val="20"/>
                <w:szCs w:val="20"/>
              </w:rPr>
            </w:pPr>
            <w:r w:rsidRPr="008E3EDF">
              <w:rPr>
                <w:sz w:val="20"/>
                <w:szCs w:val="20"/>
              </w:rPr>
              <w:t>Faaliyetlerinin gerektirdiği her türlü araç, gereç ve malzemeyi kullanmak.</w:t>
            </w:r>
          </w:p>
        </w:tc>
      </w:tr>
    </w:tbl>
    <w:p w:rsidR="009D58F1" w:rsidRPr="008E3EDF" w:rsidRDefault="009D58F1" w:rsidP="009D58F1">
      <w:pPr>
        <w:jc w:val="both"/>
        <w:rPr>
          <w:b/>
          <w:color w:val="000000"/>
          <w:sz w:val="20"/>
          <w:szCs w:val="20"/>
        </w:rPr>
      </w:pPr>
    </w:p>
    <w:p w:rsidR="009D58F1" w:rsidRDefault="009D58F1" w:rsidP="009D58F1">
      <w:pPr>
        <w:jc w:val="both"/>
        <w:rPr>
          <w:b/>
          <w:color w:val="000000"/>
          <w:sz w:val="20"/>
          <w:szCs w:val="20"/>
        </w:rPr>
      </w:pPr>
    </w:p>
    <w:p w:rsidR="00052876" w:rsidRPr="008E3EDF" w:rsidRDefault="00052876" w:rsidP="009D58F1">
      <w:pPr>
        <w:jc w:val="both"/>
        <w:rPr>
          <w:b/>
          <w:color w:val="000000"/>
          <w:sz w:val="20"/>
          <w:szCs w:val="20"/>
        </w:rPr>
      </w:pPr>
    </w:p>
    <w:p w:rsidR="00771B16" w:rsidRPr="00771B16" w:rsidRDefault="00771B16" w:rsidP="00771B16">
      <w:pPr>
        <w:spacing w:before="120" w:after="120"/>
        <w:jc w:val="both"/>
        <w:rPr>
          <w:b/>
          <w:bCs/>
          <w:iCs/>
          <w:sz w:val="20"/>
          <w:szCs w:val="20"/>
          <w:u w:val="single"/>
        </w:rPr>
      </w:pPr>
      <w:r w:rsidRPr="00771B16">
        <w:rPr>
          <w:b/>
          <w:bCs/>
          <w:iCs/>
          <w:sz w:val="20"/>
          <w:szCs w:val="20"/>
          <w:u w:val="single"/>
        </w:rPr>
        <w:t>YETKİLERİ:</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3"/>
      </w:tblGrid>
      <w:tr w:rsidR="00771B16" w:rsidRPr="008E3EDF" w:rsidTr="0097597A">
        <w:tc>
          <w:tcPr>
            <w:tcW w:w="14743" w:type="dxa"/>
            <w:shd w:val="clear" w:color="auto" w:fill="auto"/>
          </w:tcPr>
          <w:p w:rsidR="00771B16" w:rsidRPr="008E3EDF" w:rsidRDefault="00771B16" w:rsidP="0097597A">
            <w:pPr>
              <w:jc w:val="both"/>
              <w:rPr>
                <w:sz w:val="20"/>
                <w:szCs w:val="20"/>
              </w:rPr>
            </w:pPr>
            <w:r w:rsidRPr="008E3EDF">
              <w:rPr>
                <w:sz w:val="20"/>
                <w:szCs w:val="20"/>
              </w:rPr>
              <w:t>Yukarıda belirtilen görev ve sorumlulukları gerçekleştirme yetkisine sahip olmak.</w:t>
            </w:r>
          </w:p>
        </w:tc>
      </w:tr>
    </w:tbl>
    <w:p w:rsidR="009D58F1" w:rsidRPr="008E3EDF" w:rsidRDefault="009D58F1" w:rsidP="009D58F1">
      <w:pPr>
        <w:jc w:val="both"/>
        <w:rPr>
          <w:b/>
          <w:color w:val="000000"/>
          <w:sz w:val="20"/>
          <w:szCs w:val="20"/>
        </w:rPr>
      </w:pPr>
    </w:p>
    <w:p w:rsidR="00551AD5" w:rsidRDefault="00551AD5" w:rsidP="006B56B9">
      <w:pPr>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9D58F1" w:rsidRPr="008E3EDF" w:rsidTr="005A1AAB">
        <w:tc>
          <w:tcPr>
            <w:tcW w:w="3468" w:type="dxa"/>
          </w:tcPr>
          <w:p w:rsidR="009D58F1" w:rsidRPr="008E3EDF" w:rsidRDefault="009D58F1" w:rsidP="005A1AAB">
            <w:pPr>
              <w:jc w:val="both"/>
              <w:rPr>
                <w:color w:val="000000"/>
                <w:sz w:val="20"/>
                <w:szCs w:val="20"/>
              </w:rPr>
            </w:pPr>
            <w:r>
              <w:rPr>
                <w:b/>
                <w:sz w:val="20"/>
                <w:szCs w:val="20"/>
              </w:rPr>
              <w:t>4</w:t>
            </w:r>
          </w:p>
        </w:tc>
        <w:tc>
          <w:tcPr>
            <w:tcW w:w="11099" w:type="dxa"/>
          </w:tcPr>
          <w:p w:rsidR="009D58F1" w:rsidRPr="008E3EDF" w:rsidRDefault="009D58F1" w:rsidP="005A1AAB">
            <w:pPr>
              <w:jc w:val="both"/>
              <w:rPr>
                <w:b/>
                <w:sz w:val="20"/>
                <w:szCs w:val="20"/>
              </w:rPr>
            </w:pPr>
          </w:p>
        </w:tc>
      </w:tr>
      <w:tr w:rsidR="009D58F1" w:rsidRPr="008E3EDF" w:rsidTr="005A1AAB">
        <w:tc>
          <w:tcPr>
            <w:tcW w:w="3468" w:type="dxa"/>
          </w:tcPr>
          <w:p w:rsidR="009D58F1" w:rsidRPr="008E3EDF" w:rsidRDefault="009D58F1" w:rsidP="005A1AAB">
            <w:pPr>
              <w:jc w:val="both"/>
              <w:rPr>
                <w:color w:val="000000"/>
                <w:sz w:val="20"/>
                <w:szCs w:val="20"/>
              </w:rPr>
            </w:pPr>
            <w:r w:rsidRPr="008E3EDF">
              <w:rPr>
                <w:color w:val="000000"/>
                <w:sz w:val="20"/>
                <w:szCs w:val="20"/>
              </w:rPr>
              <w:t>GÖREV ÜNVANI</w:t>
            </w:r>
          </w:p>
        </w:tc>
        <w:tc>
          <w:tcPr>
            <w:tcW w:w="11099" w:type="dxa"/>
          </w:tcPr>
          <w:p w:rsidR="009D58F1" w:rsidRPr="008E3EDF" w:rsidRDefault="009D58F1" w:rsidP="005A1AAB">
            <w:pPr>
              <w:jc w:val="both"/>
              <w:rPr>
                <w:b/>
                <w:sz w:val="20"/>
                <w:szCs w:val="20"/>
              </w:rPr>
            </w:pPr>
            <w:r>
              <w:rPr>
                <w:b/>
                <w:sz w:val="20"/>
                <w:szCs w:val="20"/>
              </w:rPr>
              <w:t>KURUMSAL İLETİŞİM DİREKTÖRÜ</w:t>
            </w:r>
          </w:p>
          <w:p w:rsidR="009D58F1" w:rsidRPr="008E3EDF" w:rsidRDefault="009D58F1" w:rsidP="005A1AAB">
            <w:pPr>
              <w:jc w:val="both"/>
              <w:rPr>
                <w:b/>
                <w:color w:val="000000"/>
                <w:sz w:val="20"/>
                <w:szCs w:val="20"/>
              </w:rPr>
            </w:pPr>
          </w:p>
        </w:tc>
      </w:tr>
      <w:tr w:rsidR="009D58F1" w:rsidRPr="008E3EDF" w:rsidTr="005A1AAB">
        <w:tc>
          <w:tcPr>
            <w:tcW w:w="3468" w:type="dxa"/>
          </w:tcPr>
          <w:p w:rsidR="009D58F1" w:rsidRPr="008E3EDF" w:rsidRDefault="009D58F1" w:rsidP="005A1AAB">
            <w:pPr>
              <w:jc w:val="both"/>
              <w:rPr>
                <w:color w:val="000000"/>
                <w:sz w:val="20"/>
                <w:szCs w:val="20"/>
              </w:rPr>
            </w:pPr>
            <w:r w:rsidRPr="008E3EDF">
              <w:rPr>
                <w:color w:val="000000"/>
                <w:sz w:val="20"/>
                <w:szCs w:val="20"/>
              </w:rPr>
              <w:t>Bağlı Olunan Üst Pozisyonlar</w:t>
            </w:r>
          </w:p>
        </w:tc>
        <w:tc>
          <w:tcPr>
            <w:tcW w:w="11099" w:type="dxa"/>
          </w:tcPr>
          <w:p w:rsidR="009D58F1" w:rsidRPr="00A04608" w:rsidRDefault="00134789" w:rsidP="005A1AAB">
            <w:pPr>
              <w:jc w:val="both"/>
              <w:rPr>
                <w:color w:val="000000"/>
                <w:sz w:val="20"/>
                <w:szCs w:val="20"/>
              </w:rPr>
            </w:pPr>
            <w:r w:rsidRPr="00A04608">
              <w:rPr>
                <w:color w:val="000000"/>
                <w:sz w:val="20"/>
                <w:szCs w:val="20"/>
              </w:rPr>
              <w:t xml:space="preserve">Genel sekreter </w:t>
            </w:r>
          </w:p>
        </w:tc>
      </w:tr>
      <w:tr w:rsidR="009D58F1" w:rsidRPr="008E3EDF" w:rsidTr="005A1AAB">
        <w:tc>
          <w:tcPr>
            <w:tcW w:w="3468" w:type="dxa"/>
          </w:tcPr>
          <w:p w:rsidR="009D58F1" w:rsidRPr="008E3EDF" w:rsidRDefault="009D58F1" w:rsidP="005A1AAB">
            <w:pPr>
              <w:jc w:val="both"/>
              <w:rPr>
                <w:color w:val="000000"/>
                <w:sz w:val="20"/>
                <w:szCs w:val="20"/>
              </w:rPr>
            </w:pPr>
            <w:r>
              <w:rPr>
                <w:color w:val="000000"/>
                <w:sz w:val="20"/>
                <w:szCs w:val="20"/>
              </w:rPr>
              <w:t>Alt Pozisyon</w:t>
            </w:r>
          </w:p>
        </w:tc>
        <w:tc>
          <w:tcPr>
            <w:tcW w:w="11099" w:type="dxa"/>
          </w:tcPr>
          <w:p w:rsidR="009D58F1" w:rsidRPr="00A04608" w:rsidRDefault="009D58F1" w:rsidP="005A1AAB">
            <w:pPr>
              <w:jc w:val="both"/>
              <w:rPr>
                <w:color w:val="000000"/>
                <w:sz w:val="20"/>
                <w:szCs w:val="20"/>
              </w:rPr>
            </w:pPr>
            <w:r w:rsidRPr="00A04608">
              <w:rPr>
                <w:color w:val="000000"/>
                <w:sz w:val="20"/>
                <w:szCs w:val="20"/>
              </w:rPr>
              <w:t>-</w:t>
            </w:r>
          </w:p>
        </w:tc>
      </w:tr>
      <w:tr w:rsidR="009D58F1" w:rsidRPr="008E3EDF" w:rsidTr="005A1AAB">
        <w:tc>
          <w:tcPr>
            <w:tcW w:w="3468" w:type="dxa"/>
          </w:tcPr>
          <w:p w:rsidR="009D58F1" w:rsidRPr="008E3EDF" w:rsidRDefault="009D58F1" w:rsidP="005A1AAB">
            <w:pPr>
              <w:jc w:val="both"/>
              <w:rPr>
                <w:color w:val="000000"/>
                <w:sz w:val="20"/>
                <w:szCs w:val="20"/>
              </w:rPr>
            </w:pPr>
            <w:r w:rsidRPr="008E3EDF">
              <w:rPr>
                <w:color w:val="000000"/>
                <w:sz w:val="20"/>
                <w:szCs w:val="20"/>
              </w:rPr>
              <w:t>Vekalet Durumu/görev devri</w:t>
            </w:r>
          </w:p>
        </w:tc>
        <w:tc>
          <w:tcPr>
            <w:tcW w:w="11099" w:type="dxa"/>
          </w:tcPr>
          <w:p w:rsidR="009D58F1" w:rsidRPr="00A04608" w:rsidRDefault="009D58F1" w:rsidP="005A1AAB">
            <w:pPr>
              <w:jc w:val="both"/>
              <w:rPr>
                <w:color w:val="000000"/>
                <w:sz w:val="20"/>
                <w:szCs w:val="20"/>
              </w:rPr>
            </w:pPr>
            <w:r w:rsidRPr="00A04608">
              <w:rPr>
                <w:color w:val="000000"/>
                <w:sz w:val="20"/>
                <w:szCs w:val="20"/>
              </w:rPr>
              <w:t>izinli veya görevli olduğu durumlarda görevi yürütecek personel Vekalet listesinde belirtilmiştir.</w:t>
            </w:r>
          </w:p>
        </w:tc>
      </w:tr>
    </w:tbl>
    <w:p w:rsidR="009D58F1" w:rsidRDefault="009D58F1" w:rsidP="009D58F1">
      <w:pPr>
        <w:pBdr>
          <w:bottom w:val="single" w:sz="4" w:space="1" w:color="auto"/>
        </w:pBdr>
        <w:jc w:val="both"/>
        <w:rPr>
          <w:b/>
          <w:color w:val="000000"/>
          <w:sz w:val="20"/>
          <w:szCs w:val="20"/>
        </w:rPr>
      </w:pPr>
      <w:r w:rsidRPr="008E3EDF">
        <w:rPr>
          <w:b/>
          <w:color w:val="000000"/>
          <w:sz w:val="20"/>
          <w:szCs w:val="20"/>
        </w:rPr>
        <w:t>GÖREVİN TANIMI : GÖREV YETKİ-YETKİNLİK VE SORUMLULUKLAR</w:t>
      </w:r>
    </w:p>
    <w:p w:rsidR="001B7540" w:rsidRPr="008E3EDF" w:rsidRDefault="001B7540" w:rsidP="009D58F1">
      <w:pPr>
        <w:pBdr>
          <w:bottom w:val="single" w:sz="4" w:space="1" w:color="auto"/>
        </w:pBdr>
        <w:jc w:val="both"/>
        <w:rPr>
          <w:b/>
          <w:color w:val="000000"/>
          <w:sz w:val="20"/>
          <w:szCs w:val="20"/>
        </w:rPr>
      </w:pPr>
      <w:r>
        <w:rPr>
          <w:b/>
          <w:color w:val="000000"/>
          <w:sz w:val="20"/>
          <w:szCs w:val="20"/>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14529"/>
      </w:tblGrid>
      <w:tr w:rsidR="009D58F1" w:rsidRPr="008E3EDF" w:rsidTr="005A1AAB">
        <w:trPr>
          <w:gridBefore w:val="1"/>
          <w:wBefore w:w="38" w:type="dxa"/>
        </w:trPr>
        <w:tc>
          <w:tcPr>
            <w:tcW w:w="14529" w:type="dxa"/>
          </w:tcPr>
          <w:p w:rsidR="009D58F1" w:rsidRPr="008E3EDF" w:rsidRDefault="009163C0" w:rsidP="009163C0">
            <w:pPr>
              <w:rPr>
                <w:sz w:val="20"/>
                <w:szCs w:val="20"/>
              </w:rPr>
            </w:pPr>
            <w:r>
              <w:rPr>
                <w:sz w:val="20"/>
                <w:szCs w:val="20"/>
              </w:rPr>
              <w:t>Genel Sekreterlik talimatı doğrultusunda Odamız lobi çalışmalarına katkıda bulunmak</w:t>
            </w:r>
            <w:r w:rsidR="009D58F1" w:rsidRPr="008E3EDF">
              <w:rPr>
                <w:sz w:val="20"/>
                <w:szCs w:val="20"/>
              </w:rPr>
              <w:t>.</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Üye sorunlarının medyada takip edilmesiyle alakalı yazılı ve görsel medyada görünme düzeyimizin takip edilmesi, (Akreditasyon Standardı. 2.Temel Hizmetler, 2.1. İletişim Ağı)</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5174 Sayılı Kanun ve ilgili yönetmeliklerde belirtilen yetki ve sorumluluklar çerçevesinde sorumludur.</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 xml:space="preserve">ŞUTSO haberleşme iletişim yayın politikasına göre davranmak, </w:t>
            </w:r>
          </w:p>
        </w:tc>
      </w:tr>
      <w:tr w:rsidR="009D58F1" w:rsidRPr="008E3EDF" w:rsidTr="005A1AAB">
        <w:trPr>
          <w:gridBefore w:val="1"/>
          <w:wBefore w:w="38" w:type="dxa"/>
        </w:trPr>
        <w:tc>
          <w:tcPr>
            <w:tcW w:w="14529" w:type="dxa"/>
          </w:tcPr>
          <w:p w:rsidR="009D58F1" w:rsidRPr="008E3EDF" w:rsidRDefault="009D58F1" w:rsidP="006863F6">
            <w:pPr>
              <w:rPr>
                <w:sz w:val="20"/>
                <w:szCs w:val="20"/>
              </w:rPr>
            </w:pPr>
            <w:r>
              <w:rPr>
                <w:sz w:val="20"/>
                <w:szCs w:val="20"/>
              </w:rPr>
              <w:t xml:space="preserve">Sorumluluk </w:t>
            </w:r>
            <w:r w:rsidR="006863F6">
              <w:rPr>
                <w:sz w:val="20"/>
                <w:szCs w:val="20"/>
              </w:rPr>
              <w:t>Kurumsal İletişim Direktöründe</w:t>
            </w:r>
            <w:r>
              <w:rPr>
                <w:sz w:val="20"/>
                <w:szCs w:val="20"/>
              </w:rPr>
              <w:t xml:space="preserve"> olmak üzere; </w:t>
            </w:r>
            <w:r w:rsidRPr="008E3EDF">
              <w:rPr>
                <w:sz w:val="20"/>
                <w:szCs w:val="20"/>
              </w:rPr>
              <w:t xml:space="preserve">Aylık ve yıl sonu faaliyet raporlarının oluşturulan yıllık iş planına uyumlu olarak hazırlanması, </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 xml:space="preserve">Odamız çalışmalarını </w:t>
            </w:r>
            <w:proofErr w:type="spellStart"/>
            <w:r w:rsidRPr="008E3EDF">
              <w:rPr>
                <w:sz w:val="20"/>
                <w:szCs w:val="20"/>
              </w:rPr>
              <w:t>Basın’a</w:t>
            </w:r>
            <w:proofErr w:type="spellEnd"/>
            <w:r w:rsidRPr="008E3EDF">
              <w:rPr>
                <w:sz w:val="20"/>
                <w:szCs w:val="20"/>
              </w:rPr>
              <w:t xml:space="preserve"> aktarmak ve web sayfasında duyurmak,  Oda faaliyetlerinin güncellenmesi ve resmi web sitemizde yayınlanması,</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 xml:space="preserve">Odamızca hazırlanan /Odamızla ilgili basılı ve görsel  vd. yayınların istatistik ve arşivlemesini yapmak, </w:t>
            </w:r>
            <w:r w:rsidRPr="008E3EDF">
              <w:rPr>
                <w:rStyle w:val="A5"/>
                <w:sz w:val="20"/>
                <w:szCs w:val="20"/>
              </w:rPr>
              <w:t xml:space="preserve">  yayınlanmış haber, yorum, makale ve ekonomik haberleri derlemek ve arşivlemek,</w:t>
            </w:r>
            <w:r w:rsidRPr="008E3EDF">
              <w:rPr>
                <w:sz w:val="20"/>
                <w:szCs w:val="20"/>
              </w:rPr>
              <w:t xml:space="preserve"> görsel ve yazılı yayınların hazırlıklarını yapmak ve güncelleştirmek, E-Bülten hazırlık çalışmalarını verilen talimatlar doğrultusunda yürütmek,</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Üye sorunlarının medyada  temsil edilmesiyle alakalı Odamızın yazılı ve görsel medyada görünme düzeyinin çizelge ve grafiğinin yapılması</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Basın toplantılarında  diğer odamızın etkinliklerinde web sayfasının tanıtımının sağlanması,</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Yönetim kurulu veya genel sekreterin talimatları doğrultusunda sosyal medya çalışmaları,</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 xml:space="preserve">web sayfamızda  özel günlerde, (bayram, yeni yıl vd.)  kutlama masajının yayınlanması  (tebrik kartı gönderilmesi(biten tebrik kartının  basımının takibi)), </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Odamız web sitesinin güncelliğinden sorumludur .web sayfası düzenleme/güncelleme işlemlerinin yürütmek</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Birimiyle ilgili  toplantı, seminer vd. davetiyelerinin gönderilmesi, organizesinin yapılması</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 xml:space="preserve">İhale, fuar vb. duyuruların web sitesinde yayınlanması, güncelliği geçen haberlerin arşive aktarılması, </w:t>
            </w:r>
          </w:p>
        </w:tc>
      </w:tr>
      <w:tr w:rsidR="009D58F1" w:rsidRPr="008E3EDF" w:rsidTr="005A1AAB">
        <w:trPr>
          <w:gridBefore w:val="1"/>
          <w:wBefore w:w="38" w:type="dxa"/>
        </w:trPr>
        <w:tc>
          <w:tcPr>
            <w:tcW w:w="14529" w:type="dxa"/>
          </w:tcPr>
          <w:p w:rsidR="009D58F1" w:rsidRPr="008E3EDF" w:rsidRDefault="009D58F1" w:rsidP="005A1AAB">
            <w:pPr>
              <w:rPr>
                <w:color w:val="FF0000"/>
                <w:sz w:val="20"/>
                <w:szCs w:val="20"/>
              </w:rPr>
            </w:pPr>
            <w:r w:rsidRPr="008E3EDF">
              <w:rPr>
                <w:color w:val="000000"/>
                <w:sz w:val="20"/>
                <w:szCs w:val="20"/>
              </w:rPr>
              <w:t>Görevlendirildiği toplantı ve etkinliklere ait raporun hazırlanması, katılımcı listesinin (anketin) doldurulmasının sağlanması, yönetim kuruluna sunulmak üzere genel sekreterliğe iletilmesi,</w:t>
            </w:r>
          </w:p>
        </w:tc>
      </w:tr>
      <w:tr w:rsidR="009D58F1" w:rsidRPr="008E3EDF" w:rsidTr="005A1AAB">
        <w:trPr>
          <w:gridBefore w:val="1"/>
          <w:wBefore w:w="38" w:type="dxa"/>
        </w:trPr>
        <w:tc>
          <w:tcPr>
            <w:tcW w:w="14529" w:type="dxa"/>
          </w:tcPr>
          <w:p w:rsidR="009D58F1" w:rsidRPr="008E3EDF" w:rsidRDefault="009D58F1" w:rsidP="00E52BCA">
            <w:pPr>
              <w:rPr>
                <w:sz w:val="20"/>
                <w:szCs w:val="20"/>
              </w:rPr>
            </w:pPr>
            <w:r w:rsidRPr="008E3EDF">
              <w:rPr>
                <w:sz w:val="20"/>
                <w:szCs w:val="20"/>
              </w:rPr>
              <w:t xml:space="preserve">Web ortamında yayınlanan “sanayi rehberi” adlı yayını, Sanayi </w:t>
            </w:r>
            <w:r w:rsidR="00E52BCA">
              <w:rPr>
                <w:sz w:val="20"/>
                <w:szCs w:val="20"/>
              </w:rPr>
              <w:t>Md.</w:t>
            </w:r>
            <w:r w:rsidRPr="008E3EDF">
              <w:rPr>
                <w:sz w:val="20"/>
                <w:szCs w:val="20"/>
              </w:rPr>
              <w:t xml:space="preserve"> alarak güncellemek, </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t xml:space="preserve">Yayın organlarının takibi, Oda ile basılı ve görsel yayınların arşivlenmesi, </w:t>
            </w:r>
          </w:p>
        </w:tc>
      </w:tr>
      <w:tr w:rsidR="009D58F1" w:rsidRPr="008E3EDF" w:rsidTr="005A1AAB">
        <w:trPr>
          <w:gridBefore w:val="1"/>
          <w:wBefore w:w="38" w:type="dxa"/>
        </w:trPr>
        <w:tc>
          <w:tcPr>
            <w:tcW w:w="14529" w:type="dxa"/>
          </w:tcPr>
          <w:p w:rsidR="009D58F1" w:rsidRPr="008E3EDF" w:rsidRDefault="009D58F1" w:rsidP="005A1AAB">
            <w:pPr>
              <w:rPr>
                <w:sz w:val="20"/>
                <w:szCs w:val="20"/>
              </w:rPr>
            </w:pPr>
            <w:r w:rsidRPr="008E3EDF">
              <w:rPr>
                <w:sz w:val="20"/>
                <w:szCs w:val="20"/>
              </w:rPr>
              <w:lastRenderedPageBreak/>
              <w:t>Dergi, gazete ya da herhangi bir yayın organı, Yönetim Kurulu Başkanından bir konu hakkında görüş veya makale istediğinde, belirtilen konu ile ilgili araştırma ve ön hazırlık yapmak,</w:t>
            </w:r>
          </w:p>
        </w:tc>
      </w:tr>
      <w:tr w:rsidR="009D58F1" w:rsidRPr="008E3EDF" w:rsidTr="005A1AAB">
        <w:trPr>
          <w:gridBefore w:val="1"/>
          <w:wBefore w:w="38" w:type="dxa"/>
        </w:trPr>
        <w:tc>
          <w:tcPr>
            <w:tcW w:w="14529" w:type="dxa"/>
          </w:tcPr>
          <w:p w:rsidR="009D58F1" w:rsidRPr="008E3EDF" w:rsidRDefault="009D58F1" w:rsidP="005A1AAB">
            <w:pPr>
              <w:rPr>
                <w:color w:val="000000"/>
                <w:sz w:val="20"/>
                <w:szCs w:val="20"/>
              </w:rPr>
            </w:pPr>
            <w:r w:rsidRPr="008E3EDF">
              <w:rPr>
                <w:rStyle w:val="A5"/>
                <w:sz w:val="20"/>
                <w:szCs w:val="20"/>
              </w:rPr>
              <w:t>Basınla  iletişimi sağlamak,</w:t>
            </w:r>
          </w:p>
        </w:tc>
      </w:tr>
      <w:tr w:rsidR="009D58F1" w:rsidRPr="008E3EDF" w:rsidTr="005A1AAB">
        <w:trPr>
          <w:gridBefore w:val="1"/>
          <w:wBefore w:w="38" w:type="dxa"/>
        </w:trPr>
        <w:tc>
          <w:tcPr>
            <w:tcW w:w="14529" w:type="dxa"/>
          </w:tcPr>
          <w:p w:rsidR="009D58F1" w:rsidRPr="008E3EDF" w:rsidRDefault="009D58F1" w:rsidP="005A1AAB">
            <w:pPr>
              <w:rPr>
                <w:rStyle w:val="A5"/>
                <w:sz w:val="20"/>
                <w:szCs w:val="20"/>
              </w:rPr>
            </w:pPr>
            <w:r w:rsidRPr="008E3EDF">
              <w:rPr>
                <w:rStyle w:val="A5"/>
                <w:sz w:val="20"/>
                <w:szCs w:val="20"/>
              </w:rPr>
              <w:t>Diğer birimlerce hazırlanan çeşitli raporlar ve yayınların basım ve yayını ile ilgili tüm işleri yürütmek,</w:t>
            </w:r>
          </w:p>
        </w:tc>
      </w:tr>
      <w:tr w:rsidR="009D58F1" w:rsidRPr="008E3EDF" w:rsidTr="005A1AAB">
        <w:trPr>
          <w:gridBefore w:val="1"/>
          <w:wBefore w:w="38" w:type="dxa"/>
        </w:trPr>
        <w:tc>
          <w:tcPr>
            <w:tcW w:w="14529" w:type="dxa"/>
          </w:tcPr>
          <w:p w:rsidR="009D58F1" w:rsidRPr="008E3EDF" w:rsidRDefault="009D58F1" w:rsidP="005A1AAB">
            <w:pPr>
              <w:rPr>
                <w:rStyle w:val="A5"/>
                <w:sz w:val="20"/>
                <w:szCs w:val="20"/>
              </w:rPr>
            </w:pPr>
            <w:r w:rsidRPr="008E3EDF">
              <w:rPr>
                <w:rStyle w:val="A5"/>
                <w:sz w:val="20"/>
                <w:szCs w:val="20"/>
              </w:rPr>
              <w:t>Başkanın konuşmaları ve önemli bildirilerini gazetelere ulaştırmak,</w:t>
            </w:r>
          </w:p>
        </w:tc>
      </w:tr>
      <w:tr w:rsidR="009D58F1" w:rsidRPr="008E3EDF" w:rsidTr="005A1AAB">
        <w:trPr>
          <w:gridBefore w:val="1"/>
          <w:wBefore w:w="38" w:type="dxa"/>
        </w:trPr>
        <w:tc>
          <w:tcPr>
            <w:tcW w:w="14529" w:type="dxa"/>
          </w:tcPr>
          <w:p w:rsidR="009D58F1" w:rsidRPr="008E3EDF" w:rsidRDefault="009D58F1" w:rsidP="005A1AAB">
            <w:pPr>
              <w:rPr>
                <w:rStyle w:val="A5"/>
                <w:sz w:val="20"/>
                <w:szCs w:val="20"/>
              </w:rPr>
            </w:pPr>
            <w:r w:rsidRPr="008E3EDF">
              <w:rPr>
                <w:rStyle w:val="A5"/>
                <w:sz w:val="20"/>
                <w:szCs w:val="20"/>
              </w:rPr>
              <w:t>Yerli ve yabancı konuklarla olan temasları haber şekline dönüştürerek basına vermek,</w:t>
            </w:r>
          </w:p>
        </w:tc>
      </w:tr>
      <w:tr w:rsidR="009D58F1" w:rsidRPr="008E3EDF" w:rsidTr="005A1AAB">
        <w:trPr>
          <w:gridBefore w:val="1"/>
          <w:wBefore w:w="38" w:type="dxa"/>
        </w:trPr>
        <w:tc>
          <w:tcPr>
            <w:tcW w:w="14529" w:type="dxa"/>
          </w:tcPr>
          <w:p w:rsidR="009D58F1" w:rsidRPr="008E3EDF" w:rsidRDefault="009D58F1" w:rsidP="005A1AAB">
            <w:pPr>
              <w:rPr>
                <w:rStyle w:val="A5"/>
                <w:sz w:val="20"/>
                <w:szCs w:val="20"/>
              </w:rPr>
            </w:pPr>
            <w:r w:rsidRPr="008E3EDF">
              <w:rPr>
                <w:rStyle w:val="A5"/>
                <w:sz w:val="20"/>
                <w:szCs w:val="20"/>
              </w:rPr>
              <w:t>ŞUTSO  tarafından organize edilen toplantı, panel, seminer vb. faaliyetlerde fotoğraf  çekimi, ses düzeni, video kayıtlarının yapılmasını yapmak ve arşivlemekten,</w:t>
            </w:r>
            <w:r w:rsidRPr="008E3EDF">
              <w:rPr>
                <w:color w:val="000000"/>
                <w:sz w:val="20"/>
                <w:szCs w:val="20"/>
              </w:rPr>
              <w:t xml:space="preserve"> </w:t>
            </w:r>
          </w:p>
        </w:tc>
      </w:tr>
      <w:tr w:rsidR="009D58F1" w:rsidRPr="008E3EDF" w:rsidTr="005A1AAB">
        <w:trPr>
          <w:gridBefore w:val="1"/>
          <w:wBefore w:w="38" w:type="dxa"/>
        </w:trPr>
        <w:tc>
          <w:tcPr>
            <w:tcW w:w="14529" w:type="dxa"/>
          </w:tcPr>
          <w:p w:rsidR="009D58F1" w:rsidRPr="008E3EDF" w:rsidRDefault="009D58F1" w:rsidP="005A1AAB">
            <w:pPr>
              <w:rPr>
                <w:rStyle w:val="A5"/>
                <w:sz w:val="20"/>
                <w:szCs w:val="20"/>
              </w:rPr>
            </w:pPr>
            <w:r w:rsidRPr="008E3EDF">
              <w:rPr>
                <w:rStyle w:val="A5"/>
                <w:sz w:val="20"/>
                <w:szCs w:val="20"/>
              </w:rPr>
              <w:t>Toplantılara katılacak basın mensupları için gerekli tüm organizasyonları yapmaktan</w:t>
            </w:r>
          </w:p>
        </w:tc>
      </w:tr>
      <w:tr w:rsidR="009D58F1" w:rsidRPr="008E3EDF" w:rsidTr="005A1AAB">
        <w:trPr>
          <w:gridBefore w:val="1"/>
          <w:wBefore w:w="38" w:type="dxa"/>
        </w:trPr>
        <w:tc>
          <w:tcPr>
            <w:tcW w:w="14529" w:type="dxa"/>
          </w:tcPr>
          <w:p w:rsidR="009D58F1" w:rsidRPr="008E3EDF" w:rsidRDefault="009D58F1" w:rsidP="005A1AAB">
            <w:pPr>
              <w:rPr>
                <w:rStyle w:val="A5"/>
                <w:sz w:val="20"/>
                <w:szCs w:val="20"/>
              </w:rPr>
            </w:pPr>
            <w:r w:rsidRPr="008E3EDF">
              <w:rPr>
                <w:rStyle w:val="A5"/>
                <w:sz w:val="20"/>
                <w:szCs w:val="20"/>
              </w:rPr>
              <w:t>Basında çıkacak ilanları hazırlamak, vermek ve takip etmek,</w:t>
            </w:r>
          </w:p>
        </w:tc>
      </w:tr>
      <w:tr w:rsidR="009D58F1" w:rsidRPr="008E3EDF" w:rsidTr="005A1AAB">
        <w:trPr>
          <w:gridBefore w:val="1"/>
          <w:wBefore w:w="38" w:type="dxa"/>
        </w:trPr>
        <w:tc>
          <w:tcPr>
            <w:tcW w:w="14529" w:type="dxa"/>
          </w:tcPr>
          <w:p w:rsidR="009D58F1" w:rsidRPr="008E3EDF" w:rsidRDefault="009D58F1" w:rsidP="005A1AAB">
            <w:pPr>
              <w:rPr>
                <w:color w:val="000000"/>
                <w:sz w:val="20"/>
                <w:szCs w:val="20"/>
              </w:rPr>
            </w:pPr>
            <w:r w:rsidRPr="008E3EDF">
              <w:rPr>
                <w:color w:val="000000"/>
                <w:sz w:val="20"/>
                <w:szCs w:val="20"/>
              </w:rPr>
              <w:t>Yönetim Kurulunun izni olmadan demeç veremez.</w:t>
            </w:r>
          </w:p>
        </w:tc>
      </w:tr>
      <w:tr w:rsidR="009D58F1" w:rsidRPr="008E3EDF" w:rsidTr="005A1AAB">
        <w:trPr>
          <w:gridBefore w:val="1"/>
          <w:wBefore w:w="38" w:type="dxa"/>
        </w:trPr>
        <w:tc>
          <w:tcPr>
            <w:tcW w:w="14529" w:type="dxa"/>
          </w:tcPr>
          <w:p w:rsidR="009D58F1" w:rsidRPr="008E3EDF" w:rsidRDefault="008271D4" w:rsidP="009728F3">
            <w:pPr>
              <w:rPr>
                <w:color w:val="000000"/>
                <w:sz w:val="20"/>
                <w:szCs w:val="20"/>
              </w:rPr>
            </w:pPr>
            <w:r>
              <w:rPr>
                <w:color w:val="000000"/>
                <w:sz w:val="20"/>
                <w:szCs w:val="20"/>
              </w:rPr>
              <w:t xml:space="preserve">Dış Ticaret </w:t>
            </w:r>
            <w:r w:rsidR="009D58F1" w:rsidRPr="008E3EDF">
              <w:rPr>
                <w:color w:val="000000"/>
                <w:sz w:val="20"/>
                <w:szCs w:val="20"/>
              </w:rPr>
              <w:t xml:space="preserve"> </w:t>
            </w:r>
            <w:r w:rsidR="009728F3">
              <w:rPr>
                <w:color w:val="000000"/>
                <w:sz w:val="20"/>
                <w:szCs w:val="20"/>
              </w:rPr>
              <w:t xml:space="preserve">Sorumlusunca </w:t>
            </w:r>
            <w:r w:rsidR="009D58F1" w:rsidRPr="008E3EDF">
              <w:rPr>
                <w:color w:val="000000"/>
                <w:sz w:val="20"/>
                <w:szCs w:val="20"/>
              </w:rPr>
              <w:t xml:space="preserve"> güncelliği aylık takip edilecek olan web sitemizdeki dış kaynaklı bilgileri yayınlamak,</w:t>
            </w:r>
          </w:p>
        </w:tc>
      </w:tr>
      <w:tr w:rsidR="009D58F1" w:rsidRPr="008E3EDF" w:rsidTr="005A1AAB">
        <w:trPr>
          <w:gridBefore w:val="1"/>
          <w:wBefore w:w="38" w:type="dxa"/>
          <w:trHeight w:val="295"/>
        </w:trPr>
        <w:tc>
          <w:tcPr>
            <w:tcW w:w="14529" w:type="dxa"/>
          </w:tcPr>
          <w:p w:rsidR="009D58F1" w:rsidRPr="008E3EDF" w:rsidRDefault="009D58F1" w:rsidP="005A1AAB">
            <w:pPr>
              <w:rPr>
                <w:rStyle w:val="A5"/>
                <w:sz w:val="20"/>
                <w:szCs w:val="20"/>
              </w:rPr>
            </w:pPr>
            <w:r w:rsidRPr="008E3EDF">
              <w:rPr>
                <w:rStyle w:val="A5"/>
                <w:sz w:val="20"/>
                <w:szCs w:val="20"/>
              </w:rPr>
              <w:t>Çalışma yerindeki araç-gereç ve dokümanları sağlam bir şekilde kullanmak ve yapılması gereken bakım ve temizlik işlerinin düzenli olarak yapılmasını sağlamak.</w:t>
            </w:r>
          </w:p>
        </w:tc>
      </w:tr>
      <w:tr w:rsidR="009D58F1" w:rsidRPr="008E3EDF" w:rsidTr="005A1AAB">
        <w:trPr>
          <w:gridBefore w:val="1"/>
          <w:wBefore w:w="38" w:type="dxa"/>
        </w:trPr>
        <w:tc>
          <w:tcPr>
            <w:tcW w:w="14529" w:type="dxa"/>
          </w:tcPr>
          <w:p w:rsidR="009D58F1" w:rsidRPr="008E3EDF" w:rsidRDefault="009D58F1" w:rsidP="005A1AAB">
            <w:pPr>
              <w:rPr>
                <w:rStyle w:val="A5"/>
                <w:sz w:val="20"/>
                <w:szCs w:val="20"/>
              </w:rPr>
            </w:pPr>
            <w:r w:rsidRPr="008E3EDF">
              <w:rPr>
                <w:rStyle w:val="A5"/>
                <w:sz w:val="20"/>
                <w:szCs w:val="20"/>
              </w:rPr>
              <w:t>Odamızda yapılan ve Odamızın protokolünün katıldığı diğer  toplantıların listesinin çıkarılması  ve yıllık karşılaştırılmasının yapılması,</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medya kuruluşları ile ilişkileri yürütmek, bu kuruluşlarla karşılıklı bilgi alış-verişinde bulunmak. Kamuoyuna duyurulması gereken Oda faaliyetlerinin tüm medya kuruluşlarına bildirilmesi, ilgilerinin ve katılımların sağlanması, sonuçlarının takibine yönelik çalışmalar yapmak.</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Odamızca yapılan toplantı ve etkinliklere ait raporun hazırlanması, katılımcı listesinin doldurulmasının sağlanması ve ilgili personele bilgi verilmesi,</w:t>
            </w:r>
          </w:p>
        </w:tc>
      </w:tr>
      <w:tr w:rsidR="009D58F1" w:rsidRPr="008E3EDF" w:rsidTr="005A1AAB">
        <w:tc>
          <w:tcPr>
            <w:tcW w:w="14567" w:type="dxa"/>
            <w:gridSpan w:val="2"/>
          </w:tcPr>
          <w:p w:rsidR="009D58F1" w:rsidRPr="00054658" w:rsidRDefault="009D58F1" w:rsidP="005A1AAB">
            <w:pPr>
              <w:rPr>
                <w:rStyle w:val="A5"/>
                <w:sz w:val="20"/>
                <w:szCs w:val="20"/>
              </w:rPr>
            </w:pPr>
            <w:r w:rsidRPr="00054658">
              <w:rPr>
                <w:rStyle w:val="A5"/>
                <w:sz w:val="20"/>
                <w:szCs w:val="20"/>
              </w:rPr>
              <w:t>Akreditasyon çalışmaları gereği basında yer alma oranları ile ilgili yönetim kurulu ve meclis kuruluna bilgilendirme yapılması,</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 xml:space="preserve">*Odamızca yapılan çalışmalardan (Odanın yönlendirmesiyle - iş gezisi, fuar, </w:t>
            </w:r>
            <w:proofErr w:type="spellStart"/>
            <w:r w:rsidRPr="008E3EDF">
              <w:rPr>
                <w:rStyle w:val="A5"/>
                <w:sz w:val="20"/>
                <w:szCs w:val="20"/>
              </w:rPr>
              <w:t>sektörel</w:t>
            </w:r>
            <w:proofErr w:type="spellEnd"/>
            <w:r w:rsidRPr="008E3EDF">
              <w:rPr>
                <w:rStyle w:val="A5"/>
                <w:sz w:val="20"/>
                <w:szCs w:val="20"/>
              </w:rPr>
              <w:t xml:space="preserve"> araştırmalar, eğitimler ve danışmanlıklar sonrası) başarılı olanları belirlemeye yönelik çalışma yapmak.</w:t>
            </w:r>
          </w:p>
          <w:p w:rsidR="009D58F1" w:rsidRPr="008E3EDF" w:rsidRDefault="009D58F1" w:rsidP="005A1AAB">
            <w:pPr>
              <w:rPr>
                <w:rStyle w:val="A5"/>
                <w:sz w:val="20"/>
                <w:szCs w:val="20"/>
              </w:rPr>
            </w:pPr>
            <w:r w:rsidRPr="008E3EDF">
              <w:rPr>
                <w:sz w:val="20"/>
                <w:szCs w:val="20"/>
              </w:rPr>
              <w:t>*başarı hikayesini webde yayınlamak,</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Görev alanı ile ilgili mevzuatı düzenli olarak izlemek.</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 xml:space="preserve">Görev alanı ile ilgili tüm kayıt, evrak ve değerlerin korunmasından sorumlu olmak, arşiv oluşturmak ve düzenini sağlamak. </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 xml:space="preserve">Görev ve sorumluluk alanındaki tüm faaliyetlerin mevcut iç kontrol sistemi tanım ve talimatlarına uygun olarak yürütülmesini sağlamak. </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Birimiyle ilgili prosesin hedeflerinin gerçekleşmesini takip etmek,</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Faaliyetlerine ilişkin bilgilerin kullanıma hazır bir biçimde bulundurulmasını, rapor ve benzerlerinin dosyalanmasını sağlamak, gerektiğinde konuya ilişkin belge ve bilgileri sunmak.</w:t>
            </w:r>
          </w:p>
        </w:tc>
      </w:tr>
      <w:tr w:rsidR="009D58F1" w:rsidRPr="008E3EDF" w:rsidTr="005A1AAB">
        <w:tc>
          <w:tcPr>
            <w:tcW w:w="14567" w:type="dxa"/>
            <w:gridSpan w:val="2"/>
          </w:tcPr>
          <w:p w:rsidR="009D58F1" w:rsidRPr="008E3EDF" w:rsidRDefault="009D58F1" w:rsidP="005A1AAB">
            <w:pPr>
              <w:rPr>
                <w:rStyle w:val="A5"/>
                <w:sz w:val="20"/>
                <w:szCs w:val="20"/>
              </w:rPr>
            </w:pPr>
            <w:r w:rsidRPr="008E3EDF">
              <w:rPr>
                <w:rStyle w:val="A5"/>
                <w:sz w:val="20"/>
                <w:szCs w:val="20"/>
              </w:rPr>
              <w:t>Yönetim Kurulu ve Genel Sekreterliğin verdiği diğer talimatları yerine getirmek,</w:t>
            </w:r>
          </w:p>
        </w:tc>
      </w:tr>
      <w:tr w:rsidR="009D58F1" w:rsidRPr="008E3EDF" w:rsidTr="005A1AAB">
        <w:tc>
          <w:tcPr>
            <w:tcW w:w="14567" w:type="dxa"/>
            <w:gridSpan w:val="2"/>
          </w:tcPr>
          <w:p w:rsidR="009D58F1" w:rsidRPr="008E3EDF" w:rsidRDefault="009D58F1" w:rsidP="005A1AAB">
            <w:pPr>
              <w:rPr>
                <w:rStyle w:val="A5"/>
                <w:color w:val="FF0000"/>
                <w:sz w:val="20"/>
                <w:szCs w:val="20"/>
              </w:rPr>
            </w:pPr>
            <w:r w:rsidRPr="008E3EDF">
              <w:rPr>
                <w:rStyle w:val="A5"/>
                <w:sz w:val="20"/>
                <w:szCs w:val="20"/>
              </w:rPr>
              <w:t>Odamızın İletişim, Politikasının ve planının güncelliğinin sağlanması</w:t>
            </w:r>
            <w:r w:rsidRPr="008E3EDF">
              <w:rPr>
                <w:rStyle w:val="A5"/>
                <w:color w:val="FF0000"/>
                <w:sz w:val="20"/>
                <w:szCs w:val="20"/>
              </w:rPr>
              <w:t>,</w:t>
            </w:r>
            <w:r w:rsidRPr="008E3EDF">
              <w:rPr>
                <w:sz w:val="20"/>
                <w:szCs w:val="20"/>
              </w:rPr>
              <w:t xml:space="preserve"> plan doğrultusunda çalışmalarımızın etkinliğini arttırmak,</w:t>
            </w:r>
          </w:p>
        </w:tc>
      </w:tr>
      <w:tr w:rsidR="009D58F1" w:rsidRPr="008E3EDF" w:rsidTr="005A1AAB">
        <w:tc>
          <w:tcPr>
            <w:tcW w:w="14567" w:type="dxa"/>
            <w:gridSpan w:val="2"/>
          </w:tcPr>
          <w:p w:rsidR="009D58F1" w:rsidRPr="008E3EDF" w:rsidRDefault="009D58F1" w:rsidP="005A1AAB">
            <w:pPr>
              <w:rPr>
                <w:sz w:val="20"/>
                <w:szCs w:val="20"/>
              </w:rPr>
            </w:pPr>
            <w:r w:rsidRPr="008E3EDF">
              <w:rPr>
                <w:sz w:val="20"/>
                <w:szCs w:val="20"/>
              </w:rPr>
              <w:t>Kurumsal web adresimizde yayınlanan haberlerin çıktısını alarak arşivlemek, ayrıca elektronik ortamda da arşivlemek,</w:t>
            </w:r>
          </w:p>
        </w:tc>
      </w:tr>
      <w:tr w:rsidR="009D58F1" w:rsidRPr="008E3EDF" w:rsidTr="005A1AAB">
        <w:trPr>
          <w:trHeight w:val="179"/>
        </w:trPr>
        <w:tc>
          <w:tcPr>
            <w:tcW w:w="14567" w:type="dxa"/>
            <w:gridSpan w:val="2"/>
          </w:tcPr>
          <w:p w:rsidR="009D58F1" w:rsidRPr="008E3EDF" w:rsidRDefault="009D58F1" w:rsidP="005A1AAB">
            <w:pPr>
              <w:rPr>
                <w:sz w:val="20"/>
                <w:szCs w:val="20"/>
              </w:rPr>
            </w:pPr>
            <w:r w:rsidRPr="008E3EDF">
              <w:rPr>
                <w:sz w:val="20"/>
                <w:szCs w:val="20"/>
              </w:rPr>
              <w:t>Bilgi Güvenliği Yönetim Sistemi gereği Bilgi Güvenliği Yönetim Sistemi gereği Güvenlik ihlal olayının oluşması durumunda olay anında raporlanır.</w:t>
            </w:r>
          </w:p>
        </w:tc>
      </w:tr>
      <w:tr w:rsidR="009D58F1" w:rsidRPr="008E3EDF" w:rsidTr="005A1AAB">
        <w:tc>
          <w:tcPr>
            <w:tcW w:w="14567" w:type="dxa"/>
            <w:gridSpan w:val="2"/>
          </w:tcPr>
          <w:p w:rsidR="009D58F1" w:rsidRPr="008E3EDF" w:rsidRDefault="009D58F1" w:rsidP="005A1AAB">
            <w:pPr>
              <w:rPr>
                <w:sz w:val="20"/>
                <w:szCs w:val="20"/>
              </w:rPr>
            </w:pPr>
            <w:r w:rsidRPr="008E3EDF">
              <w:rPr>
                <w:sz w:val="20"/>
                <w:szCs w:val="20"/>
              </w:rPr>
              <w:t>Odamızın basında yer alma istatistiklerinin hazırlanması,</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rPr>
                <w:sz w:val="20"/>
                <w:szCs w:val="20"/>
              </w:rPr>
            </w:pPr>
            <w:r w:rsidRPr="008E3EDF">
              <w:rPr>
                <w:sz w:val="20"/>
                <w:szCs w:val="20"/>
              </w:rPr>
              <w:lastRenderedPageBreak/>
              <w:t>Kendi sürecinde tespit veya kabul ettiği şikayetleri - Müşteri Memnuniyet Yönetim Sistemi Temsilcisi’ne yönlendirmek</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rPr>
                <w:sz w:val="20"/>
                <w:szCs w:val="20"/>
              </w:rPr>
            </w:pPr>
            <w:r w:rsidRPr="008E3EDF">
              <w:rPr>
                <w:sz w:val="20"/>
                <w:szCs w:val="20"/>
              </w:rPr>
              <w:t>Müşteri memnuniyeti odaklı çalışmak.</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jc w:val="both"/>
              <w:rPr>
                <w:sz w:val="20"/>
                <w:szCs w:val="20"/>
              </w:rPr>
            </w:pPr>
            <w:r w:rsidRPr="008E3EDF">
              <w:rPr>
                <w:sz w:val="20"/>
                <w:szCs w:val="20"/>
              </w:rPr>
              <w:t>Odamızın Sosyal Medya Platformlarının Yönetimi Ve  Takibi</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jc w:val="both"/>
              <w:rPr>
                <w:b/>
                <w:sz w:val="20"/>
                <w:szCs w:val="20"/>
              </w:rPr>
            </w:pPr>
            <w:r w:rsidRPr="008E3EDF">
              <w:rPr>
                <w:rFonts w:cs="Calibri"/>
                <w:sz w:val="20"/>
                <w:szCs w:val="20"/>
              </w:rPr>
              <w:t xml:space="preserve">Oda Web </w:t>
            </w:r>
            <w:proofErr w:type="spellStart"/>
            <w:r w:rsidRPr="008E3EDF">
              <w:rPr>
                <w:rFonts w:cs="Calibri"/>
                <w:sz w:val="20"/>
                <w:szCs w:val="20"/>
              </w:rPr>
              <w:t>Portalı</w:t>
            </w:r>
            <w:proofErr w:type="spellEnd"/>
            <w:r w:rsidRPr="008E3EDF">
              <w:rPr>
                <w:rFonts w:cs="Calibri"/>
                <w:sz w:val="20"/>
                <w:szCs w:val="20"/>
              </w:rPr>
              <w:t xml:space="preserve"> üzerinde yayınlanmak istenen tüm içerik, doküman, fotoğraf ve videoların sisteme aktarılmasını sağlamak</w:t>
            </w:r>
            <w:r w:rsidRPr="008E3EDF">
              <w:rPr>
                <w:rFonts w:cs="Calibri"/>
                <w:color w:val="FF0000"/>
                <w:sz w:val="20"/>
                <w:szCs w:val="20"/>
              </w:rPr>
              <w:t>.</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9D58F1" w:rsidRPr="008E3EDF" w:rsidRDefault="009D58F1" w:rsidP="005A1AAB">
            <w:pPr>
              <w:rPr>
                <w:rFonts w:cs="Calibri"/>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rPr>
                <w:sz w:val="20"/>
                <w:szCs w:val="20"/>
              </w:rPr>
            </w:pPr>
            <w:r w:rsidRPr="008E3EDF">
              <w:rPr>
                <w:sz w:val="20"/>
                <w:szCs w:val="20"/>
              </w:rPr>
              <w:t xml:space="preserve">Odamızın düzenlediği veya katılımcı olduğu etkinliklerde, toplantılarda, ziyaretlerde vb.  hediye takdimini sağlamak, </w:t>
            </w:r>
          </w:p>
        </w:tc>
      </w:tr>
      <w:tr w:rsidR="009D58F1"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9D58F1" w:rsidRPr="008E3EDF" w:rsidRDefault="009D58F1" w:rsidP="005A1AAB">
            <w:pPr>
              <w:rPr>
                <w:sz w:val="20"/>
                <w:szCs w:val="20"/>
              </w:rPr>
            </w:pPr>
            <w:r w:rsidRPr="00E73C26">
              <w:rPr>
                <w:sz w:val="20"/>
                <w:szCs w:val="20"/>
              </w:rPr>
              <w:t xml:space="preserve">Aylık ve yıl sonu faaliyet raporlarının oluşturulan yıllık iş planına uyumlu olarak hazırlanması, </w:t>
            </w:r>
            <w:r>
              <w:rPr>
                <w:sz w:val="20"/>
                <w:szCs w:val="20"/>
              </w:rPr>
              <w:t>(</w:t>
            </w:r>
            <w:r w:rsidRPr="00E73C26">
              <w:rPr>
                <w:sz w:val="20"/>
                <w:szCs w:val="20"/>
              </w:rPr>
              <w:t>ortak olarak çalış</w:t>
            </w:r>
            <w:r>
              <w:rPr>
                <w:sz w:val="20"/>
                <w:szCs w:val="20"/>
              </w:rPr>
              <w:t xml:space="preserve">ma yaparak) , kurumsal </w:t>
            </w:r>
            <w:proofErr w:type="spellStart"/>
            <w:r>
              <w:rPr>
                <w:sz w:val="20"/>
                <w:szCs w:val="20"/>
              </w:rPr>
              <w:t>veb</w:t>
            </w:r>
            <w:proofErr w:type="spellEnd"/>
            <w:r>
              <w:rPr>
                <w:sz w:val="20"/>
                <w:szCs w:val="20"/>
              </w:rPr>
              <w:t xml:space="preserve"> sayfamızda yayınlanması</w:t>
            </w:r>
          </w:p>
        </w:tc>
      </w:tr>
      <w:tr w:rsidR="00EB396C"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EB396C" w:rsidRPr="00E73C26" w:rsidRDefault="00EB396C" w:rsidP="005A1AAB">
            <w:pPr>
              <w:rPr>
                <w:sz w:val="20"/>
                <w:szCs w:val="20"/>
              </w:rPr>
            </w:pPr>
            <w:r w:rsidRPr="008E3EDF">
              <w:rPr>
                <w:sz w:val="20"/>
                <w:szCs w:val="20"/>
              </w:rPr>
              <w:t>İletişim ve haberleşme stratejisi planı</w:t>
            </w:r>
            <w:r>
              <w:rPr>
                <w:sz w:val="20"/>
                <w:szCs w:val="20"/>
              </w:rPr>
              <w:t>nı hazırlayıp yönetim kurulu onayına sunmak, onaylanan planı tüm personele iletmek ve plan</w:t>
            </w:r>
            <w:r w:rsidRPr="008E3EDF">
              <w:rPr>
                <w:sz w:val="20"/>
                <w:szCs w:val="20"/>
              </w:rPr>
              <w:t xml:space="preserve"> doğrultusunda çalışmalarımızın etkinliğini arttırmak</w:t>
            </w:r>
          </w:p>
        </w:tc>
      </w:tr>
      <w:tr w:rsidR="004045BF" w:rsidRPr="008E3EDF" w:rsidTr="005A1AAB">
        <w:tc>
          <w:tcPr>
            <w:tcW w:w="14567" w:type="dxa"/>
            <w:gridSpan w:val="2"/>
            <w:tcBorders>
              <w:top w:val="single" w:sz="4" w:space="0" w:color="auto"/>
              <w:left w:val="single" w:sz="4" w:space="0" w:color="auto"/>
              <w:bottom w:val="single" w:sz="4" w:space="0" w:color="auto"/>
              <w:right w:val="single" w:sz="4" w:space="0" w:color="auto"/>
            </w:tcBorders>
          </w:tcPr>
          <w:p w:rsidR="004045BF" w:rsidRPr="008E3EDF" w:rsidRDefault="004045BF" w:rsidP="005A1AAB">
            <w:pPr>
              <w:rPr>
                <w:sz w:val="20"/>
                <w:szCs w:val="20"/>
              </w:rPr>
            </w:pPr>
            <w:r>
              <w:rPr>
                <w:sz w:val="20"/>
                <w:szCs w:val="20"/>
              </w:rPr>
              <w:t>Göreviyle alakalı olarak açıklanmasında sakınca görülen, gizli kalması gereken bilgileri saklamakla yükümlüdür.</w:t>
            </w:r>
          </w:p>
        </w:tc>
      </w:tr>
    </w:tbl>
    <w:p w:rsidR="00EE4889" w:rsidRDefault="00EE4889" w:rsidP="009D58F1">
      <w:pPr>
        <w:jc w:val="both"/>
        <w:rPr>
          <w:b/>
          <w:color w:val="000000"/>
          <w:sz w:val="20"/>
          <w:szCs w:val="20"/>
        </w:rPr>
      </w:pPr>
    </w:p>
    <w:p w:rsidR="00EE4889" w:rsidRDefault="00EE4889" w:rsidP="009D58F1">
      <w:pPr>
        <w:jc w:val="both"/>
        <w:rPr>
          <w:b/>
          <w:color w:val="000000"/>
          <w:sz w:val="20"/>
          <w:szCs w:val="20"/>
          <w:u w:val="single"/>
        </w:rPr>
      </w:pPr>
      <w:r w:rsidRPr="00EE4889">
        <w:rPr>
          <w:b/>
          <w:color w:val="000000"/>
          <w:sz w:val="20"/>
          <w:szCs w:val="20"/>
          <w:u w:val="single"/>
        </w:rPr>
        <w:t>YETKİNLİK</w:t>
      </w:r>
    </w:p>
    <w:p w:rsidR="0081492F" w:rsidRPr="00EE4889" w:rsidRDefault="0081492F" w:rsidP="009D58F1">
      <w:pPr>
        <w:jc w:val="both"/>
        <w:rPr>
          <w:b/>
          <w:color w:val="000000"/>
          <w:sz w:val="20"/>
          <w:szCs w:val="20"/>
          <w:u w:val="single"/>
        </w:rPr>
      </w:pPr>
    </w:p>
    <w:p w:rsidR="009D58F1" w:rsidRPr="008E3EDF" w:rsidRDefault="009D58F1" w:rsidP="009D58F1">
      <w:pPr>
        <w:jc w:val="both"/>
        <w:rPr>
          <w:b/>
          <w:color w:val="000000"/>
          <w:sz w:val="20"/>
          <w:szCs w:val="20"/>
        </w:rPr>
      </w:pPr>
      <w:r w:rsidRPr="008E3EDF">
        <w:rPr>
          <w:b/>
          <w:color w:val="000000"/>
          <w:sz w:val="20"/>
          <w:szCs w:val="20"/>
        </w:rPr>
        <w:t>ÖĞRENİM, BECERİ, DENEYİM, EĞİTİM</w:t>
      </w:r>
    </w:p>
    <w:p w:rsidR="009D58F1" w:rsidRPr="008E3EDF" w:rsidRDefault="009D58F1" w:rsidP="009D58F1">
      <w:pPr>
        <w:pBdr>
          <w:bottom w:val="single" w:sz="4" w:space="1" w:color="auto"/>
        </w:pBdr>
        <w:jc w:val="both"/>
        <w:rPr>
          <w:b/>
          <w:sz w:val="20"/>
          <w:szCs w:val="20"/>
        </w:rPr>
      </w:pPr>
      <w:r w:rsidRPr="008E3EDF">
        <w:rPr>
          <w:b/>
          <w:sz w:val="20"/>
          <w:szCs w:val="20"/>
        </w:rPr>
        <w:t>Mesleki Gelişime İlişkin Faaliyetleri Yürütmek</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D58F1" w:rsidRPr="008E3EDF" w:rsidTr="005A1AAB">
        <w:tc>
          <w:tcPr>
            <w:tcW w:w="14567" w:type="dxa"/>
          </w:tcPr>
          <w:p w:rsidR="009D58F1" w:rsidRPr="008E3EDF" w:rsidRDefault="009D58F1" w:rsidP="005A1AAB">
            <w:pPr>
              <w:jc w:val="both"/>
              <w:rPr>
                <w:sz w:val="20"/>
                <w:szCs w:val="20"/>
              </w:rPr>
            </w:pPr>
            <w:r w:rsidRPr="008E3EDF">
              <w:rPr>
                <w:sz w:val="20"/>
                <w:szCs w:val="20"/>
              </w:rPr>
              <w:t>Çalışanlara eğitim vermek</w:t>
            </w:r>
          </w:p>
        </w:tc>
      </w:tr>
      <w:tr w:rsidR="009D58F1" w:rsidRPr="008E3EDF" w:rsidTr="005A1AAB">
        <w:tc>
          <w:tcPr>
            <w:tcW w:w="14567" w:type="dxa"/>
          </w:tcPr>
          <w:p w:rsidR="009D58F1" w:rsidRPr="008E3EDF" w:rsidRDefault="009D58F1" w:rsidP="005A1AAB">
            <w:pPr>
              <w:jc w:val="both"/>
              <w:rPr>
                <w:sz w:val="20"/>
                <w:szCs w:val="20"/>
              </w:rPr>
            </w:pPr>
            <w:r w:rsidRPr="008E3EDF">
              <w:rPr>
                <w:sz w:val="20"/>
                <w:szCs w:val="20"/>
              </w:rPr>
              <w:t>Meslekle ilgili toplantı, seminer vb. faaliyetlere katılmak</w:t>
            </w:r>
          </w:p>
        </w:tc>
      </w:tr>
      <w:tr w:rsidR="009D58F1" w:rsidRPr="008E3EDF" w:rsidTr="005A1AAB">
        <w:tc>
          <w:tcPr>
            <w:tcW w:w="14567" w:type="dxa"/>
          </w:tcPr>
          <w:p w:rsidR="009D58F1" w:rsidRPr="008E3EDF" w:rsidRDefault="009D58F1" w:rsidP="005A1AAB">
            <w:pPr>
              <w:jc w:val="both"/>
              <w:rPr>
                <w:sz w:val="20"/>
                <w:szCs w:val="20"/>
              </w:rPr>
            </w:pPr>
            <w:r w:rsidRPr="008E3EDF">
              <w:rPr>
                <w:sz w:val="20"/>
                <w:szCs w:val="20"/>
              </w:rPr>
              <w:t>Meslekle ilgili yayınları, teknolojik gelişmeleri izlemek</w:t>
            </w:r>
          </w:p>
        </w:tc>
      </w:tr>
      <w:tr w:rsidR="009D58F1" w:rsidRPr="008E3EDF" w:rsidTr="005A1AAB">
        <w:tc>
          <w:tcPr>
            <w:tcW w:w="14567" w:type="dxa"/>
          </w:tcPr>
          <w:p w:rsidR="009D58F1" w:rsidRPr="008E3EDF" w:rsidRDefault="009D58F1" w:rsidP="005A1AAB">
            <w:pPr>
              <w:jc w:val="both"/>
              <w:rPr>
                <w:sz w:val="20"/>
                <w:szCs w:val="20"/>
              </w:rPr>
            </w:pPr>
            <w:r w:rsidRPr="008E3EDF">
              <w:rPr>
                <w:sz w:val="20"/>
                <w:szCs w:val="20"/>
              </w:rPr>
              <w:t>Meslekle ilgili hizmet içi eğitim, işbaşı eğitim vb. faaliyetlere ve fuarlara katılmak</w:t>
            </w:r>
          </w:p>
        </w:tc>
      </w:tr>
    </w:tbl>
    <w:p w:rsidR="00560A11" w:rsidRDefault="00560A11" w:rsidP="009D58F1">
      <w:pPr>
        <w:pBdr>
          <w:bottom w:val="single" w:sz="4" w:space="1" w:color="auto"/>
        </w:pBdr>
        <w:jc w:val="both"/>
        <w:rPr>
          <w:b/>
          <w:color w:val="000000"/>
          <w:sz w:val="20"/>
          <w:szCs w:val="20"/>
        </w:rPr>
      </w:pPr>
    </w:p>
    <w:p w:rsidR="00560A11" w:rsidRDefault="00560A11" w:rsidP="009D58F1">
      <w:pPr>
        <w:pBdr>
          <w:bottom w:val="single" w:sz="4" w:space="1" w:color="auto"/>
        </w:pBdr>
        <w:jc w:val="both"/>
        <w:rPr>
          <w:b/>
          <w:color w:val="000000"/>
          <w:sz w:val="20"/>
          <w:szCs w:val="20"/>
        </w:rPr>
      </w:pPr>
    </w:p>
    <w:p w:rsidR="00560A11" w:rsidRDefault="00560A11" w:rsidP="009D58F1">
      <w:pPr>
        <w:pBdr>
          <w:bottom w:val="single" w:sz="4" w:space="1" w:color="auto"/>
        </w:pBdr>
        <w:jc w:val="both"/>
        <w:rPr>
          <w:b/>
          <w:color w:val="000000"/>
          <w:sz w:val="20"/>
          <w:szCs w:val="20"/>
        </w:rPr>
      </w:pPr>
    </w:p>
    <w:p w:rsidR="00560A11" w:rsidRDefault="00560A11" w:rsidP="009D58F1">
      <w:pPr>
        <w:pBdr>
          <w:bottom w:val="single" w:sz="4" w:space="1" w:color="auto"/>
        </w:pBdr>
        <w:jc w:val="both"/>
        <w:rPr>
          <w:b/>
          <w:color w:val="000000"/>
          <w:sz w:val="20"/>
          <w:szCs w:val="20"/>
        </w:rPr>
      </w:pPr>
    </w:p>
    <w:p w:rsidR="00560A11" w:rsidRDefault="00560A11" w:rsidP="009D58F1">
      <w:pPr>
        <w:pBdr>
          <w:bottom w:val="single" w:sz="4" w:space="1" w:color="auto"/>
        </w:pBdr>
        <w:jc w:val="both"/>
        <w:rPr>
          <w:b/>
          <w:color w:val="000000"/>
          <w:sz w:val="20"/>
          <w:szCs w:val="20"/>
        </w:rPr>
      </w:pPr>
    </w:p>
    <w:p w:rsidR="00560A11" w:rsidRDefault="00560A11" w:rsidP="009D58F1">
      <w:pPr>
        <w:pBdr>
          <w:bottom w:val="single" w:sz="4" w:space="1" w:color="auto"/>
        </w:pBdr>
        <w:jc w:val="both"/>
        <w:rPr>
          <w:b/>
          <w:color w:val="000000"/>
          <w:sz w:val="20"/>
          <w:szCs w:val="20"/>
        </w:rPr>
      </w:pPr>
    </w:p>
    <w:p w:rsidR="009D58F1" w:rsidRPr="008E3EDF" w:rsidRDefault="009D58F1" w:rsidP="009D58F1">
      <w:pPr>
        <w:pBdr>
          <w:bottom w:val="single" w:sz="4" w:space="1" w:color="auto"/>
        </w:pBdr>
        <w:jc w:val="both"/>
        <w:rPr>
          <w:b/>
          <w:sz w:val="20"/>
          <w:szCs w:val="20"/>
        </w:rPr>
      </w:pPr>
      <w:r w:rsidRPr="008E3EDF">
        <w:rPr>
          <w:b/>
          <w:color w:val="000000"/>
          <w:sz w:val="20"/>
          <w:szCs w:val="20"/>
        </w:rPr>
        <w:t>Aranacak Nitelikler</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9D58F1" w:rsidRPr="008E3EDF" w:rsidTr="005A1AAB">
        <w:tc>
          <w:tcPr>
            <w:tcW w:w="14709" w:type="dxa"/>
          </w:tcPr>
          <w:p w:rsidR="009D58F1" w:rsidRPr="008E3EDF" w:rsidRDefault="009D58F1" w:rsidP="005A1AAB">
            <w:pPr>
              <w:jc w:val="both"/>
              <w:rPr>
                <w:sz w:val="20"/>
                <w:szCs w:val="20"/>
              </w:rPr>
            </w:pPr>
            <w:r w:rsidRPr="008E3EDF">
              <w:rPr>
                <w:sz w:val="20"/>
                <w:szCs w:val="20"/>
              </w:rPr>
              <w:t>Türkiye Cumhuriyeti Vatandaşı olmak,</w:t>
            </w:r>
          </w:p>
        </w:tc>
      </w:tr>
      <w:tr w:rsidR="009D58F1" w:rsidRPr="008E3EDF" w:rsidTr="005A1AAB">
        <w:tc>
          <w:tcPr>
            <w:tcW w:w="14709" w:type="dxa"/>
          </w:tcPr>
          <w:p w:rsidR="009D58F1" w:rsidRPr="008E3EDF" w:rsidRDefault="009D58F1" w:rsidP="006863F6">
            <w:pPr>
              <w:jc w:val="both"/>
              <w:rPr>
                <w:sz w:val="20"/>
                <w:szCs w:val="20"/>
              </w:rPr>
            </w:pPr>
            <w:r w:rsidRPr="008E3EDF">
              <w:rPr>
                <w:sz w:val="20"/>
                <w:szCs w:val="20"/>
              </w:rPr>
              <w:t>En az üniversite (</w:t>
            </w:r>
            <w:r w:rsidR="006863F6" w:rsidRPr="008E3EDF">
              <w:rPr>
                <w:sz w:val="20"/>
                <w:szCs w:val="20"/>
              </w:rPr>
              <w:t xml:space="preserve">görev alanından </w:t>
            </w:r>
            <w:r w:rsidRPr="008E3EDF">
              <w:rPr>
                <w:sz w:val="20"/>
                <w:szCs w:val="20"/>
              </w:rPr>
              <w:t>Basın Yayın Halkla İlişkiler)  mezun olmak,</w:t>
            </w:r>
          </w:p>
        </w:tc>
      </w:tr>
      <w:tr w:rsidR="009D58F1" w:rsidRPr="008E3EDF" w:rsidTr="005A1AAB">
        <w:tc>
          <w:tcPr>
            <w:tcW w:w="14709" w:type="dxa"/>
          </w:tcPr>
          <w:p w:rsidR="009D58F1" w:rsidRPr="008E3EDF" w:rsidRDefault="009D58F1" w:rsidP="005A1AAB">
            <w:pPr>
              <w:jc w:val="both"/>
              <w:rPr>
                <w:sz w:val="20"/>
                <w:szCs w:val="20"/>
              </w:rPr>
            </w:pPr>
            <w:r w:rsidRPr="008E3EDF">
              <w:rPr>
                <w:sz w:val="20"/>
                <w:szCs w:val="20"/>
              </w:rPr>
              <w:t>Alanında en az 2 yıl deneyimli olmak</w:t>
            </w:r>
          </w:p>
        </w:tc>
      </w:tr>
      <w:tr w:rsidR="009D58F1" w:rsidRPr="008E3EDF" w:rsidTr="005A1AAB">
        <w:tc>
          <w:tcPr>
            <w:tcW w:w="14709" w:type="dxa"/>
          </w:tcPr>
          <w:p w:rsidR="009D58F1" w:rsidRPr="008E3EDF" w:rsidRDefault="009D58F1" w:rsidP="005A1AAB">
            <w:pPr>
              <w:jc w:val="both"/>
              <w:rPr>
                <w:sz w:val="20"/>
                <w:szCs w:val="20"/>
              </w:rPr>
            </w:pPr>
            <w:r w:rsidRPr="008E3EDF">
              <w:rPr>
                <w:sz w:val="20"/>
                <w:szCs w:val="20"/>
              </w:rPr>
              <w:t xml:space="preserve">18 yaşından küçük, 40 yaşından büyük olmamak  </w:t>
            </w:r>
          </w:p>
        </w:tc>
      </w:tr>
      <w:tr w:rsidR="009D58F1" w:rsidRPr="008E3EDF" w:rsidTr="005A1AAB">
        <w:tc>
          <w:tcPr>
            <w:tcW w:w="14709" w:type="dxa"/>
          </w:tcPr>
          <w:p w:rsidR="009D58F1" w:rsidRPr="008E3EDF" w:rsidRDefault="009D58F1" w:rsidP="005A1AAB">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9D58F1" w:rsidRPr="008E3EDF" w:rsidRDefault="009D58F1" w:rsidP="009D58F1">
      <w:pPr>
        <w:jc w:val="both"/>
        <w:rPr>
          <w:b/>
          <w:color w:val="000000"/>
          <w:sz w:val="20"/>
          <w:szCs w:val="20"/>
        </w:rPr>
      </w:pPr>
      <w:r w:rsidRPr="008E3EDF">
        <w:rPr>
          <w:b/>
          <w:color w:val="000000"/>
          <w:sz w:val="20"/>
          <w:szCs w:val="20"/>
        </w:rPr>
        <w:t xml:space="preserve">Göreve Atanacakların Almış Olması/ Alması Gereken Eğitimler </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9D58F1" w:rsidRPr="008E3EDF" w:rsidTr="005A1AAB">
        <w:trPr>
          <w:trHeight w:val="169"/>
        </w:trPr>
        <w:tc>
          <w:tcPr>
            <w:tcW w:w="14709" w:type="dxa"/>
          </w:tcPr>
          <w:p w:rsidR="009D58F1" w:rsidRPr="008E3EDF" w:rsidRDefault="009D58F1" w:rsidP="005A1AAB">
            <w:pPr>
              <w:jc w:val="both"/>
              <w:rPr>
                <w:color w:val="000000"/>
                <w:sz w:val="20"/>
                <w:szCs w:val="20"/>
              </w:rPr>
            </w:pPr>
            <w:r w:rsidRPr="008E3EDF">
              <w:rPr>
                <w:bCs/>
                <w:sz w:val="20"/>
                <w:szCs w:val="20"/>
              </w:rPr>
              <w:t>Basın yayın ile ilgili cihazlar ve programlar</w:t>
            </w:r>
          </w:p>
        </w:tc>
      </w:tr>
      <w:tr w:rsidR="009D58F1" w:rsidRPr="008E3EDF" w:rsidTr="005A1AAB">
        <w:tc>
          <w:tcPr>
            <w:tcW w:w="14709" w:type="dxa"/>
          </w:tcPr>
          <w:p w:rsidR="009D58F1" w:rsidRPr="008E3EDF" w:rsidRDefault="009D58F1" w:rsidP="005A1AAB">
            <w:pPr>
              <w:jc w:val="both"/>
              <w:rPr>
                <w:color w:val="000000"/>
                <w:sz w:val="20"/>
                <w:szCs w:val="20"/>
              </w:rPr>
            </w:pPr>
            <w:r w:rsidRPr="008E3EDF">
              <w:rPr>
                <w:bCs/>
                <w:sz w:val="20"/>
                <w:szCs w:val="20"/>
              </w:rPr>
              <w:t>fotoğraf  çekme</w:t>
            </w:r>
          </w:p>
        </w:tc>
      </w:tr>
      <w:tr w:rsidR="009D58F1" w:rsidRPr="008E3EDF" w:rsidTr="005A1AAB">
        <w:tc>
          <w:tcPr>
            <w:tcW w:w="14709" w:type="dxa"/>
          </w:tcPr>
          <w:p w:rsidR="009D58F1" w:rsidRPr="008E3EDF" w:rsidRDefault="009D58F1" w:rsidP="005A1AAB">
            <w:pPr>
              <w:jc w:val="both"/>
              <w:rPr>
                <w:sz w:val="20"/>
                <w:szCs w:val="20"/>
              </w:rPr>
            </w:pPr>
            <w:r w:rsidRPr="008E3EDF">
              <w:rPr>
                <w:bCs/>
                <w:sz w:val="20"/>
                <w:szCs w:val="20"/>
              </w:rPr>
              <w:t>Bilgisayar ve Ofis programları</w:t>
            </w:r>
          </w:p>
        </w:tc>
      </w:tr>
      <w:tr w:rsidR="009D58F1" w:rsidRPr="008E3EDF" w:rsidTr="005A1AAB">
        <w:tc>
          <w:tcPr>
            <w:tcW w:w="14709" w:type="dxa"/>
          </w:tcPr>
          <w:p w:rsidR="009D58F1" w:rsidRPr="008E3EDF" w:rsidRDefault="009D58F1" w:rsidP="005A1AAB">
            <w:pPr>
              <w:jc w:val="both"/>
              <w:rPr>
                <w:color w:val="000000"/>
                <w:sz w:val="20"/>
                <w:szCs w:val="20"/>
              </w:rPr>
            </w:pPr>
            <w:r w:rsidRPr="008E3EDF">
              <w:rPr>
                <w:bCs/>
                <w:sz w:val="20"/>
                <w:szCs w:val="20"/>
              </w:rPr>
              <w:t>5174 Sayılı Kanun ve Oda Muamelat Yönetmeliği</w:t>
            </w:r>
          </w:p>
        </w:tc>
      </w:tr>
      <w:tr w:rsidR="009D58F1" w:rsidRPr="008E3EDF" w:rsidTr="005A1AAB">
        <w:tc>
          <w:tcPr>
            <w:tcW w:w="14709" w:type="dxa"/>
          </w:tcPr>
          <w:p w:rsidR="009D58F1" w:rsidRPr="008E3EDF" w:rsidRDefault="009D58F1" w:rsidP="005A1AAB">
            <w:pPr>
              <w:jc w:val="both"/>
              <w:rPr>
                <w:color w:val="000000"/>
                <w:sz w:val="20"/>
                <w:szCs w:val="20"/>
              </w:rPr>
            </w:pPr>
            <w:r w:rsidRPr="008E3EDF">
              <w:rPr>
                <w:bCs/>
                <w:sz w:val="20"/>
                <w:szCs w:val="20"/>
              </w:rPr>
              <w:t>İletişim ve muhabirlik</w:t>
            </w:r>
          </w:p>
        </w:tc>
      </w:tr>
      <w:tr w:rsidR="0081492F" w:rsidRPr="008E3EDF" w:rsidTr="005A1AAB">
        <w:tc>
          <w:tcPr>
            <w:tcW w:w="14709" w:type="dxa"/>
          </w:tcPr>
          <w:p w:rsidR="0081492F" w:rsidRPr="008E3EDF" w:rsidRDefault="0081492F" w:rsidP="005A1AAB">
            <w:pPr>
              <w:jc w:val="both"/>
              <w:rPr>
                <w:bCs/>
                <w:sz w:val="20"/>
                <w:szCs w:val="20"/>
              </w:rPr>
            </w:pPr>
            <w:r w:rsidRPr="008E3EDF">
              <w:rPr>
                <w:bCs/>
                <w:sz w:val="20"/>
                <w:szCs w:val="20"/>
              </w:rPr>
              <w:t>Faaliyetlerinin gerektirdiği her türlü araç, gereç ve malzemeyi kullanmak.</w:t>
            </w:r>
          </w:p>
        </w:tc>
      </w:tr>
    </w:tbl>
    <w:p w:rsidR="0081492F" w:rsidRDefault="0081492F" w:rsidP="009D58F1">
      <w:pPr>
        <w:jc w:val="both"/>
        <w:rPr>
          <w:b/>
          <w:bCs/>
          <w:sz w:val="20"/>
          <w:szCs w:val="20"/>
          <w:u w:val="single"/>
        </w:rPr>
      </w:pPr>
    </w:p>
    <w:p w:rsidR="0081492F" w:rsidRDefault="0081492F" w:rsidP="009D58F1">
      <w:pPr>
        <w:jc w:val="both"/>
        <w:rPr>
          <w:b/>
          <w:bCs/>
          <w:sz w:val="20"/>
          <w:szCs w:val="20"/>
          <w:u w:val="single"/>
        </w:rPr>
      </w:pPr>
    </w:p>
    <w:p w:rsidR="009D58F1" w:rsidRPr="0081492F" w:rsidRDefault="009D58F1" w:rsidP="009D58F1">
      <w:pPr>
        <w:jc w:val="both"/>
        <w:rPr>
          <w:b/>
          <w:bCs/>
          <w:sz w:val="20"/>
          <w:szCs w:val="20"/>
          <w:u w:val="single"/>
        </w:rPr>
      </w:pPr>
      <w:r w:rsidRPr="0081492F">
        <w:rPr>
          <w:b/>
          <w:bCs/>
          <w:sz w:val="20"/>
          <w:szCs w:val="20"/>
          <w:u w:val="single"/>
        </w:rPr>
        <w:t>YETKİLERİ: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4"/>
      </w:tblGrid>
      <w:tr w:rsidR="009D58F1" w:rsidRPr="008E3EDF" w:rsidTr="005A1AAB">
        <w:tc>
          <w:tcPr>
            <w:tcW w:w="14144" w:type="dxa"/>
            <w:shd w:val="clear" w:color="auto" w:fill="auto"/>
          </w:tcPr>
          <w:p w:rsidR="009D58F1" w:rsidRPr="008E3EDF" w:rsidRDefault="009D58F1" w:rsidP="005A1AAB">
            <w:pPr>
              <w:jc w:val="both"/>
              <w:rPr>
                <w:bCs/>
                <w:sz w:val="20"/>
                <w:szCs w:val="20"/>
              </w:rPr>
            </w:pPr>
            <w:r w:rsidRPr="008E3EDF">
              <w:rPr>
                <w:bCs/>
                <w:sz w:val="20"/>
                <w:szCs w:val="20"/>
              </w:rPr>
              <w:t>Yukarıda belirtilen görev ve sorumlulukları gerçekleştirme yetkisine sahip olmak.</w:t>
            </w:r>
          </w:p>
        </w:tc>
      </w:tr>
    </w:tbl>
    <w:p w:rsidR="009D58F1" w:rsidRDefault="009D58F1" w:rsidP="009D58F1">
      <w:pPr>
        <w:jc w:val="both"/>
        <w:rPr>
          <w:bCs/>
          <w:sz w:val="20"/>
          <w:szCs w:val="20"/>
        </w:rPr>
      </w:pPr>
    </w:p>
    <w:p w:rsidR="009D58F1" w:rsidRPr="008E3EDF" w:rsidRDefault="009D58F1" w:rsidP="009D58F1">
      <w:pPr>
        <w:jc w:val="both"/>
        <w:rPr>
          <w:bCs/>
          <w:sz w:val="20"/>
          <w:szCs w:val="20"/>
        </w:rPr>
      </w:pPr>
      <w:r w:rsidRPr="008E3EDF">
        <w:rPr>
          <w:bCs/>
          <w:sz w:val="20"/>
          <w:szCs w:val="20"/>
        </w:rPr>
        <w:t>ÇALIŞMA KOŞULLARI:</w:t>
      </w:r>
    </w:p>
    <w:p w:rsidR="009D58F1" w:rsidRPr="008E3EDF" w:rsidRDefault="009D58F1" w:rsidP="009D58F1">
      <w:pPr>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4"/>
      </w:tblGrid>
      <w:tr w:rsidR="009D58F1" w:rsidRPr="008E3EDF" w:rsidTr="005A1AAB">
        <w:tc>
          <w:tcPr>
            <w:tcW w:w="14144" w:type="dxa"/>
            <w:shd w:val="clear" w:color="auto" w:fill="auto"/>
          </w:tcPr>
          <w:p w:rsidR="009D58F1" w:rsidRPr="008E3EDF" w:rsidRDefault="009D58F1" w:rsidP="005A1AAB">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9D58F1" w:rsidRPr="008E3EDF" w:rsidTr="005A1AAB">
        <w:tc>
          <w:tcPr>
            <w:tcW w:w="14144" w:type="dxa"/>
            <w:shd w:val="clear" w:color="auto" w:fill="auto"/>
          </w:tcPr>
          <w:p w:rsidR="009D58F1" w:rsidRPr="008E3EDF" w:rsidRDefault="009D58F1" w:rsidP="005A1AAB">
            <w:pPr>
              <w:jc w:val="both"/>
              <w:rPr>
                <w:bCs/>
                <w:sz w:val="20"/>
                <w:szCs w:val="20"/>
              </w:rPr>
            </w:pPr>
            <w:r w:rsidRPr="008E3EDF">
              <w:rPr>
                <w:bCs/>
                <w:sz w:val="20"/>
                <w:szCs w:val="20"/>
              </w:rPr>
              <w:t>Normal çalışma saatleri içinde görev yapmak.</w:t>
            </w:r>
          </w:p>
        </w:tc>
      </w:tr>
      <w:tr w:rsidR="009D58F1" w:rsidRPr="008E3EDF" w:rsidTr="005A1AAB">
        <w:tc>
          <w:tcPr>
            <w:tcW w:w="14144" w:type="dxa"/>
            <w:shd w:val="clear" w:color="auto" w:fill="auto"/>
          </w:tcPr>
          <w:p w:rsidR="009D58F1" w:rsidRPr="008E3EDF" w:rsidRDefault="009D58F1" w:rsidP="005A1AAB">
            <w:pPr>
              <w:jc w:val="both"/>
              <w:rPr>
                <w:bCs/>
                <w:sz w:val="20"/>
                <w:szCs w:val="20"/>
              </w:rPr>
            </w:pPr>
            <w:r w:rsidRPr="008E3EDF">
              <w:rPr>
                <w:bCs/>
                <w:sz w:val="20"/>
                <w:szCs w:val="20"/>
              </w:rPr>
              <w:t>Gerektiğinde normal çalışma saatleri dışında da görev yapabilmek.</w:t>
            </w:r>
          </w:p>
        </w:tc>
      </w:tr>
      <w:tr w:rsidR="009D58F1" w:rsidRPr="008E3EDF" w:rsidTr="005A1AAB">
        <w:tc>
          <w:tcPr>
            <w:tcW w:w="14144" w:type="dxa"/>
            <w:shd w:val="clear" w:color="auto" w:fill="auto"/>
          </w:tcPr>
          <w:p w:rsidR="009D58F1" w:rsidRPr="008E3EDF" w:rsidRDefault="009D58F1" w:rsidP="005A1AAB">
            <w:pPr>
              <w:jc w:val="both"/>
              <w:rPr>
                <w:bCs/>
                <w:sz w:val="20"/>
                <w:szCs w:val="20"/>
              </w:rPr>
            </w:pPr>
            <w:r w:rsidRPr="008E3EDF">
              <w:rPr>
                <w:bCs/>
                <w:sz w:val="20"/>
                <w:szCs w:val="20"/>
              </w:rPr>
              <w:t>Büro ortamında çalışmak.</w:t>
            </w:r>
          </w:p>
        </w:tc>
      </w:tr>
      <w:tr w:rsidR="009D58F1" w:rsidRPr="008E3EDF" w:rsidTr="005A1AAB">
        <w:tc>
          <w:tcPr>
            <w:tcW w:w="14144" w:type="dxa"/>
            <w:shd w:val="clear" w:color="auto" w:fill="auto"/>
          </w:tcPr>
          <w:p w:rsidR="009D58F1" w:rsidRPr="008E3EDF" w:rsidRDefault="009D58F1" w:rsidP="005A1AAB">
            <w:pPr>
              <w:jc w:val="both"/>
              <w:rPr>
                <w:bCs/>
                <w:sz w:val="20"/>
                <w:szCs w:val="20"/>
              </w:rPr>
            </w:pPr>
            <w:r w:rsidRPr="008E3EDF">
              <w:rPr>
                <w:bCs/>
                <w:sz w:val="20"/>
                <w:szCs w:val="20"/>
              </w:rPr>
              <w:t>Görevi gereği seyahat etmek.</w:t>
            </w:r>
          </w:p>
        </w:tc>
      </w:tr>
    </w:tbl>
    <w:p w:rsidR="00551AD5" w:rsidRDefault="00551AD5" w:rsidP="006B56B9">
      <w:pPr>
        <w:rPr>
          <w:sz w:val="20"/>
          <w:szCs w:val="20"/>
        </w:rPr>
      </w:pPr>
    </w:p>
    <w:p w:rsidR="00551AD5" w:rsidRDefault="00551AD5" w:rsidP="006B56B9">
      <w:pPr>
        <w:rPr>
          <w:sz w:val="20"/>
          <w:szCs w:val="20"/>
        </w:rPr>
      </w:pPr>
    </w:p>
    <w:p w:rsidR="00FD73EE" w:rsidRDefault="00FD73EE" w:rsidP="006B56B9">
      <w:pPr>
        <w:rPr>
          <w:sz w:val="20"/>
          <w:szCs w:val="20"/>
        </w:rPr>
      </w:pPr>
    </w:p>
    <w:p w:rsidR="00FD73EE" w:rsidRDefault="00FD73EE" w:rsidP="006B56B9">
      <w:pPr>
        <w:rPr>
          <w:sz w:val="20"/>
          <w:szCs w:val="20"/>
        </w:rPr>
      </w:pPr>
    </w:p>
    <w:p w:rsidR="00FD73EE" w:rsidRDefault="00FD73EE" w:rsidP="006B56B9">
      <w:pPr>
        <w:rPr>
          <w:sz w:val="20"/>
          <w:szCs w:val="20"/>
        </w:rPr>
      </w:pPr>
    </w:p>
    <w:p w:rsidR="00FD73EE" w:rsidRDefault="00FD73EE" w:rsidP="006B56B9">
      <w:pPr>
        <w:rPr>
          <w:sz w:val="20"/>
          <w:szCs w:val="20"/>
        </w:rPr>
      </w:pPr>
    </w:p>
    <w:p w:rsidR="00B11DC8" w:rsidRDefault="00B11DC8" w:rsidP="006B56B9">
      <w:pPr>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468"/>
        <w:gridCol w:w="11099"/>
      </w:tblGrid>
      <w:tr w:rsidR="00B11DC8" w:rsidRPr="008E3EDF" w:rsidTr="005A1AAB">
        <w:tc>
          <w:tcPr>
            <w:tcW w:w="3468" w:type="dxa"/>
          </w:tcPr>
          <w:p w:rsidR="00B11DC8" w:rsidRPr="008E3EDF" w:rsidRDefault="00B11DC8" w:rsidP="005A1AAB">
            <w:pPr>
              <w:jc w:val="both"/>
              <w:rPr>
                <w:color w:val="000000"/>
                <w:sz w:val="20"/>
                <w:szCs w:val="20"/>
              </w:rPr>
            </w:pPr>
            <w:r>
              <w:rPr>
                <w:b/>
                <w:sz w:val="20"/>
                <w:szCs w:val="20"/>
              </w:rPr>
              <w:t>5</w:t>
            </w:r>
            <w:r w:rsidRPr="008E3EDF">
              <w:rPr>
                <w:b/>
                <w:sz w:val="20"/>
                <w:szCs w:val="20"/>
              </w:rPr>
              <w:t>.</w:t>
            </w:r>
          </w:p>
        </w:tc>
        <w:tc>
          <w:tcPr>
            <w:tcW w:w="11099" w:type="dxa"/>
          </w:tcPr>
          <w:p w:rsidR="00B11DC8" w:rsidRPr="008E3EDF" w:rsidRDefault="00B11DC8" w:rsidP="005A1AAB">
            <w:pPr>
              <w:tabs>
                <w:tab w:val="left" w:pos="1575"/>
              </w:tabs>
              <w:jc w:val="both"/>
              <w:rPr>
                <w:b/>
                <w:sz w:val="20"/>
                <w:szCs w:val="20"/>
              </w:rPr>
            </w:pPr>
          </w:p>
        </w:tc>
      </w:tr>
      <w:tr w:rsidR="00B11DC8" w:rsidRPr="008E3EDF" w:rsidTr="005A1AAB">
        <w:tc>
          <w:tcPr>
            <w:tcW w:w="3468" w:type="dxa"/>
          </w:tcPr>
          <w:p w:rsidR="00B11DC8" w:rsidRPr="008E3EDF" w:rsidRDefault="00B11DC8" w:rsidP="004E7F1D">
            <w:pPr>
              <w:jc w:val="both"/>
              <w:rPr>
                <w:color w:val="000000"/>
                <w:sz w:val="20"/>
                <w:szCs w:val="20"/>
              </w:rPr>
            </w:pPr>
            <w:r>
              <w:rPr>
                <w:color w:val="000000"/>
                <w:sz w:val="20"/>
                <w:szCs w:val="20"/>
              </w:rPr>
              <w:t xml:space="preserve">GÖREV </w:t>
            </w:r>
            <w:r w:rsidR="004E7F1D">
              <w:rPr>
                <w:color w:val="000000"/>
                <w:sz w:val="20"/>
                <w:szCs w:val="20"/>
              </w:rPr>
              <w:t>ÜNVANI</w:t>
            </w:r>
          </w:p>
        </w:tc>
        <w:tc>
          <w:tcPr>
            <w:tcW w:w="11099" w:type="dxa"/>
          </w:tcPr>
          <w:p w:rsidR="00B11DC8" w:rsidRPr="008E3EDF" w:rsidRDefault="00B11DC8" w:rsidP="005A1AAB">
            <w:pPr>
              <w:tabs>
                <w:tab w:val="left" w:pos="1575"/>
              </w:tabs>
              <w:jc w:val="both"/>
              <w:rPr>
                <w:b/>
                <w:color w:val="000000"/>
                <w:sz w:val="20"/>
                <w:szCs w:val="20"/>
              </w:rPr>
            </w:pPr>
            <w:r>
              <w:rPr>
                <w:b/>
                <w:sz w:val="20"/>
                <w:szCs w:val="20"/>
              </w:rPr>
              <w:t>ÖZEL KALEM MÜDÜRÜ</w:t>
            </w:r>
          </w:p>
        </w:tc>
      </w:tr>
      <w:tr w:rsidR="00B11DC8" w:rsidRPr="008E3EDF" w:rsidTr="005A1AAB">
        <w:tc>
          <w:tcPr>
            <w:tcW w:w="3468" w:type="dxa"/>
          </w:tcPr>
          <w:p w:rsidR="00B11DC8" w:rsidRPr="008E3EDF" w:rsidRDefault="00B11DC8" w:rsidP="005A1AAB">
            <w:pPr>
              <w:jc w:val="both"/>
              <w:rPr>
                <w:color w:val="000000"/>
                <w:sz w:val="20"/>
                <w:szCs w:val="20"/>
              </w:rPr>
            </w:pPr>
            <w:r w:rsidRPr="008E3EDF">
              <w:rPr>
                <w:color w:val="000000"/>
                <w:sz w:val="20"/>
                <w:szCs w:val="20"/>
              </w:rPr>
              <w:t>Bağlı Olunan Üst Pozisyonlar</w:t>
            </w:r>
          </w:p>
        </w:tc>
        <w:tc>
          <w:tcPr>
            <w:tcW w:w="11099" w:type="dxa"/>
          </w:tcPr>
          <w:p w:rsidR="00B11DC8" w:rsidRPr="008E3EDF" w:rsidRDefault="00B11DC8" w:rsidP="005A1AAB">
            <w:pPr>
              <w:jc w:val="both"/>
              <w:rPr>
                <w:b/>
                <w:color w:val="000000"/>
                <w:sz w:val="20"/>
                <w:szCs w:val="20"/>
              </w:rPr>
            </w:pPr>
            <w:r>
              <w:rPr>
                <w:b/>
                <w:color w:val="000000"/>
                <w:sz w:val="20"/>
                <w:szCs w:val="20"/>
              </w:rPr>
              <w:t xml:space="preserve">Genel Sekreter </w:t>
            </w:r>
          </w:p>
        </w:tc>
      </w:tr>
      <w:tr w:rsidR="00B11DC8" w:rsidRPr="008E3EDF" w:rsidTr="005A1AAB">
        <w:tc>
          <w:tcPr>
            <w:tcW w:w="3468" w:type="dxa"/>
          </w:tcPr>
          <w:p w:rsidR="00B11DC8" w:rsidRPr="008E3EDF" w:rsidRDefault="00B11DC8" w:rsidP="005A1AAB">
            <w:pPr>
              <w:jc w:val="both"/>
              <w:rPr>
                <w:color w:val="000000"/>
                <w:sz w:val="20"/>
                <w:szCs w:val="20"/>
              </w:rPr>
            </w:pPr>
            <w:r>
              <w:rPr>
                <w:color w:val="000000"/>
                <w:sz w:val="20"/>
                <w:szCs w:val="20"/>
              </w:rPr>
              <w:t>Alt Pozisyon</w:t>
            </w:r>
          </w:p>
        </w:tc>
        <w:tc>
          <w:tcPr>
            <w:tcW w:w="11099" w:type="dxa"/>
          </w:tcPr>
          <w:p w:rsidR="00B11DC8" w:rsidRPr="008E3EDF" w:rsidRDefault="00B11DC8" w:rsidP="005A1AAB">
            <w:pPr>
              <w:jc w:val="both"/>
              <w:rPr>
                <w:b/>
                <w:color w:val="000000"/>
                <w:sz w:val="20"/>
                <w:szCs w:val="20"/>
              </w:rPr>
            </w:pPr>
            <w:r>
              <w:rPr>
                <w:b/>
                <w:color w:val="000000"/>
                <w:sz w:val="20"/>
                <w:szCs w:val="20"/>
              </w:rPr>
              <w:t>-</w:t>
            </w:r>
          </w:p>
        </w:tc>
      </w:tr>
      <w:tr w:rsidR="00B11DC8" w:rsidRPr="008E3EDF" w:rsidTr="005A1AAB">
        <w:tc>
          <w:tcPr>
            <w:tcW w:w="3468" w:type="dxa"/>
          </w:tcPr>
          <w:p w:rsidR="00B11DC8" w:rsidRPr="008E3EDF" w:rsidRDefault="00B11DC8" w:rsidP="005A1AAB">
            <w:pPr>
              <w:jc w:val="both"/>
              <w:rPr>
                <w:color w:val="000000"/>
                <w:sz w:val="20"/>
                <w:szCs w:val="20"/>
              </w:rPr>
            </w:pPr>
            <w:r w:rsidRPr="008E3EDF">
              <w:rPr>
                <w:color w:val="000000"/>
                <w:sz w:val="20"/>
                <w:szCs w:val="20"/>
              </w:rPr>
              <w:t>Vekalet Durumu/görev devri</w:t>
            </w:r>
          </w:p>
        </w:tc>
        <w:tc>
          <w:tcPr>
            <w:tcW w:w="11099" w:type="dxa"/>
          </w:tcPr>
          <w:p w:rsidR="00B11DC8" w:rsidRPr="008E3EDF" w:rsidRDefault="00B11DC8" w:rsidP="005A1AAB">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B11DC8" w:rsidRDefault="00B11DC8" w:rsidP="00B11DC8">
      <w:pPr>
        <w:jc w:val="both"/>
        <w:rPr>
          <w:b/>
          <w:color w:val="000000"/>
          <w:sz w:val="20"/>
          <w:szCs w:val="20"/>
        </w:rPr>
      </w:pPr>
      <w:r w:rsidRPr="008E3EDF">
        <w:rPr>
          <w:b/>
          <w:color w:val="000000"/>
          <w:sz w:val="20"/>
          <w:szCs w:val="20"/>
        </w:rPr>
        <w:t xml:space="preserve"> GÖREVİN TANIMI : GÖREV YETKİ-YETKİNLİK VE SORUMLULUKLAR</w:t>
      </w:r>
    </w:p>
    <w:p w:rsidR="005A3EDD" w:rsidRPr="008E3EDF" w:rsidRDefault="005A3EDD" w:rsidP="00B11DC8">
      <w:pPr>
        <w:jc w:val="both"/>
        <w:rPr>
          <w:b/>
          <w:color w:val="000000"/>
          <w:sz w:val="20"/>
          <w:szCs w:val="20"/>
        </w:rPr>
      </w:pPr>
      <w:r>
        <w:rPr>
          <w:b/>
          <w:color w:val="000000"/>
          <w:sz w:val="20"/>
          <w:szCs w:val="20"/>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14529"/>
      </w:tblGrid>
      <w:tr w:rsidR="00B11DC8" w:rsidRPr="008E3EDF" w:rsidTr="005A1AAB">
        <w:tc>
          <w:tcPr>
            <w:tcW w:w="14567" w:type="dxa"/>
            <w:gridSpan w:val="2"/>
          </w:tcPr>
          <w:p w:rsidR="00B11DC8" w:rsidRPr="008E3EDF" w:rsidRDefault="00B11DC8" w:rsidP="005A1AAB">
            <w:pPr>
              <w:rPr>
                <w:sz w:val="20"/>
                <w:szCs w:val="20"/>
              </w:rPr>
            </w:pPr>
            <w:r w:rsidRPr="008E3EDF">
              <w:rPr>
                <w:sz w:val="20"/>
                <w:szCs w:val="20"/>
              </w:rPr>
              <w:t xml:space="preserve">Odamız lobi çalışmaları kapsamında çalışmaları yürütmek,  meslek komitesinden ve diğer birimlerden gelen lobicilik </w:t>
            </w:r>
            <w:r w:rsidR="00873727">
              <w:rPr>
                <w:sz w:val="20"/>
                <w:szCs w:val="20"/>
              </w:rPr>
              <w:t>çalışmalarını ilgili forma kaydetmek</w:t>
            </w:r>
            <w:r w:rsidRPr="008E3EDF">
              <w:rPr>
                <w:sz w:val="20"/>
                <w:szCs w:val="20"/>
              </w:rPr>
              <w:t xml:space="preserve">,  </w:t>
            </w:r>
          </w:p>
          <w:p w:rsidR="00B11DC8" w:rsidRPr="008E3EDF" w:rsidRDefault="00B11DC8" w:rsidP="005A1AAB">
            <w:pPr>
              <w:rPr>
                <w:sz w:val="20"/>
                <w:szCs w:val="20"/>
              </w:rPr>
            </w:pPr>
            <w:r w:rsidRPr="008E3EDF">
              <w:rPr>
                <w:sz w:val="20"/>
                <w:szCs w:val="20"/>
              </w:rPr>
              <w:t xml:space="preserve">(Referans talimat:  Lobicilik talimatı)  periyodik olarak </w:t>
            </w:r>
            <w:r w:rsidR="00E822C5">
              <w:rPr>
                <w:sz w:val="20"/>
                <w:szCs w:val="20"/>
              </w:rPr>
              <w:t xml:space="preserve">Başkan Danışmanı ile istişare ederek </w:t>
            </w:r>
            <w:r w:rsidRPr="008E3EDF">
              <w:rPr>
                <w:sz w:val="20"/>
                <w:szCs w:val="20"/>
              </w:rPr>
              <w:t xml:space="preserve">yönetim kurulu toplantılarına sunmak, </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5174 Sayılı Kanun ve ilgili yönetmeliklerde belirtilen yetki ve sorumluluklar çerçevesinde sorumludur.</w:t>
            </w:r>
          </w:p>
        </w:tc>
      </w:tr>
      <w:tr w:rsidR="00B11DC8" w:rsidRPr="008E3EDF" w:rsidTr="005A1AAB">
        <w:tc>
          <w:tcPr>
            <w:tcW w:w="14567" w:type="dxa"/>
            <w:gridSpan w:val="2"/>
          </w:tcPr>
          <w:p w:rsidR="00B11DC8" w:rsidRPr="00E73C26" w:rsidRDefault="00B11DC8" w:rsidP="005A1AAB">
            <w:pPr>
              <w:rPr>
                <w:sz w:val="20"/>
                <w:szCs w:val="20"/>
              </w:rPr>
            </w:pPr>
            <w:r>
              <w:rPr>
                <w:sz w:val="20"/>
                <w:szCs w:val="20"/>
              </w:rPr>
              <w:t xml:space="preserve"> </w:t>
            </w:r>
          </w:p>
        </w:tc>
      </w:tr>
      <w:tr w:rsidR="00B11DC8" w:rsidRPr="008E3EDF" w:rsidTr="005A1AAB">
        <w:tc>
          <w:tcPr>
            <w:tcW w:w="14567" w:type="dxa"/>
            <w:gridSpan w:val="2"/>
          </w:tcPr>
          <w:p w:rsidR="00B11DC8" w:rsidRPr="008E3EDF" w:rsidRDefault="00E316FA" w:rsidP="005A1AAB">
            <w:pPr>
              <w:rPr>
                <w:sz w:val="20"/>
                <w:szCs w:val="20"/>
              </w:rPr>
            </w:pPr>
            <w:r>
              <w:rPr>
                <w:sz w:val="20"/>
                <w:szCs w:val="20"/>
              </w:rPr>
              <w:t xml:space="preserve">Genel sekreter talimatı ile, </w:t>
            </w:r>
            <w:r w:rsidR="00B11DC8" w:rsidRPr="008E3EDF">
              <w:rPr>
                <w:sz w:val="20"/>
                <w:szCs w:val="20"/>
              </w:rPr>
              <w:t xml:space="preserve">Oda Meclisi ve Yönetim Kurulu toplantılarının gündemli duyurusunu hazırlamak, </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Odamızın katıldığı /düzenlediği diğer oda borsalarla bölgesel iştirak edilen toplantıların, ortak çözüm guruplarının  takibini yapmak. (toplantı sonucu oluşan raporun yönetim kuruluna sunulması, paylaşılan iyi uygulamaların yönetim kurulunda değerlendirilmesi (Akreditasyon standardı Temel Hizmetler 2.1.)</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Başkanın telefon görüşmelerini sağlamak,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Başkanın randevularını, toplantılarını ve programlarını  düzenlemek, telgraf,</w:t>
            </w:r>
            <w:r w:rsidR="008B58FB">
              <w:rPr>
                <w:sz w:val="20"/>
                <w:szCs w:val="20"/>
              </w:rPr>
              <w:t xml:space="preserve"> </w:t>
            </w:r>
            <w:r w:rsidRPr="008E3EDF">
              <w:rPr>
                <w:sz w:val="20"/>
                <w:szCs w:val="20"/>
              </w:rPr>
              <w:t>çiçek vs. gönderilerini  sağlamak,</w:t>
            </w:r>
            <w:r w:rsidR="008B58FB">
              <w:rPr>
                <w:sz w:val="20"/>
                <w:szCs w:val="20"/>
              </w:rPr>
              <w:t xml:space="preserve"> </w:t>
            </w:r>
            <w:r w:rsidRPr="008E3EDF">
              <w:rPr>
                <w:sz w:val="20"/>
                <w:szCs w:val="20"/>
              </w:rPr>
              <w:t>uçak bileti ve konaklama işlemlerini yapmak, görüşmelerini ayarlamak,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Başkanın özel yazışmalarını gerçekleştirmek,</w:t>
            </w:r>
          </w:p>
        </w:tc>
      </w:tr>
      <w:tr w:rsidR="00B11DC8" w:rsidRPr="008E3EDF" w:rsidTr="005A1AAB">
        <w:tc>
          <w:tcPr>
            <w:tcW w:w="14567" w:type="dxa"/>
            <w:gridSpan w:val="2"/>
          </w:tcPr>
          <w:p w:rsidR="00B11DC8" w:rsidRPr="008E3EDF" w:rsidRDefault="00B11DC8" w:rsidP="005A1AAB">
            <w:pPr>
              <w:rPr>
                <w:sz w:val="20"/>
                <w:szCs w:val="20"/>
              </w:rPr>
            </w:pPr>
            <w:r w:rsidRPr="008E3EDF">
              <w:rPr>
                <w:rFonts w:eastAsia="Calibri"/>
                <w:sz w:val="20"/>
                <w:szCs w:val="20"/>
              </w:rPr>
              <w:t>Odamız protokolünün yurtiçi ve yurt dışı toplantı, eğitim, seminer ve fuara iştiraklerinin hazırlıkların tamamlanması ve katılımlarının sağlanması,  konaklama ve ulaşım organizasyonlarının yapılması</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Yönetim Kurulu ve Meclis Kurulunun sekreterliğini yapmak,</w:t>
            </w:r>
          </w:p>
        </w:tc>
      </w:tr>
      <w:tr w:rsidR="00B11DC8" w:rsidRPr="008E3EDF" w:rsidTr="005A1AAB">
        <w:tc>
          <w:tcPr>
            <w:tcW w:w="14567" w:type="dxa"/>
            <w:gridSpan w:val="2"/>
          </w:tcPr>
          <w:p w:rsidR="00B11DC8" w:rsidRPr="008E3EDF" w:rsidRDefault="00865FC3" w:rsidP="00865FC3">
            <w:pPr>
              <w:rPr>
                <w:sz w:val="20"/>
                <w:szCs w:val="20"/>
              </w:rPr>
            </w:pPr>
            <w:r>
              <w:rPr>
                <w:sz w:val="20"/>
                <w:szCs w:val="20"/>
              </w:rPr>
              <w:t>Başkanlıkla ilgili g</w:t>
            </w:r>
            <w:r w:rsidR="00B11DC8" w:rsidRPr="008E3EDF">
              <w:rPr>
                <w:sz w:val="20"/>
                <w:szCs w:val="20"/>
              </w:rPr>
              <w:t xml:space="preserve">elen telefonları ilgili birimlere yönlendirmek, iç ve dış iletişimi sağlamak, </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Gerektiğinde kurumlarla yazışma yapmak,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Meclis Toplantısı toplantı tarihinden itibaren 7 gün içinde deşifresini yapmak ve Genel Sekreterliğe sunmak,  arşivlemek ve dijital ortamda yedeğini almak,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Yönetim Kurulu ve Meclis Toplantı Kararlarında görevlendirilen ve görevden alınan üyelere bilgi verilmesi, görevlendirme yazılarının ilgili kurumlara ve kişilere yazılması</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Toplantı gündemlerinin ilgili kurul üyelerine iletilmesini sağlamak,  (toplantılarının gündem ve duyurusunu yapmak) toplantı katılımlarının teyitlerini almak,</w:t>
            </w:r>
          </w:p>
        </w:tc>
      </w:tr>
      <w:tr w:rsidR="00B11DC8" w:rsidRPr="008E3EDF" w:rsidTr="005A1AAB">
        <w:tc>
          <w:tcPr>
            <w:tcW w:w="14567" w:type="dxa"/>
            <w:gridSpan w:val="2"/>
          </w:tcPr>
          <w:p w:rsidR="00B11DC8" w:rsidRDefault="00B11DC8" w:rsidP="005A1AAB">
            <w:pPr>
              <w:rPr>
                <w:sz w:val="20"/>
                <w:szCs w:val="20"/>
              </w:rPr>
            </w:pPr>
            <w:r w:rsidRPr="008E3EDF">
              <w:rPr>
                <w:sz w:val="20"/>
                <w:szCs w:val="20"/>
              </w:rPr>
              <w:t xml:space="preserve">Kurumsal SMS gönderim hizmetini yürütmek, Odamızdaki toplantı, seminer bilgileri, aidat hatırlatmaları, ödüllendirme, cenaze, açılış vb. konulardaki bilgilendirmeleri Kurumsal SMS (Kısa Mesaj) Gönderim hizmeti ile üyelerimize sunmak ve raporlarını hazırlamak </w:t>
            </w:r>
            <w:r>
              <w:rPr>
                <w:sz w:val="20"/>
                <w:szCs w:val="20"/>
              </w:rPr>
              <w:t xml:space="preserve">, </w:t>
            </w:r>
          </w:p>
          <w:p w:rsidR="00B11DC8" w:rsidRDefault="00B11DC8" w:rsidP="003161D1">
            <w:pPr>
              <w:rPr>
                <w:sz w:val="20"/>
                <w:szCs w:val="20"/>
              </w:rPr>
            </w:pPr>
            <w:r>
              <w:rPr>
                <w:sz w:val="20"/>
                <w:szCs w:val="20"/>
              </w:rPr>
              <w:t xml:space="preserve">Son iki ay içinde atılan </w:t>
            </w:r>
            <w:proofErr w:type="spellStart"/>
            <w:r>
              <w:rPr>
                <w:sz w:val="20"/>
                <w:szCs w:val="20"/>
              </w:rPr>
              <w:t>SMS’lerin</w:t>
            </w:r>
            <w:proofErr w:type="spellEnd"/>
            <w:r>
              <w:rPr>
                <w:sz w:val="20"/>
                <w:szCs w:val="20"/>
              </w:rPr>
              <w:t xml:space="preserve"> ulaşmadığının tespit edilmesi halinde, </w:t>
            </w:r>
            <w:r w:rsidR="00EE1CCF">
              <w:rPr>
                <w:sz w:val="20"/>
                <w:szCs w:val="20"/>
              </w:rPr>
              <w:t xml:space="preserve">Oda sicil müdürlüğüne  iletilmesi ve oda sicil </w:t>
            </w:r>
            <w:r w:rsidR="003161D1">
              <w:rPr>
                <w:sz w:val="20"/>
                <w:szCs w:val="20"/>
              </w:rPr>
              <w:t xml:space="preserve">Müdürlüğünce </w:t>
            </w:r>
            <w:r w:rsidR="00EE1CCF">
              <w:rPr>
                <w:sz w:val="20"/>
                <w:szCs w:val="20"/>
              </w:rPr>
              <w:t xml:space="preserve"> </w:t>
            </w:r>
            <w:r>
              <w:rPr>
                <w:sz w:val="20"/>
                <w:szCs w:val="20"/>
              </w:rPr>
              <w:t>diğer iletişim kanalları kullanılarak cep telefon numarasının güncellenmesi,</w:t>
            </w:r>
          </w:p>
          <w:p w:rsidR="00560A11" w:rsidRDefault="00560A11" w:rsidP="003161D1">
            <w:pPr>
              <w:rPr>
                <w:sz w:val="20"/>
                <w:szCs w:val="20"/>
              </w:rPr>
            </w:pPr>
          </w:p>
          <w:p w:rsidR="00560A11" w:rsidRPr="008E3EDF" w:rsidRDefault="00560A11" w:rsidP="003161D1">
            <w:pPr>
              <w:rPr>
                <w:sz w:val="20"/>
                <w:szCs w:val="20"/>
              </w:rPr>
            </w:pPr>
          </w:p>
        </w:tc>
      </w:tr>
      <w:tr w:rsidR="00B11DC8" w:rsidRPr="008E3EDF" w:rsidTr="005A1AAB">
        <w:tc>
          <w:tcPr>
            <w:tcW w:w="14567" w:type="dxa"/>
            <w:gridSpan w:val="2"/>
          </w:tcPr>
          <w:p w:rsidR="00B11DC8" w:rsidRPr="008E3EDF" w:rsidRDefault="00B11DC8" w:rsidP="005A1AAB">
            <w:pPr>
              <w:numPr>
                <w:ilvl w:val="0"/>
                <w:numId w:val="4"/>
              </w:numPr>
              <w:rPr>
                <w:sz w:val="20"/>
                <w:szCs w:val="20"/>
              </w:rPr>
            </w:pPr>
            <w:r w:rsidRPr="008E3EDF">
              <w:rPr>
                <w:sz w:val="20"/>
                <w:szCs w:val="20"/>
              </w:rPr>
              <w:lastRenderedPageBreak/>
              <w:t xml:space="preserve">Aşağıda belirtilen Organ Toplantı ile ilgili Yönetim Kurulu ve Genel Sekreterlikçe verilen görevleri yerine getirmek,  (davetiye gönderilmesi, </w:t>
            </w:r>
            <w:proofErr w:type="spellStart"/>
            <w:r w:rsidRPr="008E3EDF">
              <w:rPr>
                <w:sz w:val="20"/>
                <w:szCs w:val="20"/>
              </w:rPr>
              <w:t>sms</w:t>
            </w:r>
            <w:proofErr w:type="spellEnd"/>
            <w:r w:rsidRPr="008E3EDF">
              <w:rPr>
                <w:sz w:val="20"/>
                <w:szCs w:val="20"/>
              </w:rPr>
              <w:t xml:space="preserve"> çekilmesi, vd.)</w:t>
            </w:r>
          </w:p>
          <w:p w:rsidR="00B11DC8" w:rsidRPr="008E3EDF" w:rsidRDefault="00B11DC8" w:rsidP="005A1AAB">
            <w:pPr>
              <w:ind w:left="720"/>
              <w:rPr>
                <w:sz w:val="20"/>
                <w:szCs w:val="20"/>
              </w:rPr>
            </w:pPr>
            <w:r w:rsidRPr="008E3EDF">
              <w:rPr>
                <w:sz w:val="20"/>
                <w:szCs w:val="20"/>
              </w:rPr>
              <w:t xml:space="preserve">*Yönetim Kurulu toplantısı </w:t>
            </w:r>
          </w:p>
          <w:p w:rsidR="00B11DC8" w:rsidRPr="008E3EDF" w:rsidRDefault="00B11DC8" w:rsidP="005A1AAB">
            <w:pPr>
              <w:ind w:left="720"/>
              <w:rPr>
                <w:sz w:val="20"/>
                <w:szCs w:val="20"/>
              </w:rPr>
            </w:pPr>
            <w:r w:rsidRPr="008E3EDF">
              <w:rPr>
                <w:sz w:val="20"/>
                <w:szCs w:val="20"/>
              </w:rPr>
              <w:t xml:space="preserve">*Meclis Kurulu  toplantısı </w:t>
            </w:r>
          </w:p>
          <w:p w:rsidR="00B11DC8" w:rsidRPr="008E3EDF" w:rsidRDefault="00B11DC8" w:rsidP="005A1AAB">
            <w:pPr>
              <w:ind w:left="720"/>
              <w:rPr>
                <w:sz w:val="20"/>
                <w:szCs w:val="20"/>
              </w:rPr>
            </w:pPr>
            <w:r w:rsidRPr="008E3EDF">
              <w:rPr>
                <w:sz w:val="20"/>
                <w:szCs w:val="20"/>
              </w:rPr>
              <w:t xml:space="preserve">*Aynı ildeki Müşterek Oda ve Borsaların Toplantısı </w:t>
            </w:r>
          </w:p>
          <w:p w:rsidR="00B11DC8" w:rsidRPr="008E3EDF" w:rsidRDefault="00B11DC8" w:rsidP="005A1AAB">
            <w:pPr>
              <w:ind w:left="720"/>
              <w:rPr>
                <w:sz w:val="20"/>
                <w:szCs w:val="20"/>
              </w:rPr>
            </w:pPr>
            <w:r w:rsidRPr="008E3EDF">
              <w:rPr>
                <w:sz w:val="20"/>
                <w:szCs w:val="20"/>
              </w:rPr>
              <w:t xml:space="preserve">*6 ayda bir düzenlenen  müşterek meslek komiteleri toplantısı  </w:t>
            </w:r>
          </w:p>
        </w:tc>
      </w:tr>
      <w:tr w:rsidR="00B11DC8" w:rsidRPr="008E3EDF" w:rsidTr="005A1AAB">
        <w:tc>
          <w:tcPr>
            <w:tcW w:w="14567" w:type="dxa"/>
            <w:gridSpan w:val="2"/>
          </w:tcPr>
          <w:p w:rsidR="00B11DC8" w:rsidRPr="008E3EDF" w:rsidRDefault="00B11DC8" w:rsidP="005A1AAB">
            <w:pPr>
              <w:rPr>
                <w:sz w:val="20"/>
                <w:szCs w:val="20"/>
              </w:rPr>
            </w:pPr>
            <w:r w:rsidRPr="008E3EDF">
              <w:rPr>
                <w:rFonts w:eastAsia="Calibri"/>
                <w:sz w:val="20"/>
                <w:szCs w:val="20"/>
              </w:rPr>
              <w:t xml:space="preserve">Protokol temsili ağırlama organizasyonu yapmak </w:t>
            </w:r>
          </w:p>
        </w:tc>
      </w:tr>
      <w:tr w:rsidR="00B11DC8" w:rsidRPr="008E3EDF" w:rsidTr="005A1AAB">
        <w:tc>
          <w:tcPr>
            <w:tcW w:w="14567" w:type="dxa"/>
            <w:gridSpan w:val="2"/>
          </w:tcPr>
          <w:p w:rsidR="00B11DC8" w:rsidRPr="008E3EDF" w:rsidRDefault="00B11DC8" w:rsidP="005A1AAB">
            <w:pPr>
              <w:rPr>
                <w:sz w:val="20"/>
                <w:szCs w:val="20"/>
              </w:rPr>
            </w:pPr>
            <w:r w:rsidRPr="008E3EDF">
              <w:rPr>
                <w:color w:val="000000"/>
                <w:sz w:val="20"/>
                <w:szCs w:val="20"/>
              </w:rPr>
              <w:t>Genel Sekreter’ce verilen görev ve talimatları yerine getirmek,</w:t>
            </w:r>
          </w:p>
        </w:tc>
      </w:tr>
      <w:tr w:rsidR="00B11DC8" w:rsidRPr="008E3EDF" w:rsidTr="005A1AAB">
        <w:tc>
          <w:tcPr>
            <w:tcW w:w="14567" w:type="dxa"/>
            <w:gridSpan w:val="2"/>
          </w:tcPr>
          <w:p w:rsidR="00B11DC8" w:rsidRPr="008E3EDF" w:rsidRDefault="00B11DC8" w:rsidP="005A1AAB">
            <w:pPr>
              <w:rPr>
                <w:color w:val="000000"/>
                <w:sz w:val="20"/>
                <w:szCs w:val="20"/>
              </w:rPr>
            </w:pPr>
            <w:r w:rsidRPr="008E3EDF">
              <w:rPr>
                <w:color w:val="000000"/>
                <w:sz w:val="20"/>
                <w:szCs w:val="20"/>
              </w:rPr>
              <w:t xml:space="preserve">Resmi  günlerde düzenlenecek organizasyonlarda Odanın temsilini koordine etmek, </w:t>
            </w:r>
          </w:p>
        </w:tc>
      </w:tr>
      <w:tr w:rsidR="00B11DC8" w:rsidRPr="008E3EDF" w:rsidTr="005A1AAB">
        <w:tc>
          <w:tcPr>
            <w:tcW w:w="14567" w:type="dxa"/>
            <w:gridSpan w:val="2"/>
          </w:tcPr>
          <w:p w:rsidR="00B11DC8" w:rsidRPr="008E3EDF" w:rsidRDefault="00B11DC8" w:rsidP="005A1AAB">
            <w:pPr>
              <w:rPr>
                <w:rStyle w:val="A5"/>
                <w:sz w:val="20"/>
                <w:szCs w:val="20"/>
              </w:rPr>
            </w:pPr>
            <w:r w:rsidRPr="008E3EDF">
              <w:rPr>
                <w:rStyle w:val="A5"/>
                <w:sz w:val="20"/>
                <w:szCs w:val="20"/>
              </w:rPr>
              <w:t>Genel Sekreterliğin talimatı doğrultusunda SMS ile üyeleri bilgilendirmek,</w:t>
            </w:r>
          </w:p>
        </w:tc>
      </w:tr>
      <w:tr w:rsidR="00B11DC8" w:rsidRPr="008E3EDF" w:rsidTr="005A1AAB">
        <w:tc>
          <w:tcPr>
            <w:tcW w:w="14567" w:type="dxa"/>
            <w:gridSpan w:val="2"/>
          </w:tcPr>
          <w:p w:rsidR="00B11DC8" w:rsidRPr="008E3EDF" w:rsidRDefault="00B11DC8" w:rsidP="005A1AAB">
            <w:pPr>
              <w:rPr>
                <w:rStyle w:val="A5"/>
                <w:sz w:val="20"/>
                <w:szCs w:val="20"/>
              </w:rPr>
            </w:pPr>
            <w:r w:rsidRPr="008E3EDF">
              <w:rPr>
                <w:rStyle w:val="A5"/>
                <w:sz w:val="20"/>
                <w:szCs w:val="20"/>
              </w:rPr>
              <w:t>Oda tarafından yapılan duyurular, görevlendirmeler, programlar ve diğer organizasyonların sağlıklı biçimde takip edilmesi ve ilgili yerlere ulaştırılmasını sağlamak,</w:t>
            </w:r>
          </w:p>
        </w:tc>
      </w:tr>
      <w:tr w:rsidR="00B11DC8" w:rsidRPr="008E3EDF" w:rsidTr="005A1AAB">
        <w:tc>
          <w:tcPr>
            <w:tcW w:w="14567" w:type="dxa"/>
            <w:gridSpan w:val="2"/>
          </w:tcPr>
          <w:p w:rsidR="00B11DC8" w:rsidRPr="008E3EDF" w:rsidRDefault="00B11DC8" w:rsidP="005A1AAB">
            <w:pPr>
              <w:rPr>
                <w:sz w:val="20"/>
                <w:szCs w:val="20"/>
              </w:rPr>
            </w:pPr>
          </w:p>
        </w:tc>
      </w:tr>
      <w:tr w:rsidR="00B11DC8" w:rsidRPr="008E3EDF" w:rsidTr="005A1AAB">
        <w:tc>
          <w:tcPr>
            <w:tcW w:w="14567" w:type="dxa"/>
            <w:gridSpan w:val="2"/>
          </w:tcPr>
          <w:p w:rsidR="00B11DC8" w:rsidRPr="008E3EDF" w:rsidRDefault="00B11DC8" w:rsidP="005A1AAB">
            <w:pPr>
              <w:rPr>
                <w:rStyle w:val="A5"/>
                <w:sz w:val="20"/>
                <w:szCs w:val="20"/>
              </w:rPr>
            </w:pPr>
            <w:r w:rsidRPr="008E3EDF">
              <w:rPr>
                <w:sz w:val="20"/>
                <w:szCs w:val="20"/>
              </w:rPr>
              <w:t>Yönetim kurulunca onaylanan salon tahsislerini salon rezervasyon takvimine işlemek ve salon görevlisine bilgi vermek</w:t>
            </w:r>
          </w:p>
        </w:tc>
      </w:tr>
      <w:tr w:rsidR="00B11DC8" w:rsidRPr="008E3EDF" w:rsidTr="005A1AAB">
        <w:tc>
          <w:tcPr>
            <w:tcW w:w="14567" w:type="dxa"/>
            <w:gridSpan w:val="2"/>
          </w:tcPr>
          <w:p w:rsidR="00B11DC8" w:rsidRPr="008E3EDF" w:rsidRDefault="00B11DC8" w:rsidP="005A1AAB">
            <w:pPr>
              <w:rPr>
                <w:sz w:val="20"/>
                <w:szCs w:val="20"/>
              </w:rPr>
            </w:pP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Görev alanı ile ilgili mevzuatı düzenli olarak izlemek.</w:t>
            </w:r>
          </w:p>
        </w:tc>
      </w:tr>
      <w:tr w:rsidR="00B11DC8" w:rsidRPr="008E3EDF" w:rsidTr="005A1AAB">
        <w:tc>
          <w:tcPr>
            <w:tcW w:w="14567" w:type="dxa"/>
            <w:gridSpan w:val="2"/>
          </w:tcPr>
          <w:p w:rsidR="00B11DC8" w:rsidRPr="008E3EDF" w:rsidRDefault="00B11DC8"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B11DC8" w:rsidRPr="008E3EDF" w:rsidTr="005A1AAB">
        <w:tc>
          <w:tcPr>
            <w:tcW w:w="14567" w:type="dxa"/>
            <w:gridSpan w:val="2"/>
          </w:tcPr>
          <w:p w:rsidR="00B11DC8" w:rsidRPr="008E3EDF" w:rsidRDefault="00B11DC8"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B11DC8" w:rsidRPr="008E3EDF" w:rsidTr="005A1AAB">
        <w:tc>
          <w:tcPr>
            <w:tcW w:w="14567" w:type="dxa"/>
            <w:gridSpan w:val="2"/>
          </w:tcPr>
          <w:p w:rsidR="00B11DC8" w:rsidRPr="008E3EDF" w:rsidRDefault="00B11DC8"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Birimiyle ilgili prosesin hedeflerinin gerçekleşmesini takip etmek,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Kurum içinde müşteri odaklılık çerçevesinde çalışmak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Görev alanı ile ilgili mevzuatı düzenli olarak izlemek.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Kalite Yönetim Sistemi Kayıtlarının güncelliğinin elektronik ortamdan takip edilmesi,</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İletişim ve haberleşme stratejisi planı doğrultusunda çalışmalarımızın etkinliğini arttırmak,</w:t>
            </w:r>
          </w:p>
        </w:tc>
      </w:tr>
      <w:tr w:rsidR="00B11DC8" w:rsidRPr="008E3EDF" w:rsidTr="005A1AAB">
        <w:tc>
          <w:tcPr>
            <w:tcW w:w="14567" w:type="dxa"/>
            <w:gridSpan w:val="2"/>
          </w:tcPr>
          <w:p w:rsidR="00B11DC8" w:rsidRPr="008E3EDF" w:rsidRDefault="00B11DC8" w:rsidP="005A1AAB">
            <w:pPr>
              <w:rPr>
                <w:sz w:val="20"/>
                <w:szCs w:val="20"/>
              </w:rPr>
            </w:pPr>
            <w:r w:rsidRPr="008E3EDF">
              <w:rPr>
                <w:sz w:val="20"/>
                <w:szCs w:val="20"/>
              </w:rPr>
              <w:t>Bilgi Güvenliği Yönetim Sistemi gereği Güvenlik ihlal olayının oluşması durumunda olay anında raporlanır.</w:t>
            </w:r>
          </w:p>
        </w:tc>
      </w:tr>
      <w:tr w:rsidR="00B11DC8" w:rsidRPr="008E3EDF" w:rsidTr="005A1AAB">
        <w:trPr>
          <w:gridBefore w:val="1"/>
          <w:wBefore w:w="38" w:type="dxa"/>
        </w:trPr>
        <w:tc>
          <w:tcPr>
            <w:tcW w:w="14529" w:type="dxa"/>
          </w:tcPr>
          <w:p w:rsidR="00B11DC8" w:rsidRPr="008E3EDF" w:rsidRDefault="00B11DC8" w:rsidP="005A1AAB">
            <w:pPr>
              <w:jc w:val="both"/>
              <w:rPr>
                <w:sz w:val="20"/>
                <w:szCs w:val="20"/>
              </w:rPr>
            </w:pPr>
            <w:r w:rsidRPr="008E3EDF">
              <w:rPr>
                <w:sz w:val="20"/>
                <w:szCs w:val="20"/>
              </w:rPr>
              <w:t>Kendi sürecinde tespit veya kabul ettiği şikayetleri - Müşteri Memnuniyet Yönetim Sistemi Temsilcisi’ne yönlendirmek</w:t>
            </w:r>
          </w:p>
        </w:tc>
      </w:tr>
      <w:tr w:rsidR="00B11DC8" w:rsidRPr="008E3EDF" w:rsidTr="005A1AAB">
        <w:trPr>
          <w:gridBefore w:val="1"/>
          <w:wBefore w:w="38" w:type="dxa"/>
        </w:trPr>
        <w:tc>
          <w:tcPr>
            <w:tcW w:w="14529" w:type="dxa"/>
          </w:tcPr>
          <w:p w:rsidR="00B11DC8" w:rsidRPr="008E3EDF" w:rsidRDefault="00B11DC8" w:rsidP="005A1AAB">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B11DC8" w:rsidRPr="008E3EDF" w:rsidTr="005A1AAB">
        <w:trPr>
          <w:gridBefore w:val="1"/>
          <w:wBefore w:w="38" w:type="dxa"/>
        </w:trPr>
        <w:tc>
          <w:tcPr>
            <w:tcW w:w="14529" w:type="dxa"/>
          </w:tcPr>
          <w:p w:rsidR="00B11DC8" w:rsidRPr="008E3EDF" w:rsidRDefault="00B11DC8" w:rsidP="005A1AAB">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B11DC8" w:rsidRPr="008E3EDF" w:rsidTr="005A1AAB">
        <w:trPr>
          <w:gridBefore w:val="1"/>
          <w:wBefore w:w="38" w:type="dxa"/>
        </w:trPr>
        <w:tc>
          <w:tcPr>
            <w:tcW w:w="14529" w:type="dxa"/>
          </w:tcPr>
          <w:p w:rsidR="00B11DC8" w:rsidRPr="008E3EDF" w:rsidRDefault="00B11DC8" w:rsidP="005A1AAB">
            <w:pPr>
              <w:jc w:val="both"/>
              <w:rPr>
                <w:sz w:val="20"/>
                <w:szCs w:val="20"/>
              </w:rPr>
            </w:pPr>
            <w:r w:rsidRPr="008E3EDF">
              <w:rPr>
                <w:sz w:val="20"/>
                <w:szCs w:val="20"/>
              </w:rPr>
              <w:lastRenderedPageBreak/>
              <w:t>Şikayetin çözümüne yönelik aksiyonları sisteme -kaydederek ilgililerin bilgilendirilmesini sağlamak.</w:t>
            </w:r>
          </w:p>
        </w:tc>
      </w:tr>
      <w:tr w:rsidR="00B11DC8" w:rsidRPr="008E3EDF" w:rsidTr="005A1AAB">
        <w:trPr>
          <w:gridBefore w:val="1"/>
          <w:wBefore w:w="38" w:type="dxa"/>
        </w:trPr>
        <w:tc>
          <w:tcPr>
            <w:tcW w:w="14529" w:type="dxa"/>
          </w:tcPr>
          <w:p w:rsidR="00B11DC8" w:rsidRPr="008E3EDF" w:rsidRDefault="00B11DC8" w:rsidP="005A1AAB">
            <w:pPr>
              <w:jc w:val="both"/>
              <w:rPr>
                <w:sz w:val="20"/>
                <w:szCs w:val="20"/>
              </w:rPr>
            </w:pPr>
            <w:r w:rsidRPr="008E3EDF">
              <w:rPr>
                <w:sz w:val="20"/>
                <w:szCs w:val="20"/>
              </w:rPr>
              <w:t>Müşteri memnuniyeti odaklı çalışmak.</w:t>
            </w:r>
          </w:p>
        </w:tc>
      </w:tr>
      <w:tr w:rsidR="00B11DC8" w:rsidRPr="008E3EDF" w:rsidTr="005A1AAB">
        <w:trPr>
          <w:gridBefore w:val="1"/>
          <w:wBefore w:w="38" w:type="dxa"/>
        </w:trPr>
        <w:tc>
          <w:tcPr>
            <w:tcW w:w="14529" w:type="dxa"/>
          </w:tcPr>
          <w:p w:rsidR="00B11DC8" w:rsidRPr="008E3EDF" w:rsidRDefault="00B11DC8"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B11DC8" w:rsidRPr="008E3EDF" w:rsidRDefault="00B11DC8" w:rsidP="005A1AAB">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D103A8" w:rsidRPr="008E3EDF" w:rsidTr="005A1AAB">
        <w:trPr>
          <w:gridBefore w:val="1"/>
          <w:wBefore w:w="38" w:type="dxa"/>
        </w:trPr>
        <w:tc>
          <w:tcPr>
            <w:tcW w:w="14529" w:type="dxa"/>
          </w:tcPr>
          <w:p w:rsidR="00D103A8" w:rsidRPr="008E3EDF" w:rsidRDefault="00D103A8" w:rsidP="005A1AAB">
            <w:pPr>
              <w:rPr>
                <w:sz w:val="20"/>
                <w:szCs w:val="20"/>
              </w:rPr>
            </w:pPr>
            <w:r w:rsidRPr="008E3EDF">
              <w:rPr>
                <w:sz w:val="20"/>
                <w:szCs w:val="20"/>
              </w:rPr>
              <w:t>İletişim ve haberleşme stratejisi planı doğrultusunda çalışmalarımızın etkinliğini arttırmak</w:t>
            </w:r>
          </w:p>
        </w:tc>
      </w:tr>
      <w:tr w:rsidR="004045BF" w:rsidRPr="008E3EDF" w:rsidTr="005A1AAB">
        <w:trPr>
          <w:gridBefore w:val="1"/>
          <w:wBefore w:w="38" w:type="dxa"/>
        </w:trPr>
        <w:tc>
          <w:tcPr>
            <w:tcW w:w="14529" w:type="dxa"/>
          </w:tcPr>
          <w:p w:rsidR="004045BF" w:rsidRPr="008E3EDF" w:rsidRDefault="004045BF" w:rsidP="005A1AAB">
            <w:pPr>
              <w:rPr>
                <w:sz w:val="20"/>
                <w:szCs w:val="20"/>
              </w:rPr>
            </w:pPr>
            <w:r>
              <w:rPr>
                <w:sz w:val="20"/>
                <w:szCs w:val="20"/>
              </w:rPr>
              <w:t>Göreviyle alakalı olarak açıklanmasında sakınca görülen, gizli kalması gereken bilgileri saklamakla yükümlüdür.</w:t>
            </w:r>
          </w:p>
        </w:tc>
      </w:tr>
    </w:tbl>
    <w:p w:rsidR="0095641B" w:rsidRDefault="0095641B" w:rsidP="00B11DC8">
      <w:pPr>
        <w:jc w:val="both"/>
        <w:rPr>
          <w:b/>
          <w:color w:val="000000"/>
          <w:sz w:val="20"/>
          <w:szCs w:val="20"/>
        </w:rPr>
      </w:pPr>
    </w:p>
    <w:p w:rsidR="0095641B" w:rsidRPr="0095641B" w:rsidRDefault="0095641B" w:rsidP="00B11DC8">
      <w:pPr>
        <w:jc w:val="both"/>
        <w:rPr>
          <w:b/>
          <w:color w:val="000000"/>
          <w:sz w:val="20"/>
          <w:szCs w:val="20"/>
          <w:u w:val="single"/>
        </w:rPr>
      </w:pPr>
      <w:r w:rsidRPr="0095641B">
        <w:rPr>
          <w:b/>
          <w:color w:val="000000"/>
          <w:sz w:val="20"/>
          <w:szCs w:val="20"/>
          <w:u w:val="single"/>
        </w:rPr>
        <w:t>YETKİNLİK</w:t>
      </w:r>
    </w:p>
    <w:p w:rsidR="0095641B" w:rsidRDefault="0095641B" w:rsidP="00B11DC8">
      <w:pPr>
        <w:jc w:val="both"/>
        <w:rPr>
          <w:b/>
          <w:color w:val="000000"/>
          <w:sz w:val="20"/>
          <w:szCs w:val="20"/>
        </w:rPr>
      </w:pPr>
    </w:p>
    <w:p w:rsidR="00B11DC8" w:rsidRPr="008E3EDF" w:rsidRDefault="0095641B" w:rsidP="00B11DC8">
      <w:pPr>
        <w:jc w:val="both"/>
        <w:rPr>
          <w:b/>
          <w:color w:val="000000"/>
          <w:sz w:val="20"/>
          <w:szCs w:val="20"/>
        </w:rPr>
      </w:pPr>
      <w:r>
        <w:rPr>
          <w:b/>
          <w:color w:val="000000"/>
          <w:sz w:val="20"/>
          <w:szCs w:val="20"/>
        </w:rPr>
        <w:t>Ö</w:t>
      </w:r>
      <w:r w:rsidR="00B11DC8" w:rsidRPr="008E3EDF">
        <w:rPr>
          <w:b/>
          <w:color w:val="000000"/>
          <w:sz w:val="20"/>
          <w:szCs w:val="20"/>
        </w:rPr>
        <w:t>ĞRENİM, BECERİ, DENEYİM, EĞİTİM</w:t>
      </w:r>
    </w:p>
    <w:p w:rsidR="00B11DC8" w:rsidRPr="008E3EDF" w:rsidRDefault="00B11DC8" w:rsidP="00B11DC8">
      <w:pPr>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A678D9" w:rsidRPr="008E3EDF" w:rsidTr="005A1AAB">
        <w:tc>
          <w:tcPr>
            <w:tcW w:w="14567" w:type="dxa"/>
          </w:tcPr>
          <w:p w:rsidR="00A678D9" w:rsidRPr="008E3EDF" w:rsidRDefault="00A678D9" w:rsidP="005A1AAB">
            <w:pPr>
              <w:jc w:val="both"/>
              <w:rPr>
                <w:sz w:val="20"/>
                <w:szCs w:val="20"/>
              </w:rPr>
            </w:pPr>
            <w:r w:rsidRPr="008E3EDF">
              <w:rPr>
                <w:b/>
                <w:sz w:val="20"/>
                <w:szCs w:val="20"/>
              </w:rPr>
              <w:t>Mesleki Gelişime İlişkin Faaliyetleri Yürütmek</w:t>
            </w:r>
          </w:p>
        </w:tc>
      </w:tr>
      <w:tr w:rsidR="00B11DC8" w:rsidRPr="008E3EDF" w:rsidTr="005A1AAB">
        <w:tc>
          <w:tcPr>
            <w:tcW w:w="14567" w:type="dxa"/>
          </w:tcPr>
          <w:p w:rsidR="00B11DC8" w:rsidRPr="008E3EDF" w:rsidRDefault="00B11DC8" w:rsidP="005A1AAB">
            <w:pPr>
              <w:jc w:val="both"/>
              <w:rPr>
                <w:color w:val="000000"/>
                <w:sz w:val="20"/>
                <w:szCs w:val="20"/>
              </w:rPr>
            </w:pPr>
            <w:r w:rsidRPr="008E3EDF">
              <w:rPr>
                <w:sz w:val="20"/>
                <w:szCs w:val="20"/>
              </w:rPr>
              <w:t>Çalışanlara eğitim vermek</w:t>
            </w:r>
          </w:p>
        </w:tc>
      </w:tr>
      <w:tr w:rsidR="00B11DC8" w:rsidRPr="008E3EDF" w:rsidTr="005A1AAB">
        <w:tc>
          <w:tcPr>
            <w:tcW w:w="14567" w:type="dxa"/>
          </w:tcPr>
          <w:p w:rsidR="00B11DC8" w:rsidRPr="008E3EDF" w:rsidRDefault="00B11DC8" w:rsidP="005A1AAB">
            <w:pPr>
              <w:jc w:val="both"/>
              <w:rPr>
                <w:color w:val="000000"/>
                <w:sz w:val="20"/>
                <w:szCs w:val="20"/>
              </w:rPr>
            </w:pPr>
            <w:r w:rsidRPr="008E3EDF">
              <w:rPr>
                <w:sz w:val="20"/>
                <w:szCs w:val="20"/>
              </w:rPr>
              <w:t>Meslekle ilgili toplantı, seminer vb. faaliyetlere katılmak</w:t>
            </w:r>
          </w:p>
        </w:tc>
      </w:tr>
      <w:tr w:rsidR="00B11DC8" w:rsidRPr="008E3EDF" w:rsidTr="005A1AAB">
        <w:tc>
          <w:tcPr>
            <w:tcW w:w="14567" w:type="dxa"/>
          </w:tcPr>
          <w:p w:rsidR="00B11DC8" w:rsidRPr="008E3EDF" w:rsidRDefault="00B11DC8" w:rsidP="005A1AAB">
            <w:pPr>
              <w:jc w:val="both"/>
              <w:rPr>
                <w:sz w:val="20"/>
                <w:szCs w:val="20"/>
              </w:rPr>
            </w:pPr>
            <w:r w:rsidRPr="008E3EDF">
              <w:rPr>
                <w:sz w:val="20"/>
                <w:szCs w:val="20"/>
              </w:rPr>
              <w:t>Meslekle ilgili yayınları, teknolojik gelişmeleri izlemek</w:t>
            </w:r>
          </w:p>
        </w:tc>
      </w:tr>
      <w:tr w:rsidR="00B11DC8" w:rsidRPr="008E3EDF" w:rsidTr="005A1AAB">
        <w:tc>
          <w:tcPr>
            <w:tcW w:w="14567" w:type="dxa"/>
          </w:tcPr>
          <w:p w:rsidR="00B11DC8" w:rsidRPr="008E3EDF" w:rsidRDefault="00B11DC8" w:rsidP="005A1AAB">
            <w:pPr>
              <w:jc w:val="both"/>
              <w:rPr>
                <w:sz w:val="20"/>
                <w:szCs w:val="20"/>
              </w:rPr>
            </w:pPr>
            <w:r w:rsidRPr="008E3EDF">
              <w:rPr>
                <w:sz w:val="20"/>
                <w:szCs w:val="20"/>
              </w:rPr>
              <w:t>Meslekle ilgili hizmet içi eğitim, işbaşı eğitim vb. faaliyetlere katılmak</w:t>
            </w:r>
          </w:p>
        </w:tc>
      </w:tr>
    </w:tbl>
    <w:p w:rsidR="00B11DC8" w:rsidRPr="008E3EDF" w:rsidRDefault="00B11DC8" w:rsidP="00B11DC8">
      <w:pPr>
        <w:rPr>
          <w:b/>
          <w:color w:val="000000"/>
          <w:sz w:val="20"/>
          <w:szCs w:val="20"/>
        </w:rPr>
      </w:pPr>
      <w:r w:rsidRPr="008E3EDF">
        <w:rPr>
          <w:b/>
          <w:color w:val="000000"/>
          <w:sz w:val="20"/>
          <w:szCs w:val="20"/>
        </w:rPr>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B11DC8" w:rsidRPr="008E3EDF" w:rsidTr="005A1AAB">
        <w:tc>
          <w:tcPr>
            <w:tcW w:w="14567" w:type="dxa"/>
          </w:tcPr>
          <w:p w:rsidR="00B11DC8" w:rsidRPr="008E3EDF" w:rsidRDefault="00B11DC8" w:rsidP="005A1AAB">
            <w:pPr>
              <w:jc w:val="both"/>
              <w:rPr>
                <w:sz w:val="20"/>
                <w:szCs w:val="20"/>
              </w:rPr>
            </w:pPr>
            <w:r w:rsidRPr="008E3EDF">
              <w:rPr>
                <w:sz w:val="20"/>
                <w:szCs w:val="20"/>
              </w:rPr>
              <w:t>Türkiye Cumhuriyeti Vatandaşı olmak,</w:t>
            </w:r>
          </w:p>
        </w:tc>
      </w:tr>
      <w:tr w:rsidR="00B11DC8" w:rsidRPr="008E3EDF" w:rsidTr="005A1AAB">
        <w:tc>
          <w:tcPr>
            <w:tcW w:w="14567" w:type="dxa"/>
          </w:tcPr>
          <w:p w:rsidR="00B11DC8" w:rsidRPr="008E3EDF" w:rsidRDefault="00B11DC8" w:rsidP="005A1AAB">
            <w:pPr>
              <w:jc w:val="both"/>
              <w:rPr>
                <w:sz w:val="20"/>
                <w:szCs w:val="20"/>
              </w:rPr>
            </w:pPr>
            <w:r w:rsidRPr="008E3EDF">
              <w:rPr>
                <w:sz w:val="20"/>
                <w:szCs w:val="20"/>
              </w:rPr>
              <w:t>lisans mezunu</w:t>
            </w:r>
            <w:r>
              <w:rPr>
                <w:sz w:val="20"/>
                <w:szCs w:val="20"/>
              </w:rPr>
              <w:t xml:space="preserve"> (</w:t>
            </w:r>
            <w:r w:rsidRPr="008E3EDF">
              <w:rPr>
                <w:sz w:val="20"/>
                <w:szCs w:val="20"/>
              </w:rPr>
              <w:t>Oda’dan atanacak personel Hariç</w:t>
            </w:r>
            <w:r>
              <w:rPr>
                <w:sz w:val="20"/>
                <w:szCs w:val="20"/>
              </w:rPr>
              <w:t>)</w:t>
            </w:r>
          </w:p>
        </w:tc>
      </w:tr>
      <w:tr w:rsidR="00B11DC8" w:rsidRPr="008E3EDF" w:rsidTr="005A1AAB">
        <w:tc>
          <w:tcPr>
            <w:tcW w:w="14567" w:type="dxa"/>
          </w:tcPr>
          <w:p w:rsidR="00B11DC8" w:rsidRPr="008E3EDF" w:rsidRDefault="00B11DC8" w:rsidP="005A1AAB">
            <w:pPr>
              <w:jc w:val="both"/>
              <w:rPr>
                <w:sz w:val="20"/>
                <w:szCs w:val="20"/>
              </w:rPr>
            </w:pPr>
            <w:r w:rsidRPr="008E3EDF">
              <w:rPr>
                <w:sz w:val="20"/>
                <w:szCs w:val="20"/>
              </w:rPr>
              <w:t xml:space="preserve">18 yaşından küçük, 40 yaşından büyük olmamak  </w:t>
            </w:r>
          </w:p>
        </w:tc>
      </w:tr>
      <w:tr w:rsidR="00B11DC8" w:rsidRPr="008E3EDF" w:rsidTr="005A1AAB">
        <w:tc>
          <w:tcPr>
            <w:tcW w:w="14567" w:type="dxa"/>
          </w:tcPr>
          <w:p w:rsidR="00B11DC8" w:rsidRPr="008E3EDF" w:rsidRDefault="00B11DC8" w:rsidP="005A1AAB">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B11DC8" w:rsidRPr="008E3EDF" w:rsidRDefault="00B11DC8" w:rsidP="00B11DC8">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B11DC8" w:rsidRPr="008E3EDF" w:rsidTr="005A1AAB">
        <w:trPr>
          <w:trHeight w:val="169"/>
        </w:trPr>
        <w:tc>
          <w:tcPr>
            <w:tcW w:w="14567" w:type="dxa"/>
          </w:tcPr>
          <w:p w:rsidR="00B11DC8" w:rsidRPr="008E3EDF" w:rsidRDefault="00B11DC8" w:rsidP="005A1AAB">
            <w:pPr>
              <w:jc w:val="both"/>
              <w:rPr>
                <w:color w:val="000000"/>
                <w:sz w:val="20"/>
                <w:szCs w:val="20"/>
              </w:rPr>
            </w:pPr>
            <w:r w:rsidRPr="008E3EDF">
              <w:rPr>
                <w:bCs/>
                <w:sz w:val="20"/>
                <w:szCs w:val="20"/>
              </w:rPr>
              <w:t>5174 Sayılı Kanun ve Oda Muamelat Yönetmeliği</w:t>
            </w:r>
          </w:p>
        </w:tc>
      </w:tr>
      <w:tr w:rsidR="00B11DC8" w:rsidRPr="008E3EDF" w:rsidTr="005A1AAB">
        <w:tc>
          <w:tcPr>
            <w:tcW w:w="14567" w:type="dxa"/>
          </w:tcPr>
          <w:p w:rsidR="00B11DC8" w:rsidRPr="008E3EDF" w:rsidRDefault="00B11DC8" w:rsidP="005A1AAB">
            <w:pPr>
              <w:jc w:val="both"/>
              <w:rPr>
                <w:color w:val="000000"/>
                <w:sz w:val="20"/>
                <w:szCs w:val="20"/>
              </w:rPr>
            </w:pPr>
            <w:r w:rsidRPr="008E3EDF">
              <w:rPr>
                <w:bCs/>
                <w:sz w:val="20"/>
                <w:szCs w:val="20"/>
              </w:rPr>
              <w:t>Diksiyon</w:t>
            </w:r>
          </w:p>
        </w:tc>
      </w:tr>
      <w:tr w:rsidR="00B11DC8" w:rsidRPr="008E3EDF" w:rsidTr="005A1AAB">
        <w:tc>
          <w:tcPr>
            <w:tcW w:w="14567" w:type="dxa"/>
          </w:tcPr>
          <w:p w:rsidR="00B11DC8" w:rsidRPr="008E3EDF" w:rsidRDefault="00B11DC8" w:rsidP="005A1AAB">
            <w:pPr>
              <w:jc w:val="both"/>
              <w:rPr>
                <w:color w:val="000000"/>
                <w:sz w:val="20"/>
                <w:szCs w:val="20"/>
              </w:rPr>
            </w:pPr>
            <w:r w:rsidRPr="008E3EDF">
              <w:rPr>
                <w:bCs/>
                <w:sz w:val="20"/>
                <w:szCs w:val="20"/>
              </w:rPr>
              <w:t>Bilgisayar ve Ofis programları</w:t>
            </w:r>
          </w:p>
        </w:tc>
      </w:tr>
      <w:tr w:rsidR="00B11DC8" w:rsidRPr="008E3EDF" w:rsidTr="005A1AAB">
        <w:tc>
          <w:tcPr>
            <w:tcW w:w="14567" w:type="dxa"/>
          </w:tcPr>
          <w:p w:rsidR="00B11DC8" w:rsidRPr="008E3EDF" w:rsidRDefault="00B11DC8" w:rsidP="005A1AAB">
            <w:pPr>
              <w:jc w:val="both"/>
              <w:rPr>
                <w:color w:val="000000"/>
                <w:sz w:val="20"/>
                <w:szCs w:val="20"/>
              </w:rPr>
            </w:pPr>
          </w:p>
        </w:tc>
      </w:tr>
      <w:tr w:rsidR="00B11DC8" w:rsidRPr="008E3EDF" w:rsidTr="005A1AAB">
        <w:tc>
          <w:tcPr>
            <w:tcW w:w="14567" w:type="dxa"/>
          </w:tcPr>
          <w:p w:rsidR="00B11DC8" w:rsidRPr="008E3EDF" w:rsidRDefault="00B11DC8" w:rsidP="005A1AAB">
            <w:pPr>
              <w:jc w:val="both"/>
              <w:rPr>
                <w:sz w:val="20"/>
                <w:szCs w:val="20"/>
              </w:rPr>
            </w:pPr>
            <w:r w:rsidRPr="008E3EDF">
              <w:rPr>
                <w:sz w:val="20"/>
                <w:szCs w:val="20"/>
              </w:rPr>
              <w:t>Meslekle ilgili toplantı, seminer vb. faaliyetlere katılmak</w:t>
            </w:r>
          </w:p>
        </w:tc>
      </w:tr>
      <w:tr w:rsidR="00B11DC8" w:rsidRPr="008E3EDF" w:rsidTr="005A1AAB">
        <w:tc>
          <w:tcPr>
            <w:tcW w:w="14567" w:type="dxa"/>
          </w:tcPr>
          <w:p w:rsidR="00B11DC8" w:rsidRPr="008E3EDF" w:rsidRDefault="00B11DC8" w:rsidP="005A1AAB">
            <w:pPr>
              <w:jc w:val="both"/>
              <w:rPr>
                <w:sz w:val="20"/>
                <w:szCs w:val="20"/>
              </w:rPr>
            </w:pPr>
            <w:r w:rsidRPr="008E3EDF">
              <w:rPr>
                <w:sz w:val="20"/>
                <w:szCs w:val="20"/>
              </w:rPr>
              <w:t>Meslekle ilgili yayınları, teknolojik gelişmeleri izlemek</w:t>
            </w:r>
          </w:p>
        </w:tc>
      </w:tr>
      <w:tr w:rsidR="00B11DC8" w:rsidRPr="008E3EDF" w:rsidTr="005A1AAB">
        <w:tc>
          <w:tcPr>
            <w:tcW w:w="14567" w:type="dxa"/>
          </w:tcPr>
          <w:p w:rsidR="00B11DC8" w:rsidRPr="008E3EDF" w:rsidRDefault="00B11DC8" w:rsidP="005A1AAB">
            <w:pPr>
              <w:jc w:val="both"/>
              <w:rPr>
                <w:sz w:val="20"/>
                <w:szCs w:val="20"/>
              </w:rPr>
            </w:pPr>
            <w:r w:rsidRPr="008E3EDF">
              <w:rPr>
                <w:sz w:val="20"/>
                <w:szCs w:val="20"/>
              </w:rPr>
              <w:t>Meslekle ilgili hizmet içi eğitim, işbaşı eğitim vb. faaliyetlere katılmak</w:t>
            </w:r>
          </w:p>
        </w:tc>
      </w:tr>
    </w:tbl>
    <w:p w:rsidR="00B11DC8" w:rsidRDefault="00B11DC8" w:rsidP="00B11DC8">
      <w:pPr>
        <w:jc w:val="both"/>
        <w:rPr>
          <w:sz w:val="20"/>
          <w:szCs w:val="20"/>
        </w:rPr>
      </w:pPr>
    </w:p>
    <w:p w:rsidR="00B11DC8" w:rsidRDefault="00B11DC8" w:rsidP="00B11DC8">
      <w:pPr>
        <w:jc w:val="both"/>
        <w:rPr>
          <w:sz w:val="20"/>
          <w:szCs w:val="20"/>
        </w:rPr>
      </w:pPr>
    </w:p>
    <w:p w:rsidR="00B11DC8" w:rsidRDefault="00B11DC8" w:rsidP="00B11DC8">
      <w:pPr>
        <w:jc w:val="both"/>
        <w:rPr>
          <w:sz w:val="20"/>
          <w:szCs w:val="20"/>
        </w:rPr>
      </w:pPr>
    </w:p>
    <w:p w:rsidR="00B11DC8" w:rsidRDefault="00B11DC8" w:rsidP="00B11DC8">
      <w:pPr>
        <w:jc w:val="both"/>
        <w:rPr>
          <w:sz w:val="20"/>
          <w:szCs w:val="20"/>
        </w:rPr>
      </w:pPr>
    </w:p>
    <w:p w:rsidR="00B11DC8" w:rsidRPr="008E3EDF" w:rsidRDefault="00B11DC8" w:rsidP="00B11DC8">
      <w:pPr>
        <w:jc w:val="both"/>
        <w:rPr>
          <w:sz w:val="20"/>
          <w:szCs w:val="20"/>
        </w:rPr>
      </w:pPr>
      <w:r w:rsidRPr="008E3EDF">
        <w:rPr>
          <w:sz w:val="20"/>
          <w:szCs w:val="20"/>
        </w:rPr>
        <w:t>ÇALIŞMA KOŞULLARI: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4"/>
      </w:tblGrid>
      <w:tr w:rsidR="006A0CE4" w:rsidRPr="008E3EDF" w:rsidTr="005A1AAB">
        <w:tc>
          <w:tcPr>
            <w:tcW w:w="14144" w:type="dxa"/>
            <w:shd w:val="clear" w:color="auto" w:fill="auto"/>
          </w:tcPr>
          <w:p w:rsidR="006A0CE4" w:rsidRPr="008E3EDF" w:rsidRDefault="006A0CE4" w:rsidP="006A0CE4">
            <w:pPr>
              <w:jc w:val="both"/>
              <w:rPr>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p w:rsidR="006A0CE4" w:rsidRPr="008E3EDF" w:rsidRDefault="006A0CE4" w:rsidP="005A1AAB">
            <w:pPr>
              <w:jc w:val="both"/>
              <w:rPr>
                <w:sz w:val="20"/>
                <w:szCs w:val="20"/>
              </w:rPr>
            </w:pPr>
          </w:p>
        </w:tc>
      </w:tr>
      <w:tr w:rsidR="00B11DC8" w:rsidRPr="008E3EDF" w:rsidTr="005A1AAB">
        <w:tc>
          <w:tcPr>
            <w:tcW w:w="14144" w:type="dxa"/>
            <w:shd w:val="clear" w:color="auto" w:fill="auto"/>
          </w:tcPr>
          <w:p w:rsidR="00B11DC8" w:rsidRPr="008E3EDF" w:rsidRDefault="00B11DC8" w:rsidP="005A1AAB">
            <w:pPr>
              <w:jc w:val="both"/>
              <w:rPr>
                <w:sz w:val="20"/>
                <w:szCs w:val="20"/>
              </w:rPr>
            </w:pPr>
            <w:r w:rsidRPr="008E3EDF">
              <w:rPr>
                <w:sz w:val="20"/>
                <w:szCs w:val="20"/>
              </w:rPr>
              <w:t>Normal çalışma saatleri içinde görev yapmak.</w:t>
            </w:r>
          </w:p>
        </w:tc>
      </w:tr>
      <w:tr w:rsidR="00B11DC8" w:rsidRPr="008E3EDF" w:rsidTr="005A1AAB">
        <w:tc>
          <w:tcPr>
            <w:tcW w:w="14144" w:type="dxa"/>
            <w:shd w:val="clear" w:color="auto" w:fill="auto"/>
          </w:tcPr>
          <w:p w:rsidR="00B11DC8" w:rsidRPr="008E3EDF" w:rsidRDefault="00B11DC8" w:rsidP="005A1AAB">
            <w:pPr>
              <w:jc w:val="both"/>
              <w:rPr>
                <w:sz w:val="20"/>
                <w:szCs w:val="20"/>
              </w:rPr>
            </w:pPr>
            <w:r w:rsidRPr="008E3EDF">
              <w:rPr>
                <w:sz w:val="20"/>
                <w:szCs w:val="20"/>
              </w:rPr>
              <w:t>Gerektiğinde normal çalışma saatleri dışında da görev yapabilmek.</w:t>
            </w:r>
          </w:p>
        </w:tc>
      </w:tr>
      <w:tr w:rsidR="00B11DC8" w:rsidRPr="008E3EDF" w:rsidTr="005A1AAB">
        <w:tc>
          <w:tcPr>
            <w:tcW w:w="14144" w:type="dxa"/>
            <w:shd w:val="clear" w:color="auto" w:fill="auto"/>
          </w:tcPr>
          <w:p w:rsidR="00B11DC8" w:rsidRPr="008E3EDF" w:rsidRDefault="00B11DC8" w:rsidP="005A1AAB">
            <w:pPr>
              <w:jc w:val="both"/>
              <w:rPr>
                <w:sz w:val="20"/>
                <w:szCs w:val="20"/>
              </w:rPr>
            </w:pPr>
            <w:r w:rsidRPr="008E3EDF">
              <w:rPr>
                <w:sz w:val="20"/>
                <w:szCs w:val="20"/>
              </w:rPr>
              <w:t>Büro ortamında çalışmak.</w:t>
            </w:r>
          </w:p>
        </w:tc>
      </w:tr>
      <w:tr w:rsidR="00B11DC8" w:rsidRPr="008E3EDF" w:rsidTr="005A1AAB">
        <w:tc>
          <w:tcPr>
            <w:tcW w:w="14144" w:type="dxa"/>
            <w:shd w:val="clear" w:color="auto" w:fill="auto"/>
          </w:tcPr>
          <w:p w:rsidR="00B11DC8" w:rsidRPr="008E3EDF" w:rsidRDefault="00B11DC8" w:rsidP="005A1AAB">
            <w:pPr>
              <w:jc w:val="both"/>
              <w:rPr>
                <w:sz w:val="20"/>
                <w:szCs w:val="20"/>
              </w:rPr>
            </w:pPr>
            <w:r w:rsidRPr="008E3EDF">
              <w:rPr>
                <w:sz w:val="20"/>
                <w:szCs w:val="20"/>
              </w:rPr>
              <w:t>Görevi gereği seyahat etmek.</w:t>
            </w:r>
          </w:p>
        </w:tc>
      </w:tr>
      <w:tr w:rsidR="00280EB0" w:rsidRPr="008E3EDF" w:rsidTr="005A1AAB">
        <w:tc>
          <w:tcPr>
            <w:tcW w:w="14144" w:type="dxa"/>
            <w:shd w:val="clear" w:color="auto" w:fill="auto"/>
          </w:tcPr>
          <w:p w:rsidR="00280EB0" w:rsidRPr="008E3EDF" w:rsidRDefault="00280EB0" w:rsidP="005A1AAB">
            <w:pPr>
              <w:jc w:val="both"/>
              <w:rPr>
                <w:sz w:val="20"/>
                <w:szCs w:val="20"/>
              </w:rPr>
            </w:pPr>
            <w:r w:rsidRPr="008E3EDF">
              <w:rPr>
                <w:sz w:val="20"/>
                <w:szCs w:val="20"/>
              </w:rPr>
              <w:t>Yukarıda belirtilen görev ve sorumlulukları gerçekleştirme yetkisine sahip olmak</w:t>
            </w:r>
          </w:p>
        </w:tc>
      </w:tr>
    </w:tbl>
    <w:p w:rsidR="00B11DC8" w:rsidRPr="00526BD5" w:rsidRDefault="00B11DC8" w:rsidP="00B11DC8">
      <w:pPr>
        <w:spacing w:before="120" w:after="120"/>
        <w:jc w:val="both"/>
        <w:rPr>
          <w:b/>
          <w:bCs/>
          <w:iCs/>
          <w:sz w:val="20"/>
          <w:szCs w:val="20"/>
          <w:u w:val="single"/>
        </w:rPr>
      </w:pPr>
      <w:r w:rsidRPr="00526BD5">
        <w:rPr>
          <w:b/>
          <w:bCs/>
          <w:iCs/>
          <w:sz w:val="20"/>
          <w:szCs w:val="20"/>
          <w:u w:val="single"/>
        </w:rPr>
        <w:t>YETKİLERİ:</w:t>
      </w:r>
    </w:p>
    <w:tbl>
      <w:tblPr>
        <w:tblW w:w="142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4"/>
      </w:tblGrid>
      <w:tr w:rsidR="00B11DC8" w:rsidRPr="008E3EDF" w:rsidTr="005A1AAB">
        <w:tc>
          <w:tcPr>
            <w:tcW w:w="14254" w:type="dxa"/>
            <w:shd w:val="clear" w:color="auto" w:fill="auto"/>
          </w:tcPr>
          <w:p w:rsidR="00B11DC8" w:rsidRPr="008E3EDF" w:rsidRDefault="00280EB0" w:rsidP="005A1AAB">
            <w:pPr>
              <w:jc w:val="both"/>
              <w:rPr>
                <w:sz w:val="20"/>
                <w:szCs w:val="20"/>
              </w:rPr>
            </w:pPr>
            <w:r w:rsidRPr="008E3EDF">
              <w:rPr>
                <w:sz w:val="20"/>
                <w:szCs w:val="20"/>
              </w:rPr>
              <w:t>Faaliyetlerinin gerektirdiği her türlü araç, gereç ve malzemeyi kullanmak.</w:t>
            </w:r>
          </w:p>
        </w:tc>
      </w:tr>
      <w:tr w:rsidR="00B11DC8" w:rsidRPr="008E3EDF" w:rsidTr="005A1AAB">
        <w:tc>
          <w:tcPr>
            <w:tcW w:w="14254" w:type="dxa"/>
            <w:shd w:val="clear" w:color="auto" w:fill="auto"/>
          </w:tcPr>
          <w:p w:rsidR="00B11DC8" w:rsidRPr="008E3EDF" w:rsidRDefault="00B11DC8" w:rsidP="005A1AAB">
            <w:pPr>
              <w:jc w:val="both"/>
              <w:rPr>
                <w:sz w:val="20"/>
                <w:szCs w:val="20"/>
              </w:rPr>
            </w:pPr>
          </w:p>
        </w:tc>
      </w:tr>
    </w:tbl>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B11DC8" w:rsidRDefault="00B11DC8" w:rsidP="00B11DC8">
      <w:pPr>
        <w:rPr>
          <w:sz w:val="20"/>
          <w:szCs w:val="20"/>
        </w:rPr>
      </w:pPr>
    </w:p>
    <w:p w:rsidR="00311C21" w:rsidRDefault="00311C21" w:rsidP="00B11DC8">
      <w:pPr>
        <w:rPr>
          <w:sz w:val="20"/>
          <w:szCs w:val="20"/>
        </w:rPr>
      </w:pPr>
    </w:p>
    <w:p w:rsidR="00311C21" w:rsidRDefault="00311C21" w:rsidP="00B11DC8">
      <w:pPr>
        <w:rPr>
          <w:sz w:val="20"/>
          <w:szCs w:val="20"/>
        </w:rPr>
      </w:pPr>
    </w:p>
    <w:p w:rsidR="00B11DC8" w:rsidRDefault="00B11DC8" w:rsidP="00B11DC8">
      <w:pPr>
        <w:rPr>
          <w:sz w:val="20"/>
          <w:szCs w:val="20"/>
        </w:rPr>
      </w:pPr>
    </w:p>
    <w:p w:rsidR="00B11DC8" w:rsidRDefault="00B11DC8" w:rsidP="00B11DC8">
      <w:pPr>
        <w:rPr>
          <w:sz w:val="20"/>
          <w:szCs w:val="20"/>
        </w:rPr>
      </w:pPr>
    </w:p>
    <w:p w:rsidR="002D3837" w:rsidRDefault="002D3837" w:rsidP="00B11DC8">
      <w:pPr>
        <w:rPr>
          <w:sz w:val="20"/>
          <w:szCs w:val="20"/>
        </w:rPr>
      </w:pPr>
    </w:p>
    <w:p w:rsidR="002D3837" w:rsidRDefault="002D3837" w:rsidP="00B11DC8">
      <w:pPr>
        <w:rPr>
          <w:sz w:val="20"/>
          <w:szCs w:val="20"/>
        </w:rPr>
      </w:pPr>
    </w:p>
    <w:p w:rsidR="0096422C" w:rsidRDefault="0096422C" w:rsidP="00B11DC8">
      <w:pPr>
        <w:rPr>
          <w:sz w:val="20"/>
          <w:szCs w:val="20"/>
        </w:rPr>
      </w:pPr>
    </w:p>
    <w:p w:rsidR="00B11DC8" w:rsidRDefault="0096422C" w:rsidP="00B11DC8">
      <w:pPr>
        <w:rPr>
          <w:sz w:val="20"/>
          <w:szCs w:val="20"/>
        </w:rPr>
      </w:pPr>
      <w:r>
        <w:rPr>
          <w:sz w:val="20"/>
          <w:szCs w:val="20"/>
        </w:rPr>
        <w:t>6</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468"/>
        <w:gridCol w:w="11099"/>
      </w:tblGrid>
      <w:tr w:rsidR="005154F9" w:rsidRPr="008E3EDF" w:rsidTr="005A1AAB">
        <w:tc>
          <w:tcPr>
            <w:tcW w:w="3468" w:type="dxa"/>
          </w:tcPr>
          <w:p w:rsidR="005154F9" w:rsidRPr="008E3EDF" w:rsidRDefault="005154F9" w:rsidP="005A1AAB">
            <w:pPr>
              <w:jc w:val="both"/>
              <w:rPr>
                <w:color w:val="000000"/>
                <w:sz w:val="20"/>
                <w:szCs w:val="20"/>
              </w:rPr>
            </w:pPr>
            <w:r>
              <w:rPr>
                <w:b/>
                <w:sz w:val="20"/>
                <w:szCs w:val="20"/>
              </w:rPr>
              <w:t>6</w:t>
            </w:r>
            <w:r w:rsidR="0096422C">
              <w:rPr>
                <w:b/>
                <w:sz w:val="20"/>
                <w:szCs w:val="20"/>
              </w:rPr>
              <w:t>,1</w:t>
            </w:r>
          </w:p>
        </w:tc>
        <w:tc>
          <w:tcPr>
            <w:tcW w:w="11099" w:type="dxa"/>
          </w:tcPr>
          <w:p w:rsidR="005154F9" w:rsidRPr="008E3EDF" w:rsidRDefault="005154F9" w:rsidP="005A1AAB">
            <w:pPr>
              <w:jc w:val="both"/>
              <w:rPr>
                <w:b/>
                <w:sz w:val="20"/>
                <w:szCs w:val="20"/>
              </w:rPr>
            </w:pPr>
          </w:p>
        </w:tc>
      </w:tr>
      <w:tr w:rsidR="005154F9" w:rsidRPr="008E3EDF" w:rsidTr="005A1AAB">
        <w:tc>
          <w:tcPr>
            <w:tcW w:w="3468" w:type="dxa"/>
          </w:tcPr>
          <w:p w:rsidR="005154F9" w:rsidRPr="008E3EDF" w:rsidRDefault="005154F9" w:rsidP="004E7F1D">
            <w:pPr>
              <w:jc w:val="both"/>
              <w:rPr>
                <w:color w:val="000000"/>
                <w:sz w:val="20"/>
                <w:szCs w:val="20"/>
              </w:rPr>
            </w:pPr>
            <w:r>
              <w:rPr>
                <w:color w:val="000000"/>
                <w:sz w:val="20"/>
                <w:szCs w:val="20"/>
              </w:rPr>
              <w:t xml:space="preserve">GÖREV </w:t>
            </w:r>
            <w:r w:rsidR="004E7F1D">
              <w:rPr>
                <w:color w:val="000000"/>
                <w:sz w:val="20"/>
                <w:szCs w:val="20"/>
              </w:rPr>
              <w:t>ÜNVANI</w:t>
            </w:r>
          </w:p>
        </w:tc>
        <w:tc>
          <w:tcPr>
            <w:tcW w:w="11099" w:type="dxa"/>
          </w:tcPr>
          <w:p w:rsidR="005154F9" w:rsidRPr="008E3EDF" w:rsidRDefault="005154F9" w:rsidP="005A1AAB">
            <w:pPr>
              <w:jc w:val="both"/>
              <w:rPr>
                <w:b/>
                <w:color w:val="000000"/>
                <w:sz w:val="20"/>
                <w:szCs w:val="20"/>
              </w:rPr>
            </w:pPr>
            <w:r w:rsidRPr="008E3EDF">
              <w:rPr>
                <w:b/>
                <w:sz w:val="20"/>
                <w:szCs w:val="20"/>
              </w:rPr>
              <w:t>TİCARET SİCİLİ MÜDÜRÜ</w:t>
            </w:r>
          </w:p>
        </w:tc>
      </w:tr>
      <w:tr w:rsidR="005154F9" w:rsidRPr="008E3EDF" w:rsidTr="005A1AAB">
        <w:tc>
          <w:tcPr>
            <w:tcW w:w="3468" w:type="dxa"/>
          </w:tcPr>
          <w:p w:rsidR="005154F9" w:rsidRPr="008E3EDF" w:rsidRDefault="005154F9" w:rsidP="005A1AAB">
            <w:pPr>
              <w:jc w:val="both"/>
              <w:rPr>
                <w:color w:val="000000"/>
                <w:sz w:val="20"/>
                <w:szCs w:val="20"/>
              </w:rPr>
            </w:pPr>
            <w:r w:rsidRPr="008E3EDF">
              <w:rPr>
                <w:color w:val="000000"/>
                <w:sz w:val="20"/>
                <w:szCs w:val="20"/>
              </w:rPr>
              <w:t>Bağlı Olunan Üst Pozisyonlar</w:t>
            </w:r>
          </w:p>
        </w:tc>
        <w:tc>
          <w:tcPr>
            <w:tcW w:w="11099" w:type="dxa"/>
          </w:tcPr>
          <w:p w:rsidR="005154F9" w:rsidRPr="008E3EDF" w:rsidRDefault="005154F9" w:rsidP="005A1AAB">
            <w:pPr>
              <w:jc w:val="both"/>
              <w:rPr>
                <w:b/>
                <w:color w:val="000000"/>
                <w:sz w:val="20"/>
                <w:szCs w:val="20"/>
              </w:rPr>
            </w:pPr>
            <w:r>
              <w:rPr>
                <w:b/>
                <w:color w:val="000000"/>
                <w:sz w:val="20"/>
                <w:szCs w:val="20"/>
              </w:rPr>
              <w:t>Genel Sekreter Yrd.</w:t>
            </w:r>
          </w:p>
        </w:tc>
      </w:tr>
      <w:tr w:rsidR="005154F9" w:rsidRPr="008E3EDF" w:rsidTr="005A1AAB">
        <w:tc>
          <w:tcPr>
            <w:tcW w:w="3468" w:type="dxa"/>
          </w:tcPr>
          <w:p w:rsidR="005154F9" w:rsidRPr="008E3EDF" w:rsidRDefault="005154F9" w:rsidP="005A1AAB">
            <w:pPr>
              <w:jc w:val="both"/>
              <w:rPr>
                <w:color w:val="000000"/>
                <w:sz w:val="20"/>
                <w:szCs w:val="20"/>
              </w:rPr>
            </w:pPr>
            <w:r>
              <w:rPr>
                <w:color w:val="000000"/>
                <w:sz w:val="20"/>
                <w:szCs w:val="20"/>
              </w:rPr>
              <w:t>Alt Pozisyon</w:t>
            </w:r>
          </w:p>
        </w:tc>
        <w:tc>
          <w:tcPr>
            <w:tcW w:w="11099" w:type="dxa"/>
          </w:tcPr>
          <w:p w:rsidR="005154F9" w:rsidRPr="008E3EDF" w:rsidRDefault="005154F9" w:rsidP="005A1AAB">
            <w:pPr>
              <w:jc w:val="both"/>
              <w:rPr>
                <w:b/>
                <w:color w:val="000000"/>
                <w:sz w:val="20"/>
                <w:szCs w:val="20"/>
              </w:rPr>
            </w:pPr>
            <w:r w:rsidRPr="008E3EDF">
              <w:rPr>
                <w:b/>
                <w:color w:val="000000"/>
                <w:sz w:val="20"/>
                <w:szCs w:val="20"/>
              </w:rPr>
              <w:t xml:space="preserve">Ticaret Sicili Müdürü Yardımcıları, Ticaret Sicili Müdürlüğü </w:t>
            </w:r>
            <w:r>
              <w:rPr>
                <w:b/>
                <w:color w:val="000000"/>
                <w:sz w:val="20"/>
                <w:szCs w:val="20"/>
              </w:rPr>
              <w:t xml:space="preserve">Tescil </w:t>
            </w:r>
            <w:r w:rsidRPr="008E3EDF">
              <w:rPr>
                <w:b/>
                <w:color w:val="000000"/>
                <w:sz w:val="20"/>
                <w:szCs w:val="20"/>
              </w:rPr>
              <w:t>Personeli</w:t>
            </w:r>
          </w:p>
        </w:tc>
      </w:tr>
      <w:tr w:rsidR="005154F9" w:rsidRPr="008E3EDF" w:rsidTr="005A1AAB">
        <w:tc>
          <w:tcPr>
            <w:tcW w:w="3468" w:type="dxa"/>
          </w:tcPr>
          <w:p w:rsidR="005154F9" w:rsidRPr="008E3EDF" w:rsidRDefault="005154F9" w:rsidP="005A1AAB">
            <w:pPr>
              <w:jc w:val="both"/>
              <w:rPr>
                <w:color w:val="000000"/>
                <w:sz w:val="20"/>
                <w:szCs w:val="20"/>
              </w:rPr>
            </w:pPr>
            <w:r w:rsidRPr="008E3EDF">
              <w:rPr>
                <w:color w:val="000000"/>
                <w:sz w:val="20"/>
                <w:szCs w:val="20"/>
              </w:rPr>
              <w:t>Vekalet Durumu/görev devri</w:t>
            </w:r>
          </w:p>
        </w:tc>
        <w:tc>
          <w:tcPr>
            <w:tcW w:w="11099" w:type="dxa"/>
          </w:tcPr>
          <w:p w:rsidR="005154F9" w:rsidRPr="008E3EDF" w:rsidRDefault="005154F9" w:rsidP="005A1AAB">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5073C0" w:rsidRDefault="005073C0" w:rsidP="005154F9">
      <w:pPr>
        <w:jc w:val="both"/>
        <w:rPr>
          <w:b/>
          <w:color w:val="000000"/>
          <w:sz w:val="20"/>
          <w:szCs w:val="20"/>
        </w:rPr>
      </w:pPr>
    </w:p>
    <w:p w:rsidR="000C1641" w:rsidRDefault="000C1641" w:rsidP="005154F9">
      <w:pPr>
        <w:jc w:val="both"/>
        <w:rPr>
          <w:b/>
          <w:color w:val="000000"/>
          <w:sz w:val="20"/>
          <w:szCs w:val="20"/>
        </w:rPr>
      </w:pPr>
    </w:p>
    <w:p w:rsidR="005154F9" w:rsidRDefault="005154F9" w:rsidP="005154F9">
      <w:pPr>
        <w:jc w:val="both"/>
        <w:rPr>
          <w:b/>
          <w:color w:val="000000"/>
          <w:sz w:val="20"/>
          <w:szCs w:val="20"/>
        </w:rPr>
      </w:pPr>
      <w:r w:rsidRPr="008E3EDF">
        <w:rPr>
          <w:b/>
          <w:color w:val="000000"/>
          <w:sz w:val="20"/>
          <w:szCs w:val="20"/>
        </w:rPr>
        <w:t>GÖREVİN TANIMI : GÖREV YETKİ-YETKİNLİK VE SORUMLULUKLAR</w:t>
      </w:r>
    </w:p>
    <w:p w:rsidR="005A3EDD" w:rsidRDefault="005A3EDD" w:rsidP="005154F9">
      <w:pPr>
        <w:jc w:val="both"/>
        <w:rPr>
          <w:b/>
          <w:color w:val="000000"/>
          <w:sz w:val="20"/>
          <w:szCs w:val="20"/>
        </w:rPr>
      </w:pPr>
      <w:r>
        <w:rPr>
          <w:b/>
          <w:color w:val="000000"/>
          <w:sz w:val="20"/>
          <w:szCs w:val="20"/>
        </w:rPr>
        <w:t>SORUMLULUK VE GÖREVLERİ</w:t>
      </w:r>
    </w:p>
    <w:p w:rsidR="000C1641" w:rsidRPr="008E3EDF" w:rsidRDefault="000C1641" w:rsidP="005154F9">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5154F9" w:rsidRPr="008E3EDF" w:rsidTr="005A1AAB">
        <w:tc>
          <w:tcPr>
            <w:tcW w:w="14567" w:type="dxa"/>
          </w:tcPr>
          <w:p w:rsidR="005154F9" w:rsidRPr="008E3EDF" w:rsidRDefault="005154F9" w:rsidP="009501FD">
            <w:pPr>
              <w:rPr>
                <w:sz w:val="20"/>
                <w:szCs w:val="20"/>
              </w:rPr>
            </w:pPr>
            <w:r w:rsidRPr="008E3EDF">
              <w:rPr>
                <w:sz w:val="20"/>
                <w:szCs w:val="20"/>
              </w:rPr>
              <w:t xml:space="preserve">Türk Ticaret Kanunu Hükümleri, Ticaret Sicili </w:t>
            </w:r>
            <w:r w:rsidR="009501FD">
              <w:rPr>
                <w:sz w:val="20"/>
                <w:szCs w:val="20"/>
              </w:rPr>
              <w:t>Yönetmeliği</w:t>
            </w:r>
            <w:r w:rsidRPr="008E3EDF">
              <w:rPr>
                <w:sz w:val="20"/>
                <w:szCs w:val="20"/>
              </w:rPr>
              <w:t>, 5174 Sayılı Kanun ve ilgili yönetmeliklerde belirtilen yetki ve sorumluluklar çerçevesinde sorumludur.</w:t>
            </w:r>
          </w:p>
        </w:tc>
      </w:tr>
      <w:tr w:rsidR="005154F9" w:rsidRPr="008E3EDF" w:rsidTr="005A1AAB">
        <w:tc>
          <w:tcPr>
            <w:tcW w:w="14567" w:type="dxa"/>
          </w:tcPr>
          <w:p w:rsidR="005154F9" w:rsidRPr="008E3EDF" w:rsidRDefault="005154F9" w:rsidP="005A1AAB">
            <w:pPr>
              <w:rPr>
                <w:sz w:val="20"/>
                <w:szCs w:val="20"/>
              </w:rPr>
            </w:pPr>
            <w:r w:rsidRPr="008E3EDF">
              <w:rPr>
                <w:sz w:val="20"/>
                <w:szCs w:val="20"/>
              </w:rPr>
              <w:t>Tescil işlemlerini yerine getirmek, ilan metinlerini yazmak ve ilana göndermek, (</w:t>
            </w:r>
            <w:proofErr w:type="spellStart"/>
            <w:r w:rsidRPr="008E3EDF">
              <w:rPr>
                <w:sz w:val="20"/>
                <w:szCs w:val="20"/>
              </w:rPr>
              <w:t>tescil,tadil,terkin</w:t>
            </w:r>
            <w:proofErr w:type="spellEnd"/>
            <w:r w:rsidRPr="008E3EDF">
              <w:rPr>
                <w:sz w:val="20"/>
                <w:szCs w:val="20"/>
              </w:rPr>
              <w:t xml:space="preserve"> işlemlerini yerine getirmek)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Tescile  gerekli evrakların incelenerek sicil dosyasının oluşturulması,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Tüzel kişiliklerin yeni  kayıtlarında ve güncellemelerinde MERSİS –Merkezi Sicil Kayıt Sisteminden onay vermek, </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Bilgilendirme</w:t>
            </w:r>
            <w:r w:rsidRPr="008E3EDF">
              <w:rPr>
                <w:sz w:val="20"/>
                <w:szCs w:val="20"/>
              </w:rPr>
              <w:t xml:space="preserve"> (Telefonla  veya şahsen yapılan başvurularda  ) hizmeti vermek;  Gelen kamu görevlilerine istedikleri bilgileri vermek,</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Tahakkuk</w:t>
            </w:r>
            <w:r w:rsidRPr="008E3EDF">
              <w:rPr>
                <w:sz w:val="20"/>
                <w:szCs w:val="20"/>
              </w:rPr>
              <w:t>–Ticari işletmelerin Tescil, Tadil ve Terkin işlemlerinde harç tahakkukunu yapmak,</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Resmi Yazışma</w:t>
            </w:r>
            <w:r w:rsidRPr="008E3EDF">
              <w:rPr>
                <w:sz w:val="20"/>
                <w:szCs w:val="20"/>
              </w:rPr>
              <w:t>–Tüm Kamu kurum ve kuruluşları ile resmi yazışmalarda bulunmak ve cevaplamak,</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İnceleme Onay–</w:t>
            </w:r>
            <w:r w:rsidRPr="008E3EDF">
              <w:rPr>
                <w:sz w:val="20"/>
                <w:szCs w:val="20"/>
              </w:rPr>
              <w:t>Yapılan başvuruları kanuna uygun şekilde inceleyip onaylamak, tescil için aranan şartların mevcut olup olmadığını tetkik etmek,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İşlem görmüş dosyalardaki maliye makbuzları ile ziraat bankası makbuzlarının listesini hazırlamak,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Bakanlıkça alınması istenen tedbir ve talimatlara uymak,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Mevzuata göre Oda’ya kaydolması gereken gerçek ve tüzel kişileri takip ve tespit etmek. Bunların kayıt işlemlerini yürütmek,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Firma kayıt bilgilerini içeren çeşitli belgeleri tanzim etmek,</w:t>
            </w:r>
          </w:p>
        </w:tc>
      </w:tr>
      <w:tr w:rsidR="005154F9" w:rsidRPr="008E3EDF" w:rsidTr="005A1AAB">
        <w:tc>
          <w:tcPr>
            <w:tcW w:w="14567" w:type="dxa"/>
          </w:tcPr>
          <w:p w:rsidR="005154F9" w:rsidRPr="008E3EDF" w:rsidRDefault="005154F9" w:rsidP="005A1AAB">
            <w:pPr>
              <w:rPr>
                <w:color w:val="000000"/>
                <w:sz w:val="20"/>
                <w:szCs w:val="20"/>
              </w:rPr>
            </w:pPr>
            <w:r w:rsidRPr="008E3EDF">
              <w:rPr>
                <w:rStyle w:val="A5"/>
                <w:sz w:val="20"/>
                <w:szCs w:val="20"/>
              </w:rPr>
              <w:t>Sicil Müdürlüğü  tarafından düzenlenen matbu evrakların, talep eden birim veya şahıslara verilmesi,</w:t>
            </w:r>
          </w:p>
        </w:tc>
      </w:tr>
      <w:tr w:rsidR="005154F9" w:rsidRPr="008E3EDF" w:rsidTr="005A1AAB">
        <w:tc>
          <w:tcPr>
            <w:tcW w:w="14567" w:type="dxa"/>
          </w:tcPr>
          <w:p w:rsidR="005154F9" w:rsidRPr="008E3EDF" w:rsidRDefault="005154F9" w:rsidP="005A1AAB">
            <w:pPr>
              <w:rPr>
                <w:rStyle w:val="A5"/>
                <w:sz w:val="20"/>
                <w:szCs w:val="20"/>
              </w:rPr>
            </w:pPr>
            <w:r w:rsidRPr="008E3EDF">
              <w:rPr>
                <w:sz w:val="20"/>
                <w:szCs w:val="20"/>
              </w:rPr>
              <w:t>Yapılan tescillerin dosyalanıp arşivlenmesi.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Ticaret sicil tescil harçlarının ve Türkiye Ticaret Sicil Gazetesi ilan ücretinin tahsil ettirilmesi,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Tescil için başvuran firmayla ilgili olarak </w:t>
            </w:r>
            <w:proofErr w:type="spellStart"/>
            <w:r w:rsidRPr="008E3EDF">
              <w:rPr>
                <w:sz w:val="20"/>
                <w:szCs w:val="20"/>
              </w:rPr>
              <w:t>ünvan</w:t>
            </w:r>
            <w:proofErr w:type="spellEnd"/>
            <w:r w:rsidRPr="008E3EDF">
              <w:rPr>
                <w:sz w:val="20"/>
                <w:szCs w:val="20"/>
              </w:rPr>
              <w:t xml:space="preserve"> sorgulamasının yapılması,  </w:t>
            </w:r>
          </w:p>
        </w:tc>
      </w:tr>
      <w:tr w:rsidR="005154F9" w:rsidRPr="008E3EDF" w:rsidTr="005A1AAB">
        <w:tc>
          <w:tcPr>
            <w:tcW w:w="14567" w:type="dxa"/>
          </w:tcPr>
          <w:p w:rsidR="005154F9" w:rsidRPr="008E3EDF" w:rsidRDefault="00AE32CD" w:rsidP="00AE32CD">
            <w:pPr>
              <w:rPr>
                <w:sz w:val="20"/>
                <w:szCs w:val="20"/>
              </w:rPr>
            </w:pPr>
            <w:r w:rsidRPr="00AE32CD">
              <w:rPr>
                <w:sz w:val="20"/>
                <w:szCs w:val="20"/>
              </w:rPr>
              <w:t xml:space="preserve">Şirket merkez nakli talebinde, Merkez Nakli Talep Formu ekindeki gerekli evrakların temini / incelenmesi, Şirketin Ticaret Sicil dosyasının tasdikli suretinin hazırlanması, Ticaret Sicil belge suret tasdik harçlarının tahsil ettirilmesi, Ticaret Sicil yönetmeliğinin 111. Maddesine istinaden belge düzenlenmesi,, Nakli yapılan Ticaret Siciline tescil edildiğine dair yazının veya </w:t>
            </w:r>
            <w:proofErr w:type="spellStart"/>
            <w:r w:rsidRPr="00AE32CD">
              <w:rPr>
                <w:sz w:val="20"/>
                <w:szCs w:val="20"/>
              </w:rPr>
              <w:t>T.Ticaret</w:t>
            </w:r>
            <w:proofErr w:type="spellEnd"/>
            <w:r w:rsidRPr="00AE32CD">
              <w:rPr>
                <w:sz w:val="20"/>
                <w:szCs w:val="20"/>
              </w:rPr>
              <w:t xml:space="preserve"> Sicili Gazetesinin ilanın yapılması ile (Resen Terk)Programa ve Sicil dosyasına terkinin işlenerek arşivde saklanması.</w:t>
            </w:r>
          </w:p>
        </w:tc>
      </w:tr>
      <w:tr w:rsidR="005154F9" w:rsidRPr="008E3EDF" w:rsidTr="005A1AAB">
        <w:tc>
          <w:tcPr>
            <w:tcW w:w="14567" w:type="dxa"/>
          </w:tcPr>
          <w:p w:rsidR="005154F9" w:rsidRPr="008E3EDF" w:rsidRDefault="005154F9" w:rsidP="005A1AAB">
            <w:pPr>
              <w:rPr>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lastRenderedPageBreak/>
              <w:t>Resmi Dairelerden gelen yazıların Sicil Dosyasının incelenerek  cevaplandırılması, Talep halinde şirket ortağının hisselerinin üzerine haciz şerhinin düşürülmesi, yazının posta / zimmet defteri / kargo ile gönderilmesi / elden teslim edilmesi ve arşivlenmesi.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t>5174 Sayılı Kanun ve ilgili yönetmeliklerde çerçevesinde sorumludur.</w:t>
            </w:r>
          </w:p>
        </w:tc>
      </w:tr>
      <w:tr w:rsidR="005154F9" w:rsidRPr="008E3EDF" w:rsidTr="005A1AAB">
        <w:tc>
          <w:tcPr>
            <w:tcW w:w="14567" w:type="dxa"/>
          </w:tcPr>
          <w:p w:rsidR="005154F9" w:rsidRPr="008E3EDF" w:rsidRDefault="005154F9" w:rsidP="00472CF1">
            <w:pPr>
              <w:rPr>
                <w:sz w:val="20"/>
                <w:szCs w:val="20"/>
              </w:rPr>
            </w:pPr>
            <w:r w:rsidRPr="008E3EDF">
              <w:rPr>
                <w:sz w:val="20"/>
                <w:szCs w:val="20"/>
              </w:rPr>
              <w:t>Ticaret Sicili M</w:t>
            </w:r>
            <w:r w:rsidR="00472CF1">
              <w:rPr>
                <w:sz w:val="20"/>
                <w:szCs w:val="20"/>
              </w:rPr>
              <w:t>d.</w:t>
            </w:r>
            <w:r w:rsidRPr="008E3EDF">
              <w:rPr>
                <w:sz w:val="20"/>
                <w:szCs w:val="20"/>
              </w:rPr>
              <w:t xml:space="preserve"> yukarıda belirtilen görev yetki ve sorumluluklarını yürütmek,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5154F9" w:rsidRPr="008E3EDF" w:rsidTr="005A1AAB">
        <w:tc>
          <w:tcPr>
            <w:tcW w:w="14567" w:type="dxa"/>
          </w:tcPr>
          <w:p w:rsidR="005154F9" w:rsidRPr="008E3EDF" w:rsidRDefault="005154F9" w:rsidP="005A1AAB">
            <w:pPr>
              <w:rPr>
                <w:sz w:val="20"/>
                <w:szCs w:val="20"/>
              </w:rPr>
            </w:pPr>
            <w:r w:rsidRPr="008E3EDF">
              <w:rPr>
                <w:sz w:val="20"/>
                <w:szCs w:val="20"/>
              </w:rPr>
              <w:t>Görev alanı ile ilgili mevzuatı düzenli olarak izlemek.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Birimiyle ilgili prosesin hedeflerinin gerçekleşmesini takip etmek,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hatalı işlem sayısı verilerini tutmak, kalite yönetim temsilcisine iletmek,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Kurum içinde müşteri odaklılık çerçevesinde çalışmak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Görev alanı ile ilgili mevzuatı düzenli olarak izlemek.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birimin ihtiyacı ile ilgili yazıları ilgili yerlere yazmak, istenen bilgileri hazırlamak, dosya ve belgeleri temin etmek.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Kalite Yönetim Sistemi Kayıtlarının güncelliğinin elektronik ortamdan takip edilmesi,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t>İletişim ve haberleşme stratejisi planı doğrultusunda çalışmalarımızın etkinliğini arttırmak,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Birimiyle ilgili çalışmaların sonuçlarından çıkan başarı hikayelerini raporlayıp webde yayınlanmak üzere yönetim kuruluna sunmak,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Bilgi Güvenliği Yönetim Sistemi gereği Güvenlik ihlal olayının oluşması durumunda olay anında raporlanır.</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Kendi sürecinde tespit veya kabul ettiği şikayetleri - Müşteri Memnuniyet Yönetim Sistemi Temsilcisi’ne yönlendirmek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Şikayetin çözümüne yönelik aksiyonları sisteme -kaydederek ilgililerin bilgilendirilmesini sağlamak.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Müşteri memnuniyeti odaklı çalışmak.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1447AA" w:rsidRPr="008E3EDF" w:rsidRDefault="005154F9" w:rsidP="00C53E39">
            <w:pPr>
              <w:rPr>
                <w:b/>
                <w:sz w:val="20"/>
                <w:szCs w:val="20"/>
              </w:rPr>
            </w:pPr>
            <w:r w:rsidRPr="008E3EDF">
              <w:rPr>
                <w:sz w:val="20"/>
                <w:szCs w:val="20"/>
              </w:rPr>
              <w:t xml:space="preserve">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w:t>
            </w:r>
            <w:r w:rsidRPr="008E3EDF">
              <w:rPr>
                <w:sz w:val="20"/>
                <w:szCs w:val="20"/>
              </w:rPr>
              <w:lastRenderedPageBreak/>
              <w:t>sağlamak, eğitimlere katılmak, doküman ve kayıtları güncel tutmak, düzeltici ve önleyici faaliyetleri gerçekleştirmek, sürekli iyileştirme çalışmalarına katılmak.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lastRenderedPageBreak/>
              <w:t>Kalite yönetim sistemi, Bilgi güvenliği yönetim sistemi ,İş sağlığı ve güvenliği yönetim sistemi, Müşteri memnuniyeti yönetim sistemi, Çevre Yönetim Sistemi  kurallarına uygun olarak çalışmak,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Pr>
                <w:sz w:val="20"/>
                <w:szCs w:val="20"/>
              </w:rPr>
              <w:t>Ticaret Sicili Müdürlüğünde işlem yapan üyelerin iletişim bilgilerinin güncellenmesi,</w:t>
            </w:r>
          </w:p>
        </w:tc>
      </w:tr>
      <w:tr w:rsidR="00D103A8" w:rsidRPr="008E3EDF" w:rsidTr="005A1AAB">
        <w:tc>
          <w:tcPr>
            <w:tcW w:w="14567" w:type="dxa"/>
            <w:tcBorders>
              <w:top w:val="single" w:sz="4" w:space="0" w:color="auto"/>
              <w:left w:val="single" w:sz="4" w:space="0" w:color="auto"/>
              <w:bottom w:val="single" w:sz="4" w:space="0" w:color="auto"/>
              <w:right w:val="single" w:sz="4" w:space="0" w:color="auto"/>
            </w:tcBorders>
          </w:tcPr>
          <w:p w:rsidR="00D103A8" w:rsidRDefault="00D103A8" w:rsidP="005A1AAB">
            <w:pPr>
              <w:rPr>
                <w:sz w:val="20"/>
                <w:szCs w:val="20"/>
              </w:rPr>
            </w:pPr>
            <w:r w:rsidRPr="008E3EDF">
              <w:rPr>
                <w:sz w:val="20"/>
                <w:szCs w:val="20"/>
              </w:rPr>
              <w:t>İletişim ve haberleşme stratejisi planı doğrultusunda çalışmalarımızın etkinliğini arttırmak</w:t>
            </w:r>
          </w:p>
        </w:tc>
      </w:tr>
      <w:tr w:rsidR="004045BF" w:rsidRPr="008E3EDF" w:rsidTr="005A1AAB">
        <w:tc>
          <w:tcPr>
            <w:tcW w:w="14567" w:type="dxa"/>
            <w:tcBorders>
              <w:top w:val="single" w:sz="4" w:space="0" w:color="auto"/>
              <w:left w:val="single" w:sz="4" w:space="0" w:color="auto"/>
              <w:bottom w:val="single" w:sz="4" w:space="0" w:color="auto"/>
              <w:right w:val="single" w:sz="4" w:space="0" w:color="auto"/>
            </w:tcBorders>
          </w:tcPr>
          <w:p w:rsidR="004045BF" w:rsidRPr="008E3EDF" w:rsidRDefault="004045BF" w:rsidP="005A1AAB">
            <w:pPr>
              <w:rPr>
                <w:sz w:val="20"/>
                <w:szCs w:val="20"/>
              </w:rPr>
            </w:pPr>
            <w:r>
              <w:rPr>
                <w:sz w:val="20"/>
                <w:szCs w:val="20"/>
              </w:rPr>
              <w:t>Göreviyle alakalı olarak açıklanmasında sakınca görülen, gizli kalması gereken bilgileri saklamakla yükümlüdür.</w:t>
            </w:r>
          </w:p>
        </w:tc>
      </w:tr>
      <w:tr w:rsidR="00FE2BF1" w:rsidRPr="008E3EDF" w:rsidTr="005A1AAB">
        <w:tc>
          <w:tcPr>
            <w:tcW w:w="14567" w:type="dxa"/>
            <w:tcBorders>
              <w:top w:val="single" w:sz="4" w:space="0" w:color="auto"/>
              <w:left w:val="single" w:sz="4" w:space="0" w:color="auto"/>
              <w:bottom w:val="single" w:sz="4" w:space="0" w:color="auto"/>
              <w:right w:val="single" w:sz="4" w:space="0" w:color="auto"/>
            </w:tcBorders>
          </w:tcPr>
          <w:p w:rsidR="00FE2BF1" w:rsidRDefault="00FE2BF1" w:rsidP="00FE2BF1">
            <w:pPr>
              <w:rPr>
                <w:sz w:val="20"/>
                <w:szCs w:val="20"/>
              </w:rPr>
            </w:pPr>
          </w:p>
        </w:tc>
      </w:tr>
      <w:tr w:rsidR="00FE2BF1" w:rsidRPr="008E3EDF" w:rsidTr="005A1AAB">
        <w:tc>
          <w:tcPr>
            <w:tcW w:w="14567" w:type="dxa"/>
            <w:tcBorders>
              <w:top w:val="single" w:sz="4" w:space="0" w:color="auto"/>
              <w:left w:val="single" w:sz="4" w:space="0" w:color="auto"/>
              <w:bottom w:val="single" w:sz="4" w:space="0" w:color="auto"/>
              <w:right w:val="single" w:sz="4" w:space="0" w:color="auto"/>
            </w:tcBorders>
          </w:tcPr>
          <w:p w:rsidR="00FE2BF1" w:rsidRDefault="00FE2BF1" w:rsidP="00FE2BF1">
            <w:pPr>
              <w:rPr>
                <w:sz w:val="20"/>
                <w:szCs w:val="20"/>
              </w:rPr>
            </w:pPr>
            <w:r w:rsidRPr="00FE2BF1">
              <w:rPr>
                <w:sz w:val="20"/>
                <w:szCs w:val="20"/>
              </w:rPr>
              <w:t>İlgili sicil dosyalarına ilişkin bilgi ve belge takiplerini karşılamak.</w:t>
            </w:r>
          </w:p>
        </w:tc>
      </w:tr>
      <w:tr w:rsidR="00FE2BF1" w:rsidRPr="008E3EDF" w:rsidTr="005A1AAB">
        <w:tc>
          <w:tcPr>
            <w:tcW w:w="14567" w:type="dxa"/>
            <w:tcBorders>
              <w:top w:val="single" w:sz="4" w:space="0" w:color="auto"/>
              <w:left w:val="single" w:sz="4" w:space="0" w:color="auto"/>
              <w:bottom w:val="single" w:sz="4" w:space="0" w:color="auto"/>
              <w:right w:val="single" w:sz="4" w:space="0" w:color="auto"/>
            </w:tcBorders>
          </w:tcPr>
          <w:p w:rsidR="00FE2BF1" w:rsidRDefault="00FE2BF1" w:rsidP="00FE2BF1">
            <w:pPr>
              <w:rPr>
                <w:sz w:val="20"/>
                <w:szCs w:val="20"/>
              </w:rPr>
            </w:pPr>
            <w:r w:rsidRPr="00FE2BF1">
              <w:rPr>
                <w:sz w:val="20"/>
                <w:szCs w:val="20"/>
              </w:rPr>
              <w:t>Sicil dosyalarının arşiv düzeninin işler şekilde kalmasını sağlamak,</w:t>
            </w:r>
          </w:p>
        </w:tc>
      </w:tr>
      <w:tr w:rsidR="004346EA" w:rsidRPr="008E3EDF" w:rsidTr="005A1AAB">
        <w:tc>
          <w:tcPr>
            <w:tcW w:w="14567" w:type="dxa"/>
            <w:tcBorders>
              <w:top w:val="single" w:sz="4" w:space="0" w:color="auto"/>
              <w:left w:val="single" w:sz="4" w:space="0" w:color="auto"/>
              <w:bottom w:val="single" w:sz="4" w:space="0" w:color="auto"/>
              <w:right w:val="single" w:sz="4" w:space="0" w:color="auto"/>
            </w:tcBorders>
          </w:tcPr>
          <w:p w:rsidR="004346EA" w:rsidRPr="00C53E39" w:rsidRDefault="00C53E39" w:rsidP="004346EA">
            <w:pPr>
              <w:rPr>
                <w:sz w:val="20"/>
                <w:szCs w:val="20"/>
              </w:rPr>
            </w:pPr>
            <w:proofErr w:type="spellStart"/>
            <w:r w:rsidRPr="00C53E39">
              <w:rPr>
                <w:sz w:val="20"/>
                <w:szCs w:val="20"/>
              </w:rPr>
              <w:t>MERSİS</w:t>
            </w:r>
            <w:r w:rsidR="004346EA" w:rsidRPr="00C53E39">
              <w:rPr>
                <w:sz w:val="20"/>
                <w:szCs w:val="20"/>
              </w:rPr>
              <w:t>te</w:t>
            </w:r>
            <w:proofErr w:type="spellEnd"/>
            <w:r w:rsidR="004346EA" w:rsidRPr="00C53E39">
              <w:rPr>
                <w:sz w:val="20"/>
                <w:szCs w:val="20"/>
              </w:rPr>
              <w:t xml:space="preserve"> tüm işlemlerin yürütülmesi </w:t>
            </w:r>
          </w:p>
        </w:tc>
      </w:tr>
      <w:tr w:rsidR="004346EA" w:rsidRPr="008E3EDF" w:rsidTr="005A1AAB">
        <w:tc>
          <w:tcPr>
            <w:tcW w:w="14567" w:type="dxa"/>
            <w:tcBorders>
              <w:top w:val="single" w:sz="4" w:space="0" w:color="auto"/>
              <w:left w:val="single" w:sz="4" w:space="0" w:color="auto"/>
              <w:bottom w:val="single" w:sz="4" w:space="0" w:color="auto"/>
              <w:right w:val="single" w:sz="4" w:space="0" w:color="auto"/>
            </w:tcBorders>
          </w:tcPr>
          <w:p w:rsidR="004346EA" w:rsidRPr="00C53E39" w:rsidRDefault="00C53E39" w:rsidP="00FE2BF1">
            <w:pPr>
              <w:rPr>
                <w:sz w:val="20"/>
                <w:szCs w:val="20"/>
              </w:rPr>
            </w:pPr>
            <w:proofErr w:type="spellStart"/>
            <w:r w:rsidRPr="00C53E39">
              <w:rPr>
                <w:sz w:val="20"/>
                <w:szCs w:val="20"/>
              </w:rPr>
              <w:t>MERSİS</w:t>
            </w:r>
            <w:r w:rsidR="004346EA" w:rsidRPr="00C53E39">
              <w:rPr>
                <w:sz w:val="20"/>
                <w:szCs w:val="20"/>
              </w:rPr>
              <w:t>te</w:t>
            </w:r>
            <w:proofErr w:type="spellEnd"/>
            <w:r w:rsidR="004346EA" w:rsidRPr="00C53E39">
              <w:rPr>
                <w:sz w:val="20"/>
                <w:szCs w:val="20"/>
              </w:rPr>
              <w:t xml:space="preserve"> belge başvurusu yapan üyenin belgesini </w:t>
            </w:r>
            <w:r w:rsidRPr="00C53E39">
              <w:rPr>
                <w:sz w:val="20"/>
                <w:szCs w:val="20"/>
              </w:rPr>
              <w:t>MERSİS</w:t>
            </w:r>
            <w:r w:rsidR="004346EA" w:rsidRPr="00C53E39">
              <w:rPr>
                <w:sz w:val="20"/>
                <w:szCs w:val="20"/>
              </w:rPr>
              <w:t xml:space="preserve"> üzerinden üretip teslim etmek</w:t>
            </w:r>
          </w:p>
        </w:tc>
      </w:tr>
    </w:tbl>
    <w:p w:rsidR="005154F9" w:rsidRPr="008E3EDF" w:rsidRDefault="005154F9" w:rsidP="005154F9">
      <w:pPr>
        <w:jc w:val="both"/>
        <w:rPr>
          <w:b/>
          <w:color w:val="000000"/>
          <w:sz w:val="20"/>
          <w:szCs w:val="20"/>
        </w:rPr>
      </w:pPr>
      <w:r>
        <w:rPr>
          <w:b/>
          <w:color w:val="000000"/>
          <w:sz w:val="20"/>
          <w:szCs w:val="20"/>
        </w:rPr>
        <w:t>6,</w:t>
      </w:r>
      <w:r w:rsidRPr="008E3EDF">
        <w:rPr>
          <w:b/>
          <w:color w:val="000000"/>
          <w:sz w:val="20"/>
          <w:szCs w:val="20"/>
        </w:rPr>
        <w:t>2)</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5154F9" w:rsidRPr="008E3EDF" w:rsidTr="005A1AAB">
        <w:tc>
          <w:tcPr>
            <w:tcW w:w="3468" w:type="dxa"/>
          </w:tcPr>
          <w:p w:rsidR="005154F9" w:rsidRPr="008E3EDF" w:rsidRDefault="005154F9" w:rsidP="004E7F1D">
            <w:pPr>
              <w:jc w:val="both"/>
              <w:rPr>
                <w:color w:val="000000"/>
                <w:sz w:val="20"/>
                <w:szCs w:val="20"/>
              </w:rPr>
            </w:pPr>
            <w:r>
              <w:rPr>
                <w:color w:val="000000"/>
                <w:sz w:val="20"/>
                <w:szCs w:val="20"/>
              </w:rPr>
              <w:t xml:space="preserve">GÖREV </w:t>
            </w:r>
            <w:r w:rsidR="004E7F1D">
              <w:rPr>
                <w:color w:val="000000"/>
                <w:sz w:val="20"/>
                <w:szCs w:val="20"/>
              </w:rPr>
              <w:t>ÜNVANI</w:t>
            </w:r>
          </w:p>
        </w:tc>
        <w:tc>
          <w:tcPr>
            <w:tcW w:w="11099" w:type="dxa"/>
          </w:tcPr>
          <w:p w:rsidR="005154F9" w:rsidRPr="008E3EDF" w:rsidRDefault="005154F9" w:rsidP="005A1AAB">
            <w:pPr>
              <w:jc w:val="both"/>
              <w:rPr>
                <w:b/>
                <w:color w:val="000000"/>
                <w:sz w:val="20"/>
                <w:szCs w:val="20"/>
              </w:rPr>
            </w:pPr>
            <w:r w:rsidRPr="008E3EDF">
              <w:rPr>
                <w:b/>
                <w:color w:val="000000"/>
                <w:sz w:val="20"/>
                <w:szCs w:val="20"/>
              </w:rPr>
              <w:t xml:space="preserve">TİCARET SİCİLİ MÜDÜR YARDIMCILARI </w:t>
            </w:r>
          </w:p>
          <w:p w:rsidR="005154F9" w:rsidRPr="008E3EDF" w:rsidRDefault="005154F9" w:rsidP="005A1AAB">
            <w:pPr>
              <w:jc w:val="both"/>
              <w:rPr>
                <w:b/>
                <w:color w:val="000000"/>
                <w:sz w:val="20"/>
                <w:szCs w:val="20"/>
              </w:rPr>
            </w:pPr>
          </w:p>
        </w:tc>
      </w:tr>
      <w:tr w:rsidR="005154F9" w:rsidRPr="008E3EDF" w:rsidTr="005A1AAB">
        <w:tc>
          <w:tcPr>
            <w:tcW w:w="3468" w:type="dxa"/>
          </w:tcPr>
          <w:p w:rsidR="005154F9" w:rsidRPr="008E3EDF" w:rsidRDefault="005154F9" w:rsidP="005A1AAB">
            <w:pPr>
              <w:jc w:val="both"/>
              <w:rPr>
                <w:color w:val="000000"/>
                <w:sz w:val="20"/>
                <w:szCs w:val="20"/>
              </w:rPr>
            </w:pPr>
            <w:r w:rsidRPr="008E3EDF">
              <w:rPr>
                <w:color w:val="000000"/>
                <w:sz w:val="20"/>
                <w:szCs w:val="20"/>
              </w:rPr>
              <w:t>Bağlı Olunan Üst Pozisyonlar</w:t>
            </w:r>
          </w:p>
        </w:tc>
        <w:tc>
          <w:tcPr>
            <w:tcW w:w="11099" w:type="dxa"/>
          </w:tcPr>
          <w:p w:rsidR="005154F9" w:rsidRPr="008E3EDF" w:rsidRDefault="005154F9" w:rsidP="005A1AAB">
            <w:pPr>
              <w:jc w:val="both"/>
              <w:rPr>
                <w:b/>
                <w:color w:val="000000"/>
                <w:sz w:val="20"/>
                <w:szCs w:val="20"/>
              </w:rPr>
            </w:pPr>
            <w:r w:rsidRPr="008E3EDF">
              <w:rPr>
                <w:b/>
                <w:color w:val="000000"/>
                <w:sz w:val="20"/>
                <w:szCs w:val="20"/>
              </w:rPr>
              <w:t>Ticaret Sicili Müdürü</w:t>
            </w:r>
          </w:p>
        </w:tc>
      </w:tr>
      <w:tr w:rsidR="005154F9" w:rsidRPr="008E3EDF" w:rsidTr="005A1AAB">
        <w:tc>
          <w:tcPr>
            <w:tcW w:w="3468" w:type="dxa"/>
          </w:tcPr>
          <w:p w:rsidR="005154F9" w:rsidRPr="008E3EDF" w:rsidRDefault="005154F9" w:rsidP="005A1AAB">
            <w:pPr>
              <w:jc w:val="both"/>
              <w:rPr>
                <w:color w:val="000000"/>
                <w:sz w:val="20"/>
                <w:szCs w:val="20"/>
              </w:rPr>
            </w:pPr>
            <w:r>
              <w:rPr>
                <w:color w:val="000000"/>
                <w:sz w:val="20"/>
                <w:szCs w:val="20"/>
              </w:rPr>
              <w:t>Alt Pozisyon</w:t>
            </w:r>
          </w:p>
        </w:tc>
        <w:tc>
          <w:tcPr>
            <w:tcW w:w="11099" w:type="dxa"/>
          </w:tcPr>
          <w:p w:rsidR="005154F9" w:rsidRPr="008E3EDF" w:rsidRDefault="005154F9" w:rsidP="005A1AAB">
            <w:pPr>
              <w:jc w:val="both"/>
              <w:rPr>
                <w:b/>
                <w:color w:val="000000"/>
                <w:sz w:val="20"/>
                <w:szCs w:val="20"/>
              </w:rPr>
            </w:pPr>
            <w:r w:rsidRPr="008E3EDF">
              <w:rPr>
                <w:b/>
                <w:color w:val="000000"/>
                <w:sz w:val="20"/>
                <w:szCs w:val="20"/>
              </w:rPr>
              <w:t>Ticaret Sicili Müdürlüğü</w:t>
            </w:r>
            <w:r>
              <w:rPr>
                <w:b/>
                <w:color w:val="000000"/>
                <w:sz w:val="20"/>
                <w:szCs w:val="20"/>
              </w:rPr>
              <w:t xml:space="preserve"> Tescil</w:t>
            </w:r>
            <w:r w:rsidRPr="008E3EDF">
              <w:rPr>
                <w:b/>
                <w:color w:val="000000"/>
                <w:sz w:val="20"/>
                <w:szCs w:val="20"/>
              </w:rPr>
              <w:t xml:space="preserve"> Personeli</w:t>
            </w:r>
          </w:p>
        </w:tc>
      </w:tr>
      <w:tr w:rsidR="005154F9" w:rsidRPr="008E3EDF" w:rsidTr="005A1AAB">
        <w:tc>
          <w:tcPr>
            <w:tcW w:w="3468" w:type="dxa"/>
          </w:tcPr>
          <w:p w:rsidR="005154F9" w:rsidRPr="008E3EDF" w:rsidRDefault="005154F9" w:rsidP="005A1AAB">
            <w:pPr>
              <w:jc w:val="both"/>
              <w:rPr>
                <w:color w:val="000000"/>
                <w:sz w:val="20"/>
                <w:szCs w:val="20"/>
              </w:rPr>
            </w:pPr>
            <w:r w:rsidRPr="008E3EDF">
              <w:rPr>
                <w:color w:val="000000"/>
                <w:sz w:val="20"/>
                <w:szCs w:val="20"/>
              </w:rPr>
              <w:t>Vekalet Durumu/görev devri</w:t>
            </w:r>
          </w:p>
        </w:tc>
        <w:tc>
          <w:tcPr>
            <w:tcW w:w="11099" w:type="dxa"/>
          </w:tcPr>
          <w:p w:rsidR="005154F9" w:rsidRPr="008E3EDF" w:rsidRDefault="005154F9" w:rsidP="005A1AAB">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5154F9" w:rsidRDefault="005154F9" w:rsidP="005154F9">
      <w:pPr>
        <w:jc w:val="both"/>
        <w:rPr>
          <w:b/>
          <w:color w:val="000000"/>
          <w:sz w:val="20"/>
          <w:szCs w:val="20"/>
        </w:rPr>
      </w:pPr>
      <w:r w:rsidRPr="008E3EDF">
        <w:rPr>
          <w:b/>
          <w:color w:val="000000"/>
          <w:sz w:val="20"/>
          <w:szCs w:val="20"/>
        </w:rPr>
        <w:t>GÖREVİN TANIMI : GÖREV YETKİ-YETKİNLİK VE SORUMLULUKLAR</w:t>
      </w:r>
    </w:p>
    <w:p w:rsidR="005A3EDD" w:rsidRPr="008E3EDF" w:rsidRDefault="005A3EDD" w:rsidP="005154F9">
      <w:pPr>
        <w:jc w:val="both"/>
        <w:rPr>
          <w:b/>
          <w:color w:val="000000"/>
          <w:sz w:val="20"/>
          <w:szCs w:val="20"/>
        </w:rPr>
      </w:pPr>
      <w:r>
        <w:rPr>
          <w:b/>
          <w:color w:val="000000"/>
          <w:sz w:val="20"/>
          <w:szCs w:val="20"/>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5154F9" w:rsidRPr="008E3EDF" w:rsidTr="005A1AAB">
        <w:tc>
          <w:tcPr>
            <w:tcW w:w="14567" w:type="dxa"/>
          </w:tcPr>
          <w:p w:rsidR="005154F9" w:rsidRPr="008E3EDF" w:rsidRDefault="005154F9" w:rsidP="009501FD">
            <w:pPr>
              <w:rPr>
                <w:sz w:val="20"/>
                <w:szCs w:val="20"/>
              </w:rPr>
            </w:pPr>
            <w:r w:rsidRPr="008E3EDF">
              <w:rPr>
                <w:sz w:val="20"/>
                <w:szCs w:val="20"/>
              </w:rPr>
              <w:t>Türk Ticaret Ka</w:t>
            </w:r>
            <w:r w:rsidR="009501FD">
              <w:rPr>
                <w:sz w:val="20"/>
                <w:szCs w:val="20"/>
              </w:rPr>
              <w:t>nunu Hükümleri, Ticaret Sicili Yönetmeliği</w:t>
            </w:r>
            <w:r w:rsidRPr="008E3EDF">
              <w:rPr>
                <w:sz w:val="20"/>
                <w:szCs w:val="20"/>
              </w:rPr>
              <w:t>, 5174 Sayılı Kanun ve ilgili yönetmeliklerde belirtilen yetki ve sorumluluklar çerçevesinde sorumludur.</w:t>
            </w:r>
          </w:p>
        </w:tc>
      </w:tr>
      <w:tr w:rsidR="005154F9" w:rsidRPr="008E3EDF" w:rsidTr="005A1AAB">
        <w:tc>
          <w:tcPr>
            <w:tcW w:w="14567" w:type="dxa"/>
          </w:tcPr>
          <w:p w:rsidR="005154F9" w:rsidRPr="008E3EDF" w:rsidRDefault="005154F9" w:rsidP="005A1AAB">
            <w:pPr>
              <w:rPr>
                <w:sz w:val="20"/>
                <w:szCs w:val="20"/>
              </w:rPr>
            </w:pPr>
            <w:r w:rsidRPr="008E3EDF">
              <w:rPr>
                <w:sz w:val="20"/>
                <w:szCs w:val="20"/>
              </w:rPr>
              <w:t>Tescil işlemlerini yerine getirmek, ilan metinlerini yazmak ve ilana göndermek, (</w:t>
            </w:r>
            <w:proofErr w:type="spellStart"/>
            <w:r w:rsidRPr="008E3EDF">
              <w:rPr>
                <w:sz w:val="20"/>
                <w:szCs w:val="20"/>
              </w:rPr>
              <w:t>tescil,tadil,terkin</w:t>
            </w:r>
            <w:proofErr w:type="spellEnd"/>
            <w:r w:rsidRPr="008E3EDF">
              <w:rPr>
                <w:sz w:val="20"/>
                <w:szCs w:val="20"/>
              </w:rPr>
              <w:t xml:space="preserve"> işlemlerini yerine getirmek)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Tescile  gerekli evrakların incelenerek sicil dosyasının oluşturulması,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Tüzel kişiliklerin yeni  kayıtlarında ve güncellemelerinde MERSİS –Merkezi Sicil Kayıt Sisteminden onay vermek, </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Bilgilendirme</w:t>
            </w:r>
            <w:r w:rsidRPr="008E3EDF">
              <w:rPr>
                <w:sz w:val="20"/>
                <w:szCs w:val="20"/>
              </w:rPr>
              <w:t xml:space="preserve"> (Telefonla  veya şahsen yapılan başvurularda  ) hizmeti vermek;  Gelen kamu görevlilerine istedikleri bilgileri vermek,</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Tahakkuk</w:t>
            </w:r>
            <w:r w:rsidRPr="008E3EDF">
              <w:rPr>
                <w:sz w:val="20"/>
                <w:szCs w:val="20"/>
              </w:rPr>
              <w:t>–Ticari işletmelerin Tescil, Tadil ve Terkin işlemlerinde harç tahakkukunu yapmak,</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Resmi Yazışma</w:t>
            </w:r>
            <w:r w:rsidRPr="008E3EDF">
              <w:rPr>
                <w:sz w:val="20"/>
                <w:szCs w:val="20"/>
              </w:rPr>
              <w:t>–Tüm Kamu kurum ve kuruluşları ile resmi yazışmalarda bulunmak ve cevaplamak,</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İnceleme Onay–</w:t>
            </w:r>
            <w:r w:rsidRPr="008E3EDF">
              <w:rPr>
                <w:sz w:val="20"/>
                <w:szCs w:val="20"/>
              </w:rPr>
              <w:t>Yapılan başvuruları kanuna uygun şekilde inceleyip onaylamak, tescil için aranan şartların mevcut olup olmadığını tetkik etmek,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İşlem görmüş dosyalardaki maliye makbuzları ile ziraat bankası makbuzlarının listesini hazırlamak,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Bakanlıkça alınması istenen tedbir ve talimatlara uymak,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Mevzuata göre Oda’ya kaydolması gereken gerçek ve tüzel kişileri takip ve tespit etmek. Bunların kayıt işlemlerini yürütmek,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Firma kayıt bilgilerini içeren çeşitli belgeleri tanzim etmek,</w:t>
            </w:r>
          </w:p>
        </w:tc>
      </w:tr>
      <w:tr w:rsidR="005154F9" w:rsidRPr="008E3EDF" w:rsidTr="005A1AAB">
        <w:tc>
          <w:tcPr>
            <w:tcW w:w="14567" w:type="dxa"/>
          </w:tcPr>
          <w:p w:rsidR="005154F9" w:rsidRPr="008E3EDF" w:rsidRDefault="005154F9" w:rsidP="005A1AAB">
            <w:pPr>
              <w:rPr>
                <w:color w:val="000000"/>
                <w:sz w:val="20"/>
                <w:szCs w:val="20"/>
              </w:rPr>
            </w:pPr>
            <w:r w:rsidRPr="008E3EDF">
              <w:rPr>
                <w:rStyle w:val="A5"/>
                <w:sz w:val="20"/>
                <w:szCs w:val="20"/>
              </w:rPr>
              <w:t>Sicil Müdürlüğü  tarafından düzenlenen matbu evrakların, talep eden birim veya şahıslara verilmesi,</w:t>
            </w:r>
          </w:p>
        </w:tc>
      </w:tr>
      <w:tr w:rsidR="005154F9" w:rsidRPr="008E3EDF" w:rsidTr="005A1AAB">
        <w:tc>
          <w:tcPr>
            <w:tcW w:w="14567" w:type="dxa"/>
          </w:tcPr>
          <w:p w:rsidR="005154F9" w:rsidRPr="008E3EDF" w:rsidRDefault="005154F9" w:rsidP="005A1AAB">
            <w:pPr>
              <w:rPr>
                <w:rStyle w:val="A5"/>
                <w:sz w:val="20"/>
                <w:szCs w:val="20"/>
              </w:rPr>
            </w:pPr>
            <w:r w:rsidRPr="008E3EDF">
              <w:rPr>
                <w:sz w:val="20"/>
                <w:szCs w:val="20"/>
              </w:rPr>
              <w:t>Yapılan tescillerin dosyalanıp arşivlenmesi.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lastRenderedPageBreak/>
              <w:t xml:space="preserve">Ticaret sicil tescil harçlarının ve Türkiye Ticaret Sicil Gazetesi ilan ücretinin tahsil ettirilmesi,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Tescil için başvuran firmayla ilgili olarak </w:t>
            </w:r>
            <w:proofErr w:type="spellStart"/>
            <w:r w:rsidRPr="008E3EDF">
              <w:rPr>
                <w:sz w:val="20"/>
                <w:szCs w:val="20"/>
              </w:rPr>
              <w:t>ünvan</w:t>
            </w:r>
            <w:proofErr w:type="spellEnd"/>
            <w:r w:rsidRPr="008E3EDF">
              <w:rPr>
                <w:sz w:val="20"/>
                <w:szCs w:val="20"/>
              </w:rPr>
              <w:t xml:space="preserve"> sorgulamasının yapılması,  </w:t>
            </w:r>
          </w:p>
        </w:tc>
      </w:tr>
      <w:tr w:rsidR="005154F9" w:rsidRPr="008E3EDF" w:rsidTr="005A1AAB">
        <w:tc>
          <w:tcPr>
            <w:tcW w:w="14567" w:type="dxa"/>
          </w:tcPr>
          <w:p w:rsidR="005154F9" w:rsidRPr="008E3EDF" w:rsidRDefault="005154F9" w:rsidP="00AF1AAA">
            <w:pPr>
              <w:rPr>
                <w:sz w:val="20"/>
                <w:szCs w:val="20"/>
              </w:rPr>
            </w:pPr>
            <w:r w:rsidRPr="008E3EDF">
              <w:rPr>
                <w:sz w:val="20"/>
                <w:szCs w:val="20"/>
              </w:rPr>
              <w:t xml:space="preserve">Şirket merkez nakli talebinde, Merkez Nakli Talep Formu ekindeki gerekli evrakların temini / incelenmesi, Şirketin Ticaret Sicil dosyasının tasdikli suretinin hazırlanması, Ticaret Sicil belge suret tasdik harçlarının tahsil ettirilmesi, Ticaret  Sicil Tüzüğünün 47. Maddesine istinaden belge düzenlenmesi, Nakli yapılan Ticaret Siciline tescil edildiğine dair yazının veya </w:t>
            </w:r>
            <w:proofErr w:type="spellStart"/>
            <w:r w:rsidRPr="008E3EDF">
              <w:rPr>
                <w:sz w:val="20"/>
                <w:szCs w:val="20"/>
              </w:rPr>
              <w:t>T.Ticaret</w:t>
            </w:r>
            <w:proofErr w:type="spellEnd"/>
            <w:r w:rsidRPr="008E3EDF">
              <w:rPr>
                <w:sz w:val="20"/>
                <w:szCs w:val="20"/>
              </w:rPr>
              <w:t xml:space="preserve"> Sicili Gazetesinin ilanın yapılması ile (Resen Terk)Programa ve Sicil dosyasına terkinin işlenerek arşivde saklanması.</w:t>
            </w:r>
          </w:p>
        </w:tc>
      </w:tr>
      <w:tr w:rsidR="005154F9" w:rsidRPr="008E3EDF" w:rsidTr="005A1AAB">
        <w:tc>
          <w:tcPr>
            <w:tcW w:w="14567" w:type="dxa"/>
          </w:tcPr>
          <w:p w:rsidR="005154F9" w:rsidRPr="008E3EDF" w:rsidRDefault="005154F9" w:rsidP="005A1AAB">
            <w:pPr>
              <w:rPr>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Resmi Dairelerden gelen yazıların Sicil Dosyasının incelenerek  cevaplandırılması, Talep halinde şirket ortağının hisselerinin üzerine haciz şerhinin düşürülmesi, yazının posta / zimmet defteri / kargo ile gönderilmesi / elden teslim edilmesi ve arşivlenmesi.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t>5174 Sayılı Kanun ve ilgili yönetmeliklerde çerçevesinde sorumludur.</w:t>
            </w:r>
          </w:p>
        </w:tc>
      </w:tr>
      <w:tr w:rsidR="005154F9" w:rsidRPr="008E3EDF" w:rsidTr="005A1AAB">
        <w:tc>
          <w:tcPr>
            <w:tcW w:w="14567" w:type="dxa"/>
          </w:tcPr>
          <w:p w:rsidR="005154F9" w:rsidRPr="008E3EDF" w:rsidRDefault="005154F9" w:rsidP="005D5228">
            <w:pPr>
              <w:rPr>
                <w:sz w:val="20"/>
                <w:szCs w:val="20"/>
              </w:rPr>
            </w:pPr>
            <w:r w:rsidRPr="008E3EDF">
              <w:rPr>
                <w:sz w:val="20"/>
                <w:szCs w:val="20"/>
              </w:rPr>
              <w:t>Ticaret Sicili M</w:t>
            </w:r>
            <w:r w:rsidR="005D5228">
              <w:rPr>
                <w:sz w:val="20"/>
                <w:szCs w:val="20"/>
              </w:rPr>
              <w:t>d.</w:t>
            </w:r>
            <w:r w:rsidRPr="008E3EDF">
              <w:rPr>
                <w:sz w:val="20"/>
                <w:szCs w:val="20"/>
              </w:rPr>
              <w:t xml:space="preserve"> yukarıda belirtilen görev yetki ve sorumluluklarını yürütmek,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5154F9" w:rsidRPr="008E3EDF" w:rsidTr="005A1AAB">
        <w:tc>
          <w:tcPr>
            <w:tcW w:w="14567" w:type="dxa"/>
          </w:tcPr>
          <w:p w:rsidR="005154F9" w:rsidRPr="008E3EDF" w:rsidRDefault="005154F9" w:rsidP="005A1AAB">
            <w:pPr>
              <w:rPr>
                <w:sz w:val="20"/>
                <w:szCs w:val="20"/>
              </w:rPr>
            </w:pPr>
            <w:r w:rsidRPr="008E3EDF">
              <w:rPr>
                <w:sz w:val="20"/>
                <w:szCs w:val="20"/>
              </w:rPr>
              <w:t>Görev alanı ile ilgili mevzuatı düzenli olarak izlemek.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Birimiyle ilgili prosesin hedeflerinin gerçekleşmesini takip etmek,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hatalı işlem sayısı verilerini tutmak, kalite yönetim temsilcisine iletmek,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Kurum içinde müşteri odaklılık çerçevesinde çalışmak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Görev alanı ile ilgili mevzuatı düzenli olarak izlemek.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Kalite Yönetim Sistemi Kayıtlarının güncelliğinin elektronik ortamdan takip edilmesi,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t>İletişim ve haberleşme stratejisi planı doğrultusunda çalışmalarımızın etkinliğini arttırmak,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Bilgi Güvenliği Yönetim Sistemi gereği Güvenlik ihlal olayının oluşması durumunda olay anında raporlanır.</w:t>
            </w:r>
          </w:p>
        </w:tc>
      </w:tr>
      <w:tr w:rsidR="005154F9" w:rsidRPr="008E3EDF" w:rsidTr="005A1AAB">
        <w:tc>
          <w:tcPr>
            <w:tcW w:w="14567" w:type="dxa"/>
          </w:tcPr>
          <w:p w:rsidR="005154F9" w:rsidRPr="008E3EDF" w:rsidRDefault="005154F9" w:rsidP="005A1AAB">
            <w:pPr>
              <w:rPr>
                <w:sz w:val="20"/>
                <w:szCs w:val="20"/>
              </w:rPr>
            </w:pPr>
            <w:r w:rsidRPr="008E3EDF">
              <w:rPr>
                <w:sz w:val="20"/>
                <w:szCs w:val="20"/>
              </w:rPr>
              <w:t>Şikayetler ile ilgili görev ve sorumluluklarını bilmek,</w:t>
            </w:r>
          </w:p>
          <w:p w:rsidR="005154F9" w:rsidRPr="008E3EDF" w:rsidRDefault="005154F9" w:rsidP="005A1AAB">
            <w:pPr>
              <w:rPr>
                <w:sz w:val="20"/>
                <w:szCs w:val="20"/>
              </w:rPr>
            </w:pPr>
            <w:r w:rsidRPr="008E3EDF">
              <w:rPr>
                <w:sz w:val="20"/>
                <w:szCs w:val="20"/>
              </w:rPr>
              <w:t>Şikayet durumunda izlenecek yol ve şikayetçiye verilecek bilgilerden haberdar olmak,</w:t>
            </w:r>
          </w:p>
          <w:p w:rsidR="005154F9" w:rsidRPr="008E3EDF" w:rsidRDefault="005154F9" w:rsidP="005A1AAB">
            <w:pPr>
              <w:rPr>
                <w:sz w:val="20"/>
                <w:szCs w:val="20"/>
              </w:rPr>
            </w:pPr>
            <w:r w:rsidRPr="008E3EDF">
              <w:rPr>
                <w:sz w:val="20"/>
                <w:szCs w:val="20"/>
              </w:rPr>
              <w:t>Şikayetleri ilgili sorumlulara rapor etmek.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Kendi sürecinde tespit veya kabul ettiği şikayetleri - Müşteri Memnuniyet Yönetim Sistemi Temsilcisi’ne yönlendirmek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Şikayetin çözümüne yönelik aksiyonları sisteme -kaydederek ilgililerin bilgilendirilmesini sağlamak.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lastRenderedPageBreak/>
              <w:t>Müşteri memnuniyeti odaklı çalışmak.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5154F9" w:rsidRPr="008E3EDF" w:rsidRDefault="005154F9" w:rsidP="005A1AAB">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Pr>
                <w:sz w:val="20"/>
                <w:szCs w:val="20"/>
              </w:rPr>
              <w:t>Ticaret Sicili Müdürlüğünde işlem yapan üyelerin iletişim bilgilerinin güncellenmesi,</w:t>
            </w:r>
          </w:p>
        </w:tc>
      </w:tr>
      <w:tr w:rsidR="004045BF" w:rsidRPr="008E3EDF" w:rsidTr="005A1AAB">
        <w:tc>
          <w:tcPr>
            <w:tcW w:w="14567" w:type="dxa"/>
            <w:tcBorders>
              <w:top w:val="single" w:sz="4" w:space="0" w:color="auto"/>
              <w:left w:val="single" w:sz="4" w:space="0" w:color="auto"/>
              <w:bottom w:val="single" w:sz="4" w:space="0" w:color="auto"/>
              <w:right w:val="single" w:sz="4" w:space="0" w:color="auto"/>
            </w:tcBorders>
          </w:tcPr>
          <w:p w:rsidR="004045BF" w:rsidRDefault="004045BF" w:rsidP="005A1AAB">
            <w:pPr>
              <w:rPr>
                <w:sz w:val="20"/>
                <w:szCs w:val="20"/>
              </w:rPr>
            </w:pPr>
            <w:r>
              <w:rPr>
                <w:sz w:val="20"/>
                <w:szCs w:val="20"/>
              </w:rPr>
              <w:t>Göreviyle alakalı olarak açıklanmasında sakınca görülen, gizli kalması gereken bilgileri saklamakla yükümlüdür.</w:t>
            </w:r>
          </w:p>
        </w:tc>
      </w:tr>
      <w:tr w:rsidR="00C919B0" w:rsidRPr="008E3EDF" w:rsidTr="005A1AAB">
        <w:tc>
          <w:tcPr>
            <w:tcW w:w="14567" w:type="dxa"/>
            <w:tcBorders>
              <w:top w:val="single" w:sz="4" w:space="0" w:color="auto"/>
              <w:left w:val="single" w:sz="4" w:space="0" w:color="auto"/>
              <w:bottom w:val="single" w:sz="4" w:space="0" w:color="auto"/>
              <w:right w:val="single" w:sz="4" w:space="0" w:color="auto"/>
            </w:tcBorders>
          </w:tcPr>
          <w:p w:rsidR="00C919B0" w:rsidRDefault="00C919B0" w:rsidP="00865FC3">
            <w:pPr>
              <w:rPr>
                <w:sz w:val="20"/>
                <w:szCs w:val="20"/>
              </w:rPr>
            </w:pPr>
          </w:p>
        </w:tc>
      </w:tr>
      <w:tr w:rsidR="00C919B0" w:rsidRPr="008E3EDF" w:rsidTr="005A1AAB">
        <w:tc>
          <w:tcPr>
            <w:tcW w:w="14567" w:type="dxa"/>
            <w:tcBorders>
              <w:top w:val="single" w:sz="4" w:space="0" w:color="auto"/>
              <w:left w:val="single" w:sz="4" w:space="0" w:color="auto"/>
              <w:bottom w:val="single" w:sz="4" w:space="0" w:color="auto"/>
              <w:right w:val="single" w:sz="4" w:space="0" w:color="auto"/>
            </w:tcBorders>
          </w:tcPr>
          <w:p w:rsidR="00C919B0" w:rsidRDefault="00C919B0" w:rsidP="001C5BDE">
            <w:pPr>
              <w:rPr>
                <w:sz w:val="20"/>
                <w:szCs w:val="20"/>
              </w:rPr>
            </w:pPr>
            <w:r w:rsidRPr="00FE2BF1">
              <w:rPr>
                <w:sz w:val="20"/>
                <w:szCs w:val="20"/>
              </w:rPr>
              <w:t>İlgili sicil dosyalarına ilişkin bilgi ve belge takiplerini karşılamak.</w:t>
            </w:r>
          </w:p>
        </w:tc>
      </w:tr>
      <w:tr w:rsidR="00C919B0" w:rsidRPr="008E3EDF" w:rsidTr="005A1AAB">
        <w:tc>
          <w:tcPr>
            <w:tcW w:w="14567" w:type="dxa"/>
            <w:tcBorders>
              <w:top w:val="single" w:sz="4" w:space="0" w:color="auto"/>
              <w:left w:val="single" w:sz="4" w:space="0" w:color="auto"/>
              <w:bottom w:val="single" w:sz="4" w:space="0" w:color="auto"/>
              <w:right w:val="single" w:sz="4" w:space="0" w:color="auto"/>
            </w:tcBorders>
          </w:tcPr>
          <w:p w:rsidR="00C919B0" w:rsidRDefault="00C919B0" w:rsidP="001C5BDE">
            <w:pPr>
              <w:rPr>
                <w:sz w:val="20"/>
                <w:szCs w:val="20"/>
              </w:rPr>
            </w:pPr>
            <w:r w:rsidRPr="00FE2BF1">
              <w:rPr>
                <w:sz w:val="20"/>
                <w:szCs w:val="20"/>
              </w:rPr>
              <w:t>Sicil dosyalarının arşiv düzeninin işler şekilde kalmasını sağlamak,</w:t>
            </w:r>
          </w:p>
        </w:tc>
      </w:tr>
      <w:tr w:rsidR="004346EA" w:rsidRPr="008E3EDF" w:rsidTr="005A1AAB">
        <w:tc>
          <w:tcPr>
            <w:tcW w:w="14567" w:type="dxa"/>
            <w:tcBorders>
              <w:top w:val="single" w:sz="4" w:space="0" w:color="auto"/>
              <w:left w:val="single" w:sz="4" w:space="0" w:color="auto"/>
              <w:bottom w:val="single" w:sz="4" w:space="0" w:color="auto"/>
              <w:right w:val="single" w:sz="4" w:space="0" w:color="auto"/>
            </w:tcBorders>
          </w:tcPr>
          <w:p w:rsidR="004346EA" w:rsidRPr="00FE2BF1" w:rsidRDefault="004346EA" w:rsidP="001C5BDE">
            <w:pPr>
              <w:rPr>
                <w:sz w:val="20"/>
                <w:szCs w:val="20"/>
              </w:rPr>
            </w:pPr>
            <w:proofErr w:type="spellStart"/>
            <w:r>
              <w:t>Mersiste</w:t>
            </w:r>
            <w:proofErr w:type="spellEnd"/>
            <w:r>
              <w:t xml:space="preserve"> tüm işlemlerin yürütülmesi </w:t>
            </w:r>
          </w:p>
        </w:tc>
      </w:tr>
      <w:tr w:rsidR="004346EA" w:rsidRPr="008E3EDF" w:rsidTr="005A1AAB">
        <w:tc>
          <w:tcPr>
            <w:tcW w:w="14567" w:type="dxa"/>
            <w:tcBorders>
              <w:top w:val="single" w:sz="4" w:space="0" w:color="auto"/>
              <w:left w:val="single" w:sz="4" w:space="0" w:color="auto"/>
              <w:bottom w:val="single" w:sz="4" w:space="0" w:color="auto"/>
              <w:right w:val="single" w:sz="4" w:space="0" w:color="auto"/>
            </w:tcBorders>
          </w:tcPr>
          <w:p w:rsidR="004346EA" w:rsidRPr="00FE2BF1" w:rsidRDefault="004346EA" w:rsidP="001C5BDE">
            <w:pPr>
              <w:rPr>
                <w:sz w:val="20"/>
                <w:szCs w:val="20"/>
              </w:rPr>
            </w:pPr>
            <w:proofErr w:type="spellStart"/>
            <w:r>
              <w:t>Mersiste</w:t>
            </w:r>
            <w:proofErr w:type="spellEnd"/>
            <w:r>
              <w:t xml:space="preserve"> belge başvurusu yapan üyenin belgesini </w:t>
            </w:r>
            <w:proofErr w:type="spellStart"/>
            <w:r>
              <w:t>mersis</w:t>
            </w:r>
            <w:proofErr w:type="spellEnd"/>
            <w:r>
              <w:t xml:space="preserve"> üzerinden üretip teslim etmek</w:t>
            </w:r>
          </w:p>
        </w:tc>
      </w:tr>
    </w:tbl>
    <w:p w:rsidR="005154F9" w:rsidRPr="008E3EDF" w:rsidRDefault="005154F9" w:rsidP="005154F9">
      <w:pPr>
        <w:jc w:val="both"/>
        <w:rPr>
          <w:b/>
          <w:color w:val="000000"/>
          <w:sz w:val="20"/>
          <w:szCs w:val="20"/>
        </w:rPr>
      </w:pPr>
    </w:p>
    <w:p w:rsidR="001B2F6B" w:rsidRDefault="001B2F6B" w:rsidP="005154F9">
      <w:pPr>
        <w:jc w:val="both"/>
        <w:rPr>
          <w:b/>
          <w:color w:val="000000"/>
          <w:sz w:val="20"/>
          <w:szCs w:val="20"/>
        </w:rPr>
      </w:pPr>
    </w:p>
    <w:p w:rsidR="005154F9" w:rsidRPr="008E3EDF" w:rsidRDefault="00942AE3" w:rsidP="005154F9">
      <w:pPr>
        <w:jc w:val="both"/>
        <w:rPr>
          <w:b/>
          <w:color w:val="000000"/>
          <w:sz w:val="20"/>
          <w:szCs w:val="20"/>
        </w:rPr>
      </w:pPr>
      <w:r>
        <w:rPr>
          <w:b/>
          <w:color w:val="000000"/>
          <w:sz w:val="20"/>
          <w:szCs w:val="20"/>
        </w:rPr>
        <w:t>6</w:t>
      </w:r>
      <w:r w:rsidR="005154F9">
        <w:rPr>
          <w:b/>
          <w:color w:val="000000"/>
          <w:sz w:val="20"/>
          <w:szCs w:val="20"/>
        </w:rPr>
        <w:t>,</w:t>
      </w:r>
      <w:r>
        <w:rPr>
          <w:b/>
          <w:color w:val="000000"/>
          <w:sz w:val="20"/>
          <w:szCs w:val="20"/>
        </w:rPr>
        <w:t>3</w:t>
      </w:r>
      <w:r w:rsidR="005154F9" w:rsidRPr="008E3EDF">
        <w:rPr>
          <w:b/>
          <w:color w:val="000000"/>
          <w:sz w:val="20"/>
          <w:szCs w:val="20"/>
        </w:rPr>
        <w:t>)</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5154F9" w:rsidRPr="008E3EDF" w:rsidTr="005A1AAB">
        <w:tc>
          <w:tcPr>
            <w:tcW w:w="3468" w:type="dxa"/>
          </w:tcPr>
          <w:p w:rsidR="005154F9" w:rsidRPr="008E3EDF" w:rsidRDefault="005154F9" w:rsidP="00646462">
            <w:pPr>
              <w:jc w:val="both"/>
              <w:rPr>
                <w:color w:val="000000"/>
                <w:sz w:val="20"/>
                <w:szCs w:val="20"/>
              </w:rPr>
            </w:pPr>
            <w:r>
              <w:rPr>
                <w:color w:val="000000"/>
                <w:sz w:val="20"/>
                <w:szCs w:val="20"/>
              </w:rPr>
              <w:t xml:space="preserve">GÖREV </w:t>
            </w:r>
            <w:r w:rsidR="00646462">
              <w:rPr>
                <w:color w:val="000000"/>
                <w:sz w:val="20"/>
                <w:szCs w:val="20"/>
              </w:rPr>
              <w:t>ÜNVANI</w:t>
            </w:r>
          </w:p>
        </w:tc>
        <w:tc>
          <w:tcPr>
            <w:tcW w:w="11099" w:type="dxa"/>
          </w:tcPr>
          <w:p w:rsidR="005154F9" w:rsidRPr="008E3EDF" w:rsidRDefault="005154F9" w:rsidP="005A1AAB">
            <w:pPr>
              <w:jc w:val="both"/>
              <w:rPr>
                <w:b/>
                <w:color w:val="000000"/>
                <w:sz w:val="20"/>
                <w:szCs w:val="20"/>
              </w:rPr>
            </w:pPr>
            <w:r w:rsidRPr="008E3EDF">
              <w:rPr>
                <w:b/>
                <w:color w:val="000000"/>
                <w:sz w:val="20"/>
                <w:szCs w:val="20"/>
              </w:rPr>
              <w:t>TİCARET SİCİLİ MÜDÜRLÜĞÜ</w:t>
            </w:r>
            <w:r>
              <w:rPr>
                <w:b/>
                <w:color w:val="000000"/>
                <w:sz w:val="20"/>
                <w:szCs w:val="20"/>
              </w:rPr>
              <w:t xml:space="preserve"> </w:t>
            </w:r>
            <w:r w:rsidR="00646462">
              <w:rPr>
                <w:b/>
                <w:color w:val="000000"/>
                <w:sz w:val="20"/>
                <w:szCs w:val="20"/>
              </w:rPr>
              <w:t>/</w:t>
            </w:r>
            <w:r>
              <w:rPr>
                <w:b/>
                <w:color w:val="000000"/>
                <w:sz w:val="20"/>
                <w:szCs w:val="20"/>
              </w:rPr>
              <w:t>TESCİL</w:t>
            </w:r>
            <w:r w:rsidRPr="008E3EDF">
              <w:rPr>
                <w:b/>
                <w:color w:val="000000"/>
                <w:sz w:val="20"/>
                <w:szCs w:val="20"/>
              </w:rPr>
              <w:t xml:space="preserve"> PERSONELİ</w:t>
            </w:r>
          </w:p>
          <w:p w:rsidR="005154F9" w:rsidRPr="008E3EDF" w:rsidRDefault="005154F9" w:rsidP="005A1AAB">
            <w:pPr>
              <w:jc w:val="both"/>
              <w:rPr>
                <w:b/>
                <w:color w:val="000000"/>
                <w:sz w:val="20"/>
                <w:szCs w:val="20"/>
              </w:rPr>
            </w:pPr>
          </w:p>
        </w:tc>
      </w:tr>
      <w:tr w:rsidR="005154F9" w:rsidRPr="008E3EDF" w:rsidTr="005A1AAB">
        <w:tc>
          <w:tcPr>
            <w:tcW w:w="3468" w:type="dxa"/>
          </w:tcPr>
          <w:p w:rsidR="005154F9" w:rsidRPr="008E3EDF" w:rsidRDefault="005154F9" w:rsidP="005A1AAB">
            <w:pPr>
              <w:jc w:val="both"/>
              <w:rPr>
                <w:color w:val="000000"/>
                <w:sz w:val="20"/>
                <w:szCs w:val="20"/>
              </w:rPr>
            </w:pPr>
            <w:r w:rsidRPr="008E3EDF">
              <w:rPr>
                <w:color w:val="000000"/>
                <w:sz w:val="20"/>
                <w:szCs w:val="20"/>
              </w:rPr>
              <w:t>Bağlı Olunan Üst Pozisyonlar</w:t>
            </w:r>
          </w:p>
        </w:tc>
        <w:tc>
          <w:tcPr>
            <w:tcW w:w="11099" w:type="dxa"/>
          </w:tcPr>
          <w:p w:rsidR="005154F9" w:rsidRPr="00A356B9" w:rsidRDefault="005154F9" w:rsidP="005A1AAB">
            <w:pPr>
              <w:jc w:val="both"/>
              <w:rPr>
                <w:color w:val="000000"/>
                <w:sz w:val="20"/>
                <w:szCs w:val="20"/>
              </w:rPr>
            </w:pPr>
            <w:r w:rsidRPr="00A356B9">
              <w:rPr>
                <w:color w:val="000000"/>
                <w:sz w:val="20"/>
                <w:szCs w:val="20"/>
              </w:rPr>
              <w:t>Ticaret Sicili Müdür Yardımcısı</w:t>
            </w:r>
          </w:p>
        </w:tc>
      </w:tr>
      <w:tr w:rsidR="005154F9" w:rsidRPr="008E3EDF" w:rsidTr="005A1AAB">
        <w:tc>
          <w:tcPr>
            <w:tcW w:w="3468" w:type="dxa"/>
          </w:tcPr>
          <w:p w:rsidR="005154F9" w:rsidRPr="008E3EDF" w:rsidRDefault="005154F9" w:rsidP="005A1AAB">
            <w:pPr>
              <w:jc w:val="both"/>
              <w:rPr>
                <w:color w:val="000000"/>
                <w:sz w:val="20"/>
                <w:szCs w:val="20"/>
              </w:rPr>
            </w:pPr>
            <w:r>
              <w:rPr>
                <w:color w:val="000000"/>
                <w:sz w:val="20"/>
                <w:szCs w:val="20"/>
              </w:rPr>
              <w:t>Alt Pozisyon</w:t>
            </w:r>
          </w:p>
        </w:tc>
        <w:tc>
          <w:tcPr>
            <w:tcW w:w="11099" w:type="dxa"/>
          </w:tcPr>
          <w:p w:rsidR="005154F9" w:rsidRPr="00A356B9" w:rsidRDefault="007A31B6" w:rsidP="005A1AAB">
            <w:pPr>
              <w:jc w:val="both"/>
              <w:rPr>
                <w:color w:val="000000"/>
                <w:sz w:val="20"/>
                <w:szCs w:val="20"/>
              </w:rPr>
            </w:pPr>
            <w:r w:rsidRPr="00A356B9">
              <w:rPr>
                <w:color w:val="000000"/>
                <w:sz w:val="20"/>
                <w:szCs w:val="20"/>
              </w:rPr>
              <w:t>-</w:t>
            </w:r>
          </w:p>
        </w:tc>
      </w:tr>
      <w:tr w:rsidR="005154F9" w:rsidRPr="008E3EDF" w:rsidTr="005A1AAB">
        <w:tc>
          <w:tcPr>
            <w:tcW w:w="3468" w:type="dxa"/>
          </w:tcPr>
          <w:p w:rsidR="005154F9" w:rsidRPr="008E3EDF" w:rsidRDefault="005154F9" w:rsidP="005A1AAB">
            <w:pPr>
              <w:jc w:val="both"/>
              <w:rPr>
                <w:color w:val="000000"/>
                <w:sz w:val="20"/>
                <w:szCs w:val="20"/>
              </w:rPr>
            </w:pPr>
            <w:r w:rsidRPr="008E3EDF">
              <w:rPr>
                <w:color w:val="000000"/>
                <w:sz w:val="20"/>
                <w:szCs w:val="20"/>
              </w:rPr>
              <w:t>Vekalet Durumu/görev devri</w:t>
            </w:r>
          </w:p>
        </w:tc>
        <w:tc>
          <w:tcPr>
            <w:tcW w:w="11099" w:type="dxa"/>
          </w:tcPr>
          <w:p w:rsidR="005154F9" w:rsidRPr="00A356B9" w:rsidRDefault="005154F9" w:rsidP="005A1AAB">
            <w:pPr>
              <w:jc w:val="both"/>
              <w:rPr>
                <w:color w:val="000000"/>
                <w:sz w:val="20"/>
                <w:szCs w:val="20"/>
              </w:rPr>
            </w:pPr>
            <w:r w:rsidRPr="00A356B9">
              <w:rPr>
                <w:color w:val="000000"/>
                <w:sz w:val="20"/>
                <w:szCs w:val="20"/>
              </w:rPr>
              <w:t>izinli veya görevli olduğu durumlarda görevi yürütecek personel Vekalet listesinde belirtilmiştir.</w:t>
            </w:r>
          </w:p>
        </w:tc>
      </w:tr>
    </w:tbl>
    <w:p w:rsidR="005154F9" w:rsidRDefault="005154F9" w:rsidP="005154F9">
      <w:pPr>
        <w:jc w:val="both"/>
        <w:rPr>
          <w:b/>
          <w:color w:val="000000"/>
          <w:sz w:val="20"/>
          <w:szCs w:val="20"/>
        </w:rPr>
      </w:pPr>
      <w:r w:rsidRPr="008E3EDF">
        <w:rPr>
          <w:b/>
          <w:color w:val="000000"/>
          <w:sz w:val="20"/>
          <w:szCs w:val="20"/>
        </w:rPr>
        <w:t>GÖREVİN TANIMI : GÖREV YETKİ-YETKİNLİK VE SORUMLULUKLAR</w:t>
      </w:r>
    </w:p>
    <w:p w:rsidR="00D32C5B" w:rsidRPr="008E3EDF" w:rsidRDefault="00D32C5B" w:rsidP="005154F9">
      <w:pPr>
        <w:jc w:val="both"/>
        <w:rPr>
          <w:b/>
          <w:color w:val="000000"/>
          <w:sz w:val="20"/>
          <w:szCs w:val="20"/>
        </w:rPr>
      </w:pPr>
      <w:r>
        <w:rPr>
          <w:b/>
          <w:color w:val="000000"/>
          <w:sz w:val="20"/>
          <w:szCs w:val="20"/>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5154F9" w:rsidRPr="008E3EDF" w:rsidTr="005A1AAB">
        <w:tc>
          <w:tcPr>
            <w:tcW w:w="14567" w:type="dxa"/>
          </w:tcPr>
          <w:p w:rsidR="005154F9" w:rsidRPr="008E3EDF" w:rsidRDefault="005154F9" w:rsidP="009501FD">
            <w:pPr>
              <w:rPr>
                <w:sz w:val="20"/>
                <w:szCs w:val="20"/>
              </w:rPr>
            </w:pPr>
            <w:r w:rsidRPr="008E3EDF">
              <w:rPr>
                <w:sz w:val="20"/>
                <w:szCs w:val="20"/>
              </w:rPr>
              <w:t xml:space="preserve">Türk Ticaret Kanunu Hükümleri, Ticaret Sicili </w:t>
            </w:r>
            <w:r w:rsidR="009501FD">
              <w:rPr>
                <w:sz w:val="20"/>
                <w:szCs w:val="20"/>
              </w:rPr>
              <w:t>Yönetmeliği</w:t>
            </w:r>
            <w:r w:rsidRPr="008E3EDF">
              <w:rPr>
                <w:sz w:val="20"/>
                <w:szCs w:val="20"/>
              </w:rPr>
              <w:t>, 5174 Sayılı Kanun ve ilgili yönetmeliklerde belirtilen yetki ve sorumluluklar çerçevesinde sorumludur.</w:t>
            </w:r>
          </w:p>
        </w:tc>
      </w:tr>
      <w:tr w:rsidR="005154F9" w:rsidRPr="008E3EDF" w:rsidTr="005A1AAB">
        <w:tc>
          <w:tcPr>
            <w:tcW w:w="14567" w:type="dxa"/>
          </w:tcPr>
          <w:p w:rsidR="005154F9" w:rsidRPr="008E3EDF" w:rsidRDefault="005154F9" w:rsidP="005A1AAB">
            <w:pPr>
              <w:rPr>
                <w:sz w:val="20"/>
                <w:szCs w:val="20"/>
              </w:rPr>
            </w:pPr>
            <w:r w:rsidRPr="008E3EDF">
              <w:rPr>
                <w:sz w:val="20"/>
                <w:szCs w:val="20"/>
              </w:rPr>
              <w:t>Tescil işlemlerini yerine getirmek, ilan metinlerini yazmak ve ilana göndermek, (</w:t>
            </w:r>
            <w:proofErr w:type="spellStart"/>
            <w:r w:rsidRPr="008E3EDF">
              <w:rPr>
                <w:sz w:val="20"/>
                <w:szCs w:val="20"/>
              </w:rPr>
              <w:t>tescil,tadil,terkin</w:t>
            </w:r>
            <w:proofErr w:type="spellEnd"/>
            <w:r w:rsidRPr="008E3EDF">
              <w:rPr>
                <w:sz w:val="20"/>
                <w:szCs w:val="20"/>
              </w:rPr>
              <w:t xml:space="preserve"> işlemlerini yerine getirmek)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Tescile  gerekli evrakların incelenerek sicil dosyasının oluşturulması, </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Resmi Yazışma</w:t>
            </w:r>
            <w:r w:rsidRPr="008E3EDF">
              <w:rPr>
                <w:sz w:val="20"/>
                <w:szCs w:val="20"/>
              </w:rPr>
              <w:t>–Tüm Kamu kurum ve kuruluşları ile resmi yazışmalarda bulunmak ve cevaplamak,</w:t>
            </w:r>
          </w:p>
        </w:tc>
      </w:tr>
      <w:tr w:rsidR="005154F9" w:rsidRPr="008E3EDF" w:rsidTr="005A1AAB">
        <w:tc>
          <w:tcPr>
            <w:tcW w:w="14567" w:type="dxa"/>
          </w:tcPr>
          <w:p w:rsidR="005154F9" w:rsidRPr="008E3EDF" w:rsidRDefault="005154F9" w:rsidP="005A1AAB">
            <w:pPr>
              <w:rPr>
                <w:sz w:val="20"/>
                <w:szCs w:val="20"/>
              </w:rPr>
            </w:pPr>
            <w:r w:rsidRPr="008E3EDF">
              <w:rPr>
                <w:b/>
                <w:bCs/>
                <w:sz w:val="20"/>
                <w:szCs w:val="20"/>
              </w:rPr>
              <w:t>İnceleme Onay–</w:t>
            </w:r>
            <w:r w:rsidRPr="008E3EDF">
              <w:rPr>
                <w:sz w:val="20"/>
                <w:szCs w:val="20"/>
              </w:rPr>
              <w:t>Yapılan başvuruları kanuna uygun şekilde inceleyip onaylamak, tescil için aranan şartların mevcut olup olmadığını tetkik etmek,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İşlem görmüş dosyalardaki maliye makbuzları ile ziraat bankası makbuzlarının listesini hazırlamak,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Bakanlıkça alınması istenen tedbir ve talimatlara uymak,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Mevzuata göre Oda’ya kaydolması gereken gerçek ve tüzel kişileri takip ve tespit etmek. Bunların kayıt işlemlerini yürütmek,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lastRenderedPageBreak/>
              <w:t>Firma kayıt bilgilerini içeren çeşitli belgeleri tanzim etmek,</w:t>
            </w:r>
          </w:p>
        </w:tc>
      </w:tr>
      <w:tr w:rsidR="005154F9" w:rsidRPr="008E3EDF" w:rsidTr="005A1AAB">
        <w:tc>
          <w:tcPr>
            <w:tcW w:w="14567" w:type="dxa"/>
          </w:tcPr>
          <w:p w:rsidR="005154F9" w:rsidRPr="008E3EDF" w:rsidRDefault="005154F9" w:rsidP="005A1AAB">
            <w:pPr>
              <w:rPr>
                <w:color w:val="000000"/>
                <w:sz w:val="20"/>
                <w:szCs w:val="20"/>
              </w:rPr>
            </w:pPr>
            <w:r w:rsidRPr="008E3EDF">
              <w:rPr>
                <w:rStyle w:val="A5"/>
                <w:sz w:val="20"/>
                <w:szCs w:val="20"/>
              </w:rPr>
              <w:t>Sicil Müdürlüğü  tarafından düzenlenen matbu evrakların, talep eden birim veya şahıslara verilmesi,</w:t>
            </w:r>
          </w:p>
        </w:tc>
      </w:tr>
      <w:tr w:rsidR="005154F9" w:rsidRPr="008E3EDF" w:rsidTr="005A1AAB">
        <w:tc>
          <w:tcPr>
            <w:tcW w:w="14567" w:type="dxa"/>
          </w:tcPr>
          <w:p w:rsidR="005154F9" w:rsidRPr="008E3EDF" w:rsidRDefault="005154F9" w:rsidP="005A1AAB">
            <w:pPr>
              <w:rPr>
                <w:rStyle w:val="A5"/>
                <w:sz w:val="20"/>
                <w:szCs w:val="20"/>
              </w:rPr>
            </w:pPr>
            <w:r w:rsidRPr="008E3EDF">
              <w:rPr>
                <w:sz w:val="20"/>
                <w:szCs w:val="20"/>
              </w:rPr>
              <w:t>Yapılan tescillerin dosyalanıp arşivlenmesi.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t>Resmi Dairelerden gelen yazıların Sicil Dosyasının incelenerek  cevaplandırılması, Talep halinde şirket ortağının hisselerinin üzerine haciz şerhinin düşürülmesi, yazının posta / zimmet defteri / kargo ile gönderilmesi / elden teslim edilmesi ve arşivlenmesi.</w:t>
            </w:r>
          </w:p>
        </w:tc>
      </w:tr>
      <w:tr w:rsidR="005154F9" w:rsidRPr="008E3EDF" w:rsidTr="005A1AAB">
        <w:tc>
          <w:tcPr>
            <w:tcW w:w="14567" w:type="dxa"/>
          </w:tcPr>
          <w:p w:rsidR="005154F9" w:rsidRPr="008E3EDF" w:rsidRDefault="005154F9" w:rsidP="005A1AAB">
            <w:pPr>
              <w:rPr>
                <w:sz w:val="20"/>
                <w:szCs w:val="20"/>
              </w:rPr>
            </w:pPr>
            <w:r w:rsidRPr="008E3EDF">
              <w:rPr>
                <w:sz w:val="20"/>
                <w:szCs w:val="20"/>
              </w:rPr>
              <w:t>5174 Sayılı Kanun ve ilgili yönetmeliklerde çerçevesinde sorumludur.</w:t>
            </w:r>
          </w:p>
        </w:tc>
      </w:tr>
      <w:tr w:rsidR="005154F9" w:rsidRPr="008E3EDF" w:rsidTr="005A1AAB">
        <w:tc>
          <w:tcPr>
            <w:tcW w:w="14567" w:type="dxa"/>
          </w:tcPr>
          <w:p w:rsidR="005154F9" w:rsidRPr="008E3EDF" w:rsidRDefault="005154F9" w:rsidP="005D5228">
            <w:pPr>
              <w:rPr>
                <w:sz w:val="20"/>
                <w:szCs w:val="20"/>
              </w:rPr>
            </w:pPr>
            <w:r w:rsidRPr="008E3EDF">
              <w:rPr>
                <w:sz w:val="20"/>
                <w:szCs w:val="20"/>
              </w:rPr>
              <w:t>Ticaret Sicili M</w:t>
            </w:r>
            <w:r w:rsidR="005D5228">
              <w:rPr>
                <w:sz w:val="20"/>
                <w:szCs w:val="20"/>
              </w:rPr>
              <w:t>d.</w:t>
            </w:r>
            <w:r w:rsidRPr="008E3EDF">
              <w:rPr>
                <w:sz w:val="20"/>
                <w:szCs w:val="20"/>
              </w:rPr>
              <w:t xml:space="preserve"> yukarıda belirtilen görev yetki ve sorumluluklarını yürütmek,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Görev alanı ile ilgili tüm kayıt, evrak ve değerlerin korunmasından sorumlu olmak, arşiv oluşturmak ve düzenini sağlamak.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t>Arşiv hizmetlerini yerine getirmek,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Her yeni kayıt için bir dosya açmak ve sırasına göre yerleştirmek,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Yapılan işlemleri arşivleyip dosyalarda muhafaza etmek,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Kanun verdiği görevler için oluşturulmuş dosyaları takip etmek,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 xml:space="preserve">Arşivde bulunan dosyaların güvenliğini sağlamak, </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Arşivdeki dosyaların giriş ve çıkışlarının takibini yapmak, Arşivde bulunan her hangi bir evrak veya dosyanın bina dışına çıkmasını önlemek,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Türkiye Ticaret Sicili Gazetesinin tasnif ve teslimini takip etmek, dosyalamak,</w:t>
            </w:r>
          </w:p>
        </w:tc>
      </w:tr>
      <w:tr w:rsidR="005154F9" w:rsidRPr="008E3EDF" w:rsidTr="005A1AAB">
        <w:tc>
          <w:tcPr>
            <w:tcW w:w="14567" w:type="dxa"/>
          </w:tcPr>
          <w:p w:rsidR="005154F9" w:rsidRPr="008E3EDF" w:rsidRDefault="005154F9" w:rsidP="005A1AAB">
            <w:pPr>
              <w:jc w:val="both"/>
              <w:rPr>
                <w:sz w:val="20"/>
                <w:szCs w:val="20"/>
              </w:rPr>
            </w:pPr>
            <w:r w:rsidRPr="008E3EDF">
              <w:rPr>
                <w:color w:val="000000"/>
                <w:sz w:val="20"/>
                <w:szCs w:val="20"/>
              </w:rPr>
              <w:t>Genel Sekreter’ce verilen görev ve talimatları yerine getirmek,</w:t>
            </w:r>
          </w:p>
        </w:tc>
      </w:tr>
      <w:tr w:rsidR="005154F9" w:rsidRPr="008E3EDF" w:rsidTr="005A1AAB">
        <w:tc>
          <w:tcPr>
            <w:tcW w:w="14567" w:type="dxa"/>
          </w:tcPr>
          <w:p w:rsidR="005154F9" w:rsidRPr="008E3EDF" w:rsidRDefault="005154F9" w:rsidP="005A1AAB">
            <w:pPr>
              <w:jc w:val="both"/>
              <w:rPr>
                <w:color w:val="000000"/>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Görev alanı ile ilgili mevzuatı düzenli olarak izlemek.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Bilgi Güvenliği Yönetim Sistemi gereği Güvenlik ihlal olayının oluşması durumunda olay anında raporlanır.</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Şikayetler ile ilgili görev ve sorumluluklarını bilmek,</w:t>
            </w:r>
          </w:p>
          <w:p w:rsidR="005154F9" w:rsidRPr="008E3EDF" w:rsidRDefault="005154F9" w:rsidP="005A1AAB">
            <w:pPr>
              <w:jc w:val="both"/>
              <w:rPr>
                <w:sz w:val="20"/>
                <w:szCs w:val="20"/>
              </w:rPr>
            </w:pPr>
            <w:r w:rsidRPr="008E3EDF">
              <w:rPr>
                <w:sz w:val="20"/>
                <w:szCs w:val="20"/>
              </w:rPr>
              <w:t>Şikayet durumunda izlenecek yol ve şikayetçiye verilecek bilgilerden haberdar olmak,</w:t>
            </w:r>
          </w:p>
          <w:p w:rsidR="005154F9" w:rsidRPr="008E3EDF" w:rsidRDefault="005154F9" w:rsidP="005A1AAB">
            <w:pPr>
              <w:jc w:val="both"/>
              <w:rPr>
                <w:sz w:val="20"/>
                <w:szCs w:val="20"/>
              </w:rPr>
            </w:pPr>
            <w:r w:rsidRPr="008E3EDF">
              <w:rPr>
                <w:sz w:val="20"/>
                <w:szCs w:val="20"/>
              </w:rPr>
              <w:t>Şikayetleri ilgili sorumlulara rapor etmek.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jc w:val="both"/>
              <w:rPr>
                <w:sz w:val="20"/>
                <w:szCs w:val="20"/>
              </w:rPr>
            </w:pPr>
            <w:r w:rsidRPr="008E3EDF">
              <w:rPr>
                <w:sz w:val="20"/>
                <w:szCs w:val="20"/>
              </w:rPr>
              <w:t>Kendi sürecinde tespit veya kabul ettiği şikayetleri - Müşteri Memnuniyet Yönetim Sistemi Temsilcisi’ne yönlendirmek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jc w:val="both"/>
              <w:rPr>
                <w:sz w:val="20"/>
                <w:szCs w:val="20"/>
              </w:rPr>
            </w:pPr>
            <w:r w:rsidRPr="008E3EDF">
              <w:rPr>
                <w:sz w:val="20"/>
                <w:szCs w:val="20"/>
              </w:rPr>
              <w:t>Şikayetin çözümüne yönelik aksiyonları sisteme -kaydederek ilgililerin bilgilendirilmesini sağlamak.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jc w:val="both"/>
              <w:rPr>
                <w:sz w:val="20"/>
                <w:szCs w:val="20"/>
              </w:rPr>
            </w:pPr>
            <w:r w:rsidRPr="008E3EDF">
              <w:rPr>
                <w:sz w:val="20"/>
                <w:szCs w:val="20"/>
              </w:rPr>
              <w:t>Müşteri memnuniyeti odaklı çalışmak.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jc w:val="both"/>
              <w:rPr>
                <w:color w:val="000000"/>
                <w:sz w:val="20"/>
                <w:szCs w:val="20"/>
              </w:rPr>
            </w:pPr>
            <w:r w:rsidRPr="008E3EDF">
              <w:rPr>
                <w:sz w:val="20"/>
                <w:szCs w:val="20"/>
              </w:rPr>
              <w:t xml:space="preserve">Kalite yönetim sistemi, Bilgi güvenliği yönetim sistemi ,İş sağlığı ve güvenliği yönetim sistemi, Müşteri memnuniyeti yönetim sistemi, Çevre Yönetim Sistemi  kurallarına uygun </w:t>
            </w:r>
            <w:r w:rsidRPr="008E3EDF">
              <w:rPr>
                <w:sz w:val="20"/>
                <w:szCs w:val="20"/>
              </w:rPr>
              <w:lastRenderedPageBreak/>
              <w:t>olarak çalışmak,</w:t>
            </w:r>
          </w:p>
        </w:tc>
      </w:tr>
      <w:tr w:rsidR="005154F9" w:rsidRPr="008E3EDF" w:rsidTr="005A1AAB">
        <w:tc>
          <w:tcPr>
            <w:tcW w:w="14567" w:type="dxa"/>
            <w:tcBorders>
              <w:top w:val="single" w:sz="4" w:space="0" w:color="auto"/>
              <w:left w:val="single" w:sz="4" w:space="0" w:color="auto"/>
              <w:bottom w:val="single" w:sz="4" w:space="0" w:color="auto"/>
              <w:right w:val="single" w:sz="4" w:space="0" w:color="auto"/>
            </w:tcBorders>
          </w:tcPr>
          <w:p w:rsidR="005154F9" w:rsidRPr="008E3EDF" w:rsidRDefault="005154F9" w:rsidP="005A1AAB">
            <w:pPr>
              <w:rPr>
                <w:sz w:val="20"/>
                <w:szCs w:val="20"/>
              </w:rPr>
            </w:pPr>
            <w:r w:rsidRPr="008E3EDF">
              <w:rPr>
                <w:sz w:val="20"/>
                <w:szCs w:val="20"/>
              </w:rPr>
              <w:lastRenderedPageBreak/>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5154F9" w:rsidRPr="008E3EDF" w:rsidRDefault="005154F9" w:rsidP="005A1AAB">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5154F9" w:rsidRPr="008E3EDF" w:rsidTr="005A1AAB">
        <w:tc>
          <w:tcPr>
            <w:tcW w:w="14567" w:type="dxa"/>
          </w:tcPr>
          <w:p w:rsidR="005154F9" w:rsidRPr="008E3EDF" w:rsidRDefault="005154F9" w:rsidP="005A1AAB">
            <w:pPr>
              <w:rPr>
                <w:sz w:val="20"/>
                <w:szCs w:val="20"/>
              </w:rPr>
            </w:pPr>
            <w:r w:rsidRPr="008E3EDF">
              <w:rPr>
                <w:sz w:val="20"/>
                <w:szCs w:val="20"/>
              </w:rPr>
              <w:t>Görev alanı ile ilgili mevzuatı düzenli olarak izlemek.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5154F9" w:rsidRPr="008E3EDF" w:rsidTr="005A1AAB">
        <w:tc>
          <w:tcPr>
            <w:tcW w:w="14567" w:type="dxa"/>
          </w:tcPr>
          <w:p w:rsidR="005154F9" w:rsidRPr="008E3EDF" w:rsidRDefault="005154F9"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Birimiyle ilgili prosesin hedeflerinin gerçekleşmesini takip etmek,</w:t>
            </w:r>
          </w:p>
        </w:tc>
      </w:tr>
      <w:tr w:rsidR="005154F9" w:rsidRPr="008E3EDF" w:rsidTr="005A1AAB">
        <w:tc>
          <w:tcPr>
            <w:tcW w:w="14567" w:type="dxa"/>
          </w:tcPr>
          <w:p w:rsidR="005154F9" w:rsidRPr="008E3EDF" w:rsidRDefault="005154F9" w:rsidP="005A1AAB">
            <w:pPr>
              <w:rPr>
                <w:sz w:val="20"/>
                <w:szCs w:val="20"/>
              </w:rPr>
            </w:pPr>
            <w:r w:rsidRPr="008E3EDF">
              <w:rPr>
                <w:sz w:val="20"/>
                <w:szCs w:val="20"/>
              </w:rPr>
              <w:t xml:space="preserve">hatalı işlem sayısı verilerini tutmak, kalite yönetim temsilcisine iletmek, </w:t>
            </w:r>
          </w:p>
        </w:tc>
      </w:tr>
      <w:tr w:rsidR="005154F9" w:rsidRPr="008E3EDF" w:rsidTr="005A1AAB">
        <w:tc>
          <w:tcPr>
            <w:tcW w:w="14567" w:type="dxa"/>
          </w:tcPr>
          <w:p w:rsidR="005154F9" w:rsidRPr="008E3EDF" w:rsidRDefault="005154F9" w:rsidP="005A1AAB">
            <w:pPr>
              <w:rPr>
                <w:sz w:val="20"/>
                <w:szCs w:val="20"/>
              </w:rPr>
            </w:pPr>
            <w:r w:rsidRPr="008E3EDF">
              <w:rPr>
                <w:sz w:val="20"/>
                <w:szCs w:val="20"/>
              </w:rPr>
              <w:t>Kalite Yönetim Sistemi Kayıtlarının güncelliğinin elektronik ortamdan takip edilmesi,</w:t>
            </w:r>
          </w:p>
        </w:tc>
      </w:tr>
      <w:tr w:rsidR="005154F9" w:rsidRPr="008E3EDF" w:rsidTr="005A1AAB">
        <w:tc>
          <w:tcPr>
            <w:tcW w:w="14567" w:type="dxa"/>
          </w:tcPr>
          <w:p w:rsidR="005154F9" w:rsidRPr="008E3EDF" w:rsidRDefault="005154F9" w:rsidP="005A1AAB">
            <w:pPr>
              <w:rPr>
                <w:sz w:val="20"/>
                <w:szCs w:val="20"/>
              </w:rPr>
            </w:pPr>
            <w:r>
              <w:rPr>
                <w:sz w:val="20"/>
                <w:szCs w:val="20"/>
              </w:rPr>
              <w:t>Ticaret Sicili Müdürlüğünde işlem yapan üyelerin iletişim bilgilerinin güncellenmesi,</w:t>
            </w:r>
          </w:p>
        </w:tc>
      </w:tr>
      <w:tr w:rsidR="004045BF" w:rsidRPr="008E3EDF" w:rsidTr="005A1AAB">
        <w:tc>
          <w:tcPr>
            <w:tcW w:w="14567" w:type="dxa"/>
          </w:tcPr>
          <w:p w:rsidR="004045BF" w:rsidRDefault="004045BF" w:rsidP="005A1AAB">
            <w:pPr>
              <w:rPr>
                <w:sz w:val="20"/>
                <w:szCs w:val="20"/>
              </w:rPr>
            </w:pPr>
            <w:r>
              <w:rPr>
                <w:sz w:val="20"/>
                <w:szCs w:val="20"/>
              </w:rPr>
              <w:t>Göreviyle alakalı olarak açıklanmasında sakınca görülen, gizli kalması gereken bilgileri saklamakla yükümlüdür.</w:t>
            </w:r>
          </w:p>
        </w:tc>
      </w:tr>
      <w:tr w:rsidR="004346EA" w:rsidRPr="009D7E4C" w:rsidTr="005A1AAB">
        <w:tc>
          <w:tcPr>
            <w:tcW w:w="14567" w:type="dxa"/>
          </w:tcPr>
          <w:p w:rsidR="004346EA" w:rsidRPr="009D7E4C" w:rsidRDefault="00D169A7" w:rsidP="001C5BDE">
            <w:pPr>
              <w:rPr>
                <w:sz w:val="20"/>
                <w:szCs w:val="20"/>
              </w:rPr>
            </w:pPr>
            <w:proofErr w:type="spellStart"/>
            <w:r w:rsidRPr="009D7E4C">
              <w:rPr>
                <w:sz w:val="20"/>
                <w:szCs w:val="20"/>
              </w:rPr>
              <w:t>MERSİS</w:t>
            </w:r>
            <w:r w:rsidR="004346EA" w:rsidRPr="009D7E4C">
              <w:rPr>
                <w:sz w:val="20"/>
                <w:szCs w:val="20"/>
              </w:rPr>
              <w:t>te</w:t>
            </w:r>
            <w:proofErr w:type="spellEnd"/>
            <w:r w:rsidR="004346EA" w:rsidRPr="009D7E4C">
              <w:rPr>
                <w:sz w:val="20"/>
                <w:szCs w:val="20"/>
              </w:rPr>
              <w:t xml:space="preserve"> tüm işlemlerin yürütülmesi </w:t>
            </w:r>
          </w:p>
        </w:tc>
      </w:tr>
      <w:tr w:rsidR="004346EA" w:rsidRPr="009D7E4C" w:rsidTr="005A1AAB">
        <w:tc>
          <w:tcPr>
            <w:tcW w:w="14567" w:type="dxa"/>
          </w:tcPr>
          <w:p w:rsidR="004346EA" w:rsidRPr="009D7E4C" w:rsidRDefault="00D169A7" w:rsidP="001C5BDE">
            <w:pPr>
              <w:rPr>
                <w:sz w:val="20"/>
                <w:szCs w:val="20"/>
              </w:rPr>
            </w:pPr>
            <w:proofErr w:type="spellStart"/>
            <w:r w:rsidRPr="009D7E4C">
              <w:rPr>
                <w:sz w:val="20"/>
                <w:szCs w:val="20"/>
              </w:rPr>
              <w:t>MERSİST</w:t>
            </w:r>
            <w:r w:rsidR="004346EA" w:rsidRPr="009D7E4C">
              <w:rPr>
                <w:sz w:val="20"/>
                <w:szCs w:val="20"/>
              </w:rPr>
              <w:t>e</w:t>
            </w:r>
            <w:proofErr w:type="spellEnd"/>
            <w:r w:rsidR="004346EA" w:rsidRPr="009D7E4C">
              <w:rPr>
                <w:sz w:val="20"/>
                <w:szCs w:val="20"/>
              </w:rPr>
              <w:t xml:space="preserve"> belge başvurusu yapan üyenin belgesini </w:t>
            </w:r>
            <w:r w:rsidRPr="009D7E4C">
              <w:rPr>
                <w:sz w:val="20"/>
                <w:szCs w:val="20"/>
              </w:rPr>
              <w:t xml:space="preserve">MERSİS </w:t>
            </w:r>
            <w:r w:rsidR="004346EA" w:rsidRPr="009D7E4C">
              <w:rPr>
                <w:sz w:val="20"/>
                <w:szCs w:val="20"/>
              </w:rPr>
              <w:t>üzerinden üretip teslim etmek</w:t>
            </w:r>
          </w:p>
        </w:tc>
      </w:tr>
    </w:tbl>
    <w:p w:rsidR="005154F9" w:rsidRPr="009D7E4C" w:rsidRDefault="005154F9" w:rsidP="005154F9">
      <w:pPr>
        <w:jc w:val="both"/>
        <w:rPr>
          <w:b/>
          <w:color w:val="000000"/>
          <w:sz w:val="20"/>
          <w:szCs w:val="20"/>
        </w:rPr>
      </w:pPr>
    </w:p>
    <w:p w:rsidR="005154F9" w:rsidRPr="009D7E4C" w:rsidRDefault="005154F9" w:rsidP="005154F9">
      <w:pPr>
        <w:jc w:val="both"/>
        <w:rPr>
          <w:b/>
          <w:color w:val="000000"/>
          <w:sz w:val="20"/>
          <w:szCs w:val="20"/>
        </w:rPr>
      </w:pPr>
    </w:p>
    <w:p w:rsidR="005154F9" w:rsidRPr="00C243DE" w:rsidRDefault="00C243DE" w:rsidP="005154F9">
      <w:pPr>
        <w:jc w:val="both"/>
        <w:rPr>
          <w:b/>
          <w:color w:val="000000"/>
          <w:sz w:val="20"/>
          <w:szCs w:val="20"/>
          <w:u w:val="single"/>
        </w:rPr>
      </w:pPr>
      <w:r w:rsidRPr="00C243DE">
        <w:rPr>
          <w:b/>
          <w:color w:val="000000"/>
          <w:sz w:val="20"/>
          <w:szCs w:val="20"/>
          <w:u w:val="single"/>
        </w:rPr>
        <w:t>YETKİNLİK</w:t>
      </w:r>
    </w:p>
    <w:p w:rsidR="00135FE5" w:rsidRDefault="00135FE5" w:rsidP="005154F9">
      <w:pPr>
        <w:jc w:val="both"/>
        <w:rPr>
          <w:b/>
          <w:color w:val="000000"/>
          <w:sz w:val="20"/>
          <w:szCs w:val="20"/>
        </w:rPr>
      </w:pPr>
    </w:p>
    <w:p w:rsidR="005154F9" w:rsidRPr="008E3EDF" w:rsidRDefault="005154F9" w:rsidP="005154F9">
      <w:pPr>
        <w:jc w:val="both"/>
        <w:rPr>
          <w:b/>
          <w:color w:val="000000"/>
          <w:sz w:val="20"/>
          <w:szCs w:val="20"/>
        </w:rPr>
      </w:pPr>
      <w:r w:rsidRPr="008E3EDF">
        <w:rPr>
          <w:b/>
          <w:color w:val="000000"/>
          <w:sz w:val="20"/>
          <w:szCs w:val="20"/>
        </w:rPr>
        <w:t>ÖĞRENİM, BECERİ, DENEYİM, EĞİTİM</w:t>
      </w:r>
    </w:p>
    <w:p w:rsidR="005154F9" w:rsidRPr="008E3EDF" w:rsidRDefault="005154F9" w:rsidP="005154F9">
      <w:pPr>
        <w:jc w:val="both"/>
        <w:rPr>
          <w:b/>
          <w:sz w:val="20"/>
          <w:szCs w:val="20"/>
        </w:rPr>
      </w:pPr>
      <w:r w:rsidRPr="008E3EDF">
        <w:rPr>
          <w:b/>
          <w:sz w:val="20"/>
          <w:szCs w:val="20"/>
        </w:rPr>
        <w:t>Mesleki Gelişime İlişkin Faaliyetleri Yürütmek</w:t>
      </w:r>
    </w:p>
    <w:tbl>
      <w:tblPr>
        <w:tblW w:w="144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25"/>
      </w:tblGrid>
      <w:tr w:rsidR="005154F9" w:rsidRPr="008E3EDF" w:rsidTr="005A1AAB">
        <w:tc>
          <w:tcPr>
            <w:tcW w:w="14425" w:type="dxa"/>
          </w:tcPr>
          <w:p w:rsidR="005154F9" w:rsidRPr="008E3EDF" w:rsidRDefault="005154F9" w:rsidP="005A1AAB">
            <w:pPr>
              <w:jc w:val="both"/>
              <w:rPr>
                <w:color w:val="000000"/>
                <w:sz w:val="20"/>
                <w:szCs w:val="20"/>
              </w:rPr>
            </w:pPr>
            <w:r w:rsidRPr="008E3EDF">
              <w:rPr>
                <w:sz w:val="20"/>
                <w:szCs w:val="20"/>
              </w:rPr>
              <w:t>Çalışanlara eğitim vermek</w:t>
            </w:r>
          </w:p>
        </w:tc>
      </w:tr>
      <w:tr w:rsidR="005154F9" w:rsidRPr="008E3EDF" w:rsidTr="005A1AAB">
        <w:tc>
          <w:tcPr>
            <w:tcW w:w="14425" w:type="dxa"/>
          </w:tcPr>
          <w:p w:rsidR="005154F9" w:rsidRPr="008E3EDF" w:rsidRDefault="005154F9" w:rsidP="005A1AAB">
            <w:pPr>
              <w:jc w:val="both"/>
              <w:rPr>
                <w:color w:val="000000"/>
                <w:sz w:val="20"/>
                <w:szCs w:val="20"/>
              </w:rPr>
            </w:pPr>
            <w:r w:rsidRPr="008E3EDF">
              <w:rPr>
                <w:sz w:val="20"/>
                <w:szCs w:val="20"/>
              </w:rPr>
              <w:t>Meslekle ilgili toplantı, seminer vb. faaliyetlere katılmak</w:t>
            </w:r>
          </w:p>
        </w:tc>
      </w:tr>
      <w:tr w:rsidR="005154F9" w:rsidRPr="008E3EDF" w:rsidTr="005A1AAB">
        <w:tc>
          <w:tcPr>
            <w:tcW w:w="14425" w:type="dxa"/>
          </w:tcPr>
          <w:p w:rsidR="005154F9" w:rsidRPr="008E3EDF" w:rsidRDefault="005154F9" w:rsidP="005A1AAB">
            <w:pPr>
              <w:jc w:val="both"/>
              <w:rPr>
                <w:sz w:val="20"/>
                <w:szCs w:val="20"/>
              </w:rPr>
            </w:pPr>
            <w:r w:rsidRPr="008E3EDF">
              <w:rPr>
                <w:sz w:val="20"/>
                <w:szCs w:val="20"/>
              </w:rPr>
              <w:t>Meslekle ilgili yayınları, teknolojik gelişmeleri izlemek</w:t>
            </w:r>
          </w:p>
        </w:tc>
      </w:tr>
      <w:tr w:rsidR="005154F9" w:rsidRPr="008E3EDF" w:rsidTr="005A1AAB">
        <w:tc>
          <w:tcPr>
            <w:tcW w:w="14425" w:type="dxa"/>
          </w:tcPr>
          <w:p w:rsidR="005154F9" w:rsidRPr="008E3EDF" w:rsidRDefault="005154F9" w:rsidP="005A1AAB">
            <w:pPr>
              <w:jc w:val="both"/>
              <w:rPr>
                <w:sz w:val="20"/>
                <w:szCs w:val="20"/>
              </w:rPr>
            </w:pPr>
            <w:r w:rsidRPr="008E3EDF">
              <w:rPr>
                <w:sz w:val="20"/>
                <w:szCs w:val="20"/>
              </w:rPr>
              <w:t>Meslekle ilgili hizmet içi eğitim, işbaşı eğitim vb. faaliyetlere katılmak</w:t>
            </w:r>
          </w:p>
        </w:tc>
      </w:tr>
    </w:tbl>
    <w:p w:rsidR="005154F9" w:rsidRPr="008E3EDF" w:rsidRDefault="005154F9" w:rsidP="005154F9">
      <w:pPr>
        <w:jc w:val="both"/>
        <w:rPr>
          <w:b/>
          <w:color w:val="000000"/>
          <w:sz w:val="20"/>
          <w:szCs w:val="20"/>
        </w:rPr>
      </w:pPr>
      <w:r w:rsidRPr="008E3EDF">
        <w:rPr>
          <w:b/>
          <w:color w:val="000000"/>
          <w:sz w:val="20"/>
          <w:szCs w:val="20"/>
        </w:rPr>
        <w:t xml:space="preserve">Bu Göreve Atanacakların Almış Olması/ Alması Gereken Eğitimler </w:t>
      </w:r>
    </w:p>
    <w:tbl>
      <w:tblPr>
        <w:tblW w:w="144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25"/>
      </w:tblGrid>
      <w:tr w:rsidR="005154F9" w:rsidRPr="008E3EDF" w:rsidTr="005A1AAB">
        <w:trPr>
          <w:trHeight w:val="169"/>
        </w:trPr>
        <w:tc>
          <w:tcPr>
            <w:tcW w:w="14425" w:type="dxa"/>
          </w:tcPr>
          <w:p w:rsidR="005154F9" w:rsidRPr="008E3EDF" w:rsidRDefault="005154F9" w:rsidP="005A1AAB">
            <w:pPr>
              <w:jc w:val="both"/>
              <w:rPr>
                <w:bCs/>
                <w:sz w:val="20"/>
                <w:szCs w:val="20"/>
              </w:rPr>
            </w:pPr>
            <w:r w:rsidRPr="008E3EDF">
              <w:rPr>
                <w:bCs/>
                <w:sz w:val="20"/>
                <w:szCs w:val="20"/>
              </w:rPr>
              <w:t>Türk Ticaret Kanunu-</w:t>
            </w:r>
          </w:p>
        </w:tc>
      </w:tr>
      <w:tr w:rsidR="005154F9" w:rsidRPr="008E3EDF" w:rsidTr="005A1AAB">
        <w:trPr>
          <w:trHeight w:val="169"/>
        </w:trPr>
        <w:tc>
          <w:tcPr>
            <w:tcW w:w="14425" w:type="dxa"/>
          </w:tcPr>
          <w:p w:rsidR="005154F9" w:rsidRPr="008E3EDF" w:rsidRDefault="005154F9" w:rsidP="00EF45B6">
            <w:pPr>
              <w:jc w:val="both"/>
              <w:rPr>
                <w:color w:val="000000"/>
                <w:sz w:val="20"/>
                <w:szCs w:val="20"/>
              </w:rPr>
            </w:pPr>
            <w:r w:rsidRPr="008E3EDF">
              <w:rPr>
                <w:color w:val="000000"/>
                <w:sz w:val="20"/>
                <w:szCs w:val="20"/>
              </w:rPr>
              <w:t xml:space="preserve">Ticaret Sicili </w:t>
            </w:r>
            <w:r w:rsidR="00EF45B6">
              <w:rPr>
                <w:color w:val="000000"/>
                <w:sz w:val="20"/>
                <w:szCs w:val="20"/>
              </w:rPr>
              <w:t>Yönetmeliği</w:t>
            </w:r>
          </w:p>
        </w:tc>
      </w:tr>
      <w:tr w:rsidR="005154F9" w:rsidRPr="008E3EDF" w:rsidTr="005A1AAB">
        <w:tc>
          <w:tcPr>
            <w:tcW w:w="14425" w:type="dxa"/>
          </w:tcPr>
          <w:p w:rsidR="005154F9" w:rsidRPr="008E3EDF" w:rsidRDefault="005154F9" w:rsidP="005A1AAB">
            <w:pPr>
              <w:jc w:val="both"/>
              <w:rPr>
                <w:color w:val="000000"/>
                <w:sz w:val="20"/>
                <w:szCs w:val="20"/>
              </w:rPr>
            </w:pPr>
            <w:r w:rsidRPr="008E3EDF">
              <w:rPr>
                <w:bCs/>
                <w:sz w:val="20"/>
                <w:szCs w:val="20"/>
              </w:rPr>
              <w:t>5174 Sayılı Kanun ve Oda Muamelat Yönetmeliği,</w:t>
            </w:r>
          </w:p>
        </w:tc>
      </w:tr>
      <w:tr w:rsidR="005154F9" w:rsidRPr="008E3EDF" w:rsidTr="005A1AAB">
        <w:tc>
          <w:tcPr>
            <w:tcW w:w="14425" w:type="dxa"/>
          </w:tcPr>
          <w:p w:rsidR="005154F9" w:rsidRPr="008E3EDF" w:rsidRDefault="005154F9" w:rsidP="005A1AAB">
            <w:pPr>
              <w:jc w:val="both"/>
              <w:rPr>
                <w:bCs/>
                <w:sz w:val="20"/>
                <w:szCs w:val="20"/>
              </w:rPr>
            </w:pPr>
            <w:r w:rsidRPr="008E3EDF">
              <w:rPr>
                <w:bCs/>
                <w:sz w:val="20"/>
                <w:szCs w:val="20"/>
              </w:rPr>
              <w:t>Ticaret Sicili Bilgi Sistemi</w:t>
            </w:r>
          </w:p>
        </w:tc>
      </w:tr>
      <w:tr w:rsidR="005154F9" w:rsidRPr="008E3EDF" w:rsidTr="005A1AAB">
        <w:tc>
          <w:tcPr>
            <w:tcW w:w="14425" w:type="dxa"/>
          </w:tcPr>
          <w:p w:rsidR="005154F9" w:rsidRPr="008E3EDF" w:rsidRDefault="005154F9" w:rsidP="005A1AAB">
            <w:pPr>
              <w:jc w:val="both"/>
              <w:rPr>
                <w:sz w:val="20"/>
                <w:szCs w:val="20"/>
              </w:rPr>
            </w:pPr>
            <w:r w:rsidRPr="008E3EDF">
              <w:rPr>
                <w:bCs/>
                <w:sz w:val="20"/>
                <w:szCs w:val="20"/>
              </w:rPr>
              <w:lastRenderedPageBreak/>
              <w:t>TOBB web tabanlı Oda sicil programı</w:t>
            </w:r>
          </w:p>
        </w:tc>
      </w:tr>
      <w:tr w:rsidR="005154F9" w:rsidRPr="008E3EDF" w:rsidTr="005A1AAB">
        <w:tc>
          <w:tcPr>
            <w:tcW w:w="14425" w:type="dxa"/>
          </w:tcPr>
          <w:p w:rsidR="005154F9" w:rsidRPr="008E3EDF" w:rsidRDefault="005154F9" w:rsidP="005A1AAB">
            <w:pPr>
              <w:jc w:val="both"/>
              <w:rPr>
                <w:color w:val="000000"/>
                <w:sz w:val="20"/>
                <w:szCs w:val="20"/>
              </w:rPr>
            </w:pPr>
            <w:r w:rsidRPr="008E3EDF">
              <w:rPr>
                <w:bCs/>
                <w:sz w:val="20"/>
                <w:szCs w:val="20"/>
              </w:rPr>
              <w:t>Bilgisayar ve Ofis programları</w:t>
            </w:r>
          </w:p>
        </w:tc>
      </w:tr>
      <w:tr w:rsidR="005154F9" w:rsidRPr="008E3EDF" w:rsidTr="005A1AAB">
        <w:tc>
          <w:tcPr>
            <w:tcW w:w="14425" w:type="dxa"/>
          </w:tcPr>
          <w:p w:rsidR="005154F9" w:rsidRPr="008E3EDF" w:rsidRDefault="005154F9" w:rsidP="005A1AAB">
            <w:pPr>
              <w:jc w:val="both"/>
              <w:rPr>
                <w:bCs/>
                <w:sz w:val="20"/>
                <w:szCs w:val="20"/>
              </w:rPr>
            </w:pPr>
            <w:r w:rsidRPr="008E3EDF">
              <w:rPr>
                <w:bCs/>
                <w:sz w:val="20"/>
                <w:szCs w:val="20"/>
              </w:rPr>
              <w:t>Merkezi Ticaret Sicil Kayıt Sistemi “MERSİS “ Programı,</w:t>
            </w:r>
          </w:p>
        </w:tc>
      </w:tr>
      <w:tr w:rsidR="005154F9" w:rsidRPr="008E3EDF" w:rsidTr="005A1AAB">
        <w:tc>
          <w:tcPr>
            <w:tcW w:w="14425" w:type="dxa"/>
          </w:tcPr>
          <w:p w:rsidR="005154F9" w:rsidRPr="008E3EDF" w:rsidRDefault="005154F9" w:rsidP="005A1AAB">
            <w:pPr>
              <w:jc w:val="both"/>
              <w:rPr>
                <w:bCs/>
                <w:sz w:val="20"/>
                <w:szCs w:val="20"/>
              </w:rPr>
            </w:pPr>
            <w:r w:rsidRPr="008E3EDF">
              <w:rPr>
                <w:bCs/>
                <w:sz w:val="20"/>
                <w:szCs w:val="20"/>
              </w:rPr>
              <w:t>MTK-Merkezi Tüzel Kişilik Programı (TSBS-Ticaret Sicili Bilgi Sistemi, TOBB –Net programı)</w:t>
            </w:r>
          </w:p>
        </w:tc>
      </w:tr>
      <w:tr w:rsidR="005154F9" w:rsidRPr="008E3EDF" w:rsidTr="005A1AAB">
        <w:tc>
          <w:tcPr>
            <w:tcW w:w="14425" w:type="dxa"/>
          </w:tcPr>
          <w:p w:rsidR="005154F9" w:rsidRPr="008E3EDF" w:rsidRDefault="005154F9" w:rsidP="005A1AAB">
            <w:pPr>
              <w:jc w:val="both"/>
              <w:rPr>
                <w:bCs/>
                <w:sz w:val="20"/>
                <w:szCs w:val="20"/>
              </w:rPr>
            </w:pPr>
            <w:r w:rsidRPr="008E3EDF">
              <w:rPr>
                <w:sz w:val="20"/>
                <w:szCs w:val="20"/>
              </w:rPr>
              <w:t>KPS-Kimlik Paylaşımı Sistemi,</w:t>
            </w:r>
          </w:p>
        </w:tc>
      </w:tr>
    </w:tbl>
    <w:p w:rsidR="005154F9" w:rsidRPr="008E3EDF" w:rsidRDefault="005154F9" w:rsidP="005154F9">
      <w:pPr>
        <w:jc w:val="both"/>
        <w:rPr>
          <w:b/>
          <w:color w:val="000000"/>
          <w:sz w:val="20"/>
          <w:szCs w:val="20"/>
        </w:rPr>
      </w:pPr>
      <w:r w:rsidRPr="008E3EDF">
        <w:rPr>
          <w:b/>
          <w:color w:val="000000"/>
          <w:sz w:val="20"/>
          <w:szCs w:val="20"/>
        </w:rPr>
        <w:t>Aranacak Nitelikler</w:t>
      </w:r>
    </w:p>
    <w:tbl>
      <w:tblPr>
        <w:tblW w:w="144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25"/>
      </w:tblGrid>
      <w:tr w:rsidR="005154F9" w:rsidRPr="008E3EDF" w:rsidTr="005A1AAB">
        <w:tc>
          <w:tcPr>
            <w:tcW w:w="14425" w:type="dxa"/>
          </w:tcPr>
          <w:p w:rsidR="005154F9" w:rsidRPr="008E3EDF" w:rsidRDefault="005154F9" w:rsidP="005A1AAB">
            <w:pPr>
              <w:jc w:val="both"/>
              <w:rPr>
                <w:sz w:val="20"/>
                <w:szCs w:val="20"/>
              </w:rPr>
            </w:pPr>
            <w:r w:rsidRPr="008E3EDF">
              <w:rPr>
                <w:sz w:val="20"/>
                <w:szCs w:val="20"/>
              </w:rPr>
              <w:t>Türkiye Cumhuriyeti Vatandaşı olmak,</w:t>
            </w:r>
          </w:p>
        </w:tc>
      </w:tr>
      <w:tr w:rsidR="005154F9" w:rsidRPr="008E3EDF" w:rsidTr="005A1AAB">
        <w:tc>
          <w:tcPr>
            <w:tcW w:w="14425" w:type="dxa"/>
          </w:tcPr>
          <w:p w:rsidR="005154F9" w:rsidRPr="008E3EDF" w:rsidRDefault="005154F9" w:rsidP="005A1AAB">
            <w:pPr>
              <w:jc w:val="both"/>
              <w:rPr>
                <w:sz w:val="20"/>
                <w:szCs w:val="20"/>
              </w:rPr>
            </w:pPr>
            <w:r w:rsidRPr="008E3EDF">
              <w:rPr>
                <w:sz w:val="20"/>
                <w:szCs w:val="20"/>
              </w:rPr>
              <w:t xml:space="preserve">18 yaşından küçük, 40 yaşından büyük olmamak  </w:t>
            </w:r>
          </w:p>
        </w:tc>
      </w:tr>
      <w:tr w:rsidR="005154F9" w:rsidRPr="008E3EDF" w:rsidTr="005A1AAB">
        <w:tc>
          <w:tcPr>
            <w:tcW w:w="14425" w:type="dxa"/>
          </w:tcPr>
          <w:p w:rsidR="005154F9" w:rsidRPr="008E3EDF" w:rsidRDefault="005154F9" w:rsidP="005A1AAB">
            <w:pPr>
              <w:jc w:val="both"/>
              <w:rPr>
                <w:sz w:val="20"/>
                <w:szCs w:val="20"/>
              </w:rPr>
            </w:pPr>
            <w:r w:rsidRPr="008E3EDF">
              <w:rPr>
                <w:sz w:val="20"/>
                <w:szCs w:val="20"/>
              </w:rPr>
              <w:t>Üniversite mezunu (idari bilimler , hukuk, kamu yön. fakültesi ) olmak,</w:t>
            </w:r>
          </w:p>
        </w:tc>
      </w:tr>
      <w:tr w:rsidR="005154F9" w:rsidRPr="008E3EDF" w:rsidTr="005A1AAB">
        <w:tc>
          <w:tcPr>
            <w:tcW w:w="14425" w:type="dxa"/>
          </w:tcPr>
          <w:p w:rsidR="005154F9" w:rsidRPr="008E3EDF" w:rsidRDefault="005154F9" w:rsidP="005A1AAB">
            <w:pPr>
              <w:jc w:val="both"/>
              <w:rPr>
                <w:sz w:val="20"/>
                <w:szCs w:val="20"/>
              </w:rPr>
            </w:pPr>
            <w:r w:rsidRPr="008E3EDF">
              <w:rPr>
                <w:sz w:val="20"/>
                <w:szCs w:val="20"/>
              </w:rPr>
              <w:t xml:space="preserve">Ticaret Sicili Müdürlüğü için en az bir yıl ticaret sicil </w:t>
            </w:r>
            <w:proofErr w:type="spellStart"/>
            <w:r w:rsidRPr="008E3EDF">
              <w:rPr>
                <w:sz w:val="20"/>
                <w:szCs w:val="20"/>
              </w:rPr>
              <w:t>md.</w:t>
            </w:r>
            <w:proofErr w:type="spellEnd"/>
            <w:r w:rsidRPr="008E3EDF">
              <w:rPr>
                <w:sz w:val="20"/>
                <w:szCs w:val="20"/>
              </w:rPr>
              <w:t xml:space="preserve"> yardımcılığı yapmış olmak,</w:t>
            </w:r>
          </w:p>
        </w:tc>
      </w:tr>
      <w:tr w:rsidR="005154F9" w:rsidRPr="008E3EDF" w:rsidTr="005A1AAB">
        <w:tc>
          <w:tcPr>
            <w:tcW w:w="14425" w:type="dxa"/>
          </w:tcPr>
          <w:p w:rsidR="005154F9" w:rsidRPr="008E3EDF" w:rsidRDefault="005154F9" w:rsidP="005A1AAB">
            <w:pPr>
              <w:jc w:val="both"/>
              <w:rPr>
                <w:sz w:val="20"/>
                <w:szCs w:val="20"/>
              </w:rPr>
            </w:pPr>
            <w:r w:rsidRPr="008E3EDF">
              <w:rPr>
                <w:sz w:val="20"/>
                <w:szCs w:val="20"/>
              </w:rPr>
              <w:t>Ticaret Sicili Müdür Yrd. İçin en az iki yıl ticaret sicili müdürlüğünde görev yapmış olmak,</w:t>
            </w:r>
          </w:p>
        </w:tc>
      </w:tr>
      <w:tr w:rsidR="005154F9" w:rsidRPr="008E3EDF" w:rsidTr="005A1AAB">
        <w:tc>
          <w:tcPr>
            <w:tcW w:w="14425" w:type="dxa"/>
          </w:tcPr>
          <w:p w:rsidR="005154F9" w:rsidRPr="008E3EDF" w:rsidRDefault="005154F9" w:rsidP="005A1AAB">
            <w:pPr>
              <w:jc w:val="both"/>
              <w:rPr>
                <w:sz w:val="20"/>
                <w:szCs w:val="20"/>
              </w:rPr>
            </w:pPr>
            <w:r w:rsidRPr="008E3EDF">
              <w:rPr>
                <w:sz w:val="20"/>
                <w:szCs w:val="20"/>
              </w:rPr>
              <w:t>Ticaret Sicili Müdürü ve Yardımcısının Bakanlık oluruyla atanmış olması .</w:t>
            </w:r>
          </w:p>
        </w:tc>
      </w:tr>
      <w:tr w:rsidR="005154F9" w:rsidRPr="008E3EDF" w:rsidTr="005A1AAB">
        <w:tc>
          <w:tcPr>
            <w:tcW w:w="14425" w:type="dxa"/>
          </w:tcPr>
          <w:p w:rsidR="005154F9" w:rsidRPr="008E3EDF" w:rsidRDefault="005154F9" w:rsidP="005A1AAB">
            <w:pPr>
              <w:jc w:val="both"/>
              <w:rPr>
                <w:sz w:val="20"/>
                <w:szCs w:val="20"/>
              </w:rPr>
            </w:pPr>
            <w:r w:rsidRPr="008E3EDF">
              <w:rPr>
                <w:sz w:val="20"/>
                <w:szCs w:val="20"/>
              </w:rPr>
              <w:t xml:space="preserve">Askerlikle ilgisi olmamak veya askerlik çağına gelmemiş bulunmak, askerlik çağına gelmiş ise muvazzaf  askerlik hizmetini yapmış, ertelemiş veya yedek sınıfına geçmiş olmak, </w:t>
            </w:r>
          </w:p>
        </w:tc>
      </w:tr>
    </w:tbl>
    <w:p w:rsidR="00F64CC4" w:rsidRDefault="005154F9" w:rsidP="005154F9">
      <w:pPr>
        <w:rPr>
          <w:b/>
          <w:color w:val="000000"/>
          <w:sz w:val="20"/>
          <w:szCs w:val="20"/>
        </w:rPr>
      </w:pPr>
      <w:r w:rsidRPr="008E3EDF">
        <w:rPr>
          <w:b/>
          <w:color w:val="000000"/>
          <w:sz w:val="20"/>
          <w:szCs w:val="20"/>
        </w:rPr>
        <w:t xml:space="preserve"> </w:t>
      </w:r>
    </w:p>
    <w:p w:rsidR="00F64CC4" w:rsidRDefault="00F64CC4" w:rsidP="005154F9">
      <w:pPr>
        <w:rPr>
          <w:b/>
          <w:color w:val="000000"/>
          <w:sz w:val="20"/>
          <w:szCs w:val="20"/>
        </w:rPr>
      </w:pPr>
    </w:p>
    <w:p w:rsidR="005154F9" w:rsidRPr="00F64CC4" w:rsidRDefault="00F64CC4" w:rsidP="005154F9">
      <w:pPr>
        <w:rPr>
          <w:b/>
          <w:color w:val="000000"/>
          <w:sz w:val="20"/>
          <w:szCs w:val="20"/>
          <w:u w:val="single"/>
        </w:rPr>
      </w:pPr>
      <w:r w:rsidRPr="00F64CC4">
        <w:rPr>
          <w:b/>
          <w:color w:val="000000"/>
          <w:sz w:val="20"/>
          <w:szCs w:val="20"/>
          <w:u w:val="single"/>
        </w:rPr>
        <w:t>YETKİLERİ</w:t>
      </w:r>
    </w:p>
    <w:tbl>
      <w:tblPr>
        <w:tblW w:w="144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25"/>
      </w:tblGrid>
      <w:tr w:rsidR="005154F9" w:rsidRPr="008E3EDF" w:rsidTr="005A1AAB">
        <w:tc>
          <w:tcPr>
            <w:tcW w:w="14425" w:type="dxa"/>
          </w:tcPr>
          <w:p w:rsidR="005154F9" w:rsidRDefault="004765BA" w:rsidP="005A1AAB">
            <w:pPr>
              <w:jc w:val="both"/>
              <w:rPr>
                <w:sz w:val="20"/>
                <w:szCs w:val="20"/>
              </w:rPr>
            </w:pPr>
            <w:r>
              <w:rPr>
                <w:sz w:val="20"/>
                <w:szCs w:val="20"/>
              </w:rPr>
              <w:t>-</w:t>
            </w:r>
            <w:r w:rsidR="005154F9" w:rsidRPr="006673E6">
              <w:rPr>
                <w:b/>
                <w:sz w:val="20"/>
                <w:szCs w:val="20"/>
              </w:rPr>
              <w:t>Ticaret Sicili Müdürü ve Yardımcısı</w:t>
            </w:r>
            <w:r w:rsidR="006673E6" w:rsidRPr="006673E6">
              <w:rPr>
                <w:b/>
                <w:sz w:val="20"/>
                <w:szCs w:val="20"/>
              </w:rPr>
              <w:t>;</w:t>
            </w:r>
            <w:r w:rsidR="006673E6">
              <w:rPr>
                <w:sz w:val="20"/>
                <w:szCs w:val="20"/>
              </w:rPr>
              <w:t xml:space="preserve"> </w:t>
            </w:r>
            <w:r w:rsidR="006279E5">
              <w:rPr>
                <w:sz w:val="20"/>
                <w:szCs w:val="20"/>
              </w:rPr>
              <w:t xml:space="preserve">mevzuat hükümleri gereğince </w:t>
            </w:r>
            <w:r w:rsidR="005154F9" w:rsidRPr="008E3EDF">
              <w:rPr>
                <w:sz w:val="20"/>
                <w:szCs w:val="20"/>
              </w:rPr>
              <w:t>Ticaret Sicilindeki imza yetkisine sahip olmak.</w:t>
            </w:r>
          </w:p>
          <w:p w:rsidR="004765BA" w:rsidRPr="008E3EDF" w:rsidRDefault="004765BA" w:rsidP="00B51C0B">
            <w:pPr>
              <w:rPr>
                <w:sz w:val="20"/>
                <w:szCs w:val="20"/>
              </w:rPr>
            </w:pPr>
            <w:r>
              <w:rPr>
                <w:sz w:val="20"/>
                <w:szCs w:val="20"/>
              </w:rPr>
              <w:t xml:space="preserve">- </w:t>
            </w:r>
            <w:r w:rsidRPr="006673E6">
              <w:rPr>
                <w:b/>
                <w:sz w:val="20"/>
                <w:szCs w:val="20"/>
              </w:rPr>
              <w:t>Tescil personel</w:t>
            </w:r>
            <w:r w:rsidR="006673E6" w:rsidRPr="006673E6">
              <w:rPr>
                <w:b/>
                <w:sz w:val="20"/>
                <w:szCs w:val="20"/>
              </w:rPr>
              <w:t xml:space="preserve">i </w:t>
            </w:r>
            <w:r w:rsidR="006673E6">
              <w:rPr>
                <w:sz w:val="20"/>
                <w:szCs w:val="20"/>
              </w:rPr>
              <w:t>;</w:t>
            </w:r>
            <w:r>
              <w:rPr>
                <w:sz w:val="20"/>
                <w:szCs w:val="20"/>
              </w:rPr>
              <w:t>Mevzuatta belir</w:t>
            </w:r>
            <w:r w:rsidR="003B2616">
              <w:rPr>
                <w:sz w:val="20"/>
                <w:szCs w:val="20"/>
              </w:rPr>
              <w:t>tilen çerçevede</w:t>
            </w:r>
            <w:r>
              <w:rPr>
                <w:sz w:val="20"/>
                <w:szCs w:val="20"/>
              </w:rPr>
              <w:t xml:space="preserve"> </w:t>
            </w:r>
            <w:r w:rsidRPr="008E3EDF">
              <w:rPr>
                <w:sz w:val="20"/>
                <w:szCs w:val="20"/>
              </w:rPr>
              <w:t xml:space="preserve">Ticaret Sicilindeki </w:t>
            </w:r>
            <w:r w:rsidR="009A5A91">
              <w:rPr>
                <w:sz w:val="20"/>
                <w:szCs w:val="20"/>
              </w:rPr>
              <w:t>işlemlerde yetkili olmak.</w:t>
            </w:r>
          </w:p>
        </w:tc>
      </w:tr>
    </w:tbl>
    <w:p w:rsidR="005154F9" w:rsidRDefault="005154F9" w:rsidP="006B56B9">
      <w:pPr>
        <w:rPr>
          <w:sz w:val="20"/>
          <w:szCs w:val="20"/>
        </w:rPr>
      </w:pPr>
    </w:p>
    <w:p w:rsidR="00942AE3" w:rsidRDefault="00942AE3"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p w:rsidR="007D0D6E" w:rsidRDefault="007D0D6E" w:rsidP="00942AE3">
      <w:pPr>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942AE3" w:rsidRPr="008E3EDF" w:rsidTr="005A1AAB">
        <w:tc>
          <w:tcPr>
            <w:tcW w:w="3468" w:type="dxa"/>
          </w:tcPr>
          <w:p w:rsidR="00942AE3" w:rsidRPr="008E3EDF" w:rsidRDefault="00942AE3" w:rsidP="005A1AAB">
            <w:pPr>
              <w:jc w:val="both"/>
              <w:rPr>
                <w:color w:val="000000"/>
                <w:sz w:val="20"/>
                <w:szCs w:val="20"/>
              </w:rPr>
            </w:pPr>
            <w:r>
              <w:rPr>
                <w:b/>
                <w:sz w:val="20"/>
                <w:szCs w:val="20"/>
              </w:rPr>
              <w:t>7</w:t>
            </w:r>
          </w:p>
        </w:tc>
        <w:tc>
          <w:tcPr>
            <w:tcW w:w="11099" w:type="dxa"/>
          </w:tcPr>
          <w:p w:rsidR="00942AE3" w:rsidRPr="008E3EDF" w:rsidRDefault="00942AE3" w:rsidP="005A1AAB">
            <w:pPr>
              <w:jc w:val="both"/>
              <w:rPr>
                <w:b/>
                <w:sz w:val="20"/>
                <w:szCs w:val="20"/>
              </w:rPr>
            </w:pPr>
          </w:p>
        </w:tc>
      </w:tr>
      <w:tr w:rsidR="00942AE3" w:rsidRPr="008E3EDF" w:rsidTr="005A1AAB">
        <w:tc>
          <w:tcPr>
            <w:tcW w:w="3468" w:type="dxa"/>
          </w:tcPr>
          <w:p w:rsidR="00942AE3" w:rsidRPr="008E3EDF" w:rsidRDefault="00942AE3" w:rsidP="007A31B6">
            <w:pPr>
              <w:jc w:val="both"/>
              <w:rPr>
                <w:color w:val="000000"/>
                <w:sz w:val="20"/>
                <w:szCs w:val="20"/>
              </w:rPr>
            </w:pPr>
            <w:r>
              <w:rPr>
                <w:color w:val="000000"/>
                <w:sz w:val="20"/>
                <w:szCs w:val="20"/>
              </w:rPr>
              <w:t xml:space="preserve">7,1.GÖREV </w:t>
            </w:r>
            <w:r w:rsidR="007A31B6">
              <w:rPr>
                <w:color w:val="000000"/>
                <w:sz w:val="20"/>
                <w:szCs w:val="20"/>
              </w:rPr>
              <w:t>ÜNVANI</w:t>
            </w:r>
          </w:p>
        </w:tc>
        <w:tc>
          <w:tcPr>
            <w:tcW w:w="11099" w:type="dxa"/>
          </w:tcPr>
          <w:p w:rsidR="00942AE3" w:rsidRPr="008E3EDF" w:rsidRDefault="00942AE3" w:rsidP="001C48EB">
            <w:pPr>
              <w:jc w:val="both"/>
              <w:rPr>
                <w:b/>
                <w:color w:val="000000"/>
                <w:sz w:val="20"/>
                <w:szCs w:val="20"/>
              </w:rPr>
            </w:pPr>
            <w:r w:rsidRPr="008E3EDF">
              <w:rPr>
                <w:b/>
                <w:sz w:val="20"/>
                <w:szCs w:val="20"/>
              </w:rPr>
              <w:t xml:space="preserve">ODA SİCİL </w:t>
            </w:r>
            <w:r w:rsidR="001C48EB">
              <w:rPr>
                <w:b/>
                <w:sz w:val="20"/>
                <w:szCs w:val="20"/>
              </w:rPr>
              <w:t>MÜDÜRÜ</w:t>
            </w:r>
            <w:r w:rsidRPr="008E3EDF">
              <w:rPr>
                <w:b/>
                <w:sz w:val="20"/>
                <w:szCs w:val="20"/>
              </w:rPr>
              <w:t xml:space="preserve"> </w:t>
            </w:r>
          </w:p>
        </w:tc>
      </w:tr>
      <w:tr w:rsidR="00942AE3" w:rsidRPr="008E3EDF" w:rsidTr="005A1AAB">
        <w:tc>
          <w:tcPr>
            <w:tcW w:w="3468" w:type="dxa"/>
          </w:tcPr>
          <w:p w:rsidR="00942AE3" w:rsidRPr="008E3EDF" w:rsidRDefault="00942AE3" w:rsidP="005A1AAB">
            <w:pPr>
              <w:jc w:val="both"/>
              <w:rPr>
                <w:color w:val="000000"/>
                <w:sz w:val="20"/>
                <w:szCs w:val="20"/>
              </w:rPr>
            </w:pPr>
            <w:r w:rsidRPr="008E3EDF">
              <w:rPr>
                <w:color w:val="000000"/>
                <w:sz w:val="20"/>
                <w:szCs w:val="20"/>
              </w:rPr>
              <w:t>Bağlı Olunan Üst Pozisyonlar</w:t>
            </w:r>
          </w:p>
        </w:tc>
        <w:tc>
          <w:tcPr>
            <w:tcW w:w="11099" w:type="dxa"/>
          </w:tcPr>
          <w:p w:rsidR="00942AE3" w:rsidRPr="008E3EDF" w:rsidRDefault="00942AE3" w:rsidP="005A1AAB">
            <w:pPr>
              <w:jc w:val="both"/>
              <w:rPr>
                <w:b/>
                <w:color w:val="000000"/>
                <w:sz w:val="20"/>
                <w:szCs w:val="20"/>
              </w:rPr>
            </w:pPr>
            <w:r w:rsidRPr="008E3EDF">
              <w:rPr>
                <w:b/>
                <w:color w:val="000000"/>
                <w:sz w:val="20"/>
                <w:szCs w:val="20"/>
              </w:rPr>
              <w:t xml:space="preserve">Genel Sekreter Yrd. </w:t>
            </w:r>
          </w:p>
        </w:tc>
      </w:tr>
      <w:tr w:rsidR="00942AE3" w:rsidRPr="008E3EDF" w:rsidTr="005A1AAB">
        <w:tc>
          <w:tcPr>
            <w:tcW w:w="3468" w:type="dxa"/>
          </w:tcPr>
          <w:p w:rsidR="00942AE3" w:rsidRPr="008E3EDF" w:rsidRDefault="00942AE3" w:rsidP="005A1AAB">
            <w:pPr>
              <w:jc w:val="both"/>
              <w:rPr>
                <w:color w:val="000000"/>
                <w:sz w:val="20"/>
                <w:szCs w:val="20"/>
              </w:rPr>
            </w:pPr>
            <w:r>
              <w:rPr>
                <w:color w:val="000000"/>
                <w:sz w:val="20"/>
                <w:szCs w:val="20"/>
              </w:rPr>
              <w:t>Alt Pozisyon</w:t>
            </w:r>
          </w:p>
        </w:tc>
        <w:tc>
          <w:tcPr>
            <w:tcW w:w="11099" w:type="dxa"/>
          </w:tcPr>
          <w:p w:rsidR="00942AE3" w:rsidRPr="008E3EDF" w:rsidRDefault="00942AE3" w:rsidP="001C48EB">
            <w:pPr>
              <w:jc w:val="both"/>
              <w:rPr>
                <w:b/>
                <w:color w:val="000000"/>
                <w:sz w:val="20"/>
                <w:szCs w:val="20"/>
              </w:rPr>
            </w:pPr>
            <w:r w:rsidRPr="008E3EDF">
              <w:rPr>
                <w:b/>
                <w:sz w:val="20"/>
                <w:szCs w:val="20"/>
              </w:rPr>
              <w:t xml:space="preserve">Oda Sicil </w:t>
            </w:r>
            <w:r w:rsidR="001C48EB">
              <w:rPr>
                <w:b/>
                <w:sz w:val="20"/>
                <w:szCs w:val="20"/>
              </w:rPr>
              <w:t>Md. Yrd.</w:t>
            </w:r>
          </w:p>
        </w:tc>
      </w:tr>
      <w:tr w:rsidR="00942AE3" w:rsidRPr="008E3EDF" w:rsidTr="005A1AAB">
        <w:tc>
          <w:tcPr>
            <w:tcW w:w="3468" w:type="dxa"/>
          </w:tcPr>
          <w:p w:rsidR="00942AE3" w:rsidRPr="008E3EDF" w:rsidRDefault="00942AE3" w:rsidP="005A1AAB">
            <w:pPr>
              <w:jc w:val="both"/>
              <w:rPr>
                <w:color w:val="000000"/>
                <w:sz w:val="20"/>
                <w:szCs w:val="20"/>
              </w:rPr>
            </w:pPr>
            <w:r w:rsidRPr="008E3EDF">
              <w:rPr>
                <w:color w:val="000000"/>
                <w:sz w:val="20"/>
                <w:szCs w:val="20"/>
              </w:rPr>
              <w:t>Vekalet Durumu/görev devri</w:t>
            </w:r>
          </w:p>
        </w:tc>
        <w:tc>
          <w:tcPr>
            <w:tcW w:w="11099" w:type="dxa"/>
          </w:tcPr>
          <w:p w:rsidR="00942AE3" w:rsidRPr="008E3EDF" w:rsidRDefault="00942AE3" w:rsidP="005A1AAB">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942AE3" w:rsidRDefault="005D6206" w:rsidP="00942AE3">
      <w:pPr>
        <w:jc w:val="both"/>
        <w:rPr>
          <w:b/>
          <w:color w:val="000000"/>
          <w:sz w:val="20"/>
          <w:szCs w:val="20"/>
        </w:rPr>
      </w:pPr>
      <w:r>
        <w:rPr>
          <w:b/>
          <w:color w:val="000000"/>
          <w:sz w:val="20"/>
          <w:szCs w:val="20"/>
        </w:rPr>
        <w:t>7.1</w:t>
      </w:r>
      <w:r w:rsidR="00942AE3" w:rsidRPr="008E3EDF">
        <w:rPr>
          <w:b/>
          <w:color w:val="000000"/>
          <w:sz w:val="20"/>
          <w:szCs w:val="20"/>
        </w:rPr>
        <w:t>)GÖREVİN TANIMI : GÖREV YETKİ-YETKİNLİK VE SORUMLULUKLAR</w:t>
      </w:r>
    </w:p>
    <w:p w:rsidR="00D62875" w:rsidRPr="008E3EDF" w:rsidRDefault="00D62875" w:rsidP="00942AE3">
      <w:pPr>
        <w:jc w:val="both"/>
        <w:rPr>
          <w:b/>
          <w:color w:val="000000"/>
          <w:sz w:val="20"/>
          <w:szCs w:val="20"/>
        </w:rPr>
      </w:pPr>
      <w:r>
        <w:rPr>
          <w:b/>
          <w:color w:val="000000"/>
          <w:sz w:val="20"/>
          <w:szCs w:val="20"/>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42AE3" w:rsidRPr="008E3EDF" w:rsidTr="005A1AAB">
        <w:tc>
          <w:tcPr>
            <w:tcW w:w="14567" w:type="dxa"/>
          </w:tcPr>
          <w:p w:rsidR="00942AE3" w:rsidRPr="008E3EDF" w:rsidRDefault="00942AE3" w:rsidP="005A1AAB">
            <w:pPr>
              <w:jc w:val="both"/>
              <w:rPr>
                <w:sz w:val="20"/>
                <w:szCs w:val="20"/>
              </w:rPr>
            </w:pPr>
            <w:r w:rsidRPr="008E3EDF">
              <w:rPr>
                <w:sz w:val="20"/>
                <w:szCs w:val="20"/>
              </w:rPr>
              <w:t>5174 Sayılı Kanun ve ilgili yönetmeliklerde belirtilen yetki ve sorumluluklar çerçevesinde sorumludur.</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*Üyelerin sicilleriyle ilgili tescillerin(kayıt, tadil ve nakil, terkin vd.), kullanmakta olduğumuz bilgisayar programına anında işlenerek güncellenmesi,</w:t>
            </w:r>
          </w:p>
          <w:p w:rsidR="00942AE3" w:rsidRPr="008E3EDF" w:rsidRDefault="00942AE3" w:rsidP="005A1AAB">
            <w:pPr>
              <w:jc w:val="both"/>
              <w:rPr>
                <w:sz w:val="20"/>
                <w:szCs w:val="20"/>
              </w:rPr>
            </w:pPr>
            <w:r w:rsidRPr="008E3EDF">
              <w:rPr>
                <w:sz w:val="20"/>
                <w:szCs w:val="20"/>
              </w:rPr>
              <w:t xml:space="preserve"> *Oda Yönetim Kurulu gündemine alınmak üzere Özel Kalem </w:t>
            </w:r>
            <w:r>
              <w:rPr>
                <w:sz w:val="20"/>
                <w:szCs w:val="20"/>
              </w:rPr>
              <w:t>Müdürlüğüne</w:t>
            </w:r>
            <w:r w:rsidRPr="008E3EDF">
              <w:rPr>
                <w:sz w:val="20"/>
                <w:szCs w:val="20"/>
              </w:rPr>
              <w:t xml:space="preserve"> iletilmesi, Özel kalem </w:t>
            </w:r>
            <w:r>
              <w:rPr>
                <w:sz w:val="20"/>
                <w:szCs w:val="20"/>
              </w:rPr>
              <w:t>Müdürlüğünce</w:t>
            </w:r>
            <w:r w:rsidRPr="008E3EDF">
              <w:rPr>
                <w:sz w:val="20"/>
                <w:szCs w:val="20"/>
              </w:rPr>
              <w:t xml:space="preserve"> yönetim kurulu gündemine alınarak kararı yazılan işlemin, Özel Kalem </w:t>
            </w:r>
            <w:r>
              <w:rPr>
                <w:sz w:val="20"/>
                <w:szCs w:val="20"/>
              </w:rPr>
              <w:t>Müdürlüğünden</w:t>
            </w:r>
            <w:r w:rsidRPr="008E3EDF">
              <w:rPr>
                <w:sz w:val="20"/>
                <w:szCs w:val="20"/>
              </w:rPr>
              <w:t xml:space="preserve"> alınarak dosyasına konulmasını ve arşivde muhafazasını sağlamak,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Üyelerin gruplandırılması ve derecelendirilmesi/değiştirilmesi  için hazırlık çalışmalarını tamamlamak. Bu konuda Yönetim Kurulu’nca alınan kararlara göre gerekli işlemleri yapmak,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Gerçek kişilerin yeni kayıtlarında ve güncellemelerinde MERSİS –Merkezi Sicil Kayıt Sisteminden onay vermek,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Üye Kayıtlarının işlendiği programın yedeklenmesinin takibi,</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Her yıl ocak ayında askı işlemini gerçekleştirmek, askı sonrası borçlarından dolayı terkin edecek üyeleri tespit etmek, ve yönetim kurulu kararını müteakip silmek,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Organ seçimlerinin aksamadan yürütülmesini sağlayacak gerekli hazırlık çalışmalarını yapmak, seçim listelerini TOBB veri tabanından hazırlamak,  </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Yönetmelik kapsamında aidat ödemeyen üyelerin askıya alınması, </w:t>
            </w:r>
          </w:p>
        </w:tc>
      </w:tr>
      <w:tr w:rsidR="00942AE3" w:rsidRPr="008E3EDF" w:rsidTr="005A1AAB">
        <w:tc>
          <w:tcPr>
            <w:tcW w:w="14567" w:type="dxa"/>
          </w:tcPr>
          <w:p w:rsidR="00942AE3" w:rsidRPr="008E3EDF" w:rsidRDefault="00942AE3" w:rsidP="005A1AAB">
            <w:pPr>
              <w:numPr>
                <w:ilvl w:val="0"/>
                <w:numId w:val="3"/>
              </w:numPr>
              <w:tabs>
                <w:tab w:val="num" w:pos="278"/>
              </w:tabs>
              <w:ind w:left="278" w:hanging="240"/>
              <w:jc w:val="both"/>
              <w:rPr>
                <w:sz w:val="20"/>
                <w:szCs w:val="20"/>
              </w:rPr>
            </w:pPr>
            <w:r w:rsidRPr="008E3EDF">
              <w:rPr>
                <w:sz w:val="20"/>
                <w:szCs w:val="20"/>
              </w:rPr>
              <w:t>Odaya kayıtlı üyelerin sicil işlemleri ile ilgili/ sicil kayıtlarına dayanan, yazılı ve sözlü bilgi ve belge;</w:t>
            </w:r>
          </w:p>
          <w:p w:rsidR="00942AE3" w:rsidRPr="008E3EDF" w:rsidRDefault="00942AE3" w:rsidP="005A1AAB">
            <w:pPr>
              <w:ind w:left="38"/>
              <w:jc w:val="both"/>
              <w:rPr>
                <w:sz w:val="20"/>
                <w:szCs w:val="20"/>
              </w:rPr>
            </w:pPr>
            <w:r w:rsidRPr="008E3EDF">
              <w:rPr>
                <w:sz w:val="20"/>
                <w:szCs w:val="20"/>
              </w:rPr>
              <w:t xml:space="preserve">-üye kimlik kartı, </w:t>
            </w:r>
          </w:p>
          <w:p w:rsidR="00942AE3" w:rsidRPr="008E3EDF" w:rsidRDefault="00942AE3" w:rsidP="005A1AAB">
            <w:pPr>
              <w:ind w:left="38"/>
              <w:jc w:val="both"/>
              <w:rPr>
                <w:sz w:val="20"/>
                <w:szCs w:val="20"/>
              </w:rPr>
            </w:pPr>
            <w:r w:rsidRPr="008E3EDF">
              <w:rPr>
                <w:sz w:val="20"/>
                <w:szCs w:val="20"/>
              </w:rPr>
              <w:t>-sicil kayıt sureti,</w:t>
            </w:r>
          </w:p>
          <w:p w:rsidR="00942AE3" w:rsidRPr="008E3EDF" w:rsidRDefault="00942AE3" w:rsidP="005A1AAB">
            <w:pPr>
              <w:ind w:left="38"/>
              <w:jc w:val="both"/>
              <w:rPr>
                <w:sz w:val="20"/>
                <w:szCs w:val="20"/>
              </w:rPr>
            </w:pPr>
            <w:r w:rsidRPr="008E3EDF">
              <w:rPr>
                <w:sz w:val="20"/>
                <w:szCs w:val="20"/>
              </w:rPr>
              <w:t xml:space="preserve">-grup değişikliği talep formu, </w:t>
            </w:r>
          </w:p>
          <w:p w:rsidR="00942AE3" w:rsidRPr="008E3EDF" w:rsidRDefault="00942AE3" w:rsidP="005A1AAB">
            <w:pPr>
              <w:ind w:left="38"/>
              <w:jc w:val="both"/>
              <w:rPr>
                <w:sz w:val="20"/>
                <w:szCs w:val="20"/>
              </w:rPr>
            </w:pPr>
            <w:r w:rsidRPr="008E3EDF">
              <w:rPr>
                <w:sz w:val="20"/>
                <w:szCs w:val="20"/>
              </w:rPr>
              <w:t xml:space="preserve">-faaliyet belgesi </w:t>
            </w:r>
          </w:p>
          <w:p w:rsidR="00942AE3" w:rsidRPr="008E3EDF" w:rsidRDefault="00942AE3" w:rsidP="005A1AAB">
            <w:pPr>
              <w:ind w:left="38"/>
              <w:jc w:val="both"/>
              <w:rPr>
                <w:sz w:val="20"/>
                <w:szCs w:val="20"/>
              </w:rPr>
            </w:pPr>
            <w:r w:rsidRPr="008E3EDF">
              <w:rPr>
                <w:sz w:val="20"/>
                <w:szCs w:val="20"/>
              </w:rPr>
              <w:t>-</w:t>
            </w:r>
            <w:proofErr w:type="spellStart"/>
            <w:r w:rsidRPr="008E3EDF">
              <w:rPr>
                <w:sz w:val="20"/>
                <w:szCs w:val="20"/>
              </w:rPr>
              <w:t>SGK’na</w:t>
            </w:r>
            <w:proofErr w:type="spellEnd"/>
            <w:r w:rsidRPr="008E3EDF">
              <w:rPr>
                <w:sz w:val="20"/>
                <w:szCs w:val="20"/>
              </w:rPr>
              <w:t xml:space="preserve"> düzenlenen belge,</w:t>
            </w:r>
          </w:p>
          <w:p w:rsidR="00942AE3" w:rsidRPr="008E3EDF" w:rsidRDefault="00942AE3" w:rsidP="005A1AAB">
            <w:pPr>
              <w:ind w:left="38"/>
              <w:jc w:val="both"/>
              <w:rPr>
                <w:sz w:val="20"/>
                <w:szCs w:val="20"/>
              </w:rPr>
            </w:pPr>
            <w:r w:rsidRPr="008E3EDF">
              <w:rPr>
                <w:sz w:val="20"/>
                <w:szCs w:val="20"/>
              </w:rPr>
              <w:t>-ihale durum belgesi,</w:t>
            </w:r>
          </w:p>
          <w:p w:rsidR="00942AE3" w:rsidRPr="008E3EDF" w:rsidRDefault="00942AE3" w:rsidP="005A1AAB">
            <w:pPr>
              <w:ind w:left="38"/>
              <w:jc w:val="both"/>
              <w:rPr>
                <w:sz w:val="20"/>
                <w:szCs w:val="20"/>
              </w:rPr>
            </w:pPr>
            <w:r w:rsidRPr="008E3EDF">
              <w:rPr>
                <w:sz w:val="20"/>
                <w:szCs w:val="20"/>
              </w:rPr>
              <w:t>-imza onay belgesi,</w:t>
            </w:r>
          </w:p>
          <w:p w:rsidR="00942AE3" w:rsidRPr="008E3EDF" w:rsidRDefault="00942AE3" w:rsidP="005A1AAB">
            <w:pPr>
              <w:ind w:left="38"/>
              <w:jc w:val="both"/>
              <w:rPr>
                <w:sz w:val="20"/>
                <w:szCs w:val="20"/>
              </w:rPr>
            </w:pPr>
            <w:r w:rsidRPr="008E3EDF">
              <w:rPr>
                <w:sz w:val="20"/>
                <w:szCs w:val="20"/>
              </w:rPr>
              <w:t>-Oda kayıt levhası,</w:t>
            </w:r>
          </w:p>
          <w:p w:rsidR="00942AE3" w:rsidRPr="008E3EDF" w:rsidRDefault="00942AE3" w:rsidP="005A1AAB">
            <w:pPr>
              <w:ind w:left="38"/>
              <w:jc w:val="both"/>
              <w:rPr>
                <w:sz w:val="20"/>
                <w:szCs w:val="20"/>
              </w:rPr>
            </w:pPr>
            <w:r w:rsidRPr="008E3EDF">
              <w:rPr>
                <w:sz w:val="20"/>
                <w:szCs w:val="20"/>
              </w:rPr>
              <w:t xml:space="preserve">Vb. taleplerini karşılamak, </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Genel sekreterlikçe verilen diğer işleri yapmak.</w:t>
            </w:r>
          </w:p>
        </w:tc>
      </w:tr>
      <w:tr w:rsidR="00942AE3" w:rsidRPr="008E3EDF" w:rsidTr="005A1AAB">
        <w:tc>
          <w:tcPr>
            <w:tcW w:w="14567" w:type="dxa"/>
          </w:tcPr>
          <w:p w:rsidR="00942AE3" w:rsidRPr="008E3EDF" w:rsidRDefault="00942AE3" w:rsidP="005A1AAB">
            <w:pPr>
              <w:jc w:val="both"/>
              <w:rPr>
                <w:sz w:val="20"/>
                <w:szCs w:val="20"/>
              </w:rPr>
            </w:pPr>
            <w:r w:rsidRPr="008E3EDF">
              <w:rPr>
                <w:rStyle w:val="A5"/>
                <w:sz w:val="20"/>
                <w:szCs w:val="20"/>
              </w:rPr>
              <w:t xml:space="preserve">Odanın üyelerine vermekle yükümlü olduğu belge ve yazıların </w:t>
            </w:r>
            <w:r w:rsidRPr="008E3EDF">
              <w:rPr>
                <w:sz w:val="20"/>
                <w:szCs w:val="20"/>
              </w:rPr>
              <w:t>mühür ,kaşe vd. işlemlerini yerine getirmek,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Gerek üyeler, gerekse diğer resmi kurum ve kuruluşların talepleri doğrultusunda istenilen bilgi ve belgelerin verilmesini sağlamak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Talep üzerine üye listelerinin düzenlenerek verilmesi</w:t>
            </w:r>
          </w:p>
        </w:tc>
      </w:tr>
      <w:tr w:rsidR="00942AE3" w:rsidRPr="008E3EDF" w:rsidTr="005A1AAB">
        <w:tc>
          <w:tcPr>
            <w:tcW w:w="14567" w:type="dxa"/>
          </w:tcPr>
          <w:p w:rsidR="00942AE3" w:rsidRPr="008E3EDF" w:rsidRDefault="00942AE3" w:rsidP="005A1AAB">
            <w:pPr>
              <w:rPr>
                <w:sz w:val="20"/>
                <w:szCs w:val="20"/>
              </w:rPr>
            </w:pPr>
            <w:r w:rsidRPr="008E3EDF">
              <w:rPr>
                <w:sz w:val="20"/>
                <w:szCs w:val="20"/>
              </w:rPr>
              <w:lastRenderedPageBreak/>
              <w:t>Bölümündeki kalite kayıtlarını muhafaza etmek. Yönetim Temsilcisinin/Kalite Yönetim Biriminin istatistiki çalışmaları yapabilmesi için gerekli olan verileri toplamak,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942AE3" w:rsidRPr="008E3EDF" w:rsidTr="005A1AAB">
        <w:tc>
          <w:tcPr>
            <w:tcW w:w="14567" w:type="dxa"/>
          </w:tcPr>
          <w:p w:rsidR="00942AE3" w:rsidRPr="008E3EDF" w:rsidRDefault="00942AE3" w:rsidP="005A1AAB">
            <w:pPr>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942AE3" w:rsidRPr="008E3EDF" w:rsidTr="005A1AAB">
        <w:tc>
          <w:tcPr>
            <w:tcW w:w="14567" w:type="dxa"/>
          </w:tcPr>
          <w:p w:rsidR="00942AE3" w:rsidRPr="008E3EDF" w:rsidRDefault="00942AE3" w:rsidP="005A1AAB">
            <w:pPr>
              <w:rPr>
                <w:sz w:val="20"/>
                <w:szCs w:val="20"/>
              </w:rPr>
            </w:pPr>
            <w:r w:rsidRPr="008E3EDF">
              <w:rPr>
                <w:sz w:val="20"/>
                <w:szCs w:val="20"/>
              </w:rPr>
              <w:t>Oda sicil arşiv hizmetlerini yerine getirme.</w:t>
            </w:r>
          </w:p>
        </w:tc>
      </w:tr>
      <w:tr w:rsidR="00942AE3" w:rsidRPr="008E3EDF" w:rsidTr="005A1AAB">
        <w:tc>
          <w:tcPr>
            <w:tcW w:w="14567" w:type="dxa"/>
          </w:tcPr>
          <w:p w:rsidR="00942AE3" w:rsidRPr="008E3EDF" w:rsidRDefault="00942AE3" w:rsidP="005A1AAB">
            <w:pPr>
              <w:rPr>
                <w:sz w:val="20"/>
                <w:szCs w:val="20"/>
              </w:rPr>
            </w:pPr>
            <w:r w:rsidRPr="008E3EDF">
              <w:rPr>
                <w:sz w:val="20"/>
                <w:szCs w:val="20"/>
              </w:rPr>
              <w:t>Görev alanı ile ilgili mevzuatı düzenli olarak izlemek.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942AE3" w:rsidRPr="008E3EDF" w:rsidTr="005A1AAB">
        <w:tc>
          <w:tcPr>
            <w:tcW w:w="14567" w:type="dxa"/>
          </w:tcPr>
          <w:p w:rsidR="00942AE3" w:rsidRPr="008E3EDF" w:rsidRDefault="00942AE3" w:rsidP="005A1AAB">
            <w:pPr>
              <w:rPr>
                <w:sz w:val="20"/>
                <w:szCs w:val="20"/>
              </w:rPr>
            </w:pPr>
            <w:r w:rsidRPr="008E3EDF">
              <w:rPr>
                <w:sz w:val="20"/>
                <w:szCs w:val="20"/>
              </w:rPr>
              <w:t>Birimiyle ilgili prosesin hedeflerinin gerçekleşmesini takip etmek,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 xml:space="preserve">hatalı işlem sayısı verilerini tutmak, kalite yönetim temsilcisine iletmek, </w:t>
            </w:r>
          </w:p>
        </w:tc>
      </w:tr>
      <w:tr w:rsidR="00942AE3" w:rsidRPr="008E3EDF" w:rsidTr="005A1AAB">
        <w:tc>
          <w:tcPr>
            <w:tcW w:w="14567" w:type="dxa"/>
          </w:tcPr>
          <w:p w:rsidR="00942AE3" w:rsidRPr="008E3EDF" w:rsidRDefault="00942AE3" w:rsidP="005A1AAB">
            <w:pPr>
              <w:rPr>
                <w:sz w:val="20"/>
                <w:szCs w:val="20"/>
              </w:rPr>
            </w:pPr>
            <w:r w:rsidRPr="008E3EDF">
              <w:rPr>
                <w:sz w:val="20"/>
                <w:szCs w:val="20"/>
              </w:rPr>
              <w:t>Kurum içinde müşteri odaklılık çerçevesinde çalışmak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Yıl sonunda bir önceki yıl itibariyle üyelerin gruplara ve nevilerine göre üye sayısını hazırlamak,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Yönetim Kurulu ve Genel Sekreterliğin verdiği diğer talimatları yerine getirmek,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Kalite Yönetim Sistemi Kayıtlarının güncelliğinin elektronik ortamdan takip edilmesi,</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İletişim ve haberleşme stratejisi planı doğrultusunda çalışmalarımızın etkinliğini arttırmak,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Birimiyle ilgili çalışmaların sonuçlarından çıkan başarı hikayelerini raporlayıp webde yayınlanmak üzere yönetim kuruluna sunmak,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Bilgi Güvenliği Yönetim Sistemi gereği Güvenlik ihlal olayının oluşması durumunda olay anında raporlanır.</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Kendi sürecinde tespit veya kabul ettiği şikayetleri - Müşteri Memnuniyet Yönetim Sistemi Temsilcisi’ne yönlendirmek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Şikayetin çözümüne yönelik aksiyonları sisteme -kaydederek ilgililerin bilgilendirilmesini sağlamak.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Default="00942AE3" w:rsidP="005A1AAB">
            <w:pPr>
              <w:jc w:val="both"/>
              <w:rPr>
                <w:sz w:val="20"/>
                <w:szCs w:val="20"/>
              </w:rPr>
            </w:pPr>
            <w:r w:rsidRPr="008E3EDF">
              <w:rPr>
                <w:sz w:val="20"/>
                <w:szCs w:val="20"/>
              </w:rPr>
              <w:t>Müşteri memnuniyeti odaklı çalışmak.</w:t>
            </w:r>
          </w:p>
          <w:p w:rsidR="007D0D6E" w:rsidRPr="008E3EDF" w:rsidRDefault="007D0D6E" w:rsidP="005A1AAB">
            <w:pPr>
              <w:jc w:val="both"/>
              <w:rPr>
                <w:sz w:val="20"/>
                <w:szCs w:val="20"/>
              </w:rPr>
            </w:pP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942AE3" w:rsidRPr="008E3EDF" w:rsidRDefault="00942AE3" w:rsidP="005A1AAB">
            <w:pPr>
              <w:rPr>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rPr>
                <w:sz w:val="20"/>
                <w:szCs w:val="20"/>
              </w:rPr>
            </w:pPr>
            <w:r w:rsidRPr="008E3EDF">
              <w:rPr>
                <w:sz w:val="20"/>
                <w:szCs w:val="20"/>
              </w:rPr>
              <w:lastRenderedPageBreak/>
              <w:t>Kalite yönetim sistemi, Bilgi güvenliği yönetim sistemi ,İş sağlığı ve güvenliği yönetim sistemi, Müşteri memnuniyeti yönetim sistemi, Çevre Yönetim Sistemi  kurallarına uygun olarak çalışmak,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Default="007E033C" w:rsidP="005A1AAB">
            <w:pPr>
              <w:rPr>
                <w:sz w:val="20"/>
                <w:szCs w:val="20"/>
              </w:rPr>
            </w:pPr>
            <w:r>
              <w:rPr>
                <w:sz w:val="20"/>
                <w:szCs w:val="20"/>
              </w:rPr>
              <w:t>-</w:t>
            </w:r>
            <w:r w:rsidR="00942AE3">
              <w:rPr>
                <w:sz w:val="20"/>
                <w:szCs w:val="20"/>
              </w:rPr>
              <w:t>Üye iletişim bilgilerinin güncellenmesi,</w:t>
            </w:r>
          </w:p>
          <w:p w:rsidR="007E033C" w:rsidRPr="008E3EDF" w:rsidRDefault="007E033C" w:rsidP="005A1AAB">
            <w:pPr>
              <w:rPr>
                <w:sz w:val="20"/>
                <w:szCs w:val="20"/>
              </w:rPr>
            </w:pPr>
            <w:r>
              <w:rPr>
                <w:sz w:val="20"/>
                <w:szCs w:val="20"/>
              </w:rPr>
              <w:t xml:space="preserve">- Özel Kalem Müdürlüğünce iletilen, son iki ay içinde atılan </w:t>
            </w:r>
            <w:proofErr w:type="spellStart"/>
            <w:r>
              <w:rPr>
                <w:sz w:val="20"/>
                <w:szCs w:val="20"/>
              </w:rPr>
              <w:t>SMS’ler</w:t>
            </w:r>
            <w:proofErr w:type="spellEnd"/>
            <w:r>
              <w:rPr>
                <w:sz w:val="20"/>
                <w:szCs w:val="20"/>
              </w:rPr>
              <w:t xml:space="preserve">  ulaşmayan üyelerin  diğer iletişim kanalları kullanılarak cep telefon numarasının güncellenmesi,</w:t>
            </w:r>
          </w:p>
        </w:tc>
      </w:tr>
      <w:tr w:rsidR="004045BF" w:rsidRPr="008E3EDF" w:rsidTr="005A1AAB">
        <w:tc>
          <w:tcPr>
            <w:tcW w:w="14567" w:type="dxa"/>
            <w:tcBorders>
              <w:top w:val="single" w:sz="4" w:space="0" w:color="auto"/>
              <w:left w:val="single" w:sz="4" w:space="0" w:color="auto"/>
              <w:bottom w:val="single" w:sz="4" w:space="0" w:color="auto"/>
              <w:right w:val="single" w:sz="4" w:space="0" w:color="auto"/>
            </w:tcBorders>
          </w:tcPr>
          <w:p w:rsidR="004045BF" w:rsidRDefault="004045BF" w:rsidP="005A1AAB">
            <w:pPr>
              <w:rPr>
                <w:sz w:val="20"/>
                <w:szCs w:val="20"/>
              </w:rPr>
            </w:pPr>
            <w:r>
              <w:rPr>
                <w:sz w:val="20"/>
                <w:szCs w:val="20"/>
              </w:rPr>
              <w:t>Göreviyle alakalı olarak açıklanmasında sakınca görülen, gizli kalması gereken bilgileri saklamakla yükümlüdür.</w:t>
            </w:r>
          </w:p>
        </w:tc>
      </w:tr>
    </w:tbl>
    <w:p w:rsidR="00942AE3" w:rsidRPr="008E3EDF" w:rsidRDefault="00942AE3" w:rsidP="00942AE3">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135FE5" w:rsidRPr="008E3EDF" w:rsidTr="005A1AAB">
        <w:tc>
          <w:tcPr>
            <w:tcW w:w="3468" w:type="dxa"/>
          </w:tcPr>
          <w:p w:rsidR="00135FE5" w:rsidRPr="008E3EDF" w:rsidRDefault="00135FE5" w:rsidP="007A31B6">
            <w:pPr>
              <w:jc w:val="both"/>
              <w:rPr>
                <w:color w:val="000000"/>
                <w:sz w:val="20"/>
                <w:szCs w:val="20"/>
              </w:rPr>
            </w:pPr>
            <w:r>
              <w:rPr>
                <w:color w:val="000000"/>
                <w:sz w:val="20"/>
                <w:szCs w:val="20"/>
              </w:rPr>
              <w:t xml:space="preserve">7..2.GÖREV </w:t>
            </w:r>
            <w:r w:rsidR="007A31B6">
              <w:rPr>
                <w:color w:val="000000"/>
                <w:sz w:val="20"/>
                <w:szCs w:val="20"/>
              </w:rPr>
              <w:t>ÜNVANI</w:t>
            </w:r>
          </w:p>
        </w:tc>
        <w:tc>
          <w:tcPr>
            <w:tcW w:w="11099" w:type="dxa"/>
          </w:tcPr>
          <w:p w:rsidR="00E521B3" w:rsidRPr="001B2F6B" w:rsidRDefault="00E521B3" w:rsidP="006539EA">
            <w:pPr>
              <w:jc w:val="both"/>
              <w:rPr>
                <w:sz w:val="20"/>
                <w:szCs w:val="20"/>
              </w:rPr>
            </w:pPr>
            <w:r w:rsidRPr="008E3EDF">
              <w:rPr>
                <w:b/>
                <w:sz w:val="20"/>
                <w:szCs w:val="20"/>
              </w:rPr>
              <w:t xml:space="preserve">ODA SİCİL </w:t>
            </w:r>
            <w:r>
              <w:rPr>
                <w:b/>
                <w:sz w:val="20"/>
                <w:szCs w:val="20"/>
              </w:rPr>
              <w:t>MÜDÜRÜ YARDIMCISI</w:t>
            </w:r>
          </w:p>
        </w:tc>
      </w:tr>
      <w:tr w:rsidR="00135FE5" w:rsidRPr="008E3EDF" w:rsidTr="005A1AAB">
        <w:tc>
          <w:tcPr>
            <w:tcW w:w="3468" w:type="dxa"/>
          </w:tcPr>
          <w:p w:rsidR="00135FE5" w:rsidRPr="008E3EDF" w:rsidRDefault="00135FE5" w:rsidP="005A1AAB">
            <w:pPr>
              <w:jc w:val="both"/>
              <w:rPr>
                <w:color w:val="000000"/>
                <w:sz w:val="20"/>
                <w:szCs w:val="20"/>
              </w:rPr>
            </w:pPr>
            <w:r w:rsidRPr="008E3EDF">
              <w:rPr>
                <w:color w:val="000000"/>
                <w:sz w:val="20"/>
                <w:szCs w:val="20"/>
              </w:rPr>
              <w:t>Bağlı Olunan Üst Pozisyonlar</w:t>
            </w:r>
          </w:p>
        </w:tc>
        <w:tc>
          <w:tcPr>
            <w:tcW w:w="11099" w:type="dxa"/>
          </w:tcPr>
          <w:p w:rsidR="00135FE5" w:rsidRPr="008E3EDF" w:rsidRDefault="00135FE5" w:rsidP="00401F4F">
            <w:pPr>
              <w:jc w:val="both"/>
              <w:rPr>
                <w:b/>
                <w:color w:val="000000"/>
                <w:sz w:val="20"/>
                <w:szCs w:val="20"/>
              </w:rPr>
            </w:pPr>
            <w:r w:rsidRPr="008E3EDF">
              <w:rPr>
                <w:b/>
                <w:color w:val="000000"/>
                <w:sz w:val="20"/>
                <w:szCs w:val="20"/>
              </w:rPr>
              <w:t xml:space="preserve"> Oda Sicil </w:t>
            </w:r>
            <w:r>
              <w:rPr>
                <w:b/>
                <w:color w:val="000000"/>
                <w:sz w:val="20"/>
                <w:szCs w:val="20"/>
              </w:rPr>
              <w:t>Müdürü</w:t>
            </w:r>
          </w:p>
        </w:tc>
      </w:tr>
      <w:tr w:rsidR="00135FE5" w:rsidRPr="008E3EDF" w:rsidTr="005A1AAB">
        <w:tc>
          <w:tcPr>
            <w:tcW w:w="3468" w:type="dxa"/>
          </w:tcPr>
          <w:p w:rsidR="00135FE5" w:rsidRPr="008E3EDF" w:rsidRDefault="00135FE5" w:rsidP="005A1AAB">
            <w:pPr>
              <w:jc w:val="both"/>
              <w:rPr>
                <w:color w:val="000000"/>
                <w:sz w:val="20"/>
                <w:szCs w:val="20"/>
              </w:rPr>
            </w:pPr>
            <w:r>
              <w:rPr>
                <w:color w:val="000000"/>
                <w:sz w:val="20"/>
                <w:szCs w:val="20"/>
              </w:rPr>
              <w:t>Alt Pozisyon</w:t>
            </w:r>
          </w:p>
        </w:tc>
        <w:tc>
          <w:tcPr>
            <w:tcW w:w="11099" w:type="dxa"/>
          </w:tcPr>
          <w:p w:rsidR="00135FE5" w:rsidRPr="008E3EDF" w:rsidRDefault="00135FE5" w:rsidP="005A1AAB">
            <w:pPr>
              <w:jc w:val="both"/>
              <w:rPr>
                <w:b/>
                <w:color w:val="000000"/>
                <w:sz w:val="20"/>
                <w:szCs w:val="20"/>
              </w:rPr>
            </w:pPr>
          </w:p>
        </w:tc>
      </w:tr>
      <w:tr w:rsidR="00135FE5" w:rsidRPr="008E3EDF" w:rsidTr="005A1AAB">
        <w:tc>
          <w:tcPr>
            <w:tcW w:w="3468" w:type="dxa"/>
          </w:tcPr>
          <w:p w:rsidR="00135FE5" w:rsidRPr="008E3EDF" w:rsidRDefault="00135FE5" w:rsidP="005A1AAB">
            <w:pPr>
              <w:jc w:val="both"/>
              <w:rPr>
                <w:color w:val="000000"/>
                <w:sz w:val="20"/>
                <w:szCs w:val="20"/>
              </w:rPr>
            </w:pPr>
            <w:r w:rsidRPr="008E3EDF">
              <w:rPr>
                <w:color w:val="000000"/>
                <w:sz w:val="20"/>
                <w:szCs w:val="20"/>
              </w:rPr>
              <w:t>Vekalet Durumu/görev devri</w:t>
            </w:r>
          </w:p>
        </w:tc>
        <w:tc>
          <w:tcPr>
            <w:tcW w:w="11099" w:type="dxa"/>
          </w:tcPr>
          <w:p w:rsidR="00135FE5" w:rsidRPr="008E3EDF" w:rsidRDefault="00135FE5" w:rsidP="005A1AAB">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942AE3" w:rsidRDefault="00942AE3" w:rsidP="00942AE3">
      <w:pPr>
        <w:jc w:val="both"/>
        <w:rPr>
          <w:b/>
          <w:color w:val="000000"/>
          <w:sz w:val="20"/>
          <w:szCs w:val="20"/>
        </w:rPr>
      </w:pPr>
      <w:r w:rsidRPr="008E3EDF">
        <w:rPr>
          <w:b/>
          <w:color w:val="000000"/>
          <w:sz w:val="20"/>
          <w:szCs w:val="20"/>
        </w:rPr>
        <w:t xml:space="preserve"> GÖREVİN TANIMI : GÖREV YETKİ-YETKİNLİK VE SORUMLULUKLAR</w:t>
      </w:r>
    </w:p>
    <w:p w:rsidR="002C1A97" w:rsidRDefault="002C1A97" w:rsidP="00942AE3">
      <w:pPr>
        <w:jc w:val="both"/>
        <w:rPr>
          <w:b/>
          <w:color w:val="000000"/>
          <w:sz w:val="20"/>
          <w:szCs w:val="20"/>
        </w:rPr>
      </w:pPr>
    </w:p>
    <w:p w:rsidR="00D62875" w:rsidRPr="008E3EDF" w:rsidRDefault="00D62875" w:rsidP="00942AE3">
      <w:pPr>
        <w:jc w:val="both"/>
        <w:rPr>
          <w:b/>
          <w:color w:val="000000"/>
          <w:sz w:val="20"/>
          <w:szCs w:val="20"/>
        </w:rPr>
      </w:pPr>
      <w:r>
        <w:rPr>
          <w:b/>
          <w:color w:val="000000"/>
          <w:sz w:val="20"/>
          <w:szCs w:val="20"/>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42AE3" w:rsidRPr="008E3EDF" w:rsidTr="005A1AAB">
        <w:tc>
          <w:tcPr>
            <w:tcW w:w="14567" w:type="dxa"/>
          </w:tcPr>
          <w:p w:rsidR="00942AE3" w:rsidRPr="008E3EDF" w:rsidRDefault="00942AE3" w:rsidP="005A1AAB">
            <w:pPr>
              <w:jc w:val="both"/>
              <w:rPr>
                <w:sz w:val="20"/>
                <w:szCs w:val="20"/>
              </w:rPr>
            </w:pPr>
            <w:r w:rsidRPr="008E3EDF">
              <w:rPr>
                <w:sz w:val="20"/>
                <w:szCs w:val="20"/>
              </w:rPr>
              <w:t>5174 Sayılı Kanun ve ilgili yönetmeliklerde belirtilen yetki ve sorumluluklar çerçevesinde sorumludur.</w:t>
            </w:r>
          </w:p>
        </w:tc>
      </w:tr>
      <w:tr w:rsidR="00942AE3" w:rsidRPr="008E3EDF" w:rsidTr="005A1AAB">
        <w:tc>
          <w:tcPr>
            <w:tcW w:w="14567" w:type="dxa"/>
          </w:tcPr>
          <w:p w:rsidR="00942AE3" w:rsidRPr="009626DB" w:rsidRDefault="00942AE3" w:rsidP="005A1AAB">
            <w:pPr>
              <w:jc w:val="both"/>
              <w:rPr>
                <w:sz w:val="20"/>
                <w:szCs w:val="20"/>
              </w:rPr>
            </w:pPr>
            <w:r w:rsidRPr="009626DB">
              <w:rPr>
                <w:sz w:val="20"/>
                <w:szCs w:val="20"/>
              </w:rPr>
              <w:t>*Üyelerin sicilleriyle ilgili tescillerin(kayıt, tadil ve nakil, terkin vd.), kullanmakta olduğumuz bilgisayar programına anında işlenerek güncellenmesi,</w:t>
            </w:r>
          </w:p>
          <w:p w:rsidR="00942AE3" w:rsidRPr="009626DB" w:rsidRDefault="00942AE3" w:rsidP="005A1AAB">
            <w:pPr>
              <w:jc w:val="both"/>
              <w:rPr>
                <w:sz w:val="20"/>
                <w:szCs w:val="20"/>
              </w:rPr>
            </w:pPr>
            <w:r w:rsidRPr="009626DB">
              <w:rPr>
                <w:sz w:val="20"/>
                <w:szCs w:val="20"/>
              </w:rPr>
              <w:t xml:space="preserve"> *Oda Yönetim Kurulu gündemine alınmak üzere Özel Kalem Müdürlüğüne iletilmesi, Özel kalem Müdürlüğüne yönetim kurulu gündemine alınarak kararı yazılan işlemin, Özel Kalem Müdürlüğünden alınarak dosyasına konulmasını ve arşivde muhafazasını sağlamak,</w:t>
            </w:r>
          </w:p>
        </w:tc>
      </w:tr>
      <w:tr w:rsidR="00942AE3" w:rsidRPr="008E3EDF" w:rsidTr="005A1AAB">
        <w:tc>
          <w:tcPr>
            <w:tcW w:w="14567" w:type="dxa"/>
          </w:tcPr>
          <w:p w:rsidR="00942AE3" w:rsidRPr="009626DB" w:rsidRDefault="00942AE3" w:rsidP="005A1AAB">
            <w:pPr>
              <w:jc w:val="both"/>
              <w:rPr>
                <w:sz w:val="20"/>
                <w:szCs w:val="20"/>
              </w:rPr>
            </w:pPr>
            <w:r w:rsidRPr="009626DB">
              <w:rPr>
                <w:sz w:val="20"/>
                <w:szCs w:val="20"/>
              </w:rPr>
              <w:t>Üyelerin gruplandırılması ve derecelendirilmesi/değiştirilmesi  için hazırlık çalışmalarını tamamlamak. Bu konuda Yönetim Kurulu’nca alınan kararlara göre gerekli işlemleri yapmak,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Gerçek kişilerin yeni kayıtlarında ve güncellemelerinde MERSİS –Merkezi Sicil Kayıt Sisteminden onay vermek,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Üye Kayıtlarının işlendiği programın yedeklenmesinin takibi,</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Her yıl ocak ayında askı işlemini gerçekleştirmek, askı sonrası borçlarından dolayı terkin edecek üyeleri tespit etmek, ve yönetim kurulu kararını müteakip silmek,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Organ seçimlerinin aksamadan yürütülmesini sağlayacak gerekli hazırlık çalışmalarını yapmak, seçim listelerini TOBB veri tabanından hazırlamak,  </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Yönetmelik kapsamında aidat ödemeyen üyelerin askıya alınması, </w:t>
            </w:r>
          </w:p>
        </w:tc>
      </w:tr>
      <w:tr w:rsidR="00942AE3" w:rsidRPr="008E3EDF" w:rsidTr="005A1AAB">
        <w:tc>
          <w:tcPr>
            <w:tcW w:w="14567" w:type="dxa"/>
          </w:tcPr>
          <w:p w:rsidR="00942AE3" w:rsidRPr="008E3EDF" w:rsidRDefault="00942AE3" w:rsidP="005A1AAB">
            <w:pPr>
              <w:numPr>
                <w:ilvl w:val="0"/>
                <w:numId w:val="3"/>
              </w:numPr>
              <w:tabs>
                <w:tab w:val="num" w:pos="278"/>
              </w:tabs>
              <w:ind w:left="278" w:hanging="240"/>
              <w:jc w:val="both"/>
              <w:rPr>
                <w:sz w:val="20"/>
                <w:szCs w:val="20"/>
              </w:rPr>
            </w:pPr>
            <w:r w:rsidRPr="008E3EDF">
              <w:rPr>
                <w:sz w:val="20"/>
                <w:szCs w:val="20"/>
              </w:rPr>
              <w:t>Odaya kayıtlı üyelerin sicil işlemleri ile ilgili/ sicil kayıtlarına dayanan, yazılı ve sözlü bilgi ve belge;</w:t>
            </w:r>
          </w:p>
          <w:p w:rsidR="00942AE3" w:rsidRPr="008E3EDF" w:rsidRDefault="00942AE3" w:rsidP="005A1AAB">
            <w:pPr>
              <w:ind w:left="38"/>
              <w:jc w:val="both"/>
              <w:rPr>
                <w:sz w:val="20"/>
                <w:szCs w:val="20"/>
              </w:rPr>
            </w:pPr>
            <w:r w:rsidRPr="008E3EDF">
              <w:rPr>
                <w:sz w:val="20"/>
                <w:szCs w:val="20"/>
              </w:rPr>
              <w:t xml:space="preserve">-üye kimlik kartı, </w:t>
            </w:r>
          </w:p>
          <w:p w:rsidR="00942AE3" w:rsidRPr="008E3EDF" w:rsidRDefault="00942AE3" w:rsidP="005A1AAB">
            <w:pPr>
              <w:ind w:left="38"/>
              <w:jc w:val="both"/>
              <w:rPr>
                <w:sz w:val="20"/>
                <w:szCs w:val="20"/>
              </w:rPr>
            </w:pPr>
            <w:r w:rsidRPr="008E3EDF">
              <w:rPr>
                <w:sz w:val="20"/>
                <w:szCs w:val="20"/>
              </w:rPr>
              <w:t>-sicil kayıt sureti,</w:t>
            </w:r>
          </w:p>
          <w:p w:rsidR="00942AE3" w:rsidRPr="008E3EDF" w:rsidRDefault="00942AE3" w:rsidP="005A1AAB">
            <w:pPr>
              <w:ind w:left="38"/>
              <w:jc w:val="both"/>
              <w:rPr>
                <w:sz w:val="20"/>
                <w:szCs w:val="20"/>
              </w:rPr>
            </w:pPr>
            <w:r w:rsidRPr="008E3EDF">
              <w:rPr>
                <w:sz w:val="20"/>
                <w:szCs w:val="20"/>
              </w:rPr>
              <w:t>-vize talep belgesi,</w:t>
            </w:r>
          </w:p>
          <w:p w:rsidR="00942AE3" w:rsidRPr="008E3EDF" w:rsidRDefault="00942AE3" w:rsidP="005A1AAB">
            <w:pPr>
              <w:ind w:left="38"/>
              <w:jc w:val="both"/>
              <w:rPr>
                <w:sz w:val="20"/>
                <w:szCs w:val="20"/>
              </w:rPr>
            </w:pPr>
            <w:r w:rsidRPr="008E3EDF">
              <w:rPr>
                <w:sz w:val="20"/>
                <w:szCs w:val="20"/>
              </w:rPr>
              <w:t xml:space="preserve">-grup değişikliği talep formu, </w:t>
            </w:r>
          </w:p>
          <w:p w:rsidR="00942AE3" w:rsidRPr="008E3EDF" w:rsidRDefault="00942AE3" w:rsidP="005A1AAB">
            <w:pPr>
              <w:ind w:left="38"/>
              <w:jc w:val="both"/>
              <w:rPr>
                <w:sz w:val="20"/>
                <w:szCs w:val="20"/>
              </w:rPr>
            </w:pPr>
            <w:r w:rsidRPr="008E3EDF">
              <w:rPr>
                <w:sz w:val="20"/>
                <w:szCs w:val="20"/>
              </w:rPr>
              <w:t xml:space="preserve">-faaliyet belgesi </w:t>
            </w:r>
          </w:p>
          <w:p w:rsidR="00942AE3" w:rsidRPr="008E3EDF" w:rsidRDefault="00942AE3" w:rsidP="005A1AAB">
            <w:pPr>
              <w:ind w:left="38"/>
              <w:jc w:val="both"/>
              <w:rPr>
                <w:sz w:val="20"/>
                <w:szCs w:val="20"/>
              </w:rPr>
            </w:pPr>
            <w:r w:rsidRPr="008E3EDF">
              <w:rPr>
                <w:sz w:val="20"/>
                <w:szCs w:val="20"/>
              </w:rPr>
              <w:t>-</w:t>
            </w:r>
            <w:proofErr w:type="spellStart"/>
            <w:r w:rsidRPr="008E3EDF">
              <w:rPr>
                <w:sz w:val="20"/>
                <w:szCs w:val="20"/>
              </w:rPr>
              <w:t>SGK’na</w:t>
            </w:r>
            <w:proofErr w:type="spellEnd"/>
            <w:r w:rsidRPr="008E3EDF">
              <w:rPr>
                <w:sz w:val="20"/>
                <w:szCs w:val="20"/>
              </w:rPr>
              <w:t xml:space="preserve"> düzenlenen belge,</w:t>
            </w:r>
          </w:p>
          <w:p w:rsidR="00942AE3" w:rsidRPr="008E3EDF" w:rsidRDefault="00942AE3" w:rsidP="005A1AAB">
            <w:pPr>
              <w:ind w:left="38"/>
              <w:jc w:val="both"/>
              <w:rPr>
                <w:sz w:val="20"/>
                <w:szCs w:val="20"/>
              </w:rPr>
            </w:pPr>
            <w:r w:rsidRPr="008E3EDF">
              <w:rPr>
                <w:sz w:val="20"/>
                <w:szCs w:val="20"/>
              </w:rPr>
              <w:t>-ihale durum belgesi,</w:t>
            </w:r>
          </w:p>
          <w:p w:rsidR="00942AE3" w:rsidRPr="008E3EDF" w:rsidRDefault="00942AE3" w:rsidP="005A1AAB">
            <w:pPr>
              <w:ind w:left="38"/>
              <w:jc w:val="both"/>
              <w:rPr>
                <w:sz w:val="20"/>
                <w:szCs w:val="20"/>
              </w:rPr>
            </w:pPr>
            <w:r w:rsidRPr="008E3EDF">
              <w:rPr>
                <w:sz w:val="20"/>
                <w:szCs w:val="20"/>
              </w:rPr>
              <w:t>-imza onay belgesi,</w:t>
            </w:r>
          </w:p>
          <w:p w:rsidR="00942AE3" w:rsidRPr="008E3EDF" w:rsidRDefault="00942AE3" w:rsidP="005A1AAB">
            <w:pPr>
              <w:ind w:left="38"/>
              <w:jc w:val="both"/>
              <w:rPr>
                <w:sz w:val="20"/>
                <w:szCs w:val="20"/>
              </w:rPr>
            </w:pPr>
            <w:r w:rsidRPr="008E3EDF">
              <w:rPr>
                <w:sz w:val="20"/>
                <w:szCs w:val="20"/>
              </w:rPr>
              <w:lastRenderedPageBreak/>
              <w:t>-Oda kayıt levhası,</w:t>
            </w:r>
            <w:r>
              <w:rPr>
                <w:sz w:val="20"/>
                <w:szCs w:val="20"/>
              </w:rPr>
              <w:t xml:space="preserve"> </w:t>
            </w:r>
            <w:r w:rsidRPr="008E3EDF">
              <w:rPr>
                <w:sz w:val="20"/>
                <w:szCs w:val="20"/>
              </w:rPr>
              <w:t xml:space="preserve">Vb. taleplerini karşılamak, </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lastRenderedPageBreak/>
              <w:t>Genel sekreterlikçe verilen diğer işleri yapmak.</w:t>
            </w:r>
          </w:p>
        </w:tc>
      </w:tr>
      <w:tr w:rsidR="00942AE3" w:rsidRPr="008E3EDF" w:rsidTr="005A1AAB">
        <w:tc>
          <w:tcPr>
            <w:tcW w:w="14567" w:type="dxa"/>
          </w:tcPr>
          <w:p w:rsidR="00942AE3" w:rsidRPr="008E3EDF" w:rsidRDefault="00942AE3" w:rsidP="005A1AAB">
            <w:pPr>
              <w:jc w:val="both"/>
              <w:rPr>
                <w:sz w:val="20"/>
                <w:szCs w:val="20"/>
              </w:rPr>
            </w:pPr>
            <w:r w:rsidRPr="008E3EDF">
              <w:rPr>
                <w:rStyle w:val="A5"/>
                <w:sz w:val="20"/>
                <w:szCs w:val="20"/>
              </w:rPr>
              <w:t xml:space="preserve">Odanın üyelerine vermekle yükümlü olduğu belge ve yazıların </w:t>
            </w:r>
            <w:r w:rsidRPr="008E3EDF">
              <w:rPr>
                <w:sz w:val="20"/>
                <w:szCs w:val="20"/>
              </w:rPr>
              <w:t>mühür ,kaşe vd. işlemlerini yerine getirmek,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Gerek üyeler, gerekse diğer resmi kurum ve kuruluşların talepleri doğrultusunda istenilen bilgi ve belgelerin verilmesini sağlamak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Talep üzerine üye listelerinin düzenlenerek verilmesi</w:t>
            </w:r>
          </w:p>
        </w:tc>
      </w:tr>
      <w:tr w:rsidR="00942AE3" w:rsidRPr="008E3EDF" w:rsidTr="005A1AAB">
        <w:tc>
          <w:tcPr>
            <w:tcW w:w="14567" w:type="dxa"/>
          </w:tcPr>
          <w:p w:rsidR="00942AE3" w:rsidRPr="008E3EDF" w:rsidRDefault="00942AE3" w:rsidP="005A1AAB">
            <w:pPr>
              <w:rPr>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942AE3" w:rsidRPr="008E3EDF" w:rsidTr="005A1AAB">
        <w:tc>
          <w:tcPr>
            <w:tcW w:w="14567" w:type="dxa"/>
          </w:tcPr>
          <w:p w:rsidR="00942AE3" w:rsidRPr="008E3EDF" w:rsidRDefault="00942AE3" w:rsidP="005A1AAB">
            <w:pPr>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942AE3" w:rsidRPr="008E3EDF" w:rsidTr="005A1AAB">
        <w:tc>
          <w:tcPr>
            <w:tcW w:w="14567" w:type="dxa"/>
          </w:tcPr>
          <w:p w:rsidR="00942AE3" w:rsidRPr="008E3EDF" w:rsidRDefault="00942AE3" w:rsidP="005A1AAB">
            <w:pPr>
              <w:rPr>
                <w:sz w:val="20"/>
                <w:szCs w:val="20"/>
              </w:rPr>
            </w:pPr>
            <w:r w:rsidRPr="008E3EDF">
              <w:rPr>
                <w:sz w:val="20"/>
                <w:szCs w:val="20"/>
              </w:rPr>
              <w:t>Oda sicil arşiv hizmetlerini yerine getirme.</w:t>
            </w:r>
          </w:p>
        </w:tc>
      </w:tr>
      <w:tr w:rsidR="00942AE3" w:rsidRPr="008E3EDF" w:rsidTr="005A1AAB">
        <w:tc>
          <w:tcPr>
            <w:tcW w:w="14567" w:type="dxa"/>
          </w:tcPr>
          <w:p w:rsidR="00942AE3" w:rsidRPr="008E3EDF" w:rsidRDefault="00942AE3" w:rsidP="005A1AAB">
            <w:pPr>
              <w:rPr>
                <w:sz w:val="20"/>
                <w:szCs w:val="20"/>
              </w:rPr>
            </w:pPr>
            <w:r w:rsidRPr="008E3EDF">
              <w:rPr>
                <w:sz w:val="20"/>
                <w:szCs w:val="20"/>
              </w:rPr>
              <w:t>Görev alanı ile ilgili mevzuatı düzenli olarak izlemek.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942AE3" w:rsidRPr="008E3EDF" w:rsidTr="005A1AAB">
        <w:tc>
          <w:tcPr>
            <w:tcW w:w="14567" w:type="dxa"/>
          </w:tcPr>
          <w:p w:rsidR="00942AE3" w:rsidRPr="008E3EDF" w:rsidRDefault="00942AE3" w:rsidP="005A1AAB">
            <w:pPr>
              <w:rPr>
                <w:sz w:val="20"/>
                <w:szCs w:val="20"/>
              </w:rPr>
            </w:pPr>
            <w:r w:rsidRPr="008E3EDF">
              <w:rPr>
                <w:sz w:val="20"/>
                <w:szCs w:val="20"/>
              </w:rPr>
              <w:t>Birimiyle ilgili prosesin hedeflerinin gerçekleşmesini takip etmek,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 xml:space="preserve">hatalı işlem sayısı verilerini tutmak, kalite yönetim temsilcisine iletmek, </w:t>
            </w:r>
          </w:p>
        </w:tc>
      </w:tr>
      <w:tr w:rsidR="00942AE3" w:rsidRPr="008E3EDF" w:rsidTr="005A1AAB">
        <w:tc>
          <w:tcPr>
            <w:tcW w:w="14567" w:type="dxa"/>
          </w:tcPr>
          <w:p w:rsidR="00942AE3" w:rsidRPr="008E3EDF" w:rsidRDefault="00942AE3" w:rsidP="005A1AAB">
            <w:pPr>
              <w:rPr>
                <w:sz w:val="20"/>
                <w:szCs w:val="20"/>
              </w:rPr>
            </w:pPr>
            <w:r w:rsidRPr="008E3EDF">
              <w:rPr>
                <w:sz w:val="20"/>
                <w:szCs w:val="20"/>
              </w:rPr>
              <w:t>Kurum içinde müşteri odaklılık çerçevesinde çalışmak</w:t>
            </w:r>
          </w:p>
        </w:tc>
      </w:tr>
      <w:tr w:rsidR="00942AE3" w:rsidRPr="008E3EDF" w:rsidTr="005A1AAB">
        <w:tc>
          <w:tcPr>
            <w:tcW w:w="14567" w:type="dxa"/>
          </w:tcPr>
          <w:p w:rsidR="00942AE3" w:rsidRPr="008E3EDF" w:rsidRDefault="00942AE3" w:rsidP="005A1AAB">
            <w:pPr>
              <w:rPr>
                <w:sz w:val="20"/>
                <w:szCs w:val="20"/>
              </w:rPr>
            </w:pPr>
            <w:r w:rsidRPr="008E3EDF">
              <w:rPr>
                <w:sz w:val="20"/>
                <w:szCs w:val="20"/>
              </w:rPr>
              <w:t>Görev alanı ile ilgili mevzuatı düzenli olarak izlemek.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Yönetim Kurulu ve Genel Sekreterliğin verdiği diğer talimatları yerine getirmek,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Kalite Yönetim Sistemi Kayıtlarının güncelliğinin elektronik ortamdan takip edilmesi,</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İletişim ve haberleşme stratejisi planı doğrultusunda çalışmalarımızın etkinliğini arttırmak,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Birimiyle ilgili çalışmaların sonuçlarından çıkan başarı hikayelerini raporlayıp webde yayınlanmak üzere yönetim kuruluna sunmak,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Bilgi Güvenliği Yönetim Sistemi gereği Güvenlik ihlal olayının oluşması durumunda olay anında raporlanır.</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Kendi sürecinde tespit veya kabul ettiği şikayetleri - Müşteri Memnuniyet Yönetim Sistemi Temsilcisi’ne yönlendirmek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Şikayetin çözümüne yönelik aksiyonları sisteme -kaydederek ilgililerin bilgilendirilmesini sağlamak.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Müşteri memnuniyeti odaklı çalışmak.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rPr>
                <w:sz w:val="20"/>
                <w:szCs w:val="20"/>
              </w:rPr>
            </w:pPr>
            <w:r w:rsidRPr="008E3EDF">
              <w:rPr>
                <w:sz w:val="20"/>
                <w:szCs w:val="20"/>
              </w:rPr>
              <w:t xml:space="preserve">Günlük faaliyetlerini yerine getirirken, bilgi güvenliğinin korunmasına yönelik erişim, şifreleme, kullanım, işletim, sahip olma, bakım, yedekleme, fiziksel ve çevresel güvenlik </w:t>
            </w:r>
            <w:r w:rsidRPr="008E3EDF">
              <w:rPr>
                <w:sz w:val="20"/>
                <w:szCs w:val="20"/>
              </w:rPr>
              <w:lastRenderedPageBreak/>
              <w:t>kural ve yöntemlerini öğrenmek, bu kurallara uymak ve uyulmasını sağlamak</w:t>
            </w:r>
          </w:p>
          <w:p w:rsidR="00942AE3" w:rsidRPr="008E3EDF" w:rsidRDefault="00942AE3" w:rsidP="005A1AAB">
            <w:pPr>
              <w:rPr>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rPr>
                <w:sz w:val="20"/>
                <w:szCs w:val="20"/>
              </w:rPr>
            </w:pPr>
            <w:r w:rsidRPr="008E3EDF">
              <w:rPr>
                <w:sz w:val="20"/>
                <w:szCs w:val="20"/>
              </w:rPr>
              <w:lastRenderedPageBreak/>
              <w:t>Kalite yönetim sistemi, Bilgi güvenliği yönetim sistemi ,İş sağlığı ve güvenliği yönetim sistemi, Müşteri memnuniyeti yönetim sistemi, Çevre Yönetim Sistemi  kurallarına uygun olarak çalışmak,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Her şirket için bir dosya açmak ve sırasına göre yerleştirmek,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Yapılan işlemleri arşivleyip dosyalarda muhafaza etmek,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Kanun verdiği görevler için oluşturulmuş dosyaları takip etmek,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Arşivde bulunan dosyaların güvenliğini sağlamak, </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Arşivdeki dosyaların giriş ve çıkışlarının takibini yapmak, Arşivde bulunan her hangi bir evrak veya dosyanın bina dışına çıkmasını önlemek,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Türkiye Ticaret Sicili Gazetesinin tasnif ve teslimini takip etmek, dosyalamak,</w:t>
            </w:r>
          </w:p>
        </w:tc>
      </w:tr>
      <w:tr w:rsidR="00942AE3" w:rsidRPr="008E3EDF" w:rsidTr="005A1AAB">
        <w:tc>
          <w:tcPr>
            <w:tcW w:w="14567" w:type="dxa"/>
          </w:tcPr>
          <w:p w:rsidR="00942AE3" w:rsidRPr="008E3EDF" w:rsidRDefault="00942AE3" w:rsidP="005A1AAB">
            <w:pPr>
              <w:jc w:val="both"/>
              <w:rPr>
                <w:sz w:val="20"/>
                <w:szCs w:val="20"/>
              </w:rPr>
            </w:pPr>
            <w:r w:rsidRPr="008E3EDF">
              <w:rPr>
                <w:color w:val="000000"/>
                <w:sz w:val="20"/>
                <w:szCs w:val="20"/>
              </w:rPr>
              <w:t>Genel Sekreter’ce verilen görev ve talimatları yerine getirmek,</w:t>
            </w:r>
          </w:p>
        </w:tc>
      </w:tr>
      <w:tr w:rsidR="00942AE3" w:rsidRPr="008E3EDF" w:rsidTr="005A1AAB">
        <w:tc>
          <w:tcPr>
            <w:tcW w:w="14567" w:type="dxa"/>
          </w:tcPr>
          <w:p w:rsidR="00942AE3" w:rsidRPr="008E3EDF" w:rsidRDefault="00942AE3" w:rsidP="005A1AAB">
            <w:pPr>
              <w:jc w:val="both"/>
              <w:rPr>
                <w:color w:val="000000"/>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Yönetim Kurulu ve Genel Sekreterliğin verdiği diğer talimatları yerine getirmek,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Kalite Yönetim Sistemi Kayıtlarının güncelliğinin elektronik ortamdan takip edilmesi,</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İletişim ve haberleşme stratejisi planı doğrultusunda çalışmalarımızın etkinliğini arttırmak,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Bilgi Güvenliği Yönetim Sistemi gereği Güvenlik ihlal olayının oluşması durumunda olay anında raporlanır.</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Şikayetin çözümüne yönelik aksiyonları sisteme -kaydederek ilgililerin bilgilendirilmesini sağlamak.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Müşteri memnuniyeti odaklı çalışmak.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Kendi sürecinde tespit veya kabul ettiği şikayetleri - Müşteri Memnuniyet Yönetim Sistemi Temsilcisi’ne yönlendirmek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jc w:val="both"/>
              <w:rPr>
                <w:sz w:val="20"/>
                <w:szCs w:val="20"/>
              </w:rPr>
            </w:pPr>
            <w:r w:rsidRPr="008E3EDF">
              <w:rPr>
                <w:sz w:val="20"/>
                <w:szCs w:val="20"/>
              </w:rPr>
              <w:t>Şikayetin çözümüne yönelik aksiyonları sisteme -kaydederek ilgililerin bilgilendirilmesini sağlamak.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7D0D6E" w:rsidRDefault="007D0D6E" w:rsidP="005A1AAB">
            <w:pPr>
              <w:rPr>
                <w:sz w:val="20"/>
                <w:szCs w:val="20"/>
              </w:rPr>
            </w:pPr>
          </w:p>
          <w:p w:rsidR="00942AE3" w:rsidRPr="008E3EDF" w:rsidRDefault="00942AE3" w:rsidP="005A1AAB">
            <w:pPr>
              <w:rPr>
                <w:sz w:val="20"/>
                <w:szCs w:val="20"/>
              </w:rPr>
            </w:pPr>
            <w:r w:rsidRPr="008E3EDF">
              <w:rPr>
                <w:sz w:val="20"/>
                <w:szCs w:val="20"/>
              </w:rPr>
              <w:lastRenderedPageBreak/>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942AE3" w:rsidRPr="008E3EDF" w:rsidRDefault="00942AE3" w:rsidP="005A1AAB">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rPr>
                <w:sz w:val="20"/>
                <w:szCs w:val="20"/>
              </w:rPr>
            </w:pPr>
            <w:r w:rsidRPr="008E3EDF">
              <w:rPr>
                <w:sz w:val="20"/>
                <w:szCs w:val="20"/>
              </w:rPr>
              <w:lastRenderedPageBreak/>
              <w:t>Kalite yönetim sistemi, Bilgi güvenliği yönetim sistemi ,İş sağlığı ve güvenliği yönetim sistemi, Müşteri memnuniyeti yönetim sistemi, Çevre Yönetim Sistemi  kurallarına uygun olarak çalışmak,</w:t>
            </w:r>
          </w:p>
        </w:tc>
      </w:tr>
      <w:tr w:rsidR="00942AE3" w:rsidRPr="008E3EDF" w:rsidTr="005A1AAB">
        <w:tc>
          <w:tcPr>
            <w:tcW w:w="14567" w:type="dxa"/>
            <w:tcBorders>
              <w:top w:val="single" w:sz="4" w:space="0" w:color="auto"/>
              <w:left w:val="single" w:sz="4" w:space="0" w:color="auto"/>
              <w:bottom w:val="single" w:sz="4" w:space="0" w:color="auto"/>
              <w:right w:val="single" w:sz="4" w:space="0" w:color="auto"/>
            </w:tcBorders>
          </w:tcPr>
          <w:p w:rsidR="00942AE3" w:rsidRPr="008E3EDF" w:rsidRDefault="00942AE3" w:rsidP="005A1AAB">
            <w:pPr>
              <w:rPr>
                <w:sz w:val="20"/>
                <w:szCs w:val="20"/>
              </w:rPr>
            </w:pPr>
            <w:r>
              <w:rPr>
                <w:sz w:val="20"/>
                <w:szCs w:val="20"/>
              </w:rPr>
              <w:t>Üye iletişim bilgilerinin güncellenmesi</w:t>
            </w:r>
          </w:p>
        </w:tc>
      </w:tr>
      <w:tr w:rsidR="00A93974" w:rsidRPr="008E3EDF" w:rsidTr="005A1AAB">
        <w:tc>
          <w:tcPr>
            <w:tcW w:w="14567" w:type="dxa"/>
            <w:tcBorders>
              <w:top w:val="single" w:sz="4" w:space="0" w:color="auto"/>
              <w:left w:val="single" w:sz="4" w:space="0" w:color="auto"/>
              <w:bottom w:val="single" w:sz="4" w:space="0" w:color="auto"/>
              <w:right w:val="single" w:sz="4" w:space="0" w:color="auto"/>
            </w:tcBorders>
          </w:tcPr>
          <w:p w:rsidR="00A93974" w:rsidRDefault="00A93974" w:rsidP="005A1AAB">
            <w:pPr>
              <w:rPr>
                <w:sz w:val="20"/>
                <w:szCs w:val="20"/>
              </w:rPr>
            </w:pPr>
            <w:r>
              <w:rPr>
                <w:sz w:val="20"/>
                <w:szCs w:val="20"/>
              </w:rPr>
              <w:t xml:space="preserve">Genel sekreterlik talimatıyla </w:t>
            </w:r>
            <w:r w:rsidR="004045BF">
              <w:rPr>
                <w:sz w:val="20"/>
                <w:szCs w:val="20"/>
              </w:rPr>
              <w:t>(istihbarat/tahkikat görevini yü</w:t>
            </w:r>
            <w:r>
              <w:rPr>
                <w:sz w:val="20"/>
                <w:szCs w:val="20"/>
              </w:rPr>
              <w:t xml:space="preserve">rütmek) </w:t>
            </w:r>
            <w:r w:rsidRPr="008E3EDF">
              <w:rPr>
                <w:sz w:val="20"/>
                <w:szCs w:val="20"/>
              </w:rPr>
              <w:t>Odamıza yeni kayıt yaptırmak isteyen üyelerimizin kayıt esnasında bildirdikleri adreslerin tespitini yapmak,</w:t>
            </w:r>
          </w:p>
          <w:p w:rsidR="00A93974" w:rsidRDefault="00A93974" w:rsidP="005A1AAB">
            <w:pPr>
              <w:rPr>
                <w:sz w:val="20"/>
                <w:szCs w:val="20"/>
              </w:rPr>
            </w:pPr>
            <w:r w:rsidRPr="008E3EDF">
              <w:rPr>
                <w:sz w:val="20"/>
                <w:szCs w:val="20"/>
              </w:rPr>
              <w:t>Adreslerine ulaşılamayan üyelerimizin yeni adreslerini tespit etmek,</w:t>
            </w:r>
          </w:p>
          <w:p w:rsidR="00A93974" w:rsidRDefault="00A93974" w:rsidP="005A1AAB">
            <w:pPr>
              <w:rPr>
                <w:sz w:val="20"/>
                <w:szCs w:val="20"/>
              </w:rPr>
            </w:pPr>
            <w:r w:rsidRPr="008E3EDF">
              <w:rPr>
                <w:sz w:val="20"/>
                <w:szCs w:val="20"/>
              </w:rPr>
              <w:t>Adres bilgileri değişmiş olan üyelerimizin kanuna göre yeni adreslerini tescil ettirmeleri için bilgi vermek.</w:t>
            </w:r>
          </w:p>
        </w:tc>
      </w:tr>
      <w:tr w:rsidR="004045BF" w:rsidRPr="008E3EDF" w:rsidTr="005A1AAB">
        <w:tc>
          <w:tcPr>
            <w:tcW w:w="14567" w:type="dxa"/>
            <w:tcBorders>
              <w:top w:val="single" w:sz="4" w:space="0" w:color="auto"/>
              <w:left w:val="single" w:sz="4" w:space="0" w:color="auto"/>
              <w:bottom w:val="single" w:sz="4" w:space="0" w:color="auto"/>
              <w:right w:val="single" w:sz="4" w:space="0" w:color="auto"/>
            </w:tcBorders>
          </w:tcPr>
          <w:p w:rsidR="004045BF" w:rsidRDefault="004045BF" w:rsidP="005A1AAB">
            <w:pPr>
              <w:rPr>
                <w:sz w:val="20"/>
                <w:szCs w:val="20"/>
              </w:rPr>
            </w:pPr>
            <w:r>
              <w:rPr>
                <w:sz w:val="20"/>
                <w:szCs w:val="20"/>
              </w:rPr>
              <w:t>Göreviyle alakalı olarak açıklanmasında sakınca görülen, gizli kalması gereken bilgileri saklamakla yükümlüdür.</w:t>
            </w:r>
          </w:p>
        </w:tc>
      </w:tr>
    </w:tbl>
    <w:p w:rsidR="00942AE3" w:rsidRPr="00F64CC4" w:rsidRDefault="00942AE3" w:rsidP="00942AE3">
      <w:pPr>
        <w:rPr>
          <w:u w:val="single"/>
        </w:rPr>
      </w:pPr>
    </w:p>
    <w:p w:rsidR="00F64CC4" w:rsidRPr="001447AA" w:rsidRDefault="00F64CC4" w:rsidP="00942AE3">
      <w:pPr>
        <w:rPr>
          <w:b/>
          <w:u w:val="single"/>
        </w:rPr>
      </w:pPr>
      <w:r w:rsidRPr="001447AA">
        <w:rPr>
          <w:b/>
          <w:u w:val="single"/>
        </w:rPr>
        <w:t>YETKİNLİK</w:t>
      </w:r>
    </w:p>
    <w:p w:rsidR="00942AE3" w:rsidRPr="008E3EDF" w:rsidRDefault="00942AE3" w:rsidP="00942AE3">
      <w:pPr>
        <w:jc w:val="both"/>
        <w:rPr>
          <w:b/>
          <w:color w:val="000000"/>
          <w:sz w:val="20"/>
          <w:szCs w:val="20"/>
        </w:rPr>
      </w:pPr>
      <w:r w:rsidRPr="008E3EDF">
        <w:rPr>
          <w:b/>
          <w:color w:val="000000"/>
          <w:sz w:val="20"/>
          <w:szCs w:val="20"/>
        </w:rPr>
        <w:t>ÖĞRENİM, BECERİ, DENEYİM, EĞİTİM</w:t>
      </w:r>
    </w:p>
    <w:p w:rsidR="00942AE3" w:rsidRPr="008E3EDF" w:rsidRDefault="00942AE3" w:rsidP="00942AE3">
      <w:pPr>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C1A97" w:rsidRPr="008E3EDF" w:rsidTr="005A1AAB">
        <w:tc>
          <w:tcPr>
            <w:tcW w:w="14567" w:type="dxa"/>
          </w:tcPr>
          <w:p w:rsidR="002C1A97" w:rsidRPr="002C1A97" w:rsidRDefault="002C1A97" w:rsidP="005A1AAB">
            <w:pPr>
              <w:jc w:val="both"/>
              <w:rPr>
                <w:sz w:val="20"/>
                <w:szCs w:val="20"/>
              </w:rPr>
            </w:pPr>
            <w:r w:rsidRPr="002C1A97">
              <w:rPr>
                <w:sz w:val="20"/>
                <w:szCs w:val="20"/>
              </w:rPr>
              <w:t>Mesleki Gelişime İlişkin Faaliyetleri Yürütmek</w:t>
            </w:r>
          </w:p>
        </w:tc>
      </w:tr>
      <w:tr w:rsidR="00942AE3" w:rsidRPr="008E3EDF" w:rsidTr="005A1AAB">
        <w:tc>
          <w:tcPr>
            <w:tcW w:w="14567" w:type="dxa"/>
          </w:tcPr>
          <w:p w:rsidR="00942AE3" w:rsidRPr="008E3EDF" w:rsidRDefault="00942AE3" w:rsidP="005A1AAB">
            <w:pPr>
              <w:jc w:val="both"/>
              <w:rPr>
                <w:color w:val="000000"/>
                <w:sz w:val="20"/>
                <w:szCs w:val="20"/>
              </w:rPr>
            </w:pPr>
            <w:r w:rsidRPr="008E3EDF">
              <w:rPr>
                <w:sz w:val="20"/>
                <w:szCs w:val="20"/>
              </w:rPr>
              <w:t>Çalışanlara eğitim vermek</w:t>
            </w:r>
          </w:p>
        </w:tc>
      </w:tr>
      <w:tr w:rsidR="00942AE3" w:rsidRPr="008E3EDF" w:rsidTr="005A1AAB">
        <w:tc>
          <w:tcPr>
            <w:tcW w:w="14567" w:type="dxa"/>
          </w:tcPr>
          <w:p w:rsidR="00942AE3" w:rsidRPr="008E3EDF" w:rsidRDefault="00942AE3" w:rsidP="005A1AAB">
            <w:pPr>
              <w:jc w:val="both"/>
              <w:rPr>
                <w:color w:val="000000"/>
                <w:sz w:val="20"/>
                <w:szCs w:val="20"/>
              </w:rPr>
            </w:pPr>
            <w:r w:rsidRPr="008E3EDF">
              <w:rPr>
                <w:sz w:val="20"/>
                <w:szCs w:val="20"/>
              </w:rPr>
              <w:t>Meslekle ilgili toplantı, seminer vb. faaliyetlere katılmak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Meslekle ilgili yayınları, teknolojik gelişmeleri izlemek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Meslekle ilgili hizmet içi eğitim, işbaşı eğitim vb. faaliyetlere katılmak</w:t>
            </w:r>
          </w:p>
        </w:tc>
      </w:tr>
    </w:tbl>
    <w:p w:rsidR="00942AE3" w:rsidRPr="008E3EDF" w:rsidRDefault="00942AE3" w:rsidP="00942AE3">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42AE3" w:rsidRPr="008E3EDF" w:rsidTr="005A1AAB">
        <w:trPr>
          <w:trHeight w:val="169"/>
        </w:trPr>
        <w:tc>
          <w:tcPr>
            <w:tcW w:w="14567" w:type="dxa"/>
          </w:tcPr>
          <w:p w:rsidR="00942AE3" w:rsidRPr="008E3EDF" w:rsidRDefault="00942AE3" w:rsidP="005A1AAB">
            <w:pPr>
              <w:jc w:val="both"/>
              <w:rPr>
                <w:color w:val="000000"/>
                <w:sz w:val="20"/>
                <w:szCs w:val="20"/>
              </w:rPr>
            </w:pPr>
            <w:r w:rsidRPr="008E3EDF">
              <w:rPr>
                <w:bCs/>
                <w:sz w:val="20"/>
                <w:szCs w:val="20"/>
              </w:rPr>
              <w:t>5174 Sayılı Kanun ve Oda Muamelat Yönetmeliği,</w:t>
            </w:r>
          </w:p>
        </w:tc>
      </w:tr>
      <w:tr w:rsidR="00942AE3" w:rsidRPr="008E3EDF" w:rsidTr="005A1AAB">
        <w:tc>
          <w:tcPr>
            <w:tcW w:w="14567" w:type="dxa"/>
          </w:tcPr>
          <w:p w:rsidR="00942AE3" w:rsidRPr="008E3EDF" w:rsidRDefault="00942AE3" w:rsidP="005A1AAB">
            <w:pPr>
              <w:jc w:val="both"/>
              <w:rPr>
                <w:sz w:val="20"/>
                <w:szCs w:val="20"/>
              </w:rPr>
            </w:pPr>
            <w:r w:rsidRPr="008E3EDF">
              <w:rPr>
                <w:bCs/>
                <w:sz w:val="20"/>
                <w:szCs w:val="20"/>
              </w:rPr>
              <w:t>TOBB web tabanlı Oda sicil programı ve Oda Aidat Programı</w:t>
            </w:r>
          </w:p>
        </w:tc>
      </w:tr>
      <w:tr w:rsidR="00942AE3" w:rsidRPr="008E3EDF" w:rsidTr="005A1AAB">
        <w:tc>
          <w:tcPr>
            <w:tcW w:w="14567" w:type="dxa"/>
          </w:tcPr>
          <w:p w:rsidR="00942AE3" w:rsidRPr="008E3EDF" w:rsidRDefault="00942AE3" w:rsidP="005A1AAB">
            <w:pPr>
              <w:jc w:val="both"/>
              <w:rPr>
                <w:color w:val="000000"/>
                <w:sz w:val="20"/>
                <w:szCs w:val="20"/>
              </w:rPr>
            </w:pPr>
            <w:r w:rsidRPr="008E3EDF">
              <w:rPr>
                <w:bCs/>
                <w:sz w:val="20"/>
                <w:szCs w:val="20"/>
              </w:rPr>
              <w:t>Bilgisayar ve Ofis programları</w:t>
            </w:r>
          </w:p>
        </w:tc>
      </w:tr>
    </w:tbl>
    <w:p w:rsidR="00942AE3" w:rsidRPr="008E3EDF" w:rsidRDefault="00942AE3" w:rsidP="00942AE3">
      <w:pPr>
        <w:jc w:val="both"/>
        <w:rPr>
          <w:b/>
          <w:color w:val="000000"/>
          <w:sz w:val="20"/>
          <w:szCs w:val="20"/>
        </w:rPr>
      </w:pPr>
      <w:r w:rsidRPr="008E3EDF">
        <w:rPr>
          <w:b/>
          <w:color w:val="000000"/>
          <w:sz w:val="20"/>
          <w:szCs w:val="20"/>
        </w:rPr>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42AE3" w:rsidRPr="008E3EDF" w:rsidTr="005A1AAB">
        <w:tc>
          <w:tcPr>
            <w:tcW w:w="14567" w:type="dxa"/>
          </w:tcPr>
          <w:p w:rsidR="00942AE3" w:rsidRPr="008E3EDF" w:rsidRDefault="00942AE3" w:rsidP="005A1AAB">
            <w:pPr>
              <w:jc w:val="both"/>
              <w:rPr>
                <w:sz w:val="20"/>
                <w:szCs w:val="20"/>
              </w:rPr>
            </w:pPr>
            <w:r w:rsidRPr="008E3EDF">
              <w:rPr>
                <w:sz w:val="20"/>
                <w:szCs w:val="20"/>
              </w:rPr>
              <w:t>Türkiye Cumhuriyeti Vatandaşı olmak,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18 yaşından küçük, 40 yaşından büyük olmamak  </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Az Lise mezunu  veya lisans mezunu olmak,</w:t>
            </w:r>
          </w:p>
        </w:tc>
      </w:tr>
      <w:tr w:rsidR="00942AE3" w:rsidRPr="008E3EDF" w:rsidTr="005A1AAB">
        <w:tc>
          <w:tcPr>
            <w:tcW w:w="14567" w:type="dxa"/>
          </w:tcPr>
          <w:p w:rsidR="00942AE3" w:rsidRPr="008E3EDF" w:rsidRDefault="00942AE3" w:rsidP="005A1AAB">
            <w:pPr>
              <w:jc w:val="both"/>
              <w:rPr>
                <w:sz w:val="20"/>
                <w:szCs w:val="20"/>
              </w:rPr>
            </w:pPr>
            <w:r w:rsidRPr="008E3EDF">
              <w:rPr>
                <w:sz w:val="20"/>
                <w:szCs w:val="20"/>
              </w:rPr>
              <w:t xml:space="preserve">Askerlikle ilgisi olmamak veya askerlik çağına gelmemiş bulunmak, askerlik çağına gelmiş ise muvazzaf  askerlik hizmetini yapmış, ertelemiş veya yedek sınıfına geçmiş olmak, </w:t>
            </w:r>
          </w:p>
        </w:tc>
      </w:tr>
    </w:tbl>
    <w:p w:rsidR="002E3D1D" w:rsidRDefault="002E3D1D" w:rsidP="00942AE3">
      <w:pPr>
        <w:jc w:val="both"/>
        <w:rPr>
          <w:b/>
          <w:bCs/>
          <w:iCs/>
          <w:sz w:val="20"/>
          <w:szCs w:val="20"/>
          <w:u w:val="single"/>
        </w:rPr>
      </w:pPr>
    </w:p>
    <w:p w:rsidR="001447AA" w:rsidRDefault="001447AA" w:rsidP="00942AE3">
      <w:pPr>
        <w:jc w:val="both"/>
        <w:rPr>
          <w:b/>
          <w:bCs/>
          <w:iCs/>
          <w:sz w:val="20"/>
          <w:szCs w:val="20"/>
          <w:u w:val="single"/>
        </w:rPr>
      </w:pPr>
    </w:p>
    <w:p w:rsidR="001447AA" w:rsidRDefault="001447AA" w:rsidP="00942AE3">
      <w:pPr>
        <w:jc w:val="both"/>
        <w:rPr>
          <w:b/>
          <w:bCs/>
          <w:iCs/>
          <w:sz w:val="20"/>
          <w:szCs w:val="20"/>
          <w:u w:val="single"/>
        </w:rPr>
      </w:pPr>
    </w:p>
    <w:p w:rsidR="001447AA" w:rsidRPr="00F64CC4" w:rsidRDefault="001447AA" w:rsidP="00942AE3">
      <w:pPr>
        <w:jc w:val="both"/>
        <w:rPr>
          <w:b/>
          <w:bCs/>
          <w:iCs/>
          <w:sz w:val="20"/>
          <w:szCs w:val="20"/>
          <w:u w:val="single"/>
        </w:rPr>
      </w:pPr>
    </w:p>
    <w:p w:rsidR="00942AE3" w:rsidRPr="00F64CC4" w:rsidRDefault="00942AE3" w:rsidP="00942AE3">
      <w:pPr>
        <w:jc w:val="both"/>
        <w:rPr>
          <w:b/>
          <w:bCs/>
          <w:iCs/>
          <w:sz w:val="20"/>
          <w:szCs w:val="20"/>
          <w:u w:val="single"/>
        </w:rPr>
      </w:pPr>
      <w:r w:rsidRPr="00F64CC4">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942AE3" w:rsidRPr="008E3EDF" w:rsidTr="005A1AAB">
        <w:tc>
          <w:tcPr>
            <w:tcW w:w="14601" w:type="dxa"/>
            <w:shd w:val="clear" w:color="auto" w:fill="auto"/>
          </w:tcPr>
          <w:p w:rsidR="00942AE3" w:rsidRPr="008E3EDF" w:rsidRDefault="00942AE3" w:rsidP="005A1AAB">
            <w:pPr>
              <w:jc w:val="both"/>
              <w:rPr>
                <w:sz w:val="20"/>
                <w:szCs w:val="20"/>
              </w:rPr>
            </w:pPr>
            <w:r w:rsidRPr="008E3EDF">
              <w:rPr>
                <w:sz w:val="20"/>
                <w:szCs w:val="20"/>
              </w:rPr>
              <w:t>Yukarıda belirtilen görev ve sorumlulukları gerçekleştirme yetkisine sahip olmak.</w:t>
            </w:r>
          </w:p>
        </w:tc>
      </w:tr>
      <w:tr w:rsidR="00942AE3" w:rsidRPr="008E3EDF" w:rsidTr="005A1AAB">
        <w:tc>
          <w:tcPr>
            <w:tcW w:w="14601" w:type="dxa"/>
            <w:shd w:val="clear" w:color="auto" w:fill="auto"/>
          </w:tcPr>
          <w:p w:rsidR="00942AE3" w:rsidRPr="008E3EDF" w:rsidRDefault="00DD375D" w:rsidP="005A1AAB">
            <w:pPr>
              <w:jc w:val="both"/>
              <w:rPr>
                <w:sz w:val="20"/>
                <w:szCs w:val="20"/>
              </w:rPr>
            </w:pPr>
            <w:r>
              <w:rPr>
                <w:sz w:val="20"/>
                <w:szCs w:val="20"/>
              </w:rPr>
              <w:t>Oda sicil müdürü ve yardımcıları yönetim kurulu kararıyla Oda sicil müdürlüğünce tanzim edilen belgeleri imzalamaya yetkili kılınmıştır.</w:t>
            </w:r>
          </w:p>
        </w:tc>
      </w:tr>
    </w:tbl>
    <w:p w:rsidR="00942AE3" w:rsidRPr="008E3EDF" w:rsidRDefault="00942AE3" w:rsidP="00942AE3">
      <w:pPr>
        <w:tabs>
          <w:tab w:val="num" w:pos="180"/>
        </w:tabs>
        <w:spacing w:before="120" w:after="120"/>
        <w:ind w:left="180" w:hanging="180"/>
        <w:jc w:val="both"/>
        <w:rPr>
          <w:b/>
          <w:bCs/>
          <w:iCs/>
          <w:sz w:val="20"/>
          <w:szCs w:val="20"/>
        </w:rPr>
      </w:pPr>
      <w:r w:rsidRPr="008E3EDF">
        <w:rPr>
          <w:b/>
          <w:bCs/>
          <w:iCs/>
          <w:sz w:val="20"/>
          <w:szCs w:val="20"/>
        </w:rPr>
        <w:t>ÇALIŞMA KOŞULLARI:</w:t>
      </w:r>
    </w:p>
    <w:tbl>
      <w:tblPr>
        <w:tblW w:w="142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4"/>
      </w:tblGrid>
      <w:tr w:rsidR="00942AE3" w:rsidRPr="008E3EDF" w:rsidTr="00473B49">
        <w:tc>
          <w:tcPr>
            <w:tcW w:w="14254" w:type="dxa"/>
            <w:shd w:val="clear" w:color="auto" w:fill="auto"/>
          </w:tcPr>
          <w:p w:rsidR="00942AE3" w:rsidRPr="008E3EDF" w:rsidRDefault="00942AE3" w:rsidP="005A1AAB">
            <w:pPr>
              <w:jc w:val="both"/>
              <w:rPr>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942AE3" w:rsidRPr="008E3EDF" w:rsidTr="00473B49">
        <w:tc>
          <w:tcPr>
            <w:tcW w:w="14254" w:type="dxa"/>
            <w:shd w:val="clear" w:color="auto" w:fill="auto"/>
          </w:tcPr>
          <w:p w:rsidR="00942AE3" w:rsidRPr="008E3EDF" w:rsidRDefault="00942AE3" w:rsidP="005A1AAB">
            <w:pPr>
              <w:jc w:val="both"/>
              <w:rPr>
                <w:sz w:val="20"/>
                <w:szCs w:val="20"/>
              </w:rPr>
            </w:pPr>
            <w:r w:rsidRPr="008E3EDF">
              <w:rPr>
                <w:sz w:val="20"/>
                <w:szCs w:val="20"/>
              </w:rPr>
              <w:t>Normal çalışma saatleri içinde görev yapmak.</w:t>
            </w:r>
          </w:p>
        </w:tc>
      </w:tr>
      <w:tr w:rsidR="00942AE3" w:rsidRPr="008E3EDF" w:rsidTr="00473B49">
        <w:tc>
          <w:tcPr>
            <w:tcW w:w="14254" w:type="dxa"/>
            <w:shd w:val="clear" w:color="auto" w:fill="auto"/>
          </w:tcPr>
          <w:p w:rsidR="00942AE3" w:rsidRPr="008E3EDF" w:rsidRDefault="00942AE3" w:rsidP="005A1AAB">
            <w:pPr>
              <w:jc w:val="both"/>
              <w:rPr>
                <w:sz w:val="20"/>
                <w:szCs w:val="20"/>
              </w:rPr>
            </w:pPr>
            <w:r w:rsidRPr="008E3EDF">
              <w:rPr>
                <w:sz w:val="20"/>
                <w:szCs w:val="20"/>
              </w:rPr>
              <w:t>Gerektiğinde normal çalışma saatleri dışında da görev yapabilmek.</w:t>
            </w:r>
          </w:p>
        </w:tc>
      </w:tr>
      <w:tr w:rsidR="00942AE3" w:rsidRPr="008E3EDF" w:rsidTr="00473B49">
        <w:tc>
          <w:tcPr>
            <w:tcW w:w="14254" w:type="dxa"/>
            <w:shd w:val="clear" w:color="auto" w:fill="auto"/>
          </w:tcPr>
          <w:p w:rsidR="00942AE3" w:rsidRPr="008E3EDF" w:rsidRDefault="00942AE3" w:rsidP="005A1AAB">
            <w:pPr>
              <w:jc w:val="both"/>
              <w:rPr>
                <w:sz w:val="20"/>
                <w:szCs w:val="20"/>
              </w:rPr>
            </w:pPr>
            <w:r w:rsidRPr="008E3EDF">
              <w:rPr>
                <w:sz w:val="20"/>
                <w:szCs w:val="20"/>
              </w:rPr>
              <w:t>Büro ortamında çalışmak.</w:t>
            </w:r>
          </w:p>
        </w:tc>
      </w:tr>
      <w:tr w:rsidR="00942AE3" w:rsidRPr="008E3EDF" w:rsidTr="00473B49">
        <w:tc>
          <w:tcPr>
            <w:tcW w:w="14254" w:type="dxa"/>
            <w:shd w:val="clear" w:color="auto" w:fill="auto"/>
          </w:tcPr>
          <w:p w:rsidR="00942AE3" w:rsidRPr="008E3EDF" w:rsidRDefault="00942AE3" w:rsidP="005A1AAB">
            <w:pPr>
              <w:jc w:val="both"/>
              <w:rPr>
                <w:sz w:val="20"/>
                <w:szCs w:val="20"/>
              </w:rPr>
            </w:pPr>
            <w:r w:rsidRPr="008E3EDF">
              <w:rPr>
                <w:sz w:val="20"/>
                <w:szCs w:val="20"/>
              </w:rPr>
              <w:t>Görevi gereği seyahat etmek.</w:t>
            </w:r>
          </w:p>
        </w:tc>
      </w:tr>
      <w:tr w:rsidR="00DD375D" w:rsidRPr="008E3EDF" w:rsidTr="00473B49">
        <w:tc>
          <w:tcPr>
            <w:tcW w:w="14254" w:type="dxa"/>
            <w:shd w:val="clear" w:color="auto" w:fill="auto"/>
          </w:tcPr>
          <w:p w:rsidR="00DD375D" w:rsidRPr="008E3EDF" w:rsidRDefault="00DD375D" w:rsidP="005A1AAB">
            <w:pPr>
              <w:jc w:val="both"/>
              <w:rPr>
                <w:sz w:val="20"/>
                <w:szCs w:val="20"/>
              </w:rPr>
            </w:pPr>
            <w:r w:rsidRPr="008E3EDF">
              <w:rPr>
                <w:sz w:val="20"/>
                <w:szCs w:val="20"/>
              </w:rPr>
              <w:t>Faaliyetlerinin gerektirdiği her türlü araç, gereç ve malzemeyi kullanmak.</w:t>
            </w:r>
          </w:p>
        </w:tc>
      </w:tr>
    </w:tbl>
    <w:p w:rsidR="00473B49" w:rsidRDefault="00473B49"/>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AB7F4F" w:rsidRPr="008E3EDF" w:rsidTr="00C36DF7">
        <w:tc>
          <w:tcPr>
            <w:tcW w:w="3468" w:type="dxa"/>
          </w:tcPr>
          <w:p w:rsidR="00AB7F4F" w:rsidRPr="008E3EDF" w:rsidRDefault="00AB7F4F" w:rsidP="007A31B6">
            <w:pPr>
              <w:jc w:val="both"/>
              <w:rPr>
                <w:color w:val="000000"/>
                <w:sz w:val="20"/>
                <w:szCs w:val="20"/>
              </w:rPr>
            </w:pPr>
            <w:r>
              <w:rPr>
                <w:color w:val="000000"/>
                <w:sz w:val="20"/>
                <w:szCs w:val="20"/>
              </w:rPr>
              <w:t xml:space="preserve">7..3.GÖREV </w:t>
            </w:r>
            <w:r w:rsidR="007A31B6">
              <w:rPr>
                <w:color w:val="000000"/>
                <w:sz w:val="20"/>
                <w:szCs w:val="20"/>
              </w:rPr>
              <w:t>ÜNVANI</w:t>
            </w:r>
          </w:p>
        </w:tc>
        <w:tc>
          <w:tcPr>
            <w:tcW w:w="11099" w:type="dxa"/>
          </w:tcPr>
          <w:p w:rsidR="00AB7F4F" w:rsidRPr="001B2F6B" w:rsidRDefault="00AB7F4F" w:rsidP="00C36DF7">
            <w:pPr>
              <w:jc w:val="both"/>
              <w:rPr>
                <w:sz w:val="20"/>
                <w:szCs w:val="20"/>
              </w:rPr>
            </w:pPr>
            <w:r>
              <w:rPr>
                <w:b/>
                <w:sz w:val="20"/>
                <w:szCs w:val="20"/>
              </w:rPr>
              <w:t>SİGORTACILIK</w:t>
            </w:r>
          </w:p>
        </w:tc>
      </w:tr>
      <w:tr w:rsidR="00AB7F4F" w:rsidRPr="008E3EDF" w:rsidTr="00C36DF7">
        <w:tc>
          <w:tcPr>
            <w:tcW w:w="3468" w:type="dxa"/>
          </w:tcPr>
          <w:p w:rsidR="00AB7F4F" w:rsidRPr="008E3EDF" w:rsidRDefault="00AB7F4F" w:rsidP="00C36DF7">
            <w:pPr>
              <w:jc w:val="both"/>
              <w:rPr>
                <w:color w:val="000000"/>
                <w:sz w:val="20"/>
                <w:szCs w:val="20"/>
              </w:rPr>
            </w:pPr>
            <w:r w:rsidRPr="008E3EDF">
              <w:rPr>
                <w:color w:val="000000"/>
                <w:sz w:val="20"/>
                <w:szCs w:val="20"/>
              </w:rPr>
              <w:t>Bağlı Olunan Üst Pozisyonlar</w:t>
            </w:r>
          </w:p>
        </w:tc>
        <w:tc>
          <w:tcPr>
            <w:tcW w:w="11099" w:type="dxa"/>
          </w:tcPr>
          <w:p w:rsidR="00AB7F4F" w:rsidRPr="008E3EDF" w:rsidRDefault="00AB7F4F" w:rsidP="00C36DF7">
            <w:pPr>
              <w:jc w:val="both"/>
              <w:rPr>
                <w:b/>
                <w:color w:val="000000"/>
                <w:sz w:val="20"/>
                <w:szCs w:val="20"/>
              </w:rPr>
            </w:pPr>
            <w:r w:rsidRPr="008E3EDF">
              <w:rPr>
                <w:b/>
                <w:color w:val="000000"/>
                <w:sz w:val="20"/>
                <w:szCs w:val="20"/>
              </w:rPr>
              <w:t xml:space="preserve">Oda Sicil </w:t>
            </w:r>
            <w:r>
              <w:rPr>
                <w:b/>
                <w:color w:val="000000"/>
                <w:sz w:val="20"/>
                <w:szCs w:val="20"/>
              </w:rPr>
              <w:t>Müdürü</w:t>
            </w:r>
          </w:p>
        </w:tc>
      </w:tr>
      <w:tr w:rsidR="00AB7F4F" w:rsidRPr="008E3EDF" w:rsidTr="00C36DF7">
        <w:tc>
          <w:tcPr>
            <w:tcW w:w="3468" w:type="dxa"/>
          </w:tcPr>
          <w:p w:rsidR="00AB7F4F" w:rsidRPr="008E3EDF" w:rsidRDefault="00AB7F4F" w:rsidP="00C36DF7">
            <w:pPr>
              <w:jc w:val="both"/>
              <w:rPr>
                <w:color w:val="000000"/>
                <w:sz w:val="20"/>
                <w:szCs w:val="20"/>
              </w:rPr>
            </w:pPr>
            <w:r>
              <w:rPr>
                <w:color w:val="000000"/>
                <w:sz w:val="20"/>
                <w:szCs w:val="20"/>
              </w:rPr>
              <w:t>Alt Pozisyon</w:t>
            </w:r>
          </w:p>
        </w:tc>
        <w:tc>
          <w:tcPr>
            <w:tcW w:w="11099" w:type="dxa"/>
          </w:tcPr>
          <w:p w:rsidR="00AB7F4F" w:rsidRPr="008E3EDF" w:rsidRDefault="00AB7F4F" w:rsidP="00C36DF7">
            <w:pPr>
              <w:jc w:val="both"/>
              <w:rPr>
                <w:b/>
                <w:color w:val="000000"/>
                <w:sz w:val="20"/>
                <w:szCs w:val="20"/>
              </w:rPr>
            </w:pPr>
          </w:p>
        </w:tc>
      </w:tr>
      <w:tr w:rsidR="00AB7F4F" w:rsidRPr="008E3EDF" w:rsidTr="00C36DF7">
        <w:tc>
          <w:tcPr>
            <w:tcW w:w="3468" w:type="dxa"/>
          </w:tcPr>
          <w:p w:rsidR="00AB7F4F" w:rsidRPr="008E3EDF" w:rsidRDefault="00AB7F4F" w:rsidP="00C36DF7">
            <w:pPr>
              <w:jc w:val="both"/>
              <w:rPr>
                <w:color w:val="000000"/>
                <w:sz w:val="20"/>
                <w:szCs w:val="20"/>
              </w:rPr>
            </w:pPr>
            <w:r w:rsidRPr="008E3EDF">
              <w:rPr>
                <w:color w:val="000000"/>
                <w:sz w:val="20"/>
                <w:szCs w:val="20"/>
              </w:rPr>
              <w:t>Vekalet Durumu/görev devri</w:t>
            </w:r>
          </w:p>
        </w:tc>
        <w:tc>
          <w:tcPr>
            <w:tcW w:w="11099" w:type="dxa"/>
          </w:tcPr>
          <w:p w:rsidR="00AB7F4F" w:rsidRPr="008E3EDF" w:rsidRDefault="00AB7F4F" w:rsidP="00C36DF7">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AB7F4F" w:rsidRDefault="00AB7F4F" w:rsidP="00473B49">
      <w:pPr>
        <w:pBdr>
          <w:bottom w:val="single" w:sz="4" w:space="1" w:color="auto"/>
        </w:pBdr>
        <w:jc w:val="both"/>
        <w:rPr>
          <w:b/>
          <w:sz w:val="20"/>
          <w:szCs w:val="20"/>
        </w:rPr>
      </w:pPr>
    </w:p>
    <w:p w:rsidR="00AB7F4F" w:rsidRDefault="00AB7F4F" w:rsidP="00473B49">
      <w:pPr>
        <w:pBdr>
          <w:bottom w:val="single" w:sz="4" w:space="1" w:color="auto"/>
        </w:pBdr>
        <w:jc w:val="both"/>
        <w:rPr>
          <w:b/>
          <w:sz w:val="20"/>
          <w:szCs w:val="20"/>
        </w:rPr>
      </w:pPr>
    </w:p>
    <w:p w:rsidR="00473B49" w:rsidRDefault="00473B49" w:rsidP="00473B49">
      <w:pPr>
        <w:pBdr>
          <w:bottom w:val="single" w:sz="4" w:space="1" w:color="auto"/>
        </w:pBdr>
        <w:jc w:val="both"/>
        <w:rPr>
          <w:b/>
          <w:sz w:val="20"/>
          <w:szCs w:val="20"/>
        </w:rPr>
      </w:pPr>
      <w:r w:rsidRPr="008E3EDF">
        <w:rPr>
          <w:b/>
          <w:sz w:val="20"/>
          <w:szCs w:val="20"/>
        </w:rPr>
        <w:t xml:space="preserve"> GÖREVİN TANIMI : GÖREV YETKİ-YETKİNLİK VE SORUMLULUKLAR</w:t>
      </w:r>
    </w:p>
    <w:p w:rsidR="009E19B0" w:rsidRPr="008E3EDF" w:rsidRDefault="009E19B0" w:rsidP="00473B49">
      <w:pPr>
        <w:pBdr>
          <w:bottom w:val="single" w:sz="4" w:space="1" w:color="auto"/>
        </w:pBdr>
        <w:jc w:val="both"/>
        <w:rPr>
          <w:b/>
          <w:sz w:val="20"/>
          <w:szCs w:val="20"/>
        </w:rPr>
      </w:pPr>
      <w:r>
        <w:rPr>
          <w:b/>
          <w:sz w:val="20"/>
          <w:szCs w:val="20"/>
        </w:rPr>
        <w:t>SORUMLULUK VE GÖREVLERİ</w:t>
      </w:r>
    </w:p>
    <w:tbl>
      <w:tblPr>
        <w:tblW w:w="144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25"/>
      </w:tblGrid>
      <w:tr w:rsidR="00473B49" w:rsidRPr="008E3EDF" w:rsidTr="00F42600">
        <w:tc>
          <w:tcPr>
            <w:tcW w:w="14425" w:type="dxa"/>
          </w:tcPr>
          <w:p w:rsidR="00473B49" w:rsidRPr="008E3EDF" w:rsidRDefault="00473B49" w:rsidP="00F42600">
            <w:pPr>
              <w:jc w:val="both"/>
              <w:rPr>
                <w:sz w:val="20"/>
                <w:szCs w:val="20"/>
              </w:rPr>
            </w:pPr>
            <w:r w:rsidRPr="008E3EDF">
              <w:rPr>
                <w:sz w:val="20"/>
                <w:szCs w:val="20"/>
              </w:rPr>
              <w:t xml:space="preserve">5684 sayılı Sigortacılık Kanununu esas alan sigorta acenteleri ve eksperlerinin ortaklarının, çalışanlarının, sermayelerinin, mesleki mesuliyet poliçelerinin incelenerek bilgisayara kaydı ve TOBB sigortacılık müdürlüğüne gönderilmesini sağlamak, </w:t>
            </w:r>
            <w:r w:rsidR="00AB7F4F">
              <w:rPr>
                <w:b/>
                <w:sz w:val="20"/>
                <w:szCs w:val="20"/>
              </w:rPr>
              <w:t>(</w:t>
            </w:r>
            <w:r w:rsidR="00AB7F4F" w:rsidRPr="008E3EDF">
              <w:rPr>
                <w:b/>
                <w:sz w:val="20"/>
                <w:szCs w:val="20"/>
              </w:rPr>
              <w:t xml:space="preserve"> Sigorta Acenteleri Levha Kayıt İşlemleri </w:t>
            </w:r>
            <w:r w:rsidR="00AB7F4F">
              <w:rPr>
                <w:b/>
                <w:sz w:val="20"/>
                <w:szCs w:val="20"/>
              </w:rPr>
              <w:t>)</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Görev alanı ile ilgili mevzuatı düzenli olarak izlemek.</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Birimiyle ilgili prosesin hedeflerinin gerçekleşmesini takip etmek,</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 xml:space="preserve">hatalı işlem sayısı verilerini tutmak, kalite yönetim temsilcisine iletmek, </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lastRenderedPageBreak/>
              <w:t>Kurum içinde müşteri odaklılık çerçevesinde çalışmak</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Görev alanı ile ilgili mevzuatı düzenli olarak izlemek.</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Yönetim Kurulu ve Genel Sekreterliğin verdiği diğer talimatları yerine getirmek,</w:t>
            </w:r>
          </w:p>
        </w:tc>
      </w:tr>
      <w:tr w:rsidR="00473B49" w:rsidRPr="008E3EDF" w:rsidTr="00F42600">
        <w:tc>
          <w:tcPr>
            <w:tcW w:w="14425" w:type="dxa"/>
          </w:tcPr>
          <w:p w:rsidR="00473B49" w:rsidRPr="008E3EDF" w:rsidRDefault="00473B49" w:rsidP="00F42600">
            <w:pPr>
              <w:jc w:val="both"/>
              <w:rPr>
                <w:sz w:val="20"/>
                <w:szCs w:val="20"/>
              </w:rPr>
            </w:pPr>
            <w:r w:rsidRPr="008E3EDF">
              <w:rPr>
                <w:sz w:val="20"/>
                <w:szCs w:val="20"/>
              </w:rPr>
              <w:t>Kalite Yönetim Sistemi Kayıtlarının güncelliğinin elektronik ortamdan takip edilmesi,</w:t>
            </w:r>
          </w:p>
        </w:tc>
      </w:tr>
      <w:tr w:rsidR="00473B49" w:rsidRPr="008E3EDF" w:rsidTr="00F42600">
        <w:tc>
          <w:tcPr>
            <w:tcW w:w="14425" w:type="dxa"/>
          </w:tcPr>
          <w:p w:rsidR="00473B49" w:rsidRPr="008E3EDF" w:rsidRDefault="00473B49" w:rsidP="00F42600">
            <w:pPr>
              <w:rPr>
                <w:sz w:val="20"/>
                <w:szCs w:val="20"/>
              </w:rPr>
            </w:pPr>
            <w:r w:rsidRPr="008E3EDF">
              <w:rPr>
                <w:sz w:val="20"/>
                <w:szCs w:val="20"/>
              </w:rPr>
              <w:t>İletişim ve haberleşme stratejisi planı doğrultusunda çalışmalarımızın etkinliğini arttırmak,</w:t>
            </w:r>
          </w:p>
        </w:tc>
      </w:tr>
      <w:tr w:rsidR="00473B49" w:rsidRPr="008E3EDF" w:rsidTr="00F42600">
        <w:tc>
          <w:tcPr>
            <w:tcW w:w="14425" w:type="dxa"/>
          </w:tcPr>
          <w:p w:rsidR="00473B49" w:rsidRPr="008E3EDF" w:rsidRDefault="00473B49" w:rsidP="00F42600">
            <w:pPr>
              <w:rPr>
                <w:sz w:val="20"/>
                <w:szCs w:val="20"/>
              </w:rPr>
            </w:pPr>
            <w:r w:rsidRPr="008E3EDF">
              <w:rPr>
                <w:sz w:val="20"/>
                <w:szCs w:val="20"/>
              </w:rPr>
              <w:t>Birimiyle ilgili çalışmaların sonuçlarından çıkan başarı hikayelerini raporlayıp webde yayınlanmak üzere yönetim kuruluna sunmak,</w:t>
            </w:r>
          </w:p>
        </w:tc>
      </w:tr>
      <w:tr w:rsidR="00473B49" w:rsidRPr="008E3EDF" w:rsidTr="00F42600">
        <w:tc>
          <w:tcPr>
            <w:tcW w:w="14425" w:type="dxa"/>
          </w:tcPr>
          <w:p w:rsidR="00473B49" w:rsidRPr="008E3EDF" w:rsidRDefault="00473B49" w:rsidP="00F42600">
            <w:pPr>
              <w:rPr>
                <w:sz w:val="20"/>
                <w:szCs w:val="20"/>
              </w:rPr>
            </w:pPr>
            <w:r w:rsidRPr="008E3EDF">
              <w:rPr>
                <w:sz w:val="20"/>
                <w:szCs w:val="20"/>
              </w:rPr>
              <w:t>Bilgi Güvenliği Yönetim Sistemi gereği Güvenlik ihlal olayının oluşması durumunda olay anında raporlanır.</w:t>
            </w:r>
          </w:p>
        </w:tc>
      </w:tr>
      <w:tr w:rsidR="00473B49" w:rsidRPr="008E3EDF" w:rsidTr="00F42600">
        <w:tc>
          <w:tcPr>
            <w:tcW w:w="14425" w:type="dxa"/>
          </w:tcPr>
          <w:p w:rsidR="00473B49" w:rsidRPr="008E3EDF" w:rsidRDefault="00473B49" w:rsidP="00F42600">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473B49" w:rsidRPr="008E3EDF" w:rsidRDefault="00473B49" w:rsidP="00F42600">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4045BF" w:rsidRPr="008E3EDF" w:rsidTr="00F42600">
        <w:tc>
          <w:tcPr>
            <w:tcW w:w="14425" w:type="dxa"/>
          </w:tcPr>
          <w:p w:rsidR="004045BF" w:rsidRPr="008E3EDF" w:rsidRDefault="004045BF" w:rsidP="00F42600">
            <w:pPr>
              <w:rPr>
                <w:sz w:val="20"/>
                <w:szCs w:val="20"/>
              </w:rPr>
            </w:pPr>
            <w:r>
              <w:rPr>
                <w:sz w:val="20"/>
                <w:szCs w:val="20"/>
              </w:rPr>
              <w:t>Göreviyle alakalı olarak açıklanmasında sakınca görülen, gizli kalması gereken bilgileri saklamakla yükümlüdür.</w:t>
            </w:r>
          </w:p>
        </w:tc>
      </w:tr>
    </w:tbl>
    <w:p w:rsidR="009E19B0" w:rsidRDefault="009E19B0" w:rsidP="00473B49">
      <w:pPr>
        <w:jc w:val="both"/>
        <w:rPr>
          <w:b/>
          <w:color w:val="000000"/>
          <w:sz w:val="20"/>
          <w:szCs w:val="20"/>
        </w:rPr>
      </w:pPr>
    </w:p>
    <w:p w:rsidR="009E19B0" w:rsidRDefault="009E19B0" w:rsidP="00473B49">
      <w:pPr>
        <w:jc w:val="both"/>
        <w:rPr>
          <w:b/>
          <w:color w:val="000000"/>
          <w:sz w:val="20"/>
          <w:szCs w:val="20"/>
          <w:u w:val="single"/>
        </w:rPr>
      </w:pPr>
      <w:r w:rsidRPr="009E19B0">
        <w:rPr>
          <w:b/>
          <w:color w:val="000000"/>
          <w:sz w:val="20"/>
          <w:szCs w:val="20"/>
          <w:u w:val="single"/>
        </w:rPr>
        <w:t>YETKİNLİK</w:t>
      </w:r>
    </w:p>
    <w:p w:rsidR="002C1A97" w:rsidRPr="009E19B0" w:rsidRDefault="002C1A97" w:rsidP="00473B49">
      <w:pPr>
        <w:jc w:val="both"/>
        <w:rPr>
          <w:b/>
          <w:color w:val="000000"/>
          <w:sz w:val="20"/>
          <w:szCs w:val="20"/>
          <w:u w:val="single"/>
        </w:rPr>
      </w:pPr>
    </w:p>
    <w:p w:rsidR="00473B49" w:rsidRPr="008E3EDF" w:rsidRDefault="00473B49" w:rsidP="00473B49">
      <w:pPr>
        <w:jc w:val="both"/>
        <w:rPr>
          <w:b/>
          <w:sz w:val="20"/>
          <w:szCs w:val="20"/>
        </w:rPr>
      </w:pPr>
      <w:r w:rsidRPr="008E3EDF">
        <w:rPr>
          <w:b/>
          <w:color w:val="000000"/>
          <w:sz w:val="20"/>
          <w:szCs w:val="20"/>
        </w:rPr>
        <w:t>ÖĞRENİM, BECERİ, DENEYİM, EĞİTİM</w:t>
      </w:r>
    </w:p>
    <w:p w:rsidR="00473B49" w:rsidRPr="008E3EDF" w:rsidRDefault="00473B49" w:rsidP="00473B49">
      <w:pPr>
        <w:jc w:val="both"/>
        <w:rPr>
          <w:b/>
          <w:sz w:val="20"/>
          <w:szCs w:val="20"/>
        </w:rPr>
      </w:pPr>
      <w:r w:rsidRPr="008E3EDF">
        <w:rPr>
          <w:b/>
          <w:sz w:val="20"/>
          <w:szCs w:val="20"/>
        </w:rPr>
        <w:t>Mesleki Gelişime İlişkin Faaliyetleri Yürütmek</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473B49" w:rsidRPr="008E3EDF" w:rsidTr="00F42600">
        <w:tc>
          <w:tcPr>
            <w:tcW w:w="14567" w:type="dxa"/>
          </w:tcPr>
          <w:p w:rsidR="00473B49" w:rsidRPr="008E3EDF" w:rsidRDefault="00473B49" w:rsidP="00F42600">
            <w:pPr>
              <w:jc w:val="both"/>
              <w:rPr>
                <w:sz w:val="20"/>
                <w:szCs w:val="20"/>
              </w:rPr>
            </w:pPr>
            <w:r w:rsidRPr="008E3EDF">
              <w:rPr>
                <w:sz w:val="20"/>
                <w:szCs w:val="20"/>
              </w:rPr>
              <w:t>Çalışanlara eğitim vermek</w:t>
            </w:r>
          </w:p>
        </w:tc>
      </w:tr>
      <w:tr w:rsidR="00473B49" w:rsidRPr="008E3EDF" w:rsidTr="00F42600">
        <w:tc>
          <w:tcPr>
            <w:tcW w:w="14567" w:type="dxa"/>
          </w:tcPr>
          <w:p w:rsidR="00473B49" w:rsidRPr="008E3EDF" w:rsidRDefault="00473B49" w:rsidP="00F42600">
            <w:pPr>
              <w:jc w:val="both"/>
              <w:rPr>
                <w:sz w:val="20"/>
                <w:szCs w:val="20"/>
              </w:rPr>
            </w:pPr>
            <w:r w:rsidRPr="008E3EDF">
              <w:rPr>
                <w:sz w:val="20"/>
                <w:szCs w:val="20"/>
              </w:rPr>
              <w:t>Meslekle ilgili toplantı, seminer vb. faaliyetlere katılmak</w:t>
            </w:r>
          </w:p>
        </w:tc>
      </w:tr>
      <w:tr w:rsidR="00473B49" w:rsidRPr="008E3EDF" w:rsidTr="00F42600">
        <w:tc>
          <w:tcPr>
            <w:tcW w:w="14567" w:type="dxa"/>
          </w:tcPr>
          <w:p w:rsidR="00473B49" w:rsidRPr="008E3EDF" w:rsidRDefault="00473B49" w:rsidP="00F42600">
            <w:pPr>
              <w:jc w:val="both"/>
              <w:rPr>
                <w:sz w:val="20"/>
                <w:szCs w:val="20"/>
              </w:rPr>
            </w:pPr>
            <w:r w:rsidRPr="008E3EDF">
              <w:rPr>
                <w:sz w:val="20"/>
                <w:szCs w:val="20"/>
              </w:rPr>
              <w:t>Meslekle ilgili yayınları, teknolojik gelişmeleri izlemek</w:t>
            </w:r>
          </w:p>
        </w:tc>
      </w:tr>
      <w:tr w:rsidR="00473B49" w:rsidRPr="008E3EDF" w:rsidTr="00F42600">
        <w:tc>
          <w:tcPr>
            <w:tcW w:w="14567" w:type="dxa"/>
          </w:tcPr>
          <w:p w:rsidR="00473B49" w:rsidRPr="008E3EDF" w:rsidRDefault="00473B49" w:rsidP="00F42600">
            <w:pPr>
              <w:jc w:val="both"/>
              <w:rPr>
                <w:sz w:val="20"/>
                <w:szCs w:val="20"/>
              </w:rPr>
            </w:pPr>
            <w:r w:rsidRPr="008E3EDF">
              <w:rPr>
                <w:sz w:val="20"/>
                <w:szCs w:val="20"/>
              </w:rPr>
              <w:t>Meslekle ilgili hizmet içi eğitim, işbaşı eğitim vb. faaliyetlere katılmak</w:t>
            </w:r>
          </w:p>
        </w:tc>
      </w:tr>
    </w:tbl>
    <w:p w:rsidR="00473B49" w:rsidRPr="008E3EDF" w:rsidRDefault="00473B49" w:rsidP="00473B49">
      <w:pPr>
        <w:jc w:val="both"/>
        <w:rPr>
          <w:b/>
          <w:sz w:val="20"/>
          <w:szCs w:val="20"/>
        </w:rPr>
      </w:pPr>
      <w:r w:rsidRPr="008E3EDF">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473B49" w:rsidRPr="008E3EDF" w:rsidTr="00F42600">
        <w:tc>
          <w:tcPr>
            <w:tcW w:w="14567" w:type="dxa"/>
          </w:tcPr>
          <w:p w:rsidR="00473B49" w:rsidRPr="008E3EDF" w:rsidRDefault="00473B49" w:rsidP="00F42600">
            <w:pPr>
              <w:jc w:val="both"/>
              <w:rPr>
                <w:sz w:val="20"/>
                <w:szCs w:val="20"/>
              </w:rPr>
            </w:pPr>
            <w:r w:rsidRPr="008E3EDF">
              <w:rPr>
                <w:sz w:val="20"/>
                <w:szCs w:val="20"/>
              </w:rPr>
              <w:t>Lisans Eğitimi almış olmak (Oda’dan atanacak personel Hariç)</w:t>
            </w:r>
          </w:p>
        </w:tc>
      </w:tr>
      <w:tr w:rsidR="00473B49" w:rsidRPr="008E3EDF" w:rsidTr="00F42600">
        <w:tc>
          <w:tcPr>
            <w:tcW w:w="14567" w:type="dxa"/>
          </w:tcPr>
          <w:p w:rsidR="00473B49" w:rsidRPr="008E3EDF" w:rsidRDefault="00473B49" w:rsidP="00F42600">
            <w:pPr>
              <w:jc w:val="both"/>
              <w:rPr>
                <w:sz w:val="20"/>
                <w:szCs w:val="20"/>
              </w:rPr>
            </w:pPr>
            <w:r w:rsidRPr="008E3EDF">
              <w:rPr>
                <w:sz w:val="20"/>
                <w:szCs w:val="20"/>
              </w:rPr>
              <w:t>5684 sayılı Sigortacılık Kanununu</w:t>
            </w:r>
          </w:p>
        </w:tc>
      </w:tr>
      <w:tr w:rsidR="00473B49" w:rsidRPr="008E3EDF" w:rsidTr="00F42600">
        <w:tc>
          <w:tcPr>
            <w:tcW w:w="14567" w:type="dxa"/>
          </w:tcPr>
          <w:p w:rsidR="00473B49" w:rsidRPr="008E3EDF" w:rsidRDefault="00473B49" w:rsidP="00F42600">
            <w:pPr>
              <w:jc w:val="both"/>
              <w:rPr>
                <w:sz w:val="20"/>
                <w:szCs w:val="20"/>
              </w:rPr>
            </w:pPr>
            <w:r w:rsidRPr="008E3EDF">
              <w:rPr>
                <w:sz w:val="20"/>
                <w:szCs w:val="20"/>
              </w:rPr>
              <w:t>Toplam Kalite Yönetimi (TKY) felsefesini benimsemiş olmak,</w:t>
            </w:r>
          </w:p>
        </w:tc>
      </w:tr>
      <w:tr w:rsidR="00473B49" w:rsidRPr="008E3EDF" w:rsidTr="00F42600">
        <w:tc>
          <w:tcPr>
            <w:tcW w:w="14567" w:type="dxa"/>
          </w:tcPr>
          <w:p w:rsidR="00473B49" w:rsidRPr="008E3EDF" w:rsidRDefault="00473B49" w:rsidP="00F42600">
            <w:pPr>
              <w:jc w:val="both"/>
              <w:rPr>
                <w:sz w:val="20"/>
                <w:szCs w:val="20"/>
              </w:rPr>
            </w:pPr>
            <w:r w:rsidRPr="008E3EDF">
              <w:rPr>
                <w:sz w:val="20"/>
                <w:szCs w:val="20"/>
              </w:rPr>
              <w:t xml:space="preserve">18 yaşından küçük, 40 yaşından büyük olmamak  </w:t>
            </w:r>
          </w:p>
        </w:tc>
      </w:tr>
      <w:tr w:rsidR="00473B49" w:rsidRPr="008E3EDF" w:rsidTr="00F42600">
        <w:tc>
          <w:tcPr>
            <w:tcW w:w="14567" w:type="dxa"/>
          </w:tcPr>
          <w:p w:rsidR="00473B49" w:rsidRPr="008E3EDF" w:rsidRDefault="00473B49" w:rsidP="00F42600">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7D0D6E" w:rsidRDefault="007D0D6E" w:rsidP="00473B49">
      <w:pPr>
        <w:jc w:val="both"/>
        <w:rPr>
          <w:b/>
          <w:sz w:val="20"/>
          <w:szCs w:val="20"/>
        </w:rPr>
      </w:pPr>
    </w:p>
    <w:p w:rsidR="007D0D6E" w:rsidRDefault="007D0D6E" w:rsidP="00473B49">
      <w:pPr>
        <w:jc w:val="both"/>
        <w:rPr>
          <w:b/>
          <w:sz w:val="20"/>
          <w:szCs w:val="20"/>
        </w:rPr>
      </w:pPr>
    </w:p>
    <w:p w:rsidR="007D0D6E" w:rsidRDefault="007D0D6E" w:rsidP="00473B49">
      <w:pPr>
        <w:jc w:val="both"/>
        <w:rPr>
          <w:b/>
          <w:sz w:val="20"/>
          <w:szCs w:val="20"/>
        </w:rPr>
      </w:pPr>
    </w:p>
    <w:p w:rsidR="007D0D6E" w:rsidRDefault="007D0D6E" w:rsidP="00473B49">
      <w:pPr>
        <w:jc w:val="both"/>
        <w:rPr>
          <w:b/>
          <w:sz w:val="20"/>
          <w:szCs w:val="20"/>
        </w:rPr>
      </w:pPr>
    </w:p>
    <w:p w:rsidR="00473B49" w:rsidRPr="008E3EDF" w:rsidRDefault="00473B49" w:rsidP="00473B49">
      <w:pPr>
        <w:jc w:val="both"/>
        <w:rPr>
          <w:b/>
          <w:sz w:val="20"/>
          <w:szCs w:val="20"/>
        </w:rPr>
      </w:pPr>
      <w:r w:rsidRPr="008E3EDF">
        <w:rPr>
          <w:b/>
          <w:sz w:val="20"/>
          <w:szCs w:val="20"/>
        </w:rPr>
        <w:t xml:space="preserve"> 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473B49" w:rsidRPr="008E3EDF" w:rsidTr="00F42600">
        <w:tc>
          <w:tcPr>
            <w:tcW w:w="14567" w:type="dxa"/>
          </w:tcPr>
          <w:p w:rsidR="00473B49" w:rsidRPr="008E3EDF" w:rsidRDefault="00473B49" w:rsidP="00F42600">
            <w:pPr>
              <w:jc w:val="both"/>
              <w:rPr>
                <w:sz w:val="20"/>
                <w:szCs w:val="20"/>
              </w:rPr>
            </w:pPr>
            <w:r w:rsidRPr="008E3EDF">
              <w:rPr>
                <w:bCs/>
                <w:sz w:val="20"/>
                <w:szCs w:val="20"/>
              </w:rPr>
              <w:t>5174 Sayılı Kanun ve Oda Muamelat Yönetmeliği</w:t>
            </w:r>
          </w:p>
        </w:tc>
      </w:tr>
      <w:tr w:rsidR="00473B49" w:rsidRPr="008E3EDF" w:rsidTr="00F42600">
        <w:tc>
          <w:tcPr>
            <w:tcW w:w="14567" w:type="dxa"/>
          </w:tcPr>
          <w:p w:rsidR="00473B49" w:rsidRPr="008E3EDF" w:rsidRDefault="00473B49" w:rsidP="00F42600">
            <w:pPr>
              <w:jc w:val="both"/>
              <w:rPr>
                <w:sz w:val="20"/>
                <w:szCs w:val="20"/>
              </w:rPr>
            </w:pPr>
            <w:r w:rsidRPr="008E3EDF">
              <w:rPr>
                <w:bCs/>
                <w:sz w:val="20"/>
                <w:szCs w:val="20"/>
              </w:rPr>
              <w:t>Bilgisayar ve Ofis programları</w:t>
            </w:r>
          </w:p>
        </w:tc>
      </w:tr>
    </w:tbl>
    <w:p w:rsidR="00473B49" w:rsidRPr="008E3EDF" w:rsidRDefault="00473B49" w:rsidP="00473B49">
      <w:pPr>
        <w:rPr>
          <w:b/>
          <w:sz w:val="20"/>
          <w:szCs w:val="20"/>
        </w:rPr>
      </w:pPr>
      <w:r w:rsidRPr="008E3EDF">
        <w:rPr>
          <w:b/>
          <w:bCs/>
          <w:sz w:val="20"/>
          <w:szCs w:val="20"/>
        </w:rPr>
        <w:t>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473B49" w:rsidRPr="008E3EDF" w:rsidTr="00F42600">
        <w:tc>
          <w:tcPr>
            <w:tcW w:w="14567" w:type="dxa"/>
            <w:tcBorders>
              <w:top w:val="single" w:sz="4" w:space="0" w:color="auto"/>
              <w:left w:val="single" w:sz="4" w:space="0" w:color="auto"/>
              <w:bottom w:val="single" w:sz="4" w:space="0" w:color="auto"/>
              <w:right w:val="single" w:sz="4" w:space="0" w:color="auto"/>
            </w:tcBorders>
          </w:tcPr>
          <w:p w:rsidR="00473B49" w:rsidRPr="008E3EDF" w:rsidRDefault="00473B49" w:rsidP="00F42600">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473B49" w:rsidRPr="008E3EDF" w:rsidTr="00F42600">
        <w:tc>
          <w:tcPr>
            <w:tcW w:w="14567" w:type="dxa"/>
            <w:tcBorders>
              <w:top w:val="single" w:sz="4" w:space="0" w:color="auto"/>
              <w:left w:val="single" w:sz="4" w:space="0" w:color="auto"/>
              <w:bottom w:val="single" w:sz="4" w:space="0" w:color="auto"/>
              <w:right w:val="single" w:sz="4" w:space="0" w:color="auto"/>
            </w:tcBorders>
          </w:tcPr>
          <w:p w:rsidR="00473B49" w:rsidRPr="008E3EDF" w:rsidRDefault="00473B49" w:rsidP="00F42600">
            <w:pPr>
              <w:jc w:val="both"/>
              <w:rPr>
                <w:bCs/>
                <w:sz w:val="20"/>
                <w:szCs w:val="20"/>
              </w:rPr>
            </w:pPr>
            <w:r w:rsidRPr="008E3EDF">
              <w:rPr>
                <w:bCs/>
                <w:sz w:val="20"/>
                <w:szCs w:val="20"/>
              </w:rPr>
              <w:t>Normal çalışma saatleri içinde görev yapmak.</w:t>
            </w:r>
          </w:p>
        </w:tc>
      </w:tr>
      <w:tr w:rsidR="00473B49" w:rsidRPr="008E3EDF" w:rsidTr="00F42600">
        <w:tc>
          <w:tcPr>
            <w:tcW w:w="14567" w:type="dxa"/>
            <w:tcBorders>
              <w:top w:val="single" w:sz="4" w:space="0" w:color="auto"/>
              <w:left w:val="single" w:sz="4" w:space="0" w:color="auto"/>
              <w:bottom w:val="single" w:sz="4" w:space="0" w:color="auto"/>
              <w:right w:val="single" w:sz="4" w:space="0" w:color="auto"/>
            </w:tcBorders>
          </w:tcPr>
          <w:p w:rsidR="00473B49" w:rsidRPr="008E3EDF" w:rsidRDefault="00473B49" w:rsidP="00F42600">
            <w:pPr>
              <w:jc w:val="both"/>
              <w:rPr>
                <w:bCs/>
                <w:sz w:val="20"/>
                <w:szCs w:val="20"/>
              </w:rPr>
            </w:pPr>
            <w:r w:rsidRPr="008E3EDF">
              <w:rPr>
                <w:bCs/>
                <w:sz w:val="20"/>
                <w:szCs w:val="20"/>
              </w:rPr>
              <w:t>Gerektiğinde normal çalışma saatleri dışında da görev yapabilmek.</w:t>
            </w:r>
          </w:p>
        </w:tc>
      </w:tr>
      <w:tr w:rsidR="00473B49" w:rsidRPr="008E3EDF" w:rsidTr="00F42600">
        <w:tc>
          <w:tcPr>
            <w:tcW w:w="14567" w:type="dxa"/>
            <w:tcBorders>
              <w:top w:val="single" w:sz="4" w:space="0" w:color="auto"/>
              <w:left w:val="single" w:sz="4" w:space="0" w:color="auto"/>
              <w:bottom w:val="single" w:sz="4" w:space="0" w:color="auto"/>
              <w:right w:val="single" w:sz="4" w:space="0" w:color="auto"/>
            </w:tcBorders>
          </w:tcPr>
          <w:p w:rsidR="00473B49" w:rsidRPr="008E3EDF" w:rsidRDefault="00473B49" w:rsidP="00F42600">
            <w:pPr>
              <w:jc w:val="both"/>
              <w:rPr>
                <w:bCs/>
                <w:sz w:val="20"/>
                <w:szCs w:val="20"/>
              </w:rPr>
            </w:pPr>
            <w:r w:rsidRPr="008E3EDF">
              <w:rPr>
                <w:bCs/>
                <w:sz w:val="20"/>
                <w:szCs w:val="20"/>
              </w:rPr>
              <w:t>Büro ortamında çalışmak.</w:t>
            </w:r>
          </w:p>
        </w:tc>
      </w:tr>
      <w:tr w:rsidR="00473B49" w:rsidRPr="008E3EDF" w:rsidTr="00F42600">
        <w:tc>
          <w:tcPr>
            <w:tcW w:w="14567" w:type="dxa"/>
            <w:tcBorders>
              <w:top w:val="single" w:sz="4" w:space="0" w:color="auto"/>
              <w:left w:val="single" w:sz="4" w:space="0" w:color="auto"/>
              <w:bottom w:val="single" w:sz="4" w:space="0" w:color="auto"/>
              <w:right w:val="single" w:sz="4" w:space="0" w:color="auto"/>
            </w:tcBorders>
          </w:tcPr>
          <w:p w:rsidR="00473B49" w:rsidRPr="008E3EDF" w:rsidRDefault="00473B49" w:rsidP="00F42600">
            <w:pPr>
              <w:jc w:val="both"/>
              <w:rPr>
                <w:bCs/>
                <w:sz w:val="20"/>
                <w:szCs w:val="20"/>
              </w:rPr>
            </w:pPr>
            <w:r w:rsidRPr="008E3EDF">
              <w:rPr>
                <w:bCs/>
                <w:sz w:val="20"/>
                <w:szCs w:val="20"/>
              </w:rPr>
              <w:t>Görevi gereği seyahat etmek.</w:t>
            </w:r>
          </w:p>
        </w:tc>
      </w:tr>
      <w:tr w:rsidR="001447AA" w:rsidRPr="008E3EDF" w:rsidTr="00F42600">
        <w:tc>
          <w:tcPr>
            <w:tcW w:w="14567" w:type="dxa"/>
            <w:tcBorders>
              <w:top w:val="single" w:sz="4" w:space="0" w:color="auto"/>
              <w:left w:val="single" w:sz="4" w:space="0" w:color="auto"/>
              <w:bottom w:val="single" w:sz="4" w:space="0" w:color="auto"/>
              <w:right w:val="single" w:sz="4" w:space="0" w:color="auto"/>
            </w:tcBorders>
          </w:tcPr>
          <w:p w:rsidR="001447AA" w:rsidRPr="008E3EDF" w:rsidRDefault="001447AA" w:rsidP="00F42600">
            <w:pPr>
              <w:jc w:val="both"/>
              <w:rPr>
                <w:bCs/>
                <w:sz w:val="20"/>
                <w:szCs w:val="20"/>
              </w:rPr>
            </w:pPr>
            <w:r w:rsidRPr="008E3EDF">
              <w:rPr>
                <w:bCs/>
                <w:sz w:val="20"/>
                <w:szCs w:val="20"/>
              </w:rPr>
              <w:t>Yukarıda belirtilen görev ve sorumlulukları gerçekleştirme yetkisine sahip olmak.</w:t>
            </w:r>
          </w:p>
        </w:tc>
      </w:tr>
    </w:tbl>
    <w:p w:rsidR="00473B49" w:rsidRPr="009E19B0" w:rsidRDefault="00473B49" w:rsidP="00473B49">
      <w:pPr>
        <w:spacing w:before="120" w:after="120"/>
        <w:jc w:val="both"/>
        <w:rPr>
          <w:b/>
          <w:bCs/>
          <w:iCs/>
          <w:sz w:val="20"/>
          <w:szCs w:val="20"/>
          <w:u w:val="single"/>
        </w:rPr>
      </w:pPr>
      <w:r w:rsidRPr="009E19B0">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473B49" w:rsidRPr="008E3EDF" w:rsidTr="00F42600">
        <w:tc>
          <w:tcPr>
            <w:tcW w:w="14601" w:type="dxa"/>
            <w:shd w:val="clear" w:color="auto" w:fill="auto"/>
          </w:tcPr>
          <w:p w:rsidR="00473B49" w:rsidRPr="008E3EDF" w:rsidRDefault="00473B49" w:rsidP="00F42600">
            <w:pPr>
              <w:jc w:val="both"/>
              <w:rPr>
                <w:bCs/>
                <w:sz w:val="20"/>
                <w:szCs w:val="20"/>
              </w:rPr>
            </w:pPr>
            <w:r w:rsidRPr="008E3EDF">
              <w:rPr>
                <w:bCs/>
                <w:sz w:val="20"/>
                <w:szCs w:val="20"/>
              </w:rPr>
              <w:t xml:space="preserve">Faaliyetlerinin gerektirdiği her türlü araç, gereç ve malzemeyi kullanmak. </w:t>
            </w:r>
          </w:p>
        </w:tc>
      </w:tr>
    </w:tbl>
    <w:p w:rsidR="00473B49" w:rsidRDefault="00473B49" w:rsidP="00473B49">
      <w:pPr>
        <w:jc w:val="both"/>
        <w:rPr>
          <w:b/>
          <w:color w:val="000000"/>
          <w:sz w:val="20"/>
          <w:szCs w:val="20"/>
        </w:rPr>
      </w:pPr>
    </w:p>
    <w:p w:rsidR="00FC05BA" w:rsidRDefault="00FC05BA"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7D0D6E" w:rsidRDefault="007D0D6E" w:rsidP="00473B49">
      <w:pPr>
        <w:jc w:val="both"/>
        <w:rPr>
          <w:b/>
          <w:color w:val="000000"/>
          <w:sz w:val="20"/>
          <w:szCs w:val="20"/>
        </w:rPr>
      </w:pPr>
    </w:p>
    <w:p w:rsidR="00473B49" w:rsidRDefault="00473B49"/>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468"/>
        <w:gridCol w:w="11097"/>
      </w:tblGrid>
      <w:tr w:rsidR="005A1AAB" w:rsidRPr="008E3EDF" w:rsidTr="00473B49">
        <w:tc>
          <w:tcPr>
            <w:tcW w:w="3468" w:type="dxa"/>
            <w:tcBorders>
              <w:top w:val="single" w:sz="4" w:space="0" w:color="auto"/>
              <w:left w:val="single" w:sz="4" w:space="0" w:color="auto"/>
              <w:bottom w:val="single" w:sz="4" w:space="0" w:color="auto"/>
              <w:right w:val="single" w:sz="4" w:space="0" w:color="auto"/>
            </w:tcBorders>
          </w:tcPr>
          <w:p w:rsidR="005A1AAB" w:rsidRPr="008E3EDF" w:rsidRDefault="00E3302E" w:rsidP="005A1AAB">
            <w:pPr>
              <w:jc w:val="both"/>
              <w:rPr>
                <w:color w:val="000000"/>
                <w:sz w:val="20"/>
                <w:szCs w:val="20"/>
              </w:rPr>
            </w:pPr>
            <w:r>
              <w:rPr>
                <w:b/>
                <w:color w:val="1F497D"/>
                <w:sz w:val="20"/>
                <w:szCs w:val="20"/>
              </w:rPr>
              <w:lastRenderedPageBreak/>
              <w:t>8</w:t>
            </w:r>
            <w:r w:rsidR="005A1AAB" w:rsidRPr="008E3EDF">
              <w:rPr>
                <w:b/>
                <w:color w:val="1F497D"/>
                <w:sz w:val="20"/>
                <w:szCs w:val="20"/>
              </w:rPr>
              <w:t>.</w:t>
            </w:r>
          </w:p>
        </w:tc>
        <w:tc>
          <w:tcPr>
            <w:tcW w:w="1109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
                <w:sz w:val="20"/>
                <w:szCs w:val="20"/>
              </w:rPr>
            </w:pPr>
          </w:p>
        </w:tc>
      </w:tr>
      <w:tr w:rsidR="005A1AAB" w:rsidRPr="008E3EDF" w:rsidTr="00473B49">
        <w:tc>
          <w:tcPr>
            <w:tcW w:w="3468" w:type="dxa"/>
            <w:tcBorders>
              <w:top w:val="single" w:sz="4" w:space="0" w:color="auto"/>
              <w:left w:val="single" w:sz="4" w:space="0" w:color="auto"/>
              <w:bottom w:val="single" w:sz="4" w:space="0" w:color="auto"/>
              <w:right w:val="single" w:sz="4" w:space="0" w:color="auto"/>
            </w:tcBorders>
          </w:tcPr>
          <w:p w:rsidR="005A1AAB" w:rsidRPr="008E3EDF" w:rsidRDefault="00E3302E" w:rsidP="007A31B6">
            <w:pPr>
              <w:jc w:val="both"/>
              <w:rPr>
                <w:color w:val="000000"/>
                <w:sz w:val="20"/>
                <w:szCs w:val="20"/>
              </w:rPr>
            </w:pPr>
            <w:r>
              <w:rPr>
                <w:color w:val="000000"/>
                <w:sz w:val="20"/>
                <w:szCs w:val="20"/>
              </w:rPr>
              <w:t>8,1,</w:t>
            </w:r>
            <w:r w:rsidR="005A1AAB">
              <w:rPr>
                <w:color w:val="000000"/>
                <w:sz w:val="20"/>
                <w:szCs w:val="20"/>
              </w:rPr>
              <w:t xml:space="preserve">GÖREV </w:t>
            </w:r>
            <w:r w:rsidR="007A31B6">
              <w:rPr>
                <w:color w:val="000000"/>
                <w:sz w:val="20"/>
                <w:szCs w:val="20"/>
              </w:rPr>
              <w:t>ÜNVANI</w:t>
            </w:r>
          </w:p>
        </w:tc>
        <w:tc>
          <w:tcPr>
            <w:tcW w:w="11097" w:type="dxa"/>
            <w:tcBorders>
              <w:top w:val="single" w:sz="4" w:space="0" w:color="auto"/>
              <w:left w:val="single" w:sz="4" w:space="0" w:color="auto"/>
              <w:bottom w:val="single" w:sz="4" w:space="0" w:color="auto"/>
              <w:right w:val="single" w:sz="4" w:space="0" w:color="auto"/>
            </w:tcBorders>
          </w:tcPr>
          <w:p w:rsidR="005A1AAB" w:rsidRPr="008E3EDF" w:rsidRDefault="005A1AAB" w:rsidP="00E3302E">
            <w:pPr>
              <w:jc w:val="both"/>
              <w:rPr>
                <w:b/>
                <w:color w:val="000000"/>
                <w:sz w:val="20"/>
                <w:szCs w:val="20"/>
              </w:rPr>
            </w:pPr>
            <w:r w:rsidRPr="008E3EDF">
              <w:rPr>
                <w:b/>
                <w:sz w:val="20"/>
                <w:szCs w:val="20"/>
              </w:rPr>
              <w:t xml:space="preserve">MALİ İŞLER </w:t>
            </w:r>
            <w:r w:rsidR="00E3302E">
              <w:rPr>
                <w:b/>
                <w:sz w:val="20"/>
                <w:szCs w:val="20"/>
              </w:rPr>
              <w:t>MÜDÜRÜ</w:t>
            </w:r>
          </w:p>
        </w:tc>
      </w:tr>
      <w:tr w:rsidR="005A1AAB" w:rsidRPr="008E3EDF" w:rsidTr="00473B49">
        <w:tc>
          <w:tcPr>
            <w:tcW w:w="3468"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color w:val="000000"/>
                <w:sz w:val="20"/>
                <w:szCs w:val="20"/>
              </w:rPr>
              <w:t>Bağlı Olunan Üst Pozisyonlar</w:t>
            </w:r>
          </w:p>
        </w:tc>
        <w:tc>
          <w:tcPr>
            <w:tcW w:w="11097" w:type="dxa"/>
            <w:tcBorders>
              <w:top w:val="single" w:sz="4" w:space="0" w:color="auto"/>
              <w:left w:val="single" w:sz="4" w:space="0" w:color="auto"/>
              <w:bottom w:val="single" w:sz="4" w:space="0" w:color="auto"/>
              <w:right w:val="single" w:sz="4" w:space="0" w:color="auto"/>
            </w:tcBorders>
          </w:tcPr>
          <w:p w:rsidR="005A1AAB" w:rsidRPr="001F7362" w:rsidRDefault="005A1AAB" w:rsidP="005A1AAB">
            <w:pPr>
              <w:jc w:val="both"/>
              <w:rPr>
                <w:color w:val="000000"/>
                <w:sz w:val="20"/>
                <w:szCs w:val="20"/>
              </w:rPr>
            </w:pPr>
            <w:r w:rsidRPr="001F7362">
              <w:rPr>
                <w:color w:val="000000"/>
                <w:sz w:val="20"/>
                <w:szCs w:val="20"/>
              </w:rPr>
              <w:t>Genel Sekreter Yrd.</w:t>
            </w:r>
          </w:p>
        </w:tc>
      </w:tr>
      <w:tr w:rsidR="005A1AAB" w:rsidRPr="008E3EDF" w:rsidTr="00473B49">
        <w:tc>
          <w:tcPr>
            <w:tcW w:w="3468"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Pr>
                <w:color w:val="000000"/>
                <w:sz w:val="20"/>
                <w:szCs w:val="20"/>
              </w:rPr>
              <w:t>Alt Pozisyon</w:t>
            </w:r>
          </w:p>
        </w:tc>
        <w:tc>
          <w:tcPr>
            <w:tcW w:w="11097" w:type="dxa"/>
            <w:tcBorders>
              <w:top w:val="single" w:sz="4" w:space="0" w:color="auto"/>
              <w:left w:val="single" w:sz="4" w:space="0" w:color="auto"/>
              <w:bottom w:val="single" w:sz="4" w:space="0" w:color="auto"/>
              <w:right w:val="single" w:sz="4" w:space="0" w:color="auto"/>
            </w:tcBorders>
          </w:tcPr>
          <w:p w:rsidR="005A1AAB" w:rsidRPr="001F7362" w:rsidRDefault="005A1AAB" w:rsidP="00F644B8">
            <w:pPr>
              <w:jc w:val="both"/>
              <w:rPr>
                <w:color w:val="000000"/>
                <w:sz w:val="20"/>
                <w:szCs w:val="20"/>
              </w:rPr>
            </w:pPr>
            <w:r w:rsidRPr="001F7362">
              <w:rPr>
                <w:color w:val="000000"/>
                <w:sz w:val="20"/>
                <w:szCs w:val="20"/>
              </w:rPr>
              <w:t>Muhasebe, Satın alma, Vezne, Tahsilat,</w:t>
            </w:r>
            <w:r w:rsidR="00F644B8" w:rsidRPr="001F7362">
              <w:rPr>
                <w:color w:val="000000"/>
                <w:sz w:val="20"/>
                <w:szCs w:val="20"/>
              </w:rPr>
              <w:t xml:space="preserve">  b</w:t>
            </w:r>
            <w:r w:rsidR="001027A9" w:rsidRPr="001F7362">
              <w:rPr>
                <w:color w:val="000000"/>
                <w:sz w:val="20"/>
                <w:szCs w:val="20"/>
              </w:rPr>
              <w:t>ilirkişi ve</w:t>
            </w:r>
            <w:r w:rsidR="00F644B8" w:rsidRPr="001F7362">
              <w:rPr>
                <w:color w:val="000000"/>
                <w:sz w:val="20"/>
                <w:szCs w:val="20"/>
              </w:rPr>
              <w:t xml:space="preserve"> rayiç</w:t>
            </w:r>
          </w:p>
        </w:tc>
      </w:tr>
      <w:tr w:rsidR="005A1AAB" w:rsidRPr="008E3EDF" w:rsidTr="00473B49">
        <w:tc>
          <w:tcPr>
            <w:tcW w:w="3468"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color w:val="000000"/>
                <w:sz w:val="20"/>
                <w:szCs w:val="20"/>
              </w:rPr>
              <w:t>Vekalet Durumu/görev devri</w:t>
            </w:r>
          </w:p>
        </w:tc>
        <w:tc>
          <w:tcPr>
            <w:tcW w:w="11097" w:type="dxa"/>
            <w:tcBorders>
              <w:top w:val="single" w:sz="4" w:space="0" w:color="auto"/>
              <w:left w:val="single" w:sz="4" w:space="0" w:color="auto"/>
              <w:bottom w:val="single" w:sz="4" w:space="0" w:color="auto"/>
              <w:right w:val="single" w:sz="4" w:space="0" w:color="auto"/>
            </w:tcBorders>
          </w:tcPr>
          <w:p w:rsidR="005A1AAB" w:rsidRPr="001F7362" w:rsidRDefault="005A1AAB" w:rsidP="005A1AAB">
            <w:pPr>
              <w:jc w:val="both"/>
              <w:rPr>
                <w:color w:val="000000"/>
                <w:sz w:val="20"/>
                <w:szCs w:val="20"/>
              </w:rPr>
            </w:pPr>
            <w:r w:rsidRPr="001F7362">
              <w:rPr>
                <w:color w:val="000000"/>
                <w:sz w:val="20"/>
                <w:szCs w:val="20"/>
              </w:rPr>
              <w:t>izinli veya görevli olduğu durumlarda görevi yürütecek personel Vekalet listesinde belirtilmiştir.</w:t>
            </w:r>
          </w:p>
        </w:tc>
      </w:tr>
    </w:tbl>
    <w:p w:rsidR="005A1AAB" w:rsidRDefault="005A1AAB" w:rsidP="005A1AAB">
      <w:pPr>
        <w:jc w:val="both"/>
        <w:rPr>
          <w:b/>
          <w:color w:val="000000"/>
          <w:sz w:val="20"/>
          <w:szCs w:val="20"/>
        </w:rPr>
      </w:pPr>
      <w:r w:rsidRPr="008E3EDF">
        <w:rPr>
          <w:b/>
          <w:color w:val="000000"/>
          <w:sz w:val="20"/>
          <w:szCs w:val="20"/>
        </w:rPr>
        <w:t>GÖREVİN TANIMI : GÖREV YETKİ-YETKİNLİK VE SORUMLULUKLAR</w:t>
      </w:r>
    </w:p>
    <w:p w:rsidR="008421FE" w:rsidRPr="008E3EDF" w:rsidRDefault="008421FE" w:rsidP="005A1AAB">
      <w:pPr>
        <w:jc w:val="both"/>
        <w:rPr>
          <w:b/>
          <w:sz w:val="20"/>
          <w:szCs w:val="20"/>
        </w:rPr>
      </w:pPr>
      <w:r>
        <w:rPr>
          <w:b/>
          <w:color w:val="000000"/>
          <w:sz w:val="20"/>
          <w:szCs w:val="20"/>
        </w:rPr>
        <w:t>SORUMLULUK VE GÖREVLERİ</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rStyle w:val="A5"/>
                <w:sz w:val="20"/>
                <w:szCs w:val="20"/>
              </w:rPr>
            </w:pPr>
            <w:r w:rsidRPr="008E3EDF">
              <w:rPr>
                <w:sz w:val="20"/>
                <w:szCs w:val="20"/>
              </w:rPr>
              <w:t>5174  Sayılı Kanun ve ilgili yönetmeliklerde belirtilen yetki ve sorumluluklar çerçevesinde sorumludur.</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rStyle w:val="A5"/>
                <w:sz w:val="20"/>
                <w:szCs w:val="20"/>
              </w:rPr>
              <w:t>Oda muhasebe işlemlerinin yasa ve tüzük hükümlerine uygun olarak yapılması,</w:t>
            </w:r>
          </w:p>
        </w:tc>
      </w:tr>
      <w:tr w:rsidR="005A1AAB" w:rsidRPr="008E3EDF" w:rsidTr="005A1AAB">
        <w:trPr>
          <w:trHeight w:val="61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Birlikçe hazırlanan Muhasebe Yönetmenliğine uygun olarak, Oda’nın varlık, borç ve alacak durumlarının ve değişikliklerin tespit edilmesi, değerlendirilmesi ve sonuçlarının belirtilmesini sağlayacak esaslara göre muhasebe kayıtlarını tutmak,</w:t>
            </w:r>
          </w:p>
        </w:tc>
      </w:tr>
      <w:tr w:rsidR="005A1AAB" w:rsidRPr="008E3EDF" w:rsidTr="005A1AAB">
        <w:trPr>
          <w:trHeight w:val="39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Yıllık Bütçe,  kesin hesap ve bunlara ilişkin raporlar ile aylık mizan cetvellerini, Kanuni defterleri, yıllık bilançoları hazırlamak, tahsisatı biten tahmini gider bütçesi fasıl ve maddeleri arasında yapılacak aktarma ve olağanüstü durumlarda ek bütçe tekliflerini hazırlamak,</w:t>
            </w:r>
          </w:p>
        </w:tc>
      </w:tr>
      <w:tr w:rsidR="005A1AAB" w:rsidRPr="008E3EDF" w:rsidTr="005A1AAB">
        <w:trPr>
          <w:trHeight w:val="497"/>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Sarfiyatın bütçeye, mevzuat ve bu Yönetmelik hükümleri ile Meclis ve Yönetim Kurulu kararlarına uygun olarak yapılması için tahsil, tediye ve mahsup fişlerini düzenlemek, bu fişlere göre ödemeleri yapmak ve gerekli belgeleri saklamak,</w:t>
            </w:r>
          </w:p>
        </w:tc>
      </w:tr>
      <w:tr w:rsidR="005A1AAB" w:rsidRPr="008E3EDF" w:rsidTr="005A1AAB">
        <w:trPr>
          <w:trHeight w:val="263"/>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Oda’yı temsilen toplantılara katılacak olanların seyahatleri ile ilgili bilet ücreti ve harcırahlarının tahakkukunu yapmak ve gerekli belgeleri saklamak,</w:t>
            </w:r>
          </w:p>
        </w:tc>
      </w:tr>
      <w:tr w:rsidR="005A1AAB" w:rsidRPr="008E3EDF" w:rsidTr="005A1AAB">
        <w:trPr>
          <w:trHeight w:val="29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Demirbaş kayıt defteri tutmak, zimmetlemek ve kayıttan düşecekler için Genel Sekreterliğin onayına müteakip yönetimin onayına sunmak, </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Oda’nın gelir ve giderleri ile ilgili diğer bütün işleri Kanun, Tüzük ve Yönetmeliklerine göre yürütmek,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Personel maaş bordrolarını hazırlamak, personel maaşlarının ödenmesi,</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Meclis, Yönetim ve Meslek komitelerinin huzur haklarını hazırlamak,</w:t>
            </w:r>
          </w:p>
        </w:tc>
      </w:tr>
      <w:tr w:rsidR="005A1AAB" w:rsidRPr="008E3EDF" w:rsidTr="005A1AAB">
        <w:trPr>
          <w:trHeight w:val="240"/>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Mevzuata ve Meclis kararlarına göre tahakkuk edecek çeşitli Oda gelirleri ile ilgili icra işlerini yürütmek ve takip etmek,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Satın almalarla ilgili fatura ödemelerini gerçekleştirmek,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Genel Sekreterlikçe verilen diğer görevleri yapmak,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Banka hesaplarının tutulması, takibi,</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Gerekli tüm ödemelerin yapılması,</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Mevduat hesapları ile ilgili bankalarla görüşerek faiz oranlarını almak, </w:t>
            </w:r>
          </w:p>
        </w:tc>
      </w:tr>
      <w:tr w:rsidR="005A1AAB" w:rsidRPr="008E3EDF" w:rsidTr="005A1AAB">
        <w:trPr>
          <w:trHeight w:val="41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Yıllık matbu ödemeleri takip etmek, (TOBB aidatları, emlak vergileri, araç vergileri) Emekli Sandığı Sigorta tablolarını, İşsizlik sigorta prim tablolarını, muhtasar beyanname ve KDV beyannamelerini hazırlamak ve her ay düzenli ödemesini sağlamak, </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rStyle w:val="A5"/>
                <w:sz w:val="20"/>
                <w:szCs w:val="20"/>
              </w:rPr>
              <w:t>Ödemelerin yapılabilmesi için ilgili yerlerle yazışmaların yapılmasından,</w:t>
            </w:r>
          </w:p>
        </w:tc>
      </w:tr>
      <w:tr w:rsidR="005A1AAB" w:rsidRPr="008E3EDF" w:rsidTr="005A1AAB">
        <w:trPr>
          <w:trHeight w:val="29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rStyle w:val="A5"/>
                <w:sz w:val="20"/>
                <w:szCs w:val="20"/>
              </w:rPr>
            </w:pPr>
            <w:r w:rsidRPr="008E3EDF">
              <w:rPr>
                <w:rStyle w:val="A5"/>
                <w:sz w:val="20"/>
                <w:szCs w:val="20"/>
              </w:rPr>
              <w:t>Gün sonunda yapılan tahsilatın veya yapılacak ödemelere ilişkin irsaliyenin talimat veya muhasebeye uygun olup olmadığının kontrol edilmesinden,</w:t>
            </w:r>
          </w:p>
        </w:tc>
      </w:tr>
      <w:tr w:rsidR="005A1AAB" w:rsidRPr="008E3EDF" w:rsidTr="005A1AAB">
        <w:trPr>
          <w:trHeight w:val="133"/>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rStyle w:val="A5"/>
                <w:sz w:val="20"/>
                <w:szCs w:val="20"/>
              </w:rPr>
            </w:pPr>
            <w:r w:rsidRPr="008E3EDF">
              <w:rPr>
                <w:rStyle w:val="A5"/>
                <w:sz w:val="20"/>
                <w:szCs w:val="20"/>
              </w:rPr>
              <w:t>Satın alınacak hizmet ve ürünler için ilgili yerlerden teklif alımı yapmak ve en uygun hizmet ve ürün alımını gerçekleştirmek</w:t>
            </w:r>
          </w:p>
        </w:tc>
      </w:tr>
      <w:tr w:rsidR="005A1AAB" w:rsidRPr="008E3EDF" w:rsidTr="005A1AAB">
        <w:trPr>
          <w:trHeight w:val="40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rStyle w:val="A5"/>
                <w:sz w:val="20"/>
                <w:szCs w:val="20"/>
              </w:rPr>
            </w:pPr>
            <w:r w:rsidRPr="008E3EDF">
              <w:rPr>
                <w:sz w:val="20"/>
                <w:szCs w:val="20"/>
              </w:rPr>
              <w:lastRenderedPageBreak/>
              <w:t xml:space="preserve">Munzam aidatların vergi dairesinden tespiti yapılarak üyelere tebliği, </w:t>
            </w:r>
            <w:r w:rsidRPr="008E3EDF">
              <w:rPr>
                <w:rStyle w:val="A5"/>
                <w:sz w:val="20"/>
                <w:szCs w:val="20"/>
              </w:rPr>
              <w:t xml:space="preserve"> Üyelere borç bildirim tebligatlarının hazırlanması ve gönderilmesini takip etmek, ayrıca üyelerin SMS ile bilgilendirilmelerin bilgilendirilmesini sağlamak,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günlük vezne işlemlerinin takibi,</w:t>
            </w:r>
          </w:p>
        </w:tc>
      </w:tr>
      <w:tr w:rsidR="005A1AAB" w:rsidRPr="008E3EDF" w:rsidTr="005A1AAB">
        <w:trPr>
          <w:trHeight w:val="305"/>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 xml:space="preserve">Onaylı Tedarikçi Listeleri hazırlamak, </w:t>
            </w:r>
          </w:p>
        </w:tc>
      </w:tr>
      <w:tr w:rsidR="005A1AAB" w:rsidRPr="008E3EDF" w:rsidTr="005A1AAB">
        <w:trPr>
          <w:trHeight w:val="267"/>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shd w:val="clear" w:color="auto" w:fill="F8F9F7"/>
              <w:rPr>
                <w:sz w:val="20"/>
                <w:szCs w:val="20"/>
              </w:rPr>
            </w:pPr>
            <w:r w:rsidRPr="008E3EDF">
              <w:rPr>
                <w:sz w:val="20"/>
                <w:szCs w:val="20"/>
              </w:rPr>
              <w:t xml:space="preserve">Personelin özlük hakları (maaş, fazla mesai, yolluk </w:t>
            </w:r>
            <w:proofErr w:type="spellStart"/>
            <w:r w:rsidRPr="008E3EDF">
              <w:rPr>
                <w:sz w:val="20"/>
                <w:szCs w:val="20"/>
              </w:rPr>
              <w:t>vb</w:t>
            </w:r>
            <w:proofErr w:type="spellEnd"/>
            <w:r w:rsidRPr="008E3EDF">
              <w:rPr>
                <w:sz w:val="20"/>
                <w:szCs w:val="20"/>
              </w:rPr>
              <w:t>) ile sağlık ve sosyal yardım, konut yardımı, sigorta ve emeklilik işlerini düzenler ve yürütür.</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shd w:val="clear" w:color="auto" w:fill="F8F9F7"/>
              </w:rPr>
              <w:t>Oda'nın kırtasiye, demirbaş, büro malzemesi ve benzeri gereksinimlerini satın alır,</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Düzenlenen evrak ve belgeler kanun gereği muhafaza eder.</w:t>
            </w:r>
          </w:p>
        </w:tc>
      </w:tr>
      <w:tr w:rsidR="005A1AAB" w:rsidRPr="008E3EDF" w:rsidTr="005A1AAB">
        <w:trPr>
          <w:trHeight w:val="263"/>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5A1AAB" w:rsidRPr="008E3EDF" w:rsidTr="005A1AAB">
        <w:trPr>
          <w:trHeight w:val="281"/>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5A1AAB" w:rsidRPr="008E3EDF" w:rsidTr="005A1AAB">
        <w:trPr>
          <w:trHeight w:val="51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5A1AAB" w:rsidRPr="008E3EDF" w:rsidTr="005A1AAB">
        <w:trPr>
          <w:trHeight w:val="206"/>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spacing w:before="120" w:after="120"/>
              <w:jc w:val="both"/>
              <w:rPr>
                <w:sz w:val="20"/>
                <w:szCs w:val="20"/>
              </w:rPr>
            </w:pPr>
            <w:r w:rsidRPr="008E3EDF">
              <w:rPr>
                <w:sz w:val="20"/>
                <w:szCs w:val="20"/>
              </w:rPr>
              <w:t xml:space="preserve">Görev alanı ile ilgili mevzuatı düzenli olarak izlemek. </w:t>
            </w:r>
          </w:p>
        </w:tc>
      </w:tr>
      <w:tr w:rsidR="005A1AAB" w:rsidRPr="008E3EDF" w:rsidTr="005A1AAB">
        <w:trPr>
          <w:trHeight w:val="297"/>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5A1AAB" w:rsidRPr="008E3EDF" w:rsidTr="005A1AAB">
        <w:trPr>
          <w:trHeight w:val="317"/>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5A1AAB" w:rsidRPr="008E3EDF" w:rsidTr="005A1AAB">
        <w:trPr>
          <w:trHeight w:val="265"/>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ŞUTSO Stratejik Planın izleme ve değerlendirme sürecini takip etmek,</w:t>
            </w:r>
          </w:p>
        </w:tc>
      </w:tr>
      <w:tr w:rsidR="005A1AAB" w:rsidRPr="008E3EDF" w:rsidTr="005A1AAB">
        <w:trPr>
          <w:trHeight w:val="27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Birimiyle ilgili prosesin hedeflerinin gerçekleşmesini takip etmek,</w:t>
            </w:r>
          </w:p>
        </w:tc>
      </w:tr>
      <w:tr w:rsidR="005A1AAB" w:rsidRPr="008E3EDF" w:rsidTr="005A1AAB">
        <w:trPr>
          <w:trHeight w:val="247"/>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hatalı işlem sayısı verilerini tutmak, kalite yönetim temsilcisine iletmek, </w:t>
            </w:r>
          </w:p>
        </w:tc>
      </w:tr>
      <w:tr w:rsidR="005A1AAB" w:rsidRPr="008E3EDF" w:rsidTr="005A1AAB">
        <w:trPr>
          <w:trHeight w:val="27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Kurum içinde müşteri odaklılık çerçevesinde çalışmak</w:t>
            </w:r>
          </w:p>
        </w:tc>
      </w:tr>
      <w:tr w:rsidR="005A1AAB" w:rsidRPr="008E3EDF" w:rsidTr="005A1AAB">
        <w:trPr>
          <w:trHeight w:val="276"/>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Görev alanı ile ilgili mevzuatı düzenli olarak izlemek.</w:t>
            </w:r>
          </w:p>
        </w:tc>
      </w:tr>
      <w:tr w:rsidR="005A1AAB" w:rsidRPr="008E3EDF" w:rsidTr="005A1AAB">
        <w:trPr>
          <w:trHeight w:val="31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5A1AAB" w:rsidRPr="008E3EDF" w:rsidTr="005A1AAB">
        <w:trPr>
          <w:trHeight w:val="51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5A1AAB" w:rsidRPr="008E3EDF" w:rsidTr="005A1AAB">
        <w:trPr>
          <w:trHeight w:val="271"/>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Yöneticisinin talimatı doğrultusunda, birimin ihtiyacı ile ilgili yazıları ilgili yerlere yazmak, istenen bilgileri hazırlamak, dosya ve belgeleri temin etmek.</w:t>
            </w:r>
          </w:p>
        </w:tc>
      </w:tr>
      <w:tr w:rsidR="005A1AAB" w:rsidRPr="008E3EDF" w:rsidTr="005A1AAB">
        <w:trPr>
          <w:trHeight w:val="275"/>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Yaptığı işin kalitesinden sorumlu olmak ve kendi sorumluluk alanı içerisinde gerçekleştirilen işin kalitesini kontrol etmek.</w:t>
            </w:r>
          </w:p>
        </w:tc>
      </w:tr>
      <w:tr w:rsidR="005A1AAB" w:rsidRPr="008E3EDF" w:rsidTr="005A1AAB">
        <w:trPr>
          <w:trHeight w:val="306"/>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Yönetim Kurulu ve Genel Sekreterliğin verdiği diğer talimatları yerine getirmek,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Kalite Yönetim Sistemi Kayıtlarının güncelliğinin elektronik ortamdan takip edilmesi,</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20617B">
            <w:pPr>
              <w:jc w:val="both"/>
              <w:rPr>
                <w:sz w:val="20"/>
                <w:szCs w:val="20"/>
              </w:rPr>
            </w:pPr>
            <w:r w:rsidRPr="008E3EDF">
              <w:rPr>
                <w:sz w:val="20"/>
                <w:szCs w:val="20"/>
              </w:rPr>
              <w:t>Yıllık iş planını</w:t>
            </w:r>
            <w:r>
              <w:rPr>
                <w:sz w:val="20"/>
                <w:szCs w:val="20"/>
              </w:rPr>
              <w:t xml:space="preserve">n bütçesi Mali işler </w:t>
            </w:r>
            <w:r w:rsidR="0020617B">
              <w:rPr>
                <w:sz w:val="20"/>
                <w:szCs w:val="20"/>
              </w:rPr>
              <w:t>Md. + G</w:t>
            </w:r>
            <w:r>
              <w:rPr>
                <w:sz w:val="20"/>
                <w:szCs w:val="20"/>
              </w:rPr>
              <w:t xml:space="preserve">enel sekreter + Hesapları inceleme komisyonunca hazırlanır. </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rFonts w:ascii="Arial" w:hAnsi="Arial" w:cs="Arial"/>
                <w:sz w:val="20"/>
                <w:szCs w:val="20"/>
              </w:rPr>
            </w:pPr>
            <w:r w:rsidRPr="000D1CFD">
              <w:rPr>
                <w:sz w:val="20"/>
                <w:szCs w:val="20"/>
              </w:rPr>
              <w:lastRenderedPageBreak/>
              <w:t>ŞUTSO Hesapları İnceleme Komisyonu Toplantı Sayısı takip formunun güncellenmesi,</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İletişim ve haberleşme stratejisi planı doğrultusunda çalışmalarımızın etkinliğini arttırmak,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Güvenlik ihlal olayının oluşması durumunda olay anında raporlanır.</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Kendi sürecinde tespit veya kabul ettiği şikayetleri - müşteri memnuniyet yönetim sistemi temsilcisi ’ne yönlendirmek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Kendi sürecinde tespit edilen şikayetin ortadan kaldırılması için çalışma yapmak veya yapılacak çalışmalara katılım sağlayarak destek olmak.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Şikayetin çözümüne yönelik aksiyonları sisteme -kaydederek ilgililerin bilgilendirilmesini sağlamak.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Müşteri memnuniyeti odaklı çalışmak.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Her yıl başında ŞUTSO hizmet standartlarını yeni yıl rakamlarına göre düzenlemek webde yayınlanmasını sağlamak,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Periyodik aralıklarla Odanın demirbaşlarını güncellemek ve Oda birimlerindeki demirbaşların listesini hazırlamak/güncellemek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Pr>
                <w:sz w:val="20"/>
                <w:szCs w:val="20"/>
              </w:rPr>
              <w:t>-</w:t>
            </w:r>
            <w:r w:rsidRPr="008E3EDF">
              <w:rPr>
                <w:sz w:val="20"/>
                <w:szCs w:val="20"/>
              </w:rPr>
              <w:t xml:space="preserve"> Hesap inceleme komisyonu, meclis ve yönetim kuruluna sunulacak belgeleri hazırlar, </w:t>
            </w:r>
          </w:p>
          <w:p w:rsidR="005A1AAB" w:rsidRPr="00CF0984" w:rsidRDefault="005A1AAB" w:rsidP="005A1AAB">
            <w:pPr>
              <w:jc w:val="both"/>
              <w:rPr>
                <w:sz w:val="20"/>
                <w:szCs w:val="20"/>
              </w:rPr>
            </w:pPr>
            <w:r w:rsidRPr="008E3EDF">
              <w:rPr>
                <w:sz w:val="20"/>
                <w:szCs w:val="20"/>
              </w:rPr>
              <w:t xml:space="preserve">- Her yılın başında mali risk analizi yapar, </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5A1AAB" w:rsidRPr="008E3EDF" w:rsidRDefault="005A1AAB" w:rsidP="005A1AAB">
            <w:pPr>
              <w:rPr>
                <w:b/>
                <w:sz w:val="20"/>
                <w:szCs w:val="20"/>
              </w:rPr>
            </w:pPr>
            <w:r w:rsidRPr="008E3EDF">
              <w:rPr>
                <w:sz w:val="20"/>
                <w:szCs w:val="20"/>
              </w:rPr>
              <w:t xml:space="preserve">Kalite, Çevre ve İş sağlığı-güvenliği, müşteri memnuniyeti ve şikayet yönetim sistemi ile bilgi güvenliği yönetim sisteminin </w:t>
            </w:r>
            <w:proofErr w:type="spellStart"/>
            <w:r w:rsidRPr="008E3EDF">
              <w:rPr>
                <w:sz w:val="20"/>
                <w:szCs w:val="20"/>
              </w:rPr>
              <w:t>poltitika</w:t>
            </w:r>
            <w:proofErr w:type="spellEnd"/>
            <w:r w:rsidRPr="008E3EDF">
              <w:rPr>
                <w:sz w:val="20"/>
                <w:szCs w:val="20"/>
              </w:rPr>
              <w:t xml:space="preserve">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D103A8"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D103A8" w:rsidRPr="008E3EDF" w:rsidRDefault="00D103A8" w:rsidP="005A1AAB">
            <w:pPr>
              <w:rPr>
                <w:sz w:val="20"/>
                <w:szCs w:val="20"/>
              </w:rPr>
            </w:pPr>
            <w:r w:rsidRPr="008E3EDF">
              <w:rPr>
                <w:sz w:val="20"/>
                <w:szCs w:val="20"/>
              </w:rPr>
              <w:t>İletişim ve haberleşme stratejisi planı doğrultusunda çalışmalarımızın etkinliğini arttırmak</w:t>
            </w:r>
          </w:p>
        </w:tc>
      </w:tr>
      <w:tr w:rsidR="004045BF"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4045BF" w:rsidRPr="008E3EDF" w:rsidRDefault="004045BF" w:rsidP="005A1AAB">
            <w:pPr>
              <w:rPr>
                <w:sz w:val="20"/>
                <w:szCs w:val="20"/>
              </w:rPr>
            </w:pPr>
            <w:r>
              <w:rPr>
                <w:sz w:val="20"/>
                <w:szCs w:val="20"/>
              </w:rPr>
              <w:t>Göreviyle alakalı olarak açıklanmasında sakınca görülen, gizli kalması gereken bilgileri saklamakla yükümlüdür.</w:t>
            </w:r>
          </w:p>
        </w:tc>
      </w:tr>
    </w:tbl>
    <w:p w:rsidR="008421FE" w:rsidRDefault="008421FE" w:rsidP="005A1AAB">
      <w:pPr>
        <w:jc w:val="both"/>
        <w:rPr>
          <w:b/>
          <w:color w:val="000000"/>
          <w:sz w:val="20"/>
          <w:szCs w:val="20"/>
        </w:rPr>
      </w:pPr>
    </w:p>
    <w:p w:rsidR="008421FE" w:rsidRDefault="008421FE" w:rsidP="005A1AAB">
      <w:pPr>
        <w:jc w:val="both"/>
        <w:rPr>
          <w:b/>
          <w:color w:val="000000"/>
          <w:sz w:val="20"/>
          <w:szCs w:val="20"/>
        </w:rPr>
      </w:pPr>
    </w:p>
    <w:p w:rsidR="008421FE" w:rsidRPr="008421FE" w:rsidRDefault="008421FE" w:rsidP="005A1AAB">
      <w:pPr>
        <w:jc w:val="both"/>
        <w:rPr>
          <w:b/>
          <w:color w:val="000000"/>
          <w:sz w:val="20"/>
          <w:szCs w:val="20"/>
          <w:u w:val="single"/>
        </w:rPr>
      </w:pPr>
      <w:r w:rsidRPr="008421FE">
        <w:rPr>
          <w:b/>
          <w:color w:val="000000"/>
          <w:sz w:val="20"/>
          <w:szCs w:val="20"/>
          <w:u w:val="single"/>
        </w:rPr>
        <w:t>YETKİNLİK</w:t>
      </w:r>
    </w:p>
    <w:p w:rsidR="005A1AAB" w:rsidRPr="008E3EDF" w:rsidRDefault="005A1AAB" w:rsidP="005A1AAB">
      <w:pPr>
        <w:jc w:val="both"/>
        <w:rPr>
          <w:b/>
          <w:color w:val="000000"/>
          <w:sz w:val="20"/>
          <w:szCs w:val="20"/>
        </w:rPr>
      </w:pPr>
      <w:r w:rsidRPr="008E3EDF">
        <w:rPr>
          <w:b/>
          <w:color w:val="000000"/>
          <w:sz w:val="20"/>
          <w:szCs w:val="20"/>
        </w:rPr>
        <w:t>ÖĞRENİM, BECERİ, DENEYİM, EĞİTİM</w:t>
      </w:r>
    </w:p>
    <w:p w:rsidR="005A1AAB" w:rsidRPr="008E3EDF" w:rsidRDefault="005A1AAB" w:rsidP="005A1AAB">
      <w:pPr>
        <w:jc w:val="both"/>
        <w:rPr>
          <w:b/>
          <w:sz w:val="20"/>
          <w:szCs w:val="20"/>
        </w:rPr>
      </w:pPr>
      <w:r w:rsidRPr="008E3EDF">
        <w:rPr>
          <w:b/>
          <w:sz w:val="20"/>
          <w:szCs w:val="20"/>
        </w:rPr>
        <w:t>Mesleki Gelişime İlişkin Faaliyetleri Yürütmek</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sz w:val="20"/>
                <w:szCs w:val="20"/>
              </w:rPr>
              <w:t>Çalışanlara eğitim vermek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sz w:val="20"/>
                <w:szCs w:val="20"/>
              </w:rPr>
              <w:t>Meslekle ilgili toplantı, seminer vb. faaliyetlere katılmak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Meslekle ilgili yayınları, teknolojik gelişmeleri izlemek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Meslekle ilgili hizmet içi eğitim, işbaşı eğitim vb. faaliyetlere katılmak</w:t>
            </w:r>
          </w:p>
        </w:tc>
      </w:tr>
    </w:tbl>
    <w:p w:rsidR="005A1AAB" w:rsidRPr="008E3EDF" w:rsidRDefault="005A1AAB" w:rsidP="005A1AAB">
      <w:pPr>
        <w:jc w:val="both"/>
        <w:rPr>
          <w:b/>
          <w:color w:val="000000"/>
          <w:sz w:val="20"/>
          <w:szCs w:val="20"/>
        </w:rPr>
      </w:pPr>
      <w:r w:rsidRPr="008E3EDF">
        <w:rPr>
          <w:b/>
          <w:color w:val="000000"/>
          <w:sz w:val="20"/>
          <w:szCs w:val="20"/>
        </w:rPr>
        <w:lastRenderedPageBreak/>
        <w:t>Bu Göreve Atanacaklarda Aranacak Nitelikler</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Türkiye Cumhuriyeti Vatandaşı olmak,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18 yaşından küçük, 40 yaşından büyük olmamak (Oda’dan atanacaklar hariç)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En az 4 Yıllık Üniversite mezunu olmak (Tercihen </w:t>
            </w:r>
            <w:r>
              <w:rPr>
                <w:sz w:val="20"/>
                <w:szCs w:val="20"/>
              </w:rPr>
              <w:t>İşletme</w:t>
            </w:r>
            <w:r w:rsidRPr="008E3EDF">
              <w:rPr>
                <w:sz w:val="20"/>
                <w:szCs w:val="20"/>
              </w:rPr>
              <w:t xml:space="preserve"> Mezunu),</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Alanında  deneyimli olmak</w:t>
            </w:r>
          </w:p>
        </w:tc>
      </w:tr>
    </w:tbl>
    <w:p w:rsidR="005A1AAB" w:rsidRPr="008E3EDF" w:rsidRDefault="005A1AAB" w:rsidP="005A1AAB">
      <w:pPr>
        <w:jc w:val="both"/>
        <w:rPr>
          <w:b/>
          <w:color w:val="000000"/>
          <w:sz w:val="20"/>
          <w:szCs w:val="20"/>
        </w:rPr>
      </w:pPr>
      <w:r w:rsidRPr="008E3EDF">
        <w:rPr>
          <w:b/>
          <w:color w:val="000000"/>
          <w:sz w:val="20"/>
          <w:szCs w:val="20"/>
        </w:rPr>
        <w:t xml:space="preserve">Bu Göreve Atanacakların Almış Olması/ Alması Gereken Eğitimler </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rPr>
          <w:trHeight w:val="169"/>
        </w:trPr>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Genel muhasebe,</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iç yönetmelikler,</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5174 Sayılı Kanun ve Oda Muamelat Yönetmeliği, diğer ilgili yönetmelikler,</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Oda aidat programı,  Oda Sicil Programı</w:t>
            </w:r>
          </w:p>
          <w:p w:rsidR="005A1AAB" w:rsidRPr="008E3EDF" w:rsidRDefault="005A1AAB" w:rsidP="005A1AAB">
            <w:pPr>
              <w:jc w:val="both"/>
              <w:rPr>
                <w:color w:val="000000"/>
                <w:sz w:val="20"/>
                <w:szCs w:val="20"/>
              </w:rPr>
            </w:pPr>
            <w:r w:rsidRPr="008E3EDF">
              <w:rPr>
                <w:bCs/>
                <w:sz w:val="20"/>
                <w:szCs w:val="20"/>
              </w:rPr>
              <w:t xml:space="preserve">(TOBB Muhasebe-aidat  programı, </w:t>
            </w:r>
            <w:r w:rsidRPr="008E3EDF">
              <w:rPr>
                <w:sz w:val="20"/>
                <w:szCs w:val="20"/>
              </w:rPr>
              <w:t>TOBB Üyelik Programı)</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bCs/>
                <w:sz w:val="20"/>
                <w:szCs w:val="20"/>
              </w:rPr>
              <w:t>Bilgisayar ve Ofis programları,</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PROBASE Bordro programı</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 xml:space="preserve">Satın alma ve İhale Prosedürü </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Vergi Usul Kanunu</w:t>
            </w:r>
          </w:p>
        </w:tc>
      </w:tr>
    </w:tbl>
    <w:p w:rsidR="005A1AAB" w:rsidRPr="008E3EDF" w:rsidRDefault="005A1AAB" w:rsidP="005A1AAB">
      <w:pPr>
        <w:rPr>
          <w:b/>
          <w:sz w:val="20"/>
          <w:szCs w:val="20"/>
        </w:rPr>
      </w:pPr>
      <w:r w:rsidRPr="008E3EDF">
        <w:rPr>
          <w:b/>
          <w:bCs/>
          <w:sz w:val="20"/>
          <w:szCs w:val="20"/>
        </w:rPr>
        <w:t xml:space="preserve">   Çalışma koşulları:</w:t>
      </w:r>
    </w:p>
    <w:tbl>
      <w:tblPr>
        <w:tblW w:w="14565" w:type="dxa"/>
        <w:tblInd w:w="-38" w:type="dxa"/>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Normal çalışma saatleri içinde görev yapmak.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Gerektiğinde normal çalışma saatleri dışında da görev yapabilmek.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Büro ortamında çalışmak.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Görevi gereği seyahat etmek.</w:t>
            </w:r>
          </w:p>
        </w:tc>
      </w:tr>
      <w:tr w:rsidR="00D27627" w:rsidRPr="008E3EDF" w:rsidTr="005A1AAB">
        <w:tc>
          <w:tcPr>
            <w:tcW w:w="14567" w:type="dxa"/>
            <w:tcBorders>
              <w:top w:val="single" w:sz="4" w:space="0" w:color="auto"/>
              <w:left w:val="single" w:sz="4" w:space="0" w:color="auto"/>
              <w:bottom w:val="single" w:sz="4" w:space="0" w:color="auto"/>
              <w:right w:val="single" w:sz="4" w:space="0" w:color="auto"/>
            </w:tcBorders>
          </w:tcPr>
          <w:p w:rsidR="00D27627" w:rsidRPr="008E3EDF" w:rsidRDefault="00D27627" w:rsidP="005A1AAB">
            <w:pPr>
              <w:jc w:val="both"/>
              <w:rPr>
                <w:bCs/>
                <w:sz w:val="20"/>
                <w:szCs w:val="20"/>
              </w:rPr>
            </w:pPr>
            <w:r w:rsidRPr="008E3EDF">
              <w:rPr>
                <w:bCs/>
                <w:sz w:val="20"/>
                <w:szCs w:val="20"/>
              </w:rPr>
              <w:t>Faaliyetlerinin gerektirdiği her türlü araç, gereç ve malzemeyi kullanmak.</w:t>
            </w:r>
          </w:p>
        </w:tc>
      </w:tr>
    </w:tbl>
    <w:p w:rsidR="005A1AAB" w:rsidRPr="008421FE" w:rsidRDefault="005A1AAB" w:rsidP="005A1AAB">
      <w:pPr>
        <w:spacing w:before="120" w:after="120"/>
        <w:jc w:val="both"/>
        <w:rPr>
          <w:b/>
          <w:bCs/>
          <w:iCs/>
          <w:sz w:val="20"/>
          <w:szCs w:val="20"/>
          <w:u w:val="single"/>
        </w:rPr>
      </w:pPr>
      <w:r w:rsidRPr="008421FE">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5A1AAB" w:rsidRPr="008E3EDF" w:rsidTr="005A1AAB">
        <w:tc>
          <w:tcPr>
            <w:tcW w:w="14601" w:type="dxa"/>
            <w:shd w:val="clear" w:color="auto" w:fill="auto"/>
          </w:tcPr>
          <w:p w:rsidR="005A1AAB" w:rsidRPr="008E3EDF" w:rsidRDefault="005A1AAB" w:rsidP="005A1AAB">
            <w:pPr>
              <w:jc w:val="both"/>
              <w:rPr>
                <w:bCs/>
                <w:sz w:val="20"/>
                <w:szCs w:val="20"/>
              </w:rPr>
            </w:pPr>
            <w:r w:rsidRPr="008E3EDF">
              <w:rPr>
                <w:bCs/>
                <w:sz w:val="20"/>
                <w:szCs w:val="20"/>
              </w:rPr>
              <w:t>Yukarıda belirtilen görev ve sorumlulukları gerçekleştirme yetkisine sahip olmak.</w:t>
            </w:r>
          </w:p>
        </w:tc>
      </w:tr>
    </w:tbl>
    <w:p w:rsidR="00517630" w:rsidRDefault="00517630" w:rsidP="005A1AAB">
      <w:pPr>
        <w:jc w:val="both"/>
        <w:rPr>
          <w:b/>
          <w:sz w:val="20"/>
          <w:szCs w:val="20"/>
        </w:rPr>
      </w:pPr>
    </w:p>
    <w:p w:rsidR="00335104" w:rsidRDefault="00335104" w:rsidP="005A1AAB">
      <w:pPr>
        <w:jc w:val="both"/>
        <w:rPr>
          <w:b/>
          <w:sz w:val="20"/>
          <w:szCs w:val="20"/>
        </w:rPr>
      </w:pPr>
    </w:p>
    <w:p w:rsidR="00335104" w:rsidRDefault="00335104" w:rsidP="005A1AAB">
      <w:pPr>
        <w:jc w:val="both"/>
        <w:rPr>
          <w:b/>
          <w:sz w:val="20"/>
          <w:szCs w:val="20"/>
        </w:rPr>
      </w:pPr>
    </w:p>
    <w:p w:rsidR="00335104" w:rsidRDefault="00335104" w:rsidP="005A1AAB">
      <w:pPr>
        <w:jc w:val="both"/>
        <w:rPr>
          <w:b/>
          <w:sz w:val="20"/>
          <w:szCs w:val="20"/>
        </w:rPr>
      </w:pPr>
    </w:p>
    <w:p w:rsidR="00335104" w:rsidRDefault="00335104" w:rsidP="005A1AAB">
      <w:pPr>
        <w:jc w:val="both"/>
        <w:rPr>
          <w:b/>
          <w:sz w:val="20"/>
          <w:szCs w:val="20"/>
        </w:rPr>
      </w:pPr>
    </w:p>
    <w:p w:rsidR="00335104" w:rsidRDefault="00335104" w:rsidP="005A1AAB">
      <w:pPr>
        <w:jc w:val="both"/>
        <w:rPr>
          <w:b/>
          <w:sz w:val="20"/>
          <w:szCs w:val="20"/>
        </w:rPr>
      </w:pPr>
    </w:p>
    <w:p w:rsidR="00335104" w:rsidRDefault="00335104" w:rsidP="005A1AAB">
      <w:pPr>
        <w:jc w:val="both"/>
        <w:rPr>
          <w:b/>
          <w:sz w:val="20"/>
          <w:szCs w:val="20"/>
        </w:rPr>
      </w:pPr>
    </w:p>
    <w:p w:rsidR="005A1AAB" w:rsidRPr="008E3EDF" w:rsidRDefault="00E3302E" w:rsidP="005A1AAB">
      <w:pPr>
        <w:jc w:val="both"/>
        <w:rPr>
          <w:b/>
          <w:sz w:val="20"/>
          <w:szCs w:val="20"/>
        </w:rPr>
      </w:pPr>
      <w:r>
        <w:rPr>
          <w:b/>
          <w:sz w:val="20"/>
          <w:szCs w:val="20"/>
        </w:rPr>
        <w:t>8</w:t>
      </w:r>
      <w:r w:rsidR="005A1AAB" w:rsidRPr="008E3EDF">
        <w:rPr>
          <w:b/>
          <w:sz w:val="20"/>
          <w:szCs w:val="20"/>
        </w:rPr>
        <w:t>.2.</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5A1AAB" w:rsidRPr="008E3EDF" w:rsidTr="005A1AAB">
        <w:tc>
          <w:tcPr>
            <w:tcW w:w="3468" w:type="dxa"/>
          </w:tcPr>
          <w:p w:rsidR="005A1AAB" w:rsidRPr="008E3EDF" w:rsidRDefault="005A1AAB" w:rsidP="007A31B6">
            <w:pPr>
              <w:jc w:val="both"/>
              <w:rPr>
                <w:color w:val="000000"/>
                <w:sz w:val="20"/>
                <w:szCs w:val="20"/>
              </w:rPr>
            </w:pPr>
            <w:r>
              <w:rPr>
                <w:color w:val="000000"/>
                <w:sz w:val="20"/>
                <w:szCs w:val="20"/>
              </w:rPr>
              <w:t xml:space="preserve">GÖREV </w:t>
            </w:r>
            <w:r w:rsidR="007A31B6">
              <w:rPr>
                <w:color w:val="000000"/>
                <w:sz w:val="20"/>
                <w:szCs w:val="20"/>
              </w:rPr>
              <w:t>ÜNVANI</w:t>
            </w:r>
          </w:p>
        </w:tc>
        <w:tc>
          <w:tcPr>
            <w:tcW w:w="11099" w:type="dxa"/>
          </w:tcPr>
          <w:p w:rsidR="005A1AAB" w:rsidRPr="008E3EDF" w:rsidRDefault="005A1AAB" w:rsidP="005A1AAB">
            <w:pPr>
              <w:jc w:val="both"/>
              <w:rPr>
                <w:b/>
                <w:color w:val="000000"/>
                <w:sz w:val="20"/>
                <w:szCs w:val="20"/>
              </w:rPr>
            </w:pPr>
            <w:r w:rsidRPr="008E3EDF">
              <w:rPr>
                <w:b/>
                <w:color w:val="000000"/>
                <w:sz w:val="20"/>
                <w:szCs w:val="20"/>
              </w:rPr>
              <w:t>MUHASEBE</w:t>
            </w:r>
            <w:r w:rsidR="00E3302E">
              <w:rPr>
                <w:b/>
                <w:color w:val="000000"/>
                <w:sz w:val="20"/>
                <w:szCs w:val="20"/>
              </w:rPr>
              <w:t xml:space="preserve"> SORUMLUSU</w:t>
            </w:r>
          </w:p>
        </w:tc>
      </w:tr>
      <w:tr w:rsidR="005A1AAB" w:rsidRPr="008E3EDF" w:rsidTr="005A1AAB">
        <w:tc>
          <w:tcPr>
            <w:tcW w:w="3468" w:type="dxa"/>
          </w:tcPr>
          <w:p w:rsidR="005A1AAB" w:rsidRPr="008E3EDF" w:rsidRDefault="005A1AAB" w:rsidP="005A1AAB">
            <w:pPr>
              <w:jc w:val="both"/>
              <w:rPr>
                <w:color w:val="000000"/>
                <w:sz w:val="20"/>
                <w:szCs w:val="20"/>
              </w:rPr>
            </w:pPr>
            <w:r w:rsidRPr="008E3EDF">
              <w:rPr>
                <w:color w:val="000000"/>
                <w:sz w:val="20"/>
                <w:szCs w:val="20"/>
              </w:rPr>
              <w:t>Bağlı Olunan Üst Pozisyonlar</w:t>
            </w:r>
          </w:p>
        </w:tc>
        <w:tc>
          <w:tcPr>
            <w:tcW w:w="11099" w:type="dxa"/>
          </w:tcPr>
          <w:p w:rsidR="005A1AAB" w:rsidRPr="008E3EDF" w:rsidRDefault="005A1AAB" w:rsidP="001E15F8">
            <w:pPr>
              <w:jc w:val="both"/>
              <w:rPr>
                <w:b/>
                <w:color w:val="000000"/>
                <w:sz w:val="20"/>
                <w:szCs w:val="20"/>
              </w:rPr>
            </w:pPr>
            <w:r w:rsidRPr="008E3EDF">
              <w:rPr>
                <w:rFonts w:cs="Calibri"/>
                <w:sz w:val="20"/>
                <w:szCs w:val="20"/>
              </w:rPr>
              <w:t xml:space="preserve">Mali İşler </w:t>
            </w:r>
            <w:r w:rsidR="00E3302E">
              <w:rPr>
                <w:rFonts w:cs="Calibri"/>
                <w:sz w:val="20"/>
                <w:szCs w:val="20"/>
              </w:rPr>
              <w:t>Md.</w:t>
            </w:r>
            <w:r w:rsidRPr="008E3EDF">
              <w:rPr>
                <w:rFonts w:cs="Calibri"/>
                <w:sz w:val="20"/>
                <w:szCs w:val="20"/>
              </w:rPr>
              <w:t xml:space="preserve"> </w:t>
            </w:r>
          </w:p>
        </w:tc>
      </w:tr>
      <w:tr w:rsidR="005A1AAB" w:rsidRPr="008E3EDF" w:rsidTr="005A1AAB">
        <w:tc>
          <w:tcPr>
            <w:tcW w:w="3468" w:type="dxa"/>
          </w:tcPr>
          <w:p w:rsidR="005A1AAB" w:rsidRPr="008E3EDF" w:rsidRDefault="005A1AAB" w:rsidP="005A1AAB">
            <w:pPr>
              <w:jc w:val="both"/>
              <w:rPr>
                <w:color w:val="000000"/>
                <w:sz w:val="20"/>
                <w:szCs w:val="20"/>
              </w:rPr>
            </w:pPr>
            <w:r>
              <w:rPr>
                <w:color w:val="000000"/>
                <w:sz w:val="20"/>
                <w:szCs w:val="20"/>
              </w:rPr>
              <w:t>Alt Pozisyon</w:t>
            </w:r>
          </w:p>
        </w:tc>
        <w:tc>
          <w:tcPr>
            <w:tcW w:w="11099" w:type="dxa"/>
          </w:tcPr>
          <w:p w:rsidR="005A1AAB" w:rsidRPr="008E3EDF" w:rsidRDefault="001F7362" w:rsidP="005A1AAB">
            <w:pPr>
              <w:jc w:val="both"/>
              <w:rPr>
                <w:b/>
                <w:color w:val="000000"/>
                <w:sz w:val="20"/>
                <w:szCs w:val="20"/>
              </w:rPr>
            </w:pPr>
            <w:r w:rsidRPr="001F7362">
              <w:rPr>
                <w:color w:val="000000"/>
                <w:sz w:val="20"/>
                <w:szCs w:val="20"/>
              </w:rPr>
              <w:t>Satın alma, Vezne, Tahsilat,  bilirkişi ve rayiç</w:t>
            </w:r>
          </w:p>
        </w:tc>
      </w:tr>
      <w:tr w:rsidR="005A1AAB" w:rsidRPr="008E3EDF" w:rsidTr="005A1AAB">
        <w:tc>
          <w:tcPr>
            <w:tcW w:w="3468" w:type="dxa"/>
          </w:tcPr>
          <w:p w:rsidR="005A1AAB" w:rsidRPr="008E3EDF" w:rsidRDefault="005A1AAB" w:rsidP="005A1AAB">
            <w:pPr>
              <w:jc w:val="both"/>
              <w:rPr>
                <w:color w:val="000000"/>
                <w:sz w:val="20"/>
                <w:szCs w:val="20"/>
              </w:rPr>
            </w:pPr>
            <w:r w:rsidRPr="008E3EDF">
              <w:rPr>
                <w:color w:val="000000"/>
                <w:sz w:val="20"/>
                <w:szCs w:val="20"/>
              </w:rPr>
              <w:t>Vekalet Durumu/görev devri</w:t>
            </w:r>
          </w:p>
        </w:tc>
        <w:tc>
          <w:tcPr>
            <w:tcW w:w="11099" w:type="dxa"/>
          </w:tcPr>
          <w:p w:rsidR="005A1AAB" w:rsidRPr="001F7362" w:rsidRDefault="005A1AAB" w:rsidP="005A1AAB">
            <w:pPr>
              <w:jc w:val="both"/>
              <w:rPr>
                <w:color w:val="000000"/>
                <w:sz w:val="20"/>
                <w:szCs w:val="20"/>
              </w:rPr>
            </w:pPr>
            <w:r w:rsidRPr="001F7362">
              <w:rPr>
                <w:color w:val="000000"/>
                <w:sz w:val="20"/>
                <w:szCs w:val="20"/>
              </w:rPr>
              <w:t>izinli veya görevli olduğu durumlarda görevi yürütecek personel Vekalet listesinde belirtilmiştir.</w:t>
            </w:r>
          </w:p>
        </w:tc>
      </w:tr>
    </w:tbl>
    <w:p w:rsidR="005A1AAB" w:rsidRDefault="005A1AAB" w:rsidP="005A1AAB">
      <w:pPr>
        <w:jc w:val="both"/>
        <w:rPr>
          <w:b/>
          <w:color w:val="000000"/>
          <w:sz w:val="20"/>
          <w:szCs w:val="20"/>
        </w:rPr>
      </w:pPr>
      <w:r w:rsidRPr="008E3EDF">
        <w:rPr>
          <w:b/>
          <w:color w:val="000000"/>
          <w:sz w:val="20"/>
          <w:szCs w:val="20"/>
        </w:rPr>
        <w:t>GÖREVİN TANIMI : GÖREV YETKİ-YETKİNLİK VE SORUMLULUKLAR</w:t>
      </w:r>
    </w:p>
    <w:p w:rsidR="002F28EA" w:rsidRDefault="002F28EA" w:rsidP="005A1AAB">
      <w:pPr>
        <w:jc w:val="both"/>
        <w:rPr>
          <w:b/>
          <w:color w:val="000000"/>
          <w:sz w:val="20"/>
          <w:szCs w:val="20"/>
        </w:rPr>
      </w:pPr>
    </w:p>
    <w:p w:rsidR="002F28EA" w:rsidRPr="002F28EA" w:rsidRDefault="002F28EA" w:rsidP="005A1AAB">
      <w:pPr>
        <w:jc w:val="both"/>
        <w:rPr>
          <w:b/>
          <w:color w:val="000000"/>
          <w:sz w:val="20"/>
          <w:szCs w:val="20"/>
          <w:u w:val="single"/>
        </w:rPr>
      </w:pPr>
      <w:r w:rsidRPr="002F28EA">
        <w:rPr>
          <w:b/>
          <w:color w:val="000000"/>
          <w:sz w:val="20"/>
          <w:szCs w:val="20"/>
          <w:u w:val="single"/>
        </w:rPr>
        <w:t>SORUMLULUK VE GÖREVLERİ</w:t>
      </w:r>
    </w:p>
    <w:p w:rsidR="002F28EA" w:rsidRPr="008E3EDF" w:rsidRDefault="002F28EA" w:rsidP="005A1AAB">
      <w:pPr>
        <w:jc w:val="both"/>
        <w:rPr>
          <w:b/>
          <w:sz w:val="20"/>
          <w:szCs w:val="20"/>
        </w:rPr>
      </w:pP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rStyle w:val="A5"/>
                <w:sz w:val="20"/>
                <w:szCs w:val="20"/>
              </w:rPr>
            </w:pPr>
            <w:r w:rsidRPr="008E3EDF">
              <w:rPr>
                <w:sz w:val="20"/>
                <w:szCs w:val="20"/>
              </w:rPr>
              <w:t>5174  Sayılı Kanun ve ilgili yönetmeliklerde belirtilen yetki ve sorumluluklar çerçevesinde sorumludur.</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rStyle w:val="A5"/>
                <w:sz w:val="20"/>
                <w:szCs w:val="20"/>
              </w:rPr>
              <w:t>Oda muhasebe işlemlerinin yasa ve tüzük hükümlerine uygun olarak yapılması,</w:t>
            </w:r>
          </w:p>
        </w:tc>
      </w:tr>
      <w:tr w:rsidR="005A1AAB" w:rsidRPr="008E3EDF" w:rsidTr="005A1AAB">
        <w:trPr>
          <w:trHeight w:val="525"/>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Birlikçe hazırlanan Muhasebe Yönetmenliğine uygun olarak, Oda’nın varlık, borç ve alacak durumlarının ve değişikliklerin tespit edilmesi, değerlendirilmesi ve sonuçlarının belirtilmesini sağlayacak esaslara göre muhasebe kayıtlarını tutmak,</w:t>
            </w:r>
          </w:p>
        </w:tc>
      </w:tr>
      <w:tr w:rsidR="005A1AAB" w:rsidRPr="008E3EDF" w:rsidTr="005A1AAB">
        <w:trPr>
          <w:trHeight w:val="477"/>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Sarfiyatın bütçeye, mevzuat ve bu Yönetmelik hükümleri ile Meclis ve Yönetim Kurulu kararlarına uygun olarak yapılması için tahsil, tediye ve mahsup fişlerini düzenlemek, bu fişlere göre ödemeleri yapmak ve gerekli belgeleri saklamak,</w:t>
            </w:r>
          </w:p>
        </w:tc>
      </w:tr>
      <w:tr w:rsidR="005A1AAB" w:rsidRPr="008E3EDF" w:rsidTr="005A1AAB">
        <w:trPr>
          <w:trHeight w:val="271"/>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Oda’yı temsilen toplantılara katılacak olanların seyahatleri ile ilgili bilet ücreti ve harcırahlarının tahakkukunu yapmak ve gerekli belgeleri saklamak,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Oda’nın gelir ve giderleri ile ilgili diğer bütün işleri Kanun, Tüzük ve Yönetmeliklerine göre yürütmek,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Personel maaş bordrolarını hazırlamak , personel maaşlarının ödenmesi,</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Meclis, Yönetim ve Meslek komitelerinin huzur haklarını hazırlamak,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Satın almalarla ilgili fatura ödemelerini gerçekleştirmek,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Genel Sekreterlikçe verilen diğer görevleri yapmak,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Banka hesaplarının tutulması, takibi,</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Gerekli tüm ödemelerin yapılması,</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Mevduat hesapları ile ilgili bankalarla görüşerek faiz oranlarını almak, </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rStyle w:val="A5"/>
                <w:sz w:val="20"/>
                <w:szCs w:val="20"/>
              </w:rPr>
              <w:t>Ödemelerin yapılabilmesi için ilgili yerlerle yazışmaların yapılmasından,</w:t>
            </w:r>
          </w:p>
        </w:tc>
      </w:tr>
      <w:tr w:rsidR="005A1AAB" w:rsidRPr="008E3EDF" w:rsidTr="005A1AAB">
        <w:trPr>
          <w:trHeight w:val="206"/>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rStyle w:val="A5"/>
                <w:sz w:val="20"/>
                <w:szCs w:val="20"/>
              </w:rPr>
            </w:pPr>
            <w:r w:rsidRPr="008E3EDF">
              <w:rPr>
                <w:rStyle w:val="A5"/>
                <w:sz w:val="20"/>
                <w:szCs w:val="20"/>
              </w:rPr>
              <w:t>Gün sonunda yapılan tahsilatın veya yapılacak ödemelere ilişkin irsaliyenin talimat veya muhasebeye uygun olup olmadığının kontrol edilmesinden,</w:t>
            </w:r>
          </w:p>
        </w:tc>
      </w:tr>
      <w:tr w:rsidR="005A1AAB" w:rsidRPr="008E3EDF" w:rsidTr="005A1AAB">
        <w:trPr>
          <w:trHeight w:val="27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rStyle w:val="A5"/>
                <w:sz w:val="20"/>
                <w:szCs w:val="20"/>
              </w:rPr>
            </w:pPr>
            <w:r w:rsidRPr="008E3EDF">
              <w:rPr>
                <w:rStyle w:val="A5"/>
                <w:sz w:val="20"/>
                <w:szCs w:val="20"/>
              </w:rPr>
              <w:t>Satın alınacak hizmet ve ürünler için ilgili yerlerden teklif alımı yapmak ve en uygun hizmet ve ürün alımını gerçekleştirmek</w:t>
            </w:r>
          </w:p>
        </w:tc>
      </w:tr>
      <w:tr w:rsidR="005A1AAB" w:rsidRPr="008E3EDF" w:rsidTr="005A1AAB">
        <w:trPr>
          <w:trHeight w:val="40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rStyle w:val="A5"/>
                <w:sz w:val="20"/>
                <w:szCs w:val="20"/>
              </w:rPr>
            </w:pPr>
            <w:r w:rsidRPr="008E3EDF">
              <w:rPr>
                <w:sz w:val="20"/>
                <w:szCs w:val="20"/>
              </w:rPr>
              <w:t xml:space="preserve">Munzam aidatların vergi dairesinden tespiti yapılarak üyelere tebliği, </w:t>
            </w:r>
            <w:r w:rsidRPr="008E3EDF">
              <w:rPr>
                <w:rStyle w:val="A5"/>
                <w:sz w:val="20"/>
                <w:szCs w:val="20"/>
              </w:rPr>
              <w:t xml:space="preserve"> Üyelere borç bildirim tebligatlarının hazırlanması ve gönderilmesini takip etmek, ayrıca üyelerin SMS ile bilgilendirilmelerin bilgilendirilmesini sağlamak,</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günlük vezne işlemlerinin takibi,</w:t>
            </w:r>
          </w:p>
        </w:tc>
      </w:tr>
      <w:tr w:rsidR="005A1AAB" w:rsidRPr="008E3EDF" w:rsidTr="005A1AAB">
        <w:trPr>
          <w:trHeight w:val="237"/>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 xml:space="preserve">Onaylı Tedarikçi Listeleri hazırlamak, </w:t>
            </w:r>
          </w:p>
        </w:tc>
      </w:tr>
      <w:tr w:rsidR="005A1AAB" w:rsidRPr="008E3EDF" w:rsidTr="005A1AAB">
        <w:trPr>
          <w:trHeight w:val="26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shd w:val="clear" w:color="auto" w:fill="F8F9F7"/>
              <w:rPr>
                <w:sz w:val="20"/>
                <w:szCs w:val="20"/>
              </w:rPr>
            </w:pPr>
            <w:r w:rsidRPr="008E3EDF">
              <w:rPr>
                <w:sz w:val="20"/>
                <w:szCs w:val="20"/>
              </w:rPr>
              <w:lastRenderedPageBreak/>
              <w:t xml:space="preserve">Personelin özlük hakları (maaş, fazla mesai, yolluk </w:t>
            </w:r>
            <w:proofErr w:type="spellStart"/>
            <w:r w:rsidRPr="008E3EDF">
              <w:rPr>
                <w:sz w:val="20"/>
                <w:szCs w:val="20"/>
              </w:rPr>
              <w:t>vb</w:t>
            </w:r>
            <w:proofErr w:type="spellEnd"/>
            <w:r w:rsidRPr="008E3EDF">
              <w:rPr>
                <w:sz w:val="20"/>
                <w:szCs w:val="20"/>
              </w:rPr>
              <w:t>) ile sağlık ve sosyal yardım, konut yardımı, sigorta ve emeklilik işlerini düzenler ve yürütür.</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shd w:val="clear" w:color="auto" w:fill="F8F9F7"/>
              </w:rPr>
              <w:t>Oda'nın kırtasiye, demirbaş, büro malzemesi ve benzeri gereksinimlerini satın alır,</w:t>
            </w:r>
          </w:p>
        </w:tc>
      </w:tr>
      <w:tr w:rsidR="005A1AAB" w:rsidRPr="008E3EDF" w:rsidTr="005A1AAB">
        <w:trPr>
          <w:trHeight w:val="204"/>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Düzenlenen evrak ve belgeler kanun gereği muhafaza eder.</w:t>
            </w:r>
          </w:p>
        </w:tc>
      </w:tr>
      <w:tr w:rsidR="005A1AAB" w:rsidRPr="008E3EDF" w:rsidTr="005A1AAB">
        <w:trPr>
          <w:trHeight w:val="223"/>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5A1AAB" w:rsidRPr="008E3EDF" w:rsidTr="005A1AAB">
        <w:trPr>
          <w:trHeight w:val="285"/>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5A1AAB" w:rsidRPr="008E3EDF" w:rsidTr="005A1AAB">
        <w:trPr>
          <w:trHeight w:val="51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5A1AAB" w:rsidRPr="008E3EDF" w:rsidTr="005A1AAB">
        <w:trPr>
          <w:trHeight w:val="275"/>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spacing w:before="120" w:after="120"/>
              <w:jc w:val="both"/>
              <w:rPr>
                <w:sz w:val="20"/>
                <w:szCs w:val="20"/>
              </w:rPr>
            </w:pPr>
            <w:r w:rsidRPr="008E3EDF">
              <w:rPr>
                <w:sz w:val="20"/>
                <w:szCs w:val="20"/>
              </w:rPr>
              <w:t xml:space="preserve">Görev alanı ile ilgili mevzuatı düzenli olarak izlemek. </w:t>
            </w:r>
          </w:p>
        </w:tc>
      </w:tr>
      <w:tr w:rsidR="005A1AAB" w:rsidRPr="008E3EDF" w:rsidTr="005A1AAB">
        <w:trPr>
          <w:trHeight w:val="26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5A1AAB" w:rsidRPr="008E3EDF" w:rsidTr="005A1AAB">
        <w:trPr>
          <w:trHeight w:val="27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5A1AAB" w:rsidRPr="008E3EDF" w:rsidTr="005A1AAB">
        <w:trPr>
          <w:trHeight w:val="26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ŞUTSO Stratejik Planın izleme ve değerlendirme sürecini takip etmek,</w:t>
            </w:r>
          </w:p>
        </w:tc>
      </w:tr>
      <w:tr w:rsidR="005A1AAB" w:rsidRPr="008E3EDF" w:rsidTr="005A1AAB">
        <w:trPr>
          <w:trHeight w:val="27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Birimiyle ilgili prosesin hedeflerinin gerçekleşmesini takip etmek,</w:t>
            </w:r>
          </w:p>
        </w:tc>
      </w:tr>
      <w:tr w:rsidR="005A1AAB" w:rsidRPr="008E3EDF" w:rsidTr="005A1AAB">
        <w:trPr>
          <w:trHeight w:val="281"/>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hatalı işlem sayısı verilerini tutmak, kalite yönetim temsilcisine iletmek, </w:t>
            </w:r>
          </w:p>
        </w:tc>
      </w:tr>
      <w:tr w:rsidR="005A1AAB" w:rsidRPr="008E3EDF" w:rsidTr="005A1AAB">
        <w:trPr>
          <w:trHeight w:val="27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Kurum içinde müşteri odaklılık çerçevesinde çalışmak</w:t>
            </w:r>
          </w:p>
        </w:tc>
      </w:tr>
      <w:tr w:rsidR="005A1AAB" w:rsidRPr="008E3EDF" w:rsidTr="005A1AAB">
        <w:trPr>
          <w:trHeight w:val="276"/>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Görev alanı ile ilgili mevzuatı düzenli olarak izlemek.</w:t>
            </w:r>
          </w:p>
        </w:tc>
      </w:tr>
      <w:tr w:rsidR="005A1AAB" w:rsidRPr="008E3EDF" w:rsidTr="005A1AAB">
        <w:trPr>
          <w:trHeight w:val="265"/>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5A1AAB" w:rsidRPr="008E3EDF" w:rsidTr="005A1AAB">
        <w:trPr>
          <w:trHeight w:val="512"/>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5A1AAB" w:rsidRPr="008E3EDF" w:rsidTr="005A1AAB">
        <w:trPr>
          <w:trHeight w:val="31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Yöneticisinin talimatı doğrultusunda, birimin ihtiyacı ile ilgili yazıları ilgili yerlere yazmak, istenen bilgileri hazırlamak, dosya ve belgeleri temin etmek.</w:t>
            </w:r>
          </w:p>
        </w:tc>
      </w:tr>
      <w:tr w:rsidR="005A1AAB" w:rsidRPr="008E3EDF" w:rsidTr="005A1AAB">
        <w:trPr>
          <w:trHeight w:val="267"/>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Yaptığı işin kalitesinden sorumlu olmak ve kendi sorumluluk alanı içerisinde gerçekleştirilen işin kalitesini kontrol etmek.</w:t>
            </w:r>
          </w:p>
        </w:tc>
      </w:tr>
      <w:tr w:rsidR="005A1AAB" w:rsidRPr="008E3EDF" w:rsidTr="005A1AAB">
        <w:trPr>
          <w:trHeight w:val="306"/>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Yönetim Kurulu ve Genel Sekreterliğin verdiği diğer talimatları yerine getirmek,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Kalite Yönetim Sistemi Kayıtlarının güncelliğinin elektronik ortamdan takip edilmesi,</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ŞUTSO Hesapları İnceleme Komisyonu Toplantı Sayısı takip formunun Güncellenmesi,</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İletişim ve haberleşme stratejisi planı doğrultusunda çalışmalarımızın etkinliğini arttırmak,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Güvenlik ihlal olayının oluşması durumunda olay anında raporlanır.</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Kendi sürecinde tespit veya kabul ettiği şikayetleri - Müşteri Memnuniyet Yönetimi Sistemi Temsilcisi’ne yönlendirmek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lastRenderedPageBreak/>
              <w:t>Kendi sürecinde tespit edilen şikayetin ortadan kaldırılması için çalışma yapmak veya yapılacak çalışmalara katılım sağlayarak destek olmak.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Şikayetin çözümüne yönelik aksiyonları sisteme -kaydederek ilgililerin bilgilendirilmesini sağlamak.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Müşteri memnuniyeti odaklı çalışmak.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Her yıl başında ŞUTSO hizmet standartlarını yeni yıl rakamlarına göre düzenlemek webde yayınlanmasını sağlamak,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0D1CFD" w:rsidRDefault="005A1AAB" w:rsidP="005A1AAB">
            <w:pPr>
              <w:pStyle w:val="stbilgi"/>
              <w:rPr>
                <w:sz w:val="20"/>
                <w:szCs w:val="20"/>
              </w:rPr>
            </w:pPr>
            <w:r w:rsidRPr="000D1CFD">
              <w:rPr>
                <w:sz w:val="20"/>
                <w:szCs w:val="20"/>
              </w:rPr>
              <w:t>Periyodik aralıklarla Odanın demirbaşlarını güncellemek ve Oda birimlerindeki demirbaşların listesini hazırlamak/güncellemek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
                <w:sz w:val="20"/>
                <w:szCs w:val="20"/>
              </w:rPr>
            </w:pPr>
            <w:r w:rsidRPr="008E3EDF">
              <w:rPr>
                <w:sz w:val="20"/>
                <w:szCs w:val="20"/>
              </w:rPr>
              <w:t>Odamıza indirim uygulayan firmalarla ilgili çalışmalar yapılması ve lisenin güncellenerek webe aktarılması</w:t>
            </w:r>
            <w:r w:rsidRPr="008E3EDF">
              <w:rPr>
                <w:b/>
                <w:sz w:val="20"/>
                <w:szCs w:val="20"/>
              </w:rPr>
              <w:t>,</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5A1AAB" w:rsidRPr="008E3EDF" w:rsidRDefault="005A1AAB" w:rsidP="004045BF">
            <w:pPr>
              <w:rPr>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5A1AAB"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4045BF" w:rsidRPr="008E3EDF" w:rsidTr="005A1AAB">
        <w:trPr>
          <w:trHeight w:val="268"/>
        </w:trPr>
        <w:tc>
          <w:tcPr>
            <w:tcW w:w="14565" w:type="dxa"/>
            <w:tcBorders>
              <w:top w:val="single" w:sz="4" w:space="0" w:color="auto"/>
              <w:left w:val="single" w:sz="4" w:space="0" w:color="auto"/>
              <w:bottom w:val="single" w:sz="4" w:space="0" w:color="auto"/>
              <w:right w:val="single" w:sz="4" w:space="0" w:color="auto"/>
            </w:tcBorders>
          </w:tcPr>
          <w:p w:rsidR="004045BF" w:rsidRPr="008E3EDF" w:rsidRDefault="004045BF" w:rsidP="005A1AAB">
            <w:pPr>
              <w:rPr>
                <w:sz w:val="20"/>
                <w:szCs w:val="20"/>
              </w:rPr>
            </w:pPr>
            <w:r>
              <w:rPr>
                <w:sz w:val="20"/>
                <w:szCs w:val="20"/>
              </w:rPr>
              <w:t>Göreviyle alakalı olarak açıklanmasında sakınca görülen, gizli kalması gereken bilgileri saklamakla yükümlüdür.</w:t>
            </w:r>
          </w:p>
        </w:tc>
      </w:tr>
    </w:tbl>
    <w:p w:rsidR="002F28EA" w:rsidRDefault="002F28EA" w:rsidP="005A1AAB">
      <w:pPr>
        <w:jc w:val="both"/>
        <w:rPr>
          <w:b/>
          <w:color w:val="000000"/>
          <w:sz w:val="20"/>
          <w:szCs w:val="20"/>
        </w:rPr>
      </w:pPr>
    </w:p>
    <w:p w:rsidR="002F28EA" w:rsidRPr="002F28EA" w:rsidRDefault="002F28EA" w:rsidP="005A1AAB">
      <w:pPr>
        <w:jc w:val="both"/>
        <w:rPr>
          <w:b/>
          <w:color w:val="000000"/>
          <w:sz w:val="20"/>
          <w:szCs w:val="20"/>
          <w:u w:val="single"/>
        </w:rPr>
      </w:pPr>
      <w:r w:rsidRPr="002F28EA">
        <w:rPr>
          <w:b/>
          <w:color w:val="000000"/>
          <w:sz w:val="20"/>
          <w:szCs w:val="20"/>
          <w:u w:val="single"/>
        </w:rPr>
        <w:t>YETKİNLİK</w:t>
      </w:r>
    </w:p>
    <w:p w:rsidR="002F28EA" w:rsidRDefault="002F28EA" w:rsidP="005A1AAB">
      <w:pPr>
        <w:jc w:val="both"/>
        <w:rPr>
          <w:b/>
          <w:color w:val="000000"/>
          <w:sz w:val="20"/>
          <w:szCs w:val="20"/>
        </w:rPr>
      </w:pPr>
    </w:p>
    <w:p w:rsidR="005A1AAB" w:rsidRPr="008E3EDF" w:rsidRDefault="005A1AAB" w:rsidP="005A1AAB">
      <w:pPr>
        <w:jc w:val="both"/>
        <w:rPr>
          <w:b/>
          <w:color w:val="000000"/>
          <w:sz w:val="20"/>
          <w:szCs w:val="20"/>
        </w:rPr>
      </w:pPr>
      <w:r w:rsidRPr="008E3EDF">
        <w:rPr>
          <w:b/>
          <w:color w:val="000000"/>
          <w:sz w:val="20"/>
          <w:szCs w:val="20"/>
        </w:rPr>
        <w:t>ÖĞRENİM, BECERİ, DENEYİM, EĞİTİM</w:t>
      </w:r>
    </w:p>
    <w:p w:rsidR="005A1AAB" w:rsidRPr="008E3EDF" w:rsidRDefault="005A1AAB" w:rsidP="005A1AAB">
      <w:pPr>
        <w:jc w:val="both"/>
        <w:rPr>
          <w:b/>
          <w:sz w:val="20"/>
          <w:szCs w:val="20"/>
        </w:rPr>
      </w:pPr>
      <w:r w:rsidRPr="008E3EDF">
        <w:rPr>
          <w:b/>
          <w:sz w:val="20"/>
          <w:szCs w:val="20"/>
        </w:rPr>
        <w:t>Mesleki Gelişime İlişkin Faaliyetleri Yürütmek</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sz w:val="20"/>
                <w:szCs w:val="20"/>
              </w:rPr>
              <w:t>Çalışanlara eğitim vermek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sz w:val="20"/>
                <w:szCs w:val="20"/>
              </w:rPr>
              <w:t>Meslekle ilgili toplantı, seminer vb. faaliyetlere katılmak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Meslekle ilgili yayınları, teknolojik gelişmeleri izlemek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Meslekle ilgili hizmet içi eğitim, işbaşı eğitim vb. faaliyetlere katılmak</w:t>
            </w:r>
          </w:p>
        </w:tc>
      </w:tr>
    </w:tbl>
    <w:p w:rsidR="002B6E5D" w:rsidRDefault="002B6E5D" w:rsidP="005A1AAB">
      <w:pPr>
        <w:jc w:val="both"/>
        <w:rPr>
          <w:b/>
          <w:color w:val="000000"/>
          <w:sz w:val="20"/>
          <w:szCs w:val="20"/>
        </w:rPr>
      </w:pPr>
    </w:p>
    <w:p w:rsidR="005A1AAB" w:rsidRPr="008E3EDF" w:rsidRDefault="005A1AAB" w:rsidP="005A1AAB">
      <w:pPr>
        <w:jc w:val="both"/>
        <w:rPr>
          <w:b/>
          <w:color w:val="000000"/>
          <w:sz w:val="20"/>
          <w:szCs w:val="20"/>
        </w:rPr>
      </w:pPr>
      <w:r w:rsidRPr="008E3EDF">
        <w:rPr>
          <w:b/>
          <w:color w:val="000000"/>
          <w:sz w:val="20"/>
          <w:szCs w:val="20"/>
        </w:rPr>
        <w:t>Bu Göreve Atanacaklarda Aranacak Nitelikler</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Türkiye Cumhuriyeti Vatandaşı olmak,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En az 4 Yıllık Üniversite mezunu olmak ( Tercihen </w:t>
            </w:r>
            <w:r>
              <w:rPr>
                <w:sz w:val="20"/>
                <w:szCs w:val="20"/>
              </w:rPr>
              <w:t>İşletme</w:t>
            </w:r>
            <w:r w:rsidRPr="008E3EDF">
              <w:rPr>
                <w:sz w:val="20"/>
                <w:szCs w:val="20"/>
              </w:rPr>
              <w:t xml:space="preserve"> Mezunu),</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18 yaşından küçük, 40 yaşından büyük olmamak  </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Alanında  deneyimli olmak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2B6E5D" w:rsidRDefault="002B6E5D" w:rsidP="005A1AAB">
      <w:pPr>
        <w:jc w:val="both"/>
        <w:rPr>
          <w:b/>
          <w:color w:val="000000"/>
          <w:sz w:val="20"/>
          <w:szCs w:val="20"/>
        </w:rPr>
      </w:pPr>
    </w:p>
    <w:p w:rsidR="005A1AAB" w:rsidRPr="008E3EDF" w:rsidRDefault="005A1AAB" w:rsidP="005A1AAB">
      <w:pPr>
        <w:jc w:val="both"/>
        <w:rPr>
          <w:b/>
          <w:color w:val="000000"/>
          <w:sz w:val="20"/>
          <w:szCs w:val="20"/>
        </w:rPr>
      </w:pPr>
      <w:r w:rsidRPr="008E3EDF">
        <w:rPr>
          <w:b/>
          <w:color w:val="000000"/>
          <w:sz w:val="20"/>
          <w:szCs w:val="20"/>
        </w:rPr>
        <w:t xml:space="preserve">Bu Göreve Atanacakların Almış Olması/ Alması Gereken Eğitimler </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rPr>
          <w:trHeight w:val="169"/>
        </w:trPr>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Genel muhasebe,</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iç yönetmelikler,</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5174 Sayılı Kanun ve Oda Muamelat Yönetmeliği, diğer ilgili yönetmelikler</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-Oda aidat programı,  Oda Sicil Programı</w:t>
            </w:r>
          </w:p>
          <w:p w:rsidR="005A1AAB" w:rsidRPr="008E3EDF" w:rsidRDefault="005A1AAB" w:rsidP="005A1AAB">
            <w:pPr>
              <w:jc w:val="both"/>
              <w:rPr>
                <w:color w:val="000000"/>
                <w:sz w:val="20"/>
                <w:szCs w:val="20"/>
              </w:rPr>
            </w:pPr>
            <w:r w:rsidRPr="008E3EDF">
              <w:rPr>
                <w:bCs/>
                <w:sz w:val="20"/>
                <w:szCs w:val="20"/>
              </w:rPr>
              <w:t xml:space="preserve">(TOBB Muhasebe-aidat  programı, </w:t>
            </w:r>
            <w:r w:rsidRPr="008E3EDF">
              <w:rPr>
                <w:sz w:val="20"/>
                <w:szCs w:val="20"/>
              </w:rPr>
              <w:t>TOBB Üyelik Programı)</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bCs/>
                <w:sz w:val="20"/>
                <w:szCs w:val="20"/>
              </w:rPr>
              <w:t>Bilgisayar ve Ofis programları,</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PROBASE Bordro programı</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 xml:space="preserve">Satın alma ve İhale Prosedürü </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Vergi Usul Kanunu</w:t>
            </w:r>
          </w:p>
        </w:tc>
      </w:tr>
    </w:tbl>
    <w:p w:rsidR="005A1AAB" w:rsidRPr="008E3EDF" w:rsidRDefault="005A1AAB" w:rsidP="005A1AAB">
      <w:pPr>
        <w:rPr>
          <w:b/>
          <w:bCs/>
          <w:sz w:val="20"/>
          <w:szCs w:val="20"/>
        </w:rPr>
      </w:pPr>
      <w:r w:rsidRPr="008E3EDF">
        <w:rPr>
          <w:b/>
          <w:bCs/>
          <w:sz w:val="20"/>
          <w:szCs w:val="20"/>
        </w:rPr>
        <w:t xml:space="preserve"> </w:t>
      </w:r>
    </w:p>
    <w:p w:rsidR="005A1AAB" w:rsidRPr="008E3EDF" w:rsidRDefault="00E44D2D" w:rsidP="005A1AAB">
      <w:pPr>
        <w:rPr>
          <w:b/>
          <w:sz w:val="20"/>
          <w:szCs w:val="20"/>
        </w:rPr>
      </w:pPr>
      <w:r>
        <w:rPr>
          <w:b/>
          <w:bCs/>
          <w:sz w:val="20"/>
          <w:szCs w:val="20"/>
        </w:rPr>
        <w:t xml:space="preserve"> </w:t>
      </w:r>
      <w:r w:rsidR="005A1AAB" w:rsidRPr="008E3EDF">
        <w:rPr>
          <w:b/>
          <w:bCs/>
          <w:sz w:val="20"/>
          <w:szCs w:val="20"/>
        </w:rPr>
        <w:t>Çalışma koşulları:</w:t>
      </w:r>
    </w:p>
    <w:tbl>
      <w:tblPr>
        <w:tblW w:w="14565" w:type="dxa"/>
        <w:tblInd w:w="-38" w:type="dxa"/>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Normal çalışma saatleri içinde görev yapmak.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Gerektiğinde normal çalışma saatleri dışında da görev yapabilmek.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Büro ortamında çalışmak.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Görevi gereği seyahat etmek.</w:t>
            </w:r>
          </w:p>
        </w:tc>
      </w:tr>
      <w:tr w:rsidR="002B6E5D" w:rsidRPr="008E3EDF" w:rsidTr="005A1AAB">
        <w:tc>
          <w:tcPr>
            <w:tcW w:w="14567" w:type="dxa"/>
            <w:tcBorders>
              <w:top w:val="single" w:sz="4" w:space="0" w:color="auto"/>
              <w:left w:val="single" w:sz="4" w:space="0" w:color="auto"/>
              <w:bottom w:val="single" w:sz="4" w:space="0" w:color="auto"/>
              <w:right w:val="single" w:sz="4" w:space="0" w:color="auto"/>
            </w:tcBorders>
          </w:tcPr>
          <w:p w:rsidR="002B6E5D" w:rsidRPr="008E3EDF" w:rsidRDefault="002B6E5D" w:rsidP="005A1AAB">
            <w:pPr>
              <w:jc w:val="both"/>
              <w:rPr>
                <w:bCs/>
                <w:sz w:val="20"/>
                <w:szCs w:val="20"/>
              </w:rPr>
            </w:pPr>
            <w:r w:rsidRPr="008E3EDF">
              <w:rPr>
                <w:bCs/>
                <w:sz w:val="20"/>
                <w:szCs w:val="20"/>
              </w:rPr>
              <w:t>Faaliyetlerinin gerektirdiği her türlü araç, gereç ve malzemeyi kullanmak.</w:t>
            </w:r>
          </w:p>
        </w:tc>
      </w:tr>
    </w:tbl>
    <w:p w:rsidR="005A1AAB" w:rsidRPr="002F28EA" w:rsidRDefault="005A1AAB" w:rsidP="005A1AAB">
      <w:pPr>
        <w:spacing w:before="120" w:after="120"/>
        <w:jc w:val="both"/>
        <w:rPr>
          <w:b/>
          <w:bCs/>
          <w:iCs/>
          <w:sz w:val="20"/>
          <w:szCs w:val="20"/>
          <w:u w:val="single"/>
        </w:rPr>
      </w:pPr>
      <w:r w:rsidRPr="002F28EA">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5A1AAB" w:rsidRPr="008E3EDF" w:rsidTr="005A1AAB">
        <w:tc>
          <w:tcPr>
            <w:tcW w:w="14601" w:type="dxa"/>
            <w:shd w:val="clear" w:color="auto" w:fill="auto"/>
          </w:tcPr>
          <w:p w:rsidR="005A1AAB" w:rsidRPr="008E3EDF" w:rsidRDefault="005A1AAB" w:rsidP="005A1AAB">
            <w:pPr>
              <w:jc w:val="both"/>
              <w:rPr>
                <w:bCs/>
                <w:sz w:val="20"/>
                <w:szCs w:val="20"/>
              </w:rPr>
            </w:pPr>
            <w:r w:rsidRPr="008E3EDF">
              <w:rPr>
                <w:bCs/>
                <w:sz w:val="20"/>
                <w:szCs w:val="20"/>
              </w:rPr>
              <w:t>Yukarıda belirtilen görev ve sorumlulukları gerçekleştirme yetkisine sahip olmak.</w:t>
            </w:r>
          </w:p>
        </w:tc>
      </w:tr>
    </w:tbl>
    <w:p w:rsidR="005A1AAB" w:rsidRPr="008E3EDF" w:rsidRDefault="005A1AAB" w:rsidP="005A1AAB">
      <w:pPr>
        <w:jc w:val="both"/>
        <w:rPr>
          <w:b/>
          <w:sz w:val="20"/>
          <w:szCs w:val="20"/>
        </w:rPr>
      </w:pPr>
    </w:p>
    <w:p w:rsidR="005A1AAB" w:rsidRDefault="005A1AAB" w:rsidP="005A1AAB">
      <w:pPr>
        <w:jc w:val="both"/>
        <w:rPr>
          <w:b/>
          <w:sz w:val="20"/>
          <w:szCs w:val="20"/>
        </w:rPr>
      </w:pPr>
    </w:p>
    <w:p w:rsidR="00DC2B81" w:rsidRDefault="00DC2B81" w:rsidP="005A1AAB">
      <w:pPr>
        <w:jc w:val="both"/>
        <w:rPr>
          <w:b/>
          <w:sz w:val="20"/>
          <w:szCs w:val="20"/>
        </w:rPr>
      </w:pPr>
    </w:p>
    <w:p w:rsidR="00DC2B81" w:rsidRDefault="00DC2B81" w:rsidP="005A1AAB">
      <w:pPr>
        <w:jc w:val="both"/>
        <w:rPr>
          <w:b/>
          <w:sz w:val="20"/>
          <w:szCs w:val="20"/>
        </w:rPr>
      </w:pPr>
    </w:p>
    <w:p w:rsidR="00DC2B81" w:rsidRDefault="00DC2B81" w:rsidP="005A1AAB">
      <w:pPr>
        <w:jc w:val="both"/>
        <w:rPr>
          <w:b/>
          <w:sz w:val="20"/>
          <w:szCs w:val="20"/>
        </w:rPr>
      </w:pPr>
    </w:p>
    <w:p w:rsidR="00DC2B81" w:rsidRDefault="00DC2B81" w:rsidP="005A1AAB">
      <w:pPr>
        <w:jc w:val="both"/>
        <w:rPr>
          <w:b/>
          <w:sz w:val="20"/>
          <w:szCs w:val="20"/>
        </w:rPr>
      </w:pPr>
    </w:p>
    <w:p w:rsidR="00DC2B81" w:rsidRDefault="00DC2B81" w:rsidP="005A1AAB">
      <w:pPr>
        <w:jc w:val="both"/>
        <w:rPr>
          <w:b/>
          <w:sz w:val="20"/>
          <w:szCs w:val="20"/>
        </w:rPr>
      </w:pPr>
    </w:p>
    <w:p w:rsidR="00DC2B81" w:rsidRPr="008E3EDF" w:rsidRDefault="00DC2B81" w:rsidP="005A1AAB">
      <w:pPr>
        <w:jc w:val="both"/>
        <w:rPr>
          <w:b/>
          <w:sz w:val="20"/>
          <w:szCs w:val="20"/>
        </w:rPr>
      </w:pPr>
    </w:p>
    <w:p w:rsidR="005A1AAB" w:rsidRPr="008E3EDF" w:rsidRDefault="005A1AAB" w:rsidP="005A1AAB">
      <w:pPr>
        <w:jc w:val="both"/>
        <w:rPr>
          <w:b/>
          <w:sz w:val="20"/>
          <w:szCs w:val="20"/>
        </w:rPr>
      </w:pPr>
    </w:p>
    <w:p w:rsidR="005A1AAB" w:rsidRDefault="005A1AAB" w:rsidP="005A1AAB">
      <w:pPr>
        <w:jc w:val="both"/>
        <w:rPr>
          <w:b/>
          <w:sz w:val="20"/>
          <w:szCs w:val="20"/>
        </w:rPr>
      </w:pPr>
    </w:p>
    <w:p w:rsidR="00CF0F35" w:rsidRPr="008E3EDF" w:rsidRDefault="00CF0F35" w:rsidP="00CF0F35">
      <w:pPr>
        <w:jc w:val="both"/>
        <w:rPr>
          <w:b/>
          <w:sz w:val="20"/>
          <w:szCs w:val="20"/>
        </w:rPr>
      </w:pPr>
      <w:r>
        <w:rPr>
          <w:b/>
          <w:sz w:val="20"/>
          <w:szCs w:val="20"/>
        </w:rPr>
        <w:lastRenderedPageBreak/>
        <w:t>8</w:t>
      </w:r>
      <w:r w:rsidRPr="008E3EDF">
        <w:rPr>
          <w:b/>
          <w:sz w:val="20"/>
          <w:szCs w:val="20"/>
        </w:rPr>
        <w:t>.</w:t>
      </w:r>
      <w:r>
        <w:rPr>
          <w:b/>
          <w:sz w:val="20"/>
          <w:szCs w:val="20"/>
        </w:rPr>
        <w:t>3</w:t>
      </w:r>
      <w:r w:rsidRPr="008E3EDF">
        <w:rPr>
          <w:b/>
          <w:sz w:val="20"/>
          <w:szCs w:val="20"/>
        </w:rPr>
        <w:t xml:space="preserve">.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CF0F35" w:rsidRPr="008E3EDF" w:rsidTr="00F72562">
        <w:tc>
          <w:tcPr>
            <w:tcW w:w="3468" w:type="dxa"/>
          </w:tcPr>
          <w:p w:rsidR="00CF0F35" w:rsidRPr="008E3EDF" w:rsidRDefault="00CF0F35" w:rsidP="007A31B6">
            <w:pPr>
              <w:jc w:val="both"/>
              <w:rPr>
                <w:color w:val="000000"/>
                <w:sz w:val="20"/>
                <w:szCs w:val="20"/>
              </w:rPr>
            </w:pPr>
            <w:r>
              <w:rPr>
                <w:color w:val="000000"/>
                <w:sz w:val="20"/>
                <w:szCs w:val="20"/>
              </w:rPr>
              <w:t xml:space="preserve">GÖREV </w:t>
            </w:r>
            <w:r w:rsidR="007A31B6">
              <w:rPr>
                <w:color w:val="000000"/>
                <w:sz w:val="20"/>
                <w:szCs w:val="20"/>
              </w:rPr>
              <w:t>ÜNVANI</w:t>
            </w:r>
          </w:p>
        </w:tc>
        <w:tc>
          <w:tcPr>
            <w:tcW w:w="11099" w:type="dxa"/>
          </w:tcPr>
          <w:p w:rsidR="00CF0F35" w:rsidRPr="008E3EDF" w:rsidRDefault="00CF0F35" w:rsidP="00F72562">
            <w:pPr>
              <w:jc w:val="both"/>
              <w:rPr>
                <w:b/>
                <w:color w:val="000000"/>
                <w:sz w:val="20"/>
                <w:szCs w:val="20"/>
              </w:rPr>
            </w:pPr>
            <w:r w:rsidRPr="008E3EDF">
              <w:rPr>
                <w:b/>
                <w:sz w:val="20"/>
                <w:szCs w:val="20"/>
              </w:rPr>
              <w:t>SATIN ALMA</w:t>
            </w:r>
            <w:r w:rsidR="005C3EBD">
              <w:rPr>
                <w:b/>
                <w:sz w:val="20"/>
                <w:szCs w:val="20"/>
              </w:rPr>
              <w:t xml:space="preserve"> SORUMLUSU</w:t>
            </w:r>
          </w:p>
        </w:tc>
      </w:tr>
      <w:tr w:rsidR="00CF0F35" w:rsidRPr="008E3EDF" w:rsidTr="00F72562">
        <w:tc>
          <w:tcPr>
            <w:tcW w:w="3468" w:type="dxa"/>
          </w:tcPr>
          <w:p w:rsidR="00CF0F35" w:rsidRPr="008E3EDF" w:rsidRDefault="00CF0F35" w:rsidP="00F72562">
            <w:pPr>
              <w:jc w:val="both"/>
              <w:rPr>
                <w:color w:val="000000"/>
                <w:sz w:val="20"/>
                <w:szCs w:val="20"/>
              </w:rPr>
            </w:pPr>
            <w:r w:rsidRPr="008E3EDF">
              <w:rPr>
                <w:color w:val="000000"/>
                <w:sz w:val="20"/>
                <w:szCs w:val="20"/>
              </w:rPr>
              <w:t>Bağlı Olunan Üst Pozisyonlar</w:t>
            </w:r>
          </w:p>
        </w:tc>
        <w:tc>
          <w:tcPr>
            <w:tcW w:w="11099" w:type="dxa"/>
          </w:tcPr>
          <w:p w:rsidR="00CF0F35" w:rsidRPr="008E3EDF" w:rsidRDefault="00CF0F35" w:rsidP="001E15F8">
            <w:pPr>
              <w:jc w:val="both"/>
              <w:rPr>
                <w:b/>
                <w:color w:val="000000"/>
                <w:sz w:val="20"/>
                <w:szCs w:val="20"/>
              </w:rPr>
            </w:pPr>
            <w:r w:rsidRPr="008E3EDF">
              <w:rPr>
                <w:rFonts w:cs="Calibri"/>
                <w:sz w:val="20"/>
                <w:szCs w:val="20"/>
              </w:rPr>
              <w:t xml:space="preserve">Mali İşler </w:t>
            </w:r>
            <w:r w:rsidR="001E15F8">
              <w:rPr>
                <w:rFonts w:cs="Calibri"/>
                <w:sz w:val="20"/>
                <w:szCs w:val="20"/>
              </w:rPr>
              <w:t>Md.</w:t>
            </w:r>
            <w:r w:rsidR="001F7362">
              <w:rPr>
                <w:rFonts w:cs="Calibri"/>
                <w:sz w:val="20"/>
                <w:szCs w:val="20"/>
              </w:rPr>
              <w:t xml:space="preserve"> Muhasebe</w:t>
            </w:r>
          </w:p>
        </w:tc>
      </w:tr>
      <w:tr w:rsidR="00CF0F35" w:rsidRPr="008E3EDF" w:rsidTr="00F72562">
        <w:tc>
          <w:tcPr>
            <w:tcW w:w="3468" w:type="dxa"/>
          </w:tcPr>
          <w:p w:rsidR="00CF0F35" w:rsidRPr="008E3EDF" w:rsidRDefault="00CF0F35" w:rsidP="00F72562">
            <w:pPr>
              <w:jc w:val="both"/>
              <w:rPr>
                <w:color w:val="000000"/>
                <w:sz w:val="20"/>
                <w:szCs w:val="20"/>
              </w:rPr>
            </w:pPr>
            <w:r>
              <w:rPr>
                <w:color w:val="000000"/>
                <w:sz w:val="20"/>
                <w:szCs w:val="20"/>
              </w:rPr>
              <w:t>Alt Pozisyon</w:t>
            </w:r>
          </w:p>
        </w:tc>
        <w:tc>
          <w:tcPr>
            <w:tcW w:w="11099" w:type="dxa"/>
          </w:tcPr>
          <w:p w:rsidR="00CF0F35" w:rsidRPr="008E3EDF" w:rsidRDefault="00CF0F35" w:rsidP="00F72562">
            <w:pPr>
              <w:jc w:val="both"/>
              <w:rPr>
                <w:b/>
                <w:color w:val="000000"/>
                <w:sz w:val="20"/>
                <w:szCs w:val="20"/>
              </w:rPr>
            </w:pPr>
          </w:p>
        </w:tc>
      </w:tr>
      <w:tr w:rsidR="00CF0F35" w:rsidRPr="008E3EDF" w:rsidTr="00F72562">
        <w:tc>
          <w:tcPr>
            <w:tcW w:w="3468" w:type="dxa"/>
          </w:tcPr>
          <w:p w:rsidR="00CF0F35" w:rsidRPr="008E3EDF" w:rsidRDefault="00CF0F35" w:rsidP="00F72562">
            <w:pPr>
              <w:jc w:val="both"/>
              <w:rPr>
                <w:color w:val="000000"/>
                <w:sz w:val="20"/>
                <w:szCs w:val="20"/>
              </w:rPr>
            </w:pPr>
            <w:r w:rsidRPr="008E3EDF">
              <w:rPr>
                <w:color w:val="000000"/>
                <w:sz w:val="20"/>
                <w:szCs w:val="20"/>
              </w:rPr>
              <w:t>Vekalet Durumu/görev devri</w:t>
            </w:r>
          </w:p>
        </w:tc>
        <w:tc>
          <w:tcPr>
            <w:tcW w:w="11099" w:type="dxa"/>
          </w:tcPr>
          <w:p w:rsidR="00CF0F35" w:rsidRPr="001F7362" w:rsidRDefault="00CF0F35" w:rsidP="00F72562">
            <w:pPr>
              <w:jc w:val="both"/>
              <w:rPr>
                <w:color w:val="000000"/>
                <w:sz w:val="20"/>
                <w:szCs w:val="20"/>
              </w:rPr>
            </w:pPr>
            <w:r w:rsidRPr="001F7362">
              <w:rPr>
                <w:color w:val="000000"/>
                <w:sz w:val="20"/>
                <w:szCs w:val="20"/>
              </w:rPr>
              <w:t>izinli veya görevli olduğu durumlarda görevi yürütecek personel Vekalet listesinde belirtilmiştir.</w:t>
            </w:r>
          </w:p>
        </w:tc>
      </w:tr>
    </w:tbl>
    <w:p w:rsidR="00CF0F35" w:rsidRDefault="00CF0F35" w:rsidP="00CF0F35">
      <w:pPr>
        <w:jc w:val="both"/>
        <w:rPr>
          <w:b/>
          <w:color w:val="000000"/>
          <w:sz w:val="20"/>
          <w:szCs w:val="20"/>
        </w:rPr>
      </w:pPr>
      <w:r w:rsidRPr="008E3EDF">
        <w:rPr>
          <w:b/>
          <w:color w:val="000000"/>
          <w:sz w:val="20"/>
          <w:szCs w:val="20"/>
        </w:rPr>
        <w:t>GÖREVİN TANIMI : GÖREV YETKİ-YETKİNLİK VE SORUMLULUKLAR</w:t>
      </w:r>
    </w:p>
    <w:p w:rsidR="002F28EA" w:rsidRDefault="002F28EA" w:rsidP="00CF0F35">
      <w:pPr>
        <w:jc w:val="both"/>
        <w:rPr>
          <w:b/>
          <w:color w:val="000000"/>
          <w:sz w:val="20"/>
          <w:szCs w:val="20"/>
        </w:rPr>
      </w:pPr>
    </w:p>
    <w:p w:rsidR="002F28EA" w:rsidRPr="002F28EA" w:rsidRDefault="002F28EA" w:rsidP="00CF0F35">
      <w:pPr>
        <w:jc w:val="both"/>
        <w:rPr>
          <w:b/>
          <w:color w:val="000000"/>
          <w:sz w:val="20"/>
          <w:szCs w:val="20"/>
          <w:u w:val="single"/>
        </w:rPr>
      </w:pPr>
      <w:r w:rsidRPr="002F28EA">
        <w:rPr>
          <w:b/>
          <w:color w:val="000000"/>
          <w:sz w:val="20"/>
          <w:szCs w:val="20"/>
          <w:u w:val="single"/>
        </w:rPr>
        <w:t>SORUMLULUK VE GÖREVLERİ</w:t>
      </w:r>
    </w:p>
    <w:tbl>
      <w:tblPr>
        <w:tblW w:w="147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15"/>
      </w:tblGrid>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 xml:space="preserve">a). birimlerin yöneticilerinin Risk Yönetimi sorumlulukları: </w:t>
            </w:r>
          </w:p>
          <w:p w:rsidR="00CF0F35" w:rsidRPr="008E3EDF" w:rsidRDefault="00CF0F35" w:rsidP="00F72562">
            <w:pPr>
              <w:jc w:val="both"/>
              <w:rPr>
                <w:sz w:val="20"/>
                <w:szCs w:val="20"/>
              </w:rPr>
            </w:pPr>
            <w:r w:rsidRPr="008E3EDF">
              <w:rPr>
                <w:sz w:val="20"/>
                <w:szCs w:val="20"/>
              </w:rPr>
              <w:t xml:space="preserve">Birim bünyesinde risk bilinci kültürünü oluşturma ve performans hedeflerinde anlaşma </w:t>
            </w:r>
          </w:p>
          <w:p w:rsidR="00CF0F35" w:rsidRPr="008E3EDF" w:rsidRDefault="00CF0F35" w:rsidP="00F72562">
            <w:pPr>
              <w:jc w:val="both"/>
              <w:rPr>
                <w:sz w:val="20"/>
                <w:szCs w:val="20"/>
              </w:rPr>
            </w:pPr>
            <w:r w:rsidRPr="008E3EDF">
              <w:rPr>
                <w:sz w:val="20"/>
                <w:szCs w:val="20"/>
              </w:rPr>
              <w:t xml:space="preserve">Risk geliştirme tavsiyelerinin uygulanmasını sağlama ve riskleri belirleme ve raporlama </w:t>
            </w:r>
          </w:p>
          <w:p w:rsidR="00CF0F35" w:rsidRPr="008E3EDF" w:rsidRDefault="00CF0F35" w:rsidP="00F72562">
            <w:pPr>
              <w:jc w:val="both"/>
              <w:rPr>
                <w:sz w:val="20"/>
                <w:szCs w:val="20"/>
              </w:rPr>
            </w:pPr>
            <w:r w:rsidRPr="008E3EDF">
              <w:rPr>
                <w:sz w:val="20"/>
                <w:szCs w:val="20"/>
              </w:rPr>
              <w:t xml:space="preserve">b). Bireysel çalışanların Risk Yönetimi sorumlulukları: </w:t>
            </w:r>
          </w:p>
          <w:p w:rsidR="00CF0F35" w:rsidRPr="008E3EDF" w:rsidRDefault="00CF0F35" w:rsidP="00F72562">
            <w:pPr>
              <w:jc w:val="both"/>
              <w:rPr>
                <w:sz w:val="20"/>
                <w:szCs w:val="20"/>
              </w:rPr>
            </w:pPr>
            <w:r w:rsidRPr="008E3EDF">
              <w:rPr>
                <w:sz w:val="20"/>
                <w:szCs w:val="20"/>
              </w:rPr>
              <w:t xml:space="preserve">Risk yönetim süreçlerini anlama, benimseme ve uygulama </w:t>
            </w:r>
          </w:p>
          <w:p w:rsidR="00CF0F35" w:rsidRPr="008E3EDF" w:rsidRDefault="00CF0F35" w:rsidP="00F72562">
            <w:pPr>
              <w:jc w:val="both"/>
              <w:rPr>
                <w:sz w:val="20"/>
                <w:szCs w:val="20"/>
              </w:rPr>
            </w:pPr>
            <w:r w:rsidRPr="008E3EDF">
              <w:rPr>
                <w:sz w:val="20"/>
                <w:szCs w:val="20"/>
              </w:rPr>
              <w:t xml:space="preserve">Verimsiz, gereksiz yada çalışamaz kontrolleri ve olayları raporlama, </w:t>
            </w:r>
          </w:p>
          <w:p w:rsidR="00CF0F35" w:rsidRPr="008E3EDF" w:rsidRDefault="00CF0F35" w:rsidP="00F72562">
            <w:pPr>
              <w:jc w:val="both"/>
              <w:rPr>
                <w:sz w:val="20"/>
                <w:szCs w:val="20"/>
              </w:rPr>
            </w:pPr>
            <w:r w:rsidRPr="008E3EDF">
              <w:rPr>
                <w:sz w:val="20"/>
                <w:szCs w:val="20"/>
              </w:rPr>
              <w:t>Kaza soruşturmalarında yönetimle koordineli hareket etme</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5174 Sayılı Kanun ve ilgili yönetmeliklerde belirtilen yetki ve sorumluluklar çerçevesinde sorumludur.</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Odanın yasal şartlarına bağlı satın almaları gerçekleştirme,</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Birimlerden gelen satın alma taleplerini uygunluklarını incelemek,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Satın alma için piyasa araştırması yapmak,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Gerektiğinde teklif hazırlamak ve tedarikçilere bildirmek, Yönetim kuruluna bilgi sunmak,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Uygun şartlarda satın almayı gerçekleştirmek,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color w:val="000000"/>
                <w:sz w:val="20"/>
                <w:szCs w:val="20"/>
              </w:rPr>
              <w:t>Genel Sekreter’ce verilen görev ve talimatları yerine getirmek,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color w:val="000000"/>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tabs>
                <w:tab w:val="left" w:pos="4800"/>
              </w:tabs>
              <w:jc w:val="both"/>
              <w:rPr>
                <w:sz w:val="20"/>
                <w:szCs w:val="20"/>
              </w:rPr>
            </w:pPr>
            <w:r w:rsidRPr="008E3EDF">
              <w:rPr>
                <w:sz w:val="20"/>
                <w:szCs w:val="20"/>
              </w:rPr>
              <w:t>Görev alanı ile ilgili mevzuatı düzenli olarak izlemek.</w:t>
            </w:r>
            <w:r w:rsidRPr="008E3EDF">
              <w:rPr>
                <w:sz w:val="20"/>
                <w:szCs w:val="20"/>
              </w:rPr>
              <w:tab/>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ŞUTSO Stratejik Planın izleme ve değerlendirme sürecini takip etmek,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Görev alanı ile ilgili mevzuatı düzenli olarak izlemek.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lastRenderedPageBreak/>
              <w:t>Çalışma yerindeki araç-gereç ve dokümanları sağlam bir şekilde kullanmak ve yapılması gereken bakım ve temizlik işlerinin düzenli olarak yapılmasını sağlamak.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Yöneticisinin talimatı doğrultusunda, birimin ihtiyacı ile ilgili yazıları ilgili yerlere yazmak, istenen bilgileri hazırlamak, dosya ve belgeleri temin etmek.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Yaptığı işin kalitesinden sorumlu olmak ve kendi sorumluluk alanı içerisinde gerçekleştirilen işin kalitesini kontrol etmek.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Yönetim Kurulu ve Genel Sekreterliğin verdiği diğer talimatları yerine getirmek,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Kalite Yönetim Sistemi Kayıtlarının güncelliğinin elektronik ortamdan takip edilmesi,</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İletişim ve haberleşme stratejisi planı doğrultusunda çalışmalarımızın etkinliğini arttırmak,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Güvenlik ihlal olayının oluşması durumunda olay anında raporlanır.</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4045BF">
            <w:pPr>
              <w:jc w:val="both"/>
              <w:rPr>
                <w:sz w:val="20"/>
                <w:szCs w:val="20"/>
              </w:rPr>
            </w:pPr>
            <w:r w:rsidRPr="008E3EDF">
              <w:rPr>
                <w:sz w:val="20"/>
                <w:szCs w:val="20"/>
              </w:rPr>
              <w:t>Kendi sürecinde tespit veya kabul ettiği şikayetleri - Müşteri Memnuniyet Yönet</w:t>
            </w:r>
            <w:r w:rsidR="004045BF">
              <w:rPr>
                <w:sz w:val="20"/>
                <w:szCs w:val="20"/>
              </w:rPr>
              <w:t>i</w:t>
            </w:r>
            <w:r w:rsidRPr="008E3EDF">
              <w:rPr>
                <w:sz w:val="20"/>
                <w:szCs w:val="20"/>
              </w:rPr>
              <w:t>m Sistemi Temsilcisi’ne yönlendirmek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Şikayetin çözümüne yönelik aksiyonları sisteme -kaydederek ilgililerin bilgilendirilmesini sağlamak.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Müşteri memnuniyeti odaklı çalışmak.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CF0F35" w:rsidRPr="008E3EDF" w:rsidRDefault="00CF0F35" w:rsidP="004045BF">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CF0F35" w:rsidRPr="008E3EDF" w:rsidTr="00F72562">
        <w:tc>
          <w:tcPr>
            <w:tcW w:w="14715"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4045BF" w:rsidRPr="008E3EDF" w:rsidTr="00F72562">
        <w:tc>
          <w:tcPr>
            <w:tcW w:w="14715" w:type="dxa"/>
            <w:tcBorders>
              <w:top w:val="single" w:sz="4" w:space="0" w:color="auto"/>
              <w:left w:val="single" w:sz="4" w:space="0" w:color="auto"/>
              <w:bottom w:val="single" w:sz="4" w:space="0" w:color="auto"/>
              <w:right w:val="single" w:sz="4" w:space="0" w:color="auto"/>
            </w:tcBorders>
          </w:tcPr>
          <w:p w:rsidR="004045BF" w:rsidRPr="008E3EDF" w:rsidRDefault="004045BF" w:rsidP="00F72562">
            <w:pPr>
              <w:rPr>
                <w:sz w:val="20"/>
                <w:szCs w:val="20"/>
              </w:rPr>
            </w:pPr>
            <w:r>
              <w:rPr>
                <w:sz w:val="20"/>
                <w:szCs w:val="20"/>
              </w:rPr>
              <w:t>Göreviyle alakalı olarak açıklanmasında sakınca görülen, gizli kalması gereken bilgileri saklamakla yükümlüdür.</w:t>
            </w:r>
          </w:p>
        </w:tc>
      </w:tr>
    </w:tbl>
    <w:p w:rsidR="0066016D" w:rsidRDefault="0066016D" w:rsidP="00CF0F35">
      <w:pPr>
        <w:jc w:val="both"/>
        <w:rPr>
          <w:b/>
          <w:color w:val="000000"/>
          <w:sz w:val="20"/>
          <w:szCs w:val="20"/>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DC2B81" w:rsidRDefault="00DC2B81" w:rsidP="00CF0F35">
      <w:pPr>
        <w:jc w:val="both"/>
        <w:rPr>
          <w:b/>
          <w:color w:val="000000"/>
          <w:sz w:val="20"/>
          <w:szCs w:val="20"/>
          <w:u w:val="single"/>
        </w:rPr>
      </w:pPr>
    </w:p>
    <w:p w:rsidR="0066016D" w:rsidRPr="0066016D" w:rsidRDefault="0066016D" w:rsidP="00CF0F35">
      <w:pPr>
        <w:jc w:val="both"/>
        <w:rPr>
          <w:b/>
          <w:color w:val="000000"/>
          <w:sz w:val="20"/>
          <w:szCs w:val="20"/>
          <w:u w:val="single"/>
        </w:rPr>
      </w:pPr>
      <w:r w:rsidRPr="0066016D">
        <w:rPr>
          <w:b/>
          <w:color w:val="000000"/>
          <w:sz w:val="20"/>
          <w:szCs w:val="20"/>
          <w:u w:val="single"/>
        </w:rPr>
        <w:t>YETKİNLİK</w:t>
      </w:r>
    </w:p>
    <w:p w:rsidR="00CF0F35" w:rsidRPr="008E3EDF" w:rsidRDefault="00CF0F35" w:rsidP="00CF0F35">
      <w:pPr>
        <w:jc w:val="both"/>
        <w:rPr>
          <w:b/>
          <w:color w:val="000000"/>
          <w:sz w:val="20"/>
          <w:szCs w:val="20"/>
        </w:rPr>
      </w:pPr>
      <w:r w:rsidRPr="008E3EDF">
        <w:rPr>
          <w:b/>
          <w:color w:val="000000"/>
          <w:sz w:val="20"/>
          <w:szCs w:val="20"/>
        </w:rPr>
        <w:t>ÖĞRENİM, BECERİ, DENEYİM, EĞİTİM</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7D05C5" w:rsidRPr="008E3EDF" w:rsidTr="00F72562">
        <w:tc>
          <w:tcPr>
            <w:tcW w:w="14709" w:type="dxa"/>
            <w:tcBorders>
              <w:top w:val="single" w:sz="4" w:space="0" w:color="auto"/>
              <w:left w:val="single" w:sz="4" w:space="0" w:color="auto"/>
              <w:bottom w:val="single" w:sz="4" w:space="0" w:color="auto"/>
              <w:right w:val="single" w:sz="4" w:space="0" w:color="auto"/>
            </w:tcBorders>
          </w:tcPr>
          <w:p w:rsidR="007D05C5" w:rsidRPr="004B7DB0" w:rsidRDefault="007D05C5" w:rsidP="004B7DB0">
            <w:pPr>
              <w:jc w:val="both"/>
              <w:rPr>
                <w:sz w:val="20"/>
                <w:szCs w:val="20"/>
              </w:rPr>
            </w:pPr>
            <w:r w:rsidRPr="004B7DB0">
              <w:rPr>
                <w:sz w:val="20"/>
                <w:szCs w:val="20"/>
              </w:rPr>
              <w:t>Mesleki Gelişime İlişkin Faaliyetleri Yürütmek</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color w:val="000000"/>
                <w:sz w:val="20"/>
                <w:szCs w:val="20"/>
              </w:rPr>
            </w:pPr>
            <w:r w:rsidRPr="008E3EDF">
              <w:rPr>
                <w:sz w:val="20"/>
                <w:szCs w:val="20"/>
              </w:rPr>
              <w:t>Çalışanlara eğitim vermek</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color w:val="000000"/>
                <w:sz w:val="20"/>
                <w:szCs w:val="20"/>
              </w:rPr>
            </w:pPr>
            <w:r w:rsidRPr="008E3EDF">
              <w:rPr>
                <w:sz w:val="20"/>
                <w:szCs w:val="20"/>
              </w:rPr>
              <w:t>Meslekle ilgili toplantı, seminer vb. faaliyetlere katılmak</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Meslekle ilgili yayınları, teknolojik gelişmeleri izlemek</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Meslekle ilgili hizmet içi eğitim, işbaşı eğitim vb. faaliyetlere katılmak</w:t>
            </w:r>
          </w:p>
        </w:tc>
      </w:tr>
    </w:tbl>
    <w:p w:rsidR="00CF0F35" w:rsidRPr="008E3EDF" w:rsidRDefault="00CF0F35" w:rsidP="00CF0F35">
      <w:pPr>
        <w:jc w:val="both"/>
        <w:rPr>
          <w:b/>
          <w:color w:val="000000"/>
          <w:sz w:val="20"/>
          <w:szCs w:val="20"/>
        </w:rPr>
      </w:pPr>
      <w:r w:rsidRPr="008E3EDF">
        <w:rPr>
          <w:b/>
          <w:color w:val="000000"/>
          <w:sz w:val="20"/>
          <w:szCs w:val="20"/>
        </w:rPr>
        <w:t>Aranacak Nitelikler</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Türkiye Cumhuriyeti Vatandaşı olmak,</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En az lise mezunu olmak ( Tercihen Ticaret Lisesi Mezunları ),</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 xml:space="preserve">18 yaşından küçük, 40 yaşından büyük olmamak  </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sz w:val="20"/>
                <w:szCs w:val="20"/>
              </w:rPr>
            </w:pPr>
            <w:r w:rsidRPr="008E3EDF">
              <w:rPr>
                <w:sz w:val="20"/>
                <w:szCs w:val="20"/>
              </w:rPr>
              <w:t>Alanında  deneyimli olmak</w:t>
            </w:r>
          </w:p>
        </w:tc>
      </w:tr>
    </w:tbl>
    <w:p w:rsidR="00892901" w:rsidRDefault="00892901" w:rsidP="00CF0F35">
      <w:pPr>
        <w:jc w:val="both"/>
        <w:rPr>
          <w:b/>
          <w:color w:val="000000"/>
          <w:sz w:val="20"/>
          <w:szCs w:val="20"/>
        </w:rPr>
      </w:pPr>
    </w:p>
    <w:p w:rsidR="00892901" w:rsidRDefault="00892901" w:rsidP="00CF0F35">
      <w:pPr>
        <w:jc w:val="both"/>
        <w:rPr>
          <w:b/>
          <w:color w:val="000000"/>
          <w:sz w:val="20"/>
          <w:szCs w:val="20"/>
        </w:rPr>
      </w:pPr>
    </w:p>
    <w:p w:rsidR="00CF0F35" w:rsidRPr="008E3EDF" w:rsidRDefault="00CF0F35" w:rsidP="00CF0F35">
      <w:pPr>
        <w:jc w:val="both"/>
        <w:rPr>
          <w:b/>
          <w:color w:val="000000"/>
          <w:sz w:val="20"/>
          <w:szCs w:val="20"/>
        </w:rPr>
      </w:pPr>
      <w:r w:rsidRPr="008E3EDF">
        <w:rPr>
          <w:b/>
          <w:color w:val="000000"/>
          <w:sz w:val="20"/>
          <w:szCs w:val="20"/>
        </w:rPr>
        <w:t xml:space="preserve">Bu Göreve Atanacakların Almış Olması/ Alması Gereken Eğitimler </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CF0F35" w:rsidRPr="008E3EDF" w:rsidTr="00F72562">
        <w:trPr>
          <w:trHeight w:val="169"/>
        </w:trPr>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color w:val="000000"/>
                <w:sz w:val="20"/>
                <w:szCs w:val="20"/>
              </w:rPr>
            </w:pPr>
            <w:r w:rsidRPr="008E3EDF">
              <w:rPr>
                <w:bCs/>
                <w:sz w:val="20"/>
                <w:szCs w:val="20"/>
              </w:rPr>
              <w:t>5174 Sayılı Kanun ve Oda Muamelat Yönetmeliği</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color w:val="000000"/>
                <w:sz w:val="20"/>
                <w:szCs w:val="20"/>
              </w:rPr>
            </w:pPr>
            <w:r w:rsidRPr="008E3EDF">
              <w:rPr>
                <w:bCs/>
                <w:sz w:val="20"/>
                <w:szCs w:val="20"/>
              </w:rPr>
              <w:t>Bilgisayar ve Ofis programları</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color w:val="000000"/>
                <w:sz w:val="20"/>
                <w:szCs w:val="20"/>
              </w:rPr>
            </w:pPr>
            <w:r w:rsidRPr="008E3EDF">
              <w:rPr>
                <w:color w:val="000000"/>
                <w:sz w:val="20"/>
                <w:szCs w:val="20"/>
              </w:rPr>
              <w:t>İhale Prosedürü,</w:t>
            </w:r>
          </w:p>
        </w:tc>
      </w:tr>
    </w:tbl>
    <w:p w:rsidR="00CF0F35" w:rsidRPr="008E3EDF" w:rsidRDefault="00CF0F35" w:rsidP="00CF0F35">
      <w:pPr>
        <w:rPr>
          <w:b/>
          <w:sz w:val="20"/>
          <w:szCs w:val="20"/>
        </w:rPr>
      </w:pPr>
      <w:r w:rsidRPr="008E3EDF">
        <w:rPr>
          <w:b/>
          <w:bCs/>
          <w:sz w:val="20"/>
          <w:szCs w:val="20"/>
        </w:rPr>
        <w:t>Çalışma koşulları:</w:t>
      </w:r>
    </w:p>
    <w:tbl>
      <w:tblPr>
        <w:tblW w:w="14709" w:type="dxa"/>
        <w:tblInd w:w="-38" w:type="dxa"/>
        <w:tblLayout w:type="fixed"/>
        <w:tblCellMar>
          <w:left w:w="70" w:type="dxa"/>
          <w:right w:w="70" w:type="dxa"/>
        </w:tblCellMar>
        <w:tblLook w:val="01E0" w:firstRow="1" w:lastRow="1" w:firstColumn="1" w:lastColumn="1" w:noHBand="0" w:noVBand="0"/>
      </w:tblPr>
      <w:tblGrid>
        <w:gridCol w:w="14709"/>
      </w:tblGrid>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bCs/>
                <w:sz w:val="20"/>
                <w:szCs w:val="20"/>
              </w:rPr>
            </w:pPr>
            <w:r w:rsidRPr="008E3EDF">
              <w:rPr>
                <w:bCs/>
                <w:sz w:val="20"/>
                <w:szCs w:val="20"/>
              </w:rPr>
              <w:t>Normal çalışma saatleri içinde görev yapmak.</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bCs/>
                <w:sz w:val="20"/>
                <w:szCs w:val="20"/>
              </w:rPr>
            </w:pPr>
            <w:r w:rsidRPr="008E3EDF">
              <w:rPr>
                <w:bCs/>
                <w:sz w:val="20"/>
                <w:szCs w:val="20"/>
              </w:rPr>
              <w:t>Gerektiğinde normal çalışma saatleri dışında da görev yapabilmek.</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bCs/>
                <w:sz w:val="20"/>
                <w:szCs w:val="20"/>
              </w:rPr>
            </w:pPr>
            <w:r w:rsidRPr="008E3EDF">
              <w:rPr>
                <w:bCs/>
                <w:sz w:val="20"/>
                <w:szCs w:val="20"/>
              </w:rPr>
              <w:t>Büro ortamında çalışmak.</w:t>
            </w:r>
          </w:p>
        </w:tc>
      </w:tr>
      <w:tr w:rsidR="00CF0F35" w:rsidRPr="008E3EDF" w:rsidTr="00F72562">
        <w:tc>
          <w:tcPr>
            <w:tcW w:w="14709" w:type="dxa"/>
            <w:tcBorders>
              <w:top w:val="single" w:sz="4" w:space="0" w:color="auto"/>
              <w:left w:val="single" w:sz="4" w:space="0" w:color="auto"/>
              <w:bottom w:val="single" w:sz="4" w:space="0" w:color="auto"/>
              <w:right w:val="single" w:sz="4" w:space="0" w:color="auto"/>
            </w:tcBorders>
          </w:tcPr>
          <w:p w:rsidR="00CF0F35" w:rsidRPr="008E3EDF" w:rsidRDefault="00CF0F35" w:rsidP="00F72562">
            <w:pPr>
              <w:jc w:val="both"/>
              <w:rPr>
                <w:bCs/>
                <w:sz w:val="20"/>
                <w:szCs w:val="20"/>
              </w:rPr>
            </w:pPr>
            <w:r w:rsidRPr="008E3EDF">
              <w:rPr>
                <w:bCs/>
                <w:sz w:val="20"/>
                <w:szCs w:val="20"/>
              </w:rPr>
              <w:t>Görevi gereği seyahat etmek.</w:t>
            </w:r>
          </w:p>
        </w:tc>
      </w:tr>
      <w:tr w:rsidR="00D835FC" w:rsidRPr="008E3EDF" w:rsidTr="00F72562">
        <w:tc>
          <w:tcPr>
            <w:tcW w:w="14709" w:type="dxa"/>
            <w:tcBorders>
              <w:top w:val="single" w:sz="4" w:space="0" w:color="auto"/>
              <w:left w:val="single" w:sz="4" w:space="0" w:color="auto"/>
              <w:bottom w:val="single" w:sz="4" w:space="0" w:color="auto"/>
              <w:right w:val="single" w:sz="4" w:space="0" w:color="auto"/>
            </w:tcBorders>
          </w:tcPr>
          <w:p w:rsidR="00D835FC" w:rsidRPr="008E3EDF" w:rsidRDefault="00D835FC" w:rsidP="00F72562">
            <w:pPr>
              <w:jc w:val="both"/>
              <w:rPr>
                <w:bCs/>
                <w:sz w:val="20"/>
                <w:szCs w:val="20"/>
              </w:rPr>
            </w:pPr>
            <w:r w:rsidRPr="008E3EDF">
              <w:rPr>
                <w:bCs/>
                <w:sz w:val="20"/>
                <w:szCs w:val="20"/>
              </w:rPr>
              <w:t>Faaliyetlerinin gerektirdiği her türlü araç, gereç ve malzemeyi kullanmak.</w:t>
            </w:r>
          </w:p>
        </w:tc>
      </w:tr>
    </w:tbl>
    <w:p w:rsidR="002B6E5D" w:rsidRDefault="002B6E5D" w:rsidP="00CF0F35">
      <w:pPr>
        <w:jc w:val="both"/>
        <w:rPr>
          <w:b/>
          <w:bCs/>
          <w:iCs/>
          <w:sz w:val="20"/>
          <w:szCs w:val="20"/>
        </w:rPr>
      </w:pPr>
    </w:p>
    <w:p w:rsidR="00CF0F35" w:rsidRPr="008E3EDF" w:rsidRDefault="00CF0F35" w:rsidP="00CF0F35">
      <w:pPr>
        <w:jc w:val="both"/>
        <w:rPr>
          <w:b/>
          <w:bCs/>
          <w:iCs/>
          <w:sz w:val="20"/>
          <w:szCs w:val="20"/>
        </w:rPr>
      </w:pPr>
      <w:r w:rsidRPr="008E3EDF">
        <w:rPr>
          <w:b/>
          <w:bCs/>
          <w:iCs/>
          <w:sz w:val="20"/>
          <w:szCs w:val="20"/>
        </w:rPr>
        <w:t>Y</w:t>
      </w:r>
      <w:r w:rsidRPr="00D835FC">
        <w:rPr>
          <w:b/>
          <w:bCs/>
          <w:iCs/>
          <w:sz w:val="20"/>
          <w:szCs w:val="20"/>
          <w:u w:val="single"/>
        </w:rPr>
        <w:t>ETKİLERİ: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CF0F35" w:rsidRPr="008E3EDF" w:rsidTr="00F72562">
        <w:tc>
          <w:tcPr>
            <w:tcW w:w="14709" w:type="dxa"/>
            <w:shd w:val="clear" w:color="auto" w:fill="auto"/>
          </w:tcPr>
          <w:p w:rsidR="00CF0F35" w:rsidRPr="008E3EDF" w:rsidRDefault="00CF0F35" w:rsidP="00F72562">
            <w:pPr>
              <w:jc w:val="both"/>
              <w:rPr>
                <w:bCs/>
                <w:sz w:val="20"/>
                <w:szCs w:val="20"/>
              </w:rPr>
            </w:pPr>
            <w:r w:rsidRPr="008E3EDF">
              <w:rPr>
                <w:bCs/>
                <w:sz w:val="20"/>
                <w:szCs w:val="20"/>
              </w:rPr>
              <w:t>Yukarıda belirtilen görev ve sorumlulukları gerçekleştirme yetkisine sahip olmak.</w:t>
            </w:r>
          </w:p>
        </w:tc>
      </w:tr>
    </w:tbl>
    <w:p w:rsidR="00CF0F35" w:rsidRDefault="00CF0F35" w:rsidP="00CF0F35">
      <w:pPr>
        <w:jc w:val="both"/>
        <w:rPr>
          <w:b/>
          <w:sz w:val="20"/>
          <w:szCs w:val="20"/>
        </w:rPr>
      </w:pPr>
    </w:p>
    <w:p w:rsidR="00DC2B81" w:rsidRDefault="00DC2B81" w:rsidP="00CF0F35">
      <w:pPr>
        <w:jc w:val="both"/>
        <w:rPr>
          <w:b/>
          <w:sz w:val="20"/>
          <w:szCs w:val="20"/>
        </w:rPr>
      </w:pPr>
    </w:p>
    <w:p w:rsidR="00DC2B81" w:rsidRPr="008E3EDF" w:rsidRDefault="00DC2B81" w:rsidP="00CF0F35">
      <w:pPr>
        <w:jc w:val="both"/>
        <w:rPr>
          <w:b/>
          <w:sz w:val="20"/>
          <w:szCs w:val="20"/>
        </w:rPr>
      </w:pPr>
    </w:p>
    <w:p w:rsidR="00DC2B81" w:rsidRDefault="00DC2B81" w:rsidP="005A1AAB">
      <w:pPr>
        <w:jc w:val="both"/>
        <w:rPr>
          <w:b/>
          <w:sz w:val="20"/>
          <w:szCs w:val="20"/>
        </w:rPr>
      </w:pPr>
    </w:p>
    <w:p w:rsidR="005A1AAB" w:rsidRPr="008E3EDF" w:rsidRDefault="00E44D2D" w:rsidP="005A1AAB">
      <w:pPr>
        <w:jc w:val="both"/>
        <w:rPr>
          <w:b/>
          <w:sz w:val="20"/>
          <w:szCs w:val="20"/>
        </w:rPr>
      </w:pPr>
      <w:r>
        <w:rPr>
          <w:b/>
          <w:sz w:val="20"/>
          <w:szCs w:val="20"/>
        </w:rPr>
        <w:t>8</w:t>
      </w:r>
      <w:r w:rsidR="005A1AAB" w:rsidRPr="008E3EDF">
        <w:rPr>
          <w:b/>
          <w:sz w:val="20"/>
          <w:szCs w:val="20"/>
        </w:rPr>
        <w:t>.</w:t>
      </w:r>
      <w:r>
        <w:rPr>
          <w:b/>
          <w:sz w:val="20"/>
          <w:szCs w:val="20"/>
        </w:rPr>
        <w:t>4</w:t>
      </w:r>
      <w:r w:rsidR="005A1AAB" w:rsidRPr="008E3EDF">
        <w:rPr>
          <w:b/>
          <w:sz w:val="20"/>
          <w:szCs w:val="20"/>
        </w:rPr>
        <w:t>.</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5A1AAB" w:rsidRPr="008E3EDF" w:rsidTr="005A1AAB">
        <w:tc>
          <w:tcPr>
            <w:tcW w:w="3468" w:type="dxa"/>
          </w:tcPr>
          <w:p w:rsidR="005A1AAB" w:rsidRPr="008E3EDF" w:rsidRDefault="005A1AAB" w:rsidP="007A31B6">
            <w:pPr>
              <w:jc w:val="both"/>
              <w:rPr>
                <w:color w:val="000000"/>
                <w:sz w:val="20"/>
                <w:szCs w:val="20"/>
              </w:rPr>
            </w:pPr>
            <w:r>
              <w:rPr>
                <w:color w:val="000000"/>
                <w:sz w:val="20"/>
                <w:szCs w:val="20"/>
              </w:rPr>
              <w:t xml:space="preserve">GÖREV </w:t>
            </w:r>
            <w:r w:rsidR="007A31B6">
              <w:rPr>
                <w:color w:val="000000"/>
                <w:sz w:val="20"/>
                <w:szCs w:val="20"/>
              </w:rPr>
              <w:t>ÜNVANI</w:t>
            </w:r>
          </w:p>
        </w:tc>
        <w:tc>
          <w:tcPr>
            <w:tcW w:w="11099" w:type="dxa"/>
          </w:tcPr>
          <w:p w:rsidR="005A1AAB" w:rsidRPr="008E3EDF" w:rsidRDefault="005A1AAB" w:rsidP="005A1AAB">
            <w:pPr>
              <w:jc w:val="both"/>
              <w:rPr>
                <w:b/>
                <w:color w:val="000000"/>
                <w:sz w:val="20"/>
                <w:szCs w:val="20"/>
              </w:rPr>
            </w:pPr>
            <w:r w:rsidRPr="008E3EDF">
              <w:rPr>
                <w:b/>
                <w:color w:val="000000"/>
                <w:sz w:val="20"/>
                <w:szCs w:val="20"/>
              </w:rPr>
              <w:t>VEZNE</w:t>
            </w:r>
            <w:r w:rsidR="00DC2222">
              <w:rPr>
                <w:b/>
                <w:color w:val="000000"/>
                <w:sz w:val="20"/>
                <w:szCs w:val="20"/>
              </w:rPr>
              <w:t xml:space="preserve"> SORUMLUSU</w:t>
            </w:r>
          </w:p>
        </w:tc>
      </w:tr>
      <w:tr w:rsidR="005A1AAB" w:rsidRPr="008E3EDF" w:rsidTr="005A1AAB">
        <w:tc>
          <w:tcPr>
            <w:tcW w:w="3468" w:type="dxa"/>
          </w:tcPr>
          <w:p w:rsidR="005A1AAB" w:rsidRPr="008E3EDF" w:rsidRDefault="005A1AAB" w:rsidP="005A1AAB">
            <w:pPr>
              <w:jc w:val="both"/>
              <w:rPr>
                <w:color w:val="000000"/>
                <w:sz w:val="20"/>
                <w:szCs w:val="20"/>
              </w:rPr>
            </w:pPr>
            <w:r w:rsidRPr="008E3EDF">
              <w:rPr>
                <w:color w:val="000000"/>
                <w:sz w:val="20"/>
                <w:szCs w:val="20"/>
              </w:rPr>
              <w:t>Bağlı Olunan Üst Pozisyonlar</w:t>
            </w:r>
          </w:p>
        </w:tc>
        <w:tc>
          <w:tcPr>
            <w:tcW w:w="11099" w:type="dxa"/>
          </w:tcPr>
          <w:p w:rsidR="005A1AAB" w:rsidRPr="008E3EDF" w:rsidRDefault="00AB7F4F" w:rsidP="00DC2222">
            <w:pPr>
              <w:jc w:val="both"/>
              <w:rPr>
                <w:b/>
                <w:color w:val="000000"/>
                <w:sz w:val="20"/>
                <w:szCs w:val="20"/>
              </w:rPr>
            </w:pPr>
            <w:r>
              <w:rPr>
                <w:rFonts w:cs="Calibri"/>
                <w:sz w:val="20"/>
                <w:szCs w:val="20"/>
              </w:rPr>
              <w:t xml:space="preserve">Mali  İşler Md. </w:t>
            </w:r>
          </w:p>
        </w:tc>
      </w:tr>
      <w:tr w:rsidR="005A1AAB" w:rsidRPr="008E3EDF" w:rsidTr="005A1AAB">
        <w:tc>
          <w:tcPr>
            <w:tcW w:w="3468" w:type="dxa"/>
          </w:tcPr>
          <w:p w:rsidR="005A1AAB" w:rsidRPr="008E3EDF" w:rsidRDefault="005A1AAB" w:rsidP="005A1AAB">
            <w:pPr>
              <w:jc w:val="both"/>
              <w:rPr>
                <w:color w:val="000000"/>
                <w:sz w:val="20"/>
                <w:szCs w:val="20"/>
              </w:rPr>
            </w:pPr>
            <w:r>
              <w:rPr>
                <w:color w:val="000000"/>
                <w:sz w:val="20"/>
                <w:szCs w:val="20"/>
              </w:rPr>
              <w:t>Alt Pozisyon</w:t>
            </w:r>
          </w:p>
        </w:tc>
        <w:tc>
          <w:tcPr>
            <w:tcW w:w="11099" w:type="dxa"/>
          </w:tcPr>
          <w:p w:rsidR="005A1AAB" w:rsidRPr="008E3EDF" w:rsidRDefault="005A1AAB" w:rsidP="005A1AAB">
            <w:pPr>
              <w:jc w:val="both"/>
              <w:rPr>
                <w:b/>
                <w:color w:val="000000"/>
                <w:sz w:val="20"/>
                <w:szCs w:val="20"/>
              </w:rPr>
            </w:pPr>
          </w:p>
        </w:tc>
      </w:tr>
      <w:tr w:rsidR="005A1AAB" w:rsidRPr="008E3EDF" w:rsidTr="005A1AAB">
        <w:tc>
          <w:tcPr>
            <w:tcW w:w="3468" w:type="dxa"/>
          </w:tcPr>
          <w:p w:rsidR="005A1AAB" w:rsidRPr="008E3EDF" w:rsidRDefault="005A1AAB" w:rsidP="005A1AAB">
            <w:pPr>
              <w:jc w:val="both"/>
              <w:rPr>
                <w:color w:val="000000"/>
                <w:sz w:val="20"/>
                <w:szCs w:val="20"/>
              </w:rPr>
            </w:pPr>
            <w:r w:rsidRPr="008E3EDF">
              <w:rPr>
                <w:color w:val="000000"/>
                <w:sz w:val="20"/>
                <w:szCs w:val="20"/>
              </w:rPr>
              <w:t>Vekalet Durumu/görev devri</w:t>
            </w:r>
          </w:p>
        </w:tc>
        <w:tc>
          <w:tcPr>
            <w:tcW w:w="11099" w:type="dxa"/>
          </w:tcPr>
          <w:p w:rsidR="005A1AAB" w:rsidRPr="008E3EDF" w:rsidRDefault="005A1AAB" w:rsidP="005A1AAB">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5A1AAB" w:rsidRDefault="005A1AAB" w:rsidP="005A1AAB">
      <w:pPr>
        <w:jc w:val="both"/>
        <w:rPr>
          <w:b/>
          <w:color w:val="000000"/>
          <w:sz w:val="20"/>
          <w:szCs w:val="20"/>
        </w:rPr>
      </w:pPr>
      <w:r w:rsidRPr="008E3EDF">
        <w:rPr>
          <w:b/>
          <w:color w:val="000000"/>
          <w:sz w:val="20"/>
          <w:szCs w:val="20"/>
        </w:rPr>
        <w:t>GÖREVİN TANIMI : GÖREV YETKİ-YETKİNLİK VE SORUMLULUKLAR</w:t>
      </w:r>
    </w:p>
    <w:p w:rsidR="00895E49" w:rsidRDefault="00895E49" w:rsidP="005A1AAB">
      <w:pPr>
        <w:jc w:val="both"/>
        <w:rPr>
          <w:b/>
          <w:color w:val="000000"/>
          <w:sz w:val="20"/>
          <w:szCs w:val="20"/>
        </w:rPr>
      </w:pPr>
    </w:p>
    <w:p w:rsidR="00895E49" w:rsidRPr="00895E49" w:rsidRDefault="00895E49" w:rsidP="005A1AAB">
      <w:pPr>
        <w:jc w:val="both"/>
        <w:rPr>
          <w:b/>
          <w:color w:val="000000"/>
          <w:sz w:val="20"/>
          <w:szCs w:val="20"/>
          <w:u w:val="single"/>
        </w:rPr>
      </w:pPr>
      <w:r w:rsidRPr="00895E49">
        <w:rPr>
          <w:b/>
          <w:color w:val="000000"/>
          <w:sz w:val="20"/>
          <w:szCs w:val="20"/>
          <w:u w:val="single"/>
        </w:rPr>
        <w:t>SORUMLULUK VE GÖREVLERİ</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D93A85" w:rsidRDefault="005A1AAB" w:rsidP="005A1AAB">
            <w:pPr>
              <w:jc w:val="both"/>
              <w:rPr>
                <w:sz w:val="20"/>
                <w:szCs w:val="20"/>
              </w:rPr>
            </w:pPr>
            <w:r w:rsidRPr="00D93A85">
              <w:rPr>
                <w:sz w:val="20"/>
                <w:szCs w:val="20"/>
              </w:rPr>
              <w:t xml:space="preserve">-Verilen hizmet karşılığı yâda aidatların tahsilâtının yapılması, </w:t>
            </w:r>
          </w:p>
          <w:p w:rsidR="005A1AAB" w:rsidRPr="008E3EDF" w:rsidRDefault="005A1AAB" w:rsidP="005A1AAB">
            <w:pPr>
              <w:jc w:val="both"/>
              <w:rPr>
                <w:sz w:val="20"/>
                <w:szCs w:val="20"/>
              </w:rPr>
            </w:pPr>
            <w:r w:rsidRPr="00D93A85">
              <w:rPr>
                <w:sz w:val="20"/>
                <w:szCs w:val="20"/>
              </w:rPr>
              <w:t>-Günlük kasa raporunun hazırlanması</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Kendisine havale edilen fişlere göre nakit ve pos cihazı vasıtasıyla tahsilât ve tediyeyi yapmak. Kasa Defterini günü gününe işleyerek icmal bordolarını tanzim etmek ve Muhasebeye  vermek,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Günlük vezne işlemlerinin muhasebeleştirilmesi ve günlük kasa işlemlerini gerçekleştirmek,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Üyelerin kayıt ücreti, yıllık aidat ve munzam aidatlarının tahakkuklarını oluşturmak,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Her gün mesai saati sonunda kasa sayımı yaparak kasa raporunu tanzim ederek Muhasebe Biriminin tetkik ve imzasını müteakip Genel Sekreterliğin tasvibine sunmak,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Kasa da Yönetim Kurulunca tespit edilecek miktarda parayı muhafaza edebilir,</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Genel Sekreterlikçe verilen işleri yapar,</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Yıllık Aidat ve Munzam Aidat ihbarnamelerinin üyelere tebliğ edilmesini sağlamak,  adresleri güncel olmayan  üyelerin adreslerinin tespiti için gerekli birime bilgi vermek,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rStyle w:val="A5"/>
                <w:sz w:val="20"/>
                <w:szCs w:val="20"/>
              </w:rPr>
              <w:t>Gün sonunda yapılan tahsilatın veya yapılacak ödemenin fatura karşılığı ilgililere imza karşılığı ödenmesi,  tahsilatın verilen talimat doğrultusunda ilgili bankaya veya banka personeline makbuz mukabili yatırılması,</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rStyle w:val="A5"/>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Görev alanı ile ilgili mevzuatı düzenli olarak izlemek.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ŞUTSO Stratejik Planın izleme ve değerlendirme sürecini takip etmek,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Birimiyle ilgili prosesin hedeflerinin gerçekleşmesini takip etmek,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 xml:space="preserve">hatalı işlem sayısı verilerini tutmak, kalite yönetim temsilcisine iletmek,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Kurum içinde müşteri odaklılık çerçevesinde çalışmak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Görev alanı ile ilgili mevzuatı düzenli olarak izlemek.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lastRenderedPageBreak/>
              <w:t>Faaliyetlerine ilişkin bilgilerin kullanıma hazır bir biçimde bulundurulmasını, rapor ve benzerlerinin dosyalanmasını sağlamak, gerektiğinde konuya ilişkin belge ve bilgileri sunmak.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Yöneticisinin talimatı doğrultusunda, birimin ihtiyacı ile ilgili yazıları ilgili yerlere yazmak, istenen bilgileri hazırlamak, dosya ve belgeleri temin etmek.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Yaptığı işin kalitesinden sorumlu olmak ve kendi sorumluluk alanı içerisinde gerçekleştirilen işin kalitesini kontrol etmek.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Yönetim Kurulu ve Genel Sekreterliğin verdiği diğer talimatları yerine getirmek,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Kalite Yönetim Sistemi Kayıtlarının güncelliğinin elektronik ortamdan takip edilmesi,</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İletişim ve haberleşme stratejisi planı doğrultusunda çalışmalarımızın etkinliğini arttırmak,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Güvenlik ihlal olayının oluşması durumunda olay anında raporlanır.</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Şikayetin çözümüne yönelik aksiyonları sisteme -kaydederek ilgililerin bilgilendirilmesini sağlamak.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Müşteri memnuniyeti odaklı çalışmak.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5A1AAB" w:rsidRPr="008E3EDF" w:rsidRDefault="005A1AAB" w:rsidP="005A1AAB">
            <w:pPr>
              <w:rPr>
                <w:b/>
                <w:sz w:val="20"/>
                <w:szCs w:val="20"/>
              </w:rPr>
            </w:pPr>
            <w:r w:rsidRPr="008E3EDF">
              <w:rPr>
                <w:sz w:val="20"/>
                <w:szCs w:val="20"/>
              </w:rPr>
              <w:t xml:space="preserve">Kalite, Çevre ve İş sağlığı-güvenliği, müşteri memnuniyeti ve şikayet yönetim sistemi ile bilgi güvenliği yönetim sisteminin </w:t>
            </w:r>
            <w:proofErr w:type="spellStart"/>
            <w:r w:rsidRPr="008E3EDF">
              <w:rPr>
                <w:sz w:val="20"/>
                <w:szCs w:val="20"/>
              </w:rPr>
              <w:t>poltitika</w:t>
            </w:r>
            <w:proofErr w:type="spellEnd"/>
            <w:r w:rsidRPr="008E3EDF">
              <w:rPr>
                <w:sz w:val="20"/>
                <w:szCs w:val="20"/>
              </w:rPr>
              <w:t xml:space="preserve">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4045BF" w:rsidRPr="008E3EDF" w:rsidTr="005A1AAB">
        <w:tc>
          <w:tcPr>
            <w:tcW w:w="14565" w:type="dxa"/>
            <w:tcBorders>
              <w:top w:val="single" w:sz="4" w:space="0" w:color="auto"/>
              <w:left w:val="single" w:sz="4" w:space="0" w:color="auto"/>
              <w:bottom w:val="single" w:sz="4" w:space="0" w:color="auto"/>
              <w:right w:val="single" w:sz="4" w:space="0" w:color="auto"/>
            </w:tcBorders>
          </w:tcPr>
          <w:p w:rsidR="004045BF" w:rsidRPr="008E3EDF" w:rsidRDefault="004045BF" w:rsidP="005A1AAB">
            <w:pPr>
              <w:rPr>
                <w:sz w:val="20"/>
                <w:szCs w:val="20"/>
              </w:rPr>
            </w:pPr>
            <w:r>
              <w:rPr>
                <w:sz w:val="20"/>
                <w:szCs w:val="20"/>
              </w:rPr>
              <w:t>Göreviyle alakalı olarak açıklanmasında sakınca görülen, gizli kalması gereken bilgileri saklamakla yükümlüdür.</w:t>
            </w:r>
          </w:p>
        </w:tc>
      </w:tr>
    </w:tbl>
    <w:p w:rsidR="00BB19C4" w:rsidRDefault="00BB19C4" w:rsidP="005A1AAB">
      <w:pPr>
        <w:jc w:val="both"/>
        <w:rPr>
          <w:b/>
          <w:color w:val="000000"/>
          <w:sz w:val="20"/>
          <w:szCs w:val="20"/>
        </w:rPr>
      </w:pPr>
    </w:p>
    <w:p w:rsidR="006044E6" w:rsidRDefault="006044E6" w:rsidP="005A1AAB">
      <w:pPr>
        <w:jc w:val="both"/>
        <w:rPr>
          <w:b/>
          <w:color w:val="000000"/>
          <w:sz w:val="20"/>
          <w:szCs w:val="20"/>
          <w:u w:val="single"/>
        </w:rPr>
      </w:pPr>
      <w:r w:rsidRPr="006044E6">
        <w:rPr>
          <w:b/>
          <w:color w:val="000000"/>
          <w:sz w:val="20"/>
          <w:szCs w:val="20"/>
          <w:u w:val="single"/>
        </w:rPr>
        <w:t>YETKİNLİK</w:t>
      </w:r>
    </w:p>
    <w:p w:rsidR="00B26396" w:rsidRPr="006044E6" w:rsidRDefault="00B26396" w:rsidP="005A1AAB">
      <w:pPr>
        <w:jc w:val="both"/>
        <w:rPr>
          <w:b/>
          <w:color w:val="000000"/>
          <w:sz w:val="20"/>
          <w:szCs w:val="20"/>
          <w:u w:val="single"/>
        </w:rPr>
      </w:pPr>
    </w:p>
    <w:p w:rsidR="005A1AAB" w:rsidRPr="008E3EDF" w:rsidRDefault="005A1AAB" w:rsidP="005A1AAB">
      <w:pPr>
        <w:jc w:val="both"/>
        <w:rPr>
          <w:b/>
          <w:color w:val="000000"/>
          <w:sz w:val="20"/>
          <w:szCs w:val="20"/>
        </w:rPr>
      </w:pPr>
      <w:r w:rsidRPr="008E3EDF">
        <w:rPr>
          <w:b/>
          <w:color w:val="000000"/>
          <w:sz w:val="20"/>
          <w:szCs w:val="20"/>
        </w:rPr>
        <w:t>ÖĞRENİM, BECERİ, DENEYİM, EĞİTİM</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6044E6" w:rsidRPr="008E3EDF" w:rsidTr="006044E6">
        <w:tc>
          <w:tcPr>
            <w:tcW w:w="14565" w:type="dxa"/>
            <w:tcBorders>
              <w:top w:val="single" w:sz="4" w:space="0" w:color="auto"/>
              <w:left w:val="single" w:sz="4" w:space="0" w:color="auto"/>
              <w:bottom w:val="single" w:sz="4" w:space="0" w:color="auto"/>
              <w:right w:val="single" w:sz="4" w:space="0" w:color="auto"/>
            </w:tcBorders>
          </w:tcPr>
          <w:p w:rsidR="006044E6" w:rsidRPr="008E3EDF" w:rsidRDefault="006044E6" w:rsidP="00030F77">
            <w:pPr>
              <w:jc w:val="both"/>
              <w:rPr>
                <w:sz w:val="20"/>
                <w:szCs w:val="20"/>
              </w:rPr>
            </w:pPr>
            <w:r w:rsidRPr="008E3EDF">
              <w:rPr>
                <w:b/>
                <w:sz w:val="20"/>
                <w:szCs w:val="20"/>
              </w:rPr>
              <w:t>Mesleki Gelişime İlişkin Faaliyetleri Yürütmek</w:t>
            </w:r>
          </w:p>
        </w:tc>
      </w:tr>
      <w:tr w:rsidR="005A1AAB" w:rsidRPr="008E3EDF" w:rsidTr="006044E6">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sz w:val="20"/>
                <w:szCs w:val="20"/>
              </w:rPr>
              <w:t>Çalışanlara eğitim vermek</w:t>
            </w:r>
          </w:p>
        </w:tc>
      </w:tr>
      <w:tr w:rsidR="005A1AAB" w:rsidRPr="008E3EDF" w:rsidTr="006044E6">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sz w:val="20"/>
                <w:szCs w:val="20"/>
              </w:rPr>
              <w:t>Meslekle ilgili toplantı, seminer vb. faaliyetlere katılmak</w:t>
            </w:r>
          </w:p>
        </w:tc>
      </w:tr>
      <w:tr w:rsidR="005A1AAB" w:rsidRPr="008E3EDF" w:rsidTr="006044E6">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Meslekle ilgili yayınları, teknolojik gelişmeleri izlemek</w:t>
            </w:r>
          </w:p>
        </w:tc>
      </w:tr>
      <w:tr w:rsidR="005A1AAB" w:rsidRPr="008E3EDF" w:rsidTr="006044E6">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Meslekle ilgili hizmet içi eğitim, işbaşı eğitim vb. faaliyetlere katılmak</w:t>
            </w:r>
          </w:p>
        </w:tc>
      </w:tr>
    </w:tbl>
    <w:p w:rsidR="005A1AAB" w:rsidRPr="008E3EDF" w:rsidRDefault="005A1AAB" w:rsidP="005A1AAB">
      <w:pPr>
        <w:jc w:val="both"/>
        <w:rPr>
          <w:b/>
          <w:color w:val="000000"/>
          <w:sz w:val="20"/>
          <w:szCs w:val="20"/>
        </w:rPr>
      </w:pPr>
      <w:r w:rsidRPr="008E3EDF">
        <w:rPr>
          <w:b/>
          <w:color w:val="000000"/>
          <w:sz w:val="20"/>
          <w:szCs w:val="20"/>
        </w:rPr>
        <w:t>Bu Göreve Atanacaklarda Aranacak Nitelikler</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Türkiye Cumhuriyeti Vatandaşı olmak,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En az lise mezunu olmak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lastRenderedPageBreak/>
              <w:t xml:space="preserve">18 yaşından küçük, 40 yaşından büyük olmamak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5A1AAB" w:rsidRPr="008E3EDF" w:rsidRDefault="005A1AAB" w:rsidP="005A1AAB">
      <w:pPr>
        <w:jc w:val="both"/>
        <w:rPr>
          <w:b/>
          <w:color w:val="000000"/>
          <w:sz w:val="20"/>
          <w:szCs w:val="20"/>
        </w:rPr>
      </w:pPr>
      <w:r w:rsidRPr="008E3EDF">
        <w:rPr>
          <w:b/>
          <w:color w:val="000000"/>
          <w:sz w:val="20"/>
          <w:szCs w:val="20"/>
        </w:rPr>
        <w:t xml:space="preserve">Bu Göreve Atanacakların Almış Olması/ Alması Gereken Eğitimler </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rPr>
          <w:trHeight w:val="169"/>
        </w:trPr>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5174 Sayılı Kanun ve Oda Muamelat Yönetmeliği</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Oda aidat programı- Oda sicil programı</w:t>
            </w:r>
          </w:p>
          <w:p w:rsidR="005A1AAB" w:rsidRPr="008E3EDF" w:rsidRDefault="005A1AAB" w:rsidP="005A1AAB">
            <w:pPr>
              <w:jc w:val="both"/>
              <w:rPr>
                <w:color w:val="000000"/>
                <w:sz w:val="20"/>
                <w:szCs w:val="20"/>
              </w:rPr>
            </w:pPr>
            <w:r w:rsidRPr="008E3EDF">
              <w:rPr>
                <w:bCs/>
                <w:sz w:val="20"/>
                <w:szCs w:val="20"/>
              </w:rPr>
              <w:t>(TOBB Muhasebe-aidat  programı</w:t>
            </w:r>
            <w:r w:rsidRPr="008E3EDF">
              <w:rPr>
                <w:sz w:val="20"/>
                <w:szCs w:val="20"/>
              </w:rPr>
              <w:t xml:space="preserve"> -TOBB Üyelik Programı)</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Bilgisayar ve Ofis programları</w:t>
            </w:r>
          </w:p>
        </w:tc>
      </w:tr>
    </w:tbl>
    <w:p w:rsidR="005A1AAB" w:rsidRPr="008E3EDF" w:rsidRDefault="005A1AAB" w:rsidP="005A1AAB">
      <w:pPr>
        <w:rPr>
          <w:b/>
          <w:sz w:val="20"/>
          <w:szCs w:val="20"/>
        </w:rPr>
      </w:pPr>
      <w:r w:rsidRPr="008E3EDF">
        <w:rPr>
          <w:b/>
          <w:bCs/>
          <w:sz w:val="20"/>
          <w:szCs w:val="20"/>
        </w:rPr>
        <w:t xml:space="preserve">  Çalışma koşulları:</w:t>
      </w:r>
    </w:p>
    <w:tbl>
      <w:tblPr>
        <w:tblW w:w="14565" w:type="dxa"/>
        <w:tblInd w:w="-38" w:type="dxa"/>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Normal çalışma saatleri içinde görev yapmak.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Gerektiğinde normal çalışma saatleri dışında da görev yapabilmek.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Büro ortamında çalışmak.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Görevi gereği seyahat etmek.</w:t>
            </w:r>
          </w:p>
        </w:tc>
      </w:tr>
      <w:tr w:rsidR="00B26396" w:rsidRPr="008E3EDF" w:rsidTr="005A1AAB">
        <w:tc>
          <w:tcPr>
            <w:tcW w:w="14567" w:type="dxa"/>
            <w:tcBorders>
              <w:top w:val="single" w:sz="4" w:space="0" w:color="auto"/>
              <w:left w:val="single" w:sz="4" w:space="0" w:color="auto"/>
              <w:bottom w:val="single" w:sz="4" w:space="0" w:color="auto"/>
              <w:right w:val="single" w:sz="4" w:space="0" w:color="auto"/>
            </w:tcBorders>
          </w:tcPr>
          <w:p w:rsidR="00B26396" w:rsidRPr="008E3EDF" w:rsidRDefault="00B26396" w:rsidP="005A1AAB">
            <w:pPr>
              <w:jc w:val="both"/>
              <w:rPr>
                <w:bCs/>
                <w:sz w:val="20"/>
                <w:szCs w:val="20"/>
              </w:rPr>
            </w:pPr>
            <w:r w:rsidRPr="008E3EDF">
              <w:rPr>
                <w:bCs/>
                <w:sz w:val="20"/>
                <w:szCs w:val="20"/>
              </w:rPr>
              <w:t>Faaliyetlerinin gerektirdiği her türlü araç, gereç ve malzemeyi kullanmak.</w:t>
            </w:r>
          </w:p>
        </w:tc>
      </w:tr>
    </w:tbl>
    <w:p w:rsidR="005A1AAB" w:rsidRPr="008E3EDF" w:rsidRDefault="005A1AAB" w:rsidP="005A1AAB">
      <w:pPr>
        <w:spacing w:before="120" w:after="120"/>
        <w:jc w:val="both"/>
        <w:rPr>
          <w:b/>
          <w:bCs/>
          <w:iCs/>
          <w:sz w:val="20"/>
          <w:szCs w:val="20"/>
        </w:rPr>
      </w:pPr>
      <w:r w:rsidRPr="008E3EDF">
        <w:rPr>
          <w:b/>
          <w:bCs/>
          <w:iCs/>
          <w:sz w:val="20"/>
          <w:szCs w:val="20"/>
        </w:rPr>
        <w:t>YETKİLERİ: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4"/>
      </w:tblGrid>
      <w:tr w:rsidR="005A1AAB" w:rsidRPr="008E3EDF" w:rsidTr="005A1AAB">
        <w:trPr>
          <w:trHeight w:val="267"/>
        </w:trPr>
        <w:tc>
          <w:tcPr>
            <w:tcW w:w="14254" w:type="dxa"/>
            <w:shd w:val="clear" w:color="auto" w:fill="auto"/>
          </w:tcPr>
          <w:p w:rsidR="005A1AAB" w:rsidRPr="008E3EDF" w:rsidRDefault="005A1AAB" w:rsidP="005A1AAB">
            <w:pPr>
              <w:jc w:val="both"/>
              <w:rPr>
                <w:bCs/>
                <w:sz w:val="20"/>
                <w:szCs w:val="20"/>
              </w:rPr>
            </w:pPr>
            <w:r w:rsidRPr="008E3EDF">
              <w:rPr>
                <w:bCs/>
                <w:sz w:val="20"/>
                <w:szCs w:val="20"/>
              </w:rPr>
              <w:t>Yukarıda belirtilen görev ve sorumlulukları gerçekleştirme yetkisine sahip olmak.</w:t>
            </w:r>
          </w:p>
        </w:tc>
      </w:tr>
    </w:tbl>
    <w:p w:rsidR="005A1AAB" w:rsidRPr="008E3EDF" w:rsidRDefault="005A1AAB" w:rsidP="005A1AAB">
      <w:pPr>
        <w:jc w:val="both"/>
        <w:rPr>
          <w:b/>
          <w:sz w:val="20"/>
          <w:szCs w:val="20"/>
        </w:rPr>
      </w:pPr>
    </w:p>
    <w:p w:rsidR="005A1AAB" w:rsidRPr="008E3EDF" w:rsidRDefault="00812F45" w:rsidP="005A1AAB">
      <w:pPr>
        <w:jc w:val="both"/>
        <w:rPr>
          <w:b/>
          <w:sz w:val="20"/>
          <w:szCs w:val="20"/>
        </w:rPr>
      </w:pPr>
      <w:r>
        <w:rPr>
          <w:b/>
          <w:sz w:val="20"/>
          <w:szCs w:val="20"/>
        </w:rPr>
        <w:t>8</w:t>
      </w:r>
      <w:r w:rsidR="005A1AAB" w:rsidRPr="008E3EDF">
        <w:rPr>
          <w:b/>
          <w:sz w:val="20"/>
          <w:szCs w:val="20"/>
        </w:rPr>
        <w:t>.5.</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5A1AAB" w:rsidRPr="008E3EDF" w:rsidTr="005A1AAB">
        <w:tc>
          <w:tcPr>
            <w:tcW w:w="3468" w:type="dxa"/>
          </w:tcPr>
          <w:p w:rsidR="005A1AAB" w:rsidRPr="008E3EDF" w:rsidRDefault="005A1AAB" w:rsidP="007A31B6">
            <w:pPr>
              <w:jc w:val="both"/>
              <w:rPr>
                <w:color w:val="000000"/>
                <w:sz w:val="20"/>
                <w:szCs w:val="20"/>
              </w:rPr>
            </w:pPr>
            <w:r>
              <w:rPr>
                <w:color w:val="000000"/>
                <w:sz w:val="20"/>
                <w:szCs w:val="20"/>
              </w:rPr>
              <w:t xml:space="preserve">GÖREV </w:t>
            </w:r>
            <w:r w:rsidR="007A31B6">
              <w:rPr>
                <w:color w:val="000000"/>
                <w:sz w:val="20"/>
                <w:szCs w:val="20"/>
              </w:rPr>
              <w:t>ÜNVANI</w:t>
            </w:r>
          </w:p>
        </w:tc>
        <w:tc>
          <w:tcPr>
            <w:tcW w:w="11099" w:type="dxa"/>
          </w:tcPr>
          <w:p w:rsidR="005A1AAB" w:rsidRPr="008E3EDF" w:rsidRDefault="005A1AAB" w:rsidP="005A1AAB">
            <w:pPr>
              <w:jc w:val="both"/>
              <w:rPr>
                <w:b/>
                <w:color w:val="000000"/>
                <w:sz w:val="20"/>
                <w:szCs w:val="20"/>
              </w:rPr>
            </w:pPr>
            <w:r w:rsidRPr="008E3EDF">
              <w:rPr>
                <w:b/>
                <w:sz w:val="20"/>
                <w:szCs w:val="20"/>
              </w:rPr>
              <w:t>TAHSİLAT</w:t>
            </w:r>
            <w:r w:rsidR="00C3607B">
              <w:rPr>
                <w:b/>
                <w:sz w:val="20"/>
                <w:szCs w:val="20"/>
              </w:rPr>
              <w:t xml:space="preserve"> SORUMLUSU</w:t>
            </w:r>
          </w:p>
        </w:tc>
      </w:tr>
      <w:tr w:rsidR="005A1AAB" w:rsidRPr="008E3EDF" w:rsidTr="005A1AAB">
        <w:tc>
          <w:tcPr>
            <w:tcW w:w="3468" w:type="dxa"/>
          </w:tcPr>
          <w:p w:rsidR="005A1AAB" w:rsidRPr="008E3EDF" w:rsidRDefault="005A1AAB" w:rsidP="005A1AAB">
            <w:pPr>
              <w:jc w:val="both"/>
              <w:rPr>
                <w:color w:val="000000"/>
                <w:sz w:val="20"/>
                <w:szCs w:val="20"/>
              </w:rPr>
            </w:pPr>
            <w:r w:rsidRPr="008E3EDF">
              <w:rPr>
                <w:color w:val="000000"/>
                <w:sz w:val="20"/>
                <w:szCs w:val="20"/>
              </w:rPr>
              <w:t>Bağlı Olunan Üst Pozisyonlar</w:t>
            </w:r>
          </w:p>
        </w:tc>
        <w:tc>
          <w:tcPr>
            <w:tcW w:w="11099" w:type="dxa"/>
          </w:tcPr>
          <w:p w:rsidR="005A1AAB" w:rsidRPr="008E3EDF" w:rsidRDefault="00AB7F4F" w:rsidP="00AB7F4F">
            <w:pPr>
              <w:jc w:val="both"/>
              <w:rPr>
                <w:b/>
                <w:color w:val="000000"/>
                <w:sz w:val="20"/>
                <w:szCs w:val="20"/>
              </w:rPr>
            </w:pPr>
            <w:r>
              <w:rPr>
                <w:rFonts w:cs="Calibri"/>
                <w:sz w:val="20"/>
                <w:szCs w:val="20"/>
              </w:rPr>
              <w:t>Mali İşler Md.</w:t>
            </w:r>
            <w:r w:rsidR="00B26396">
              <w:rPr>
                <w:rFonts w:cs="Calibri"/>
                <w:sz w:val="20"/>
                <w:szCs w:val="20"/>
              </w:rPr>
              <w:t xml:space="preserve"> /</w:t>
            </w:r>
            <w:r w:rsidR="00D07053">
              <w:rPr>
                <w:rFonts w:cs="Calibri"/>
                <w:sz w:val="20"/>
                <w:szCs w:val="20"/>
              </w:rPr>
              <w:t>muhasebe</w:t>
            </w:r>
          </w:p>
        </w:tc>
      </w:tr>
      <w:tr w:rsidR="005A1AAB" w:rsidRPr="008E3EDF" w:rsidTr="005A1AAB">
        <w:tc>
          <w:tcPr>
            <w:tcW w:w="3468" w:type="dxa"/>
          </w:tcPr>
          <w:p w:rsidR="005A1AAB" w:rsidRPr="008E3EDF" w:rsidRDefault="005A1AAB" w:rsidP="005A1AAB">
            <w:pPr>
              <w:jc w:val="both"/>
              <w:rPr>
                <w:color w:val="000000"/>
                <w:sz w:val="20"/>
                <w:szCs w:val="20"/>
              </w:rPr>
            </w:pPr>
            <w:r>
              <w:rPr>
                <w:color w:val="000000"/>
                <w:sz w:val="20"/>
                <w:szCs w:val="20"/>
              </w:rPr>
              <w:t>Alt Pozisyon</w:t>
            </w:r>
          </w:p>
        </w:tc>
        <w:tc>
          <w:tcPr>
            <w:tcW w:w="11099" w:type="dxa"/>
          </w:tcPr>
          <w:p w:rsidR="005A1AAB" w:rsidRPr="008E3EDF" w:rsidRDefault="005A1AAB" w:rsidP="005A1AAB">
            <w:pPr>
              <w:jc w:val="both"/>
              <w:rPr>
                <w:b/>
                <w:color w:val="000000"/>
                <w:sz w:val="20"/>
                <w:szCs w:val="20"/>
              </w:rPr>
            </w:pPr>
          </w:p>
        </w:tc>
      </w:tr>
      <w:tr w:rsidR="005A1AAB" w:rsidRPr="008E3EDF" w:rsidTr="005A1AAB">
        <w:tc>
          <w:tcPr>
            <w:tcW w:w="3468" w:type="dxa"/>
          </w:tcPr>
          <w:p w:rsidR="005A1AAB" w:rsidRPr="008E3EDF" w:rsidRDefault="005A1AAB" w:rsidP="005A1AAB">
            <w:pPr>
              <w:jc w:val="both"/>
              <w:rPr>
                <w:color w:val="000000"/>
                <w:sz w:val="20"/>
                <w:szCs w:val="20"/>
              </w:rPr>
            </w:pPr>
            <w:r w:rsidRPr="008E3EDF">
              <w:rPr>
                <w:color w:val="000000"/>
                <w:sz w:val="20"/>
                <w:szCs w:val="20"/>
              </w:rPr>
              <w:t>Vekalet Durumu/görev devri</w:t>
            </w:r>
          </w:p>
        </w:tc>
        <w:tc>
          <w:tcPr>
            <w:tcW w:w="11099" w:type="dxa"/>
          </w:tcPr>
          <w:p w:rsidR="005A1AAB" w:rsidRPr="008E3EDF" w:rsidRDefault="005A1AAB" w:rsidP="005A1AAB">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5A1AAB" w:rsidRDefault="005A1AAB" w:rsidP="005A1AAB">
      <w:pPr>
        <w:jc w:val="both"/>
        <w:rPr>
          <w:b/>
          <w:color w:val="000000"/>
          <w:sz w:val="20"/>
          <w:szCs w:val="20"/>
        </w:rPr>
      </w:pPr>
      <w:r w:rsidRPr="008E3EDF">
        <w:rPr>
          <w:b/>
          <w:color w:val="000000"/>
          <w:sz w:val="20"/>
          <w:szCs w:val="20"/>
        </w:rPr>
        <w:t>GÖREVİN TANIMI : GÖREV YETKİ-YETKİNLİK VE SORUMLULUKLAR</w:t>
      </w:r>
    </w:p>
    <w:p w:rsidR="00EC6C74" w:rsidRDefault="00EC6C74" w:rsidP="005A1AAB">
      <w:pPr>
        <w:jc w:val="both"/>
        <w:rPr>
          <w:b/>
          <w:color w:val="000000"/>
          <w:sz w:val="20"/>
          <w:szCs w:val="20"/>
          <w:u w:val="single"/>
        </w:rPr>
      </w:pPr>
    </w:p>
    <w:p w:rsidR="00EC6C74" w:rsidRPr="00EC6C74" w:rsidRDefault="00EC6C74" w:rsidP="005A1AAB">
      <w:pPr>
        <w:jc w:val="both"/>
        <w:rPr>
          <w:b/>
          <w:color w:val="000000"/>
          <w:sz w:val="20"/>
          <w:szCs w:val="20"/>
          <w:u w:val="single"/>
        </w:rPr>
      </w:pPr>
      <w:r w:rsidRPr="00EC6C74">
        <w:rPr>
          <w:b/>
          <w:color w:val="000000"/>
          <w:sz w:val="20"/>
          <w:szCs w:val="20"/>
          <w:u w:val="single"/>
        </w:rPr>
        <w:t>SORUMLULUK VE GÖREVLERİ</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5174 Sayılı Kanun ve ilgili yönetmeliklerde belirtilen yetki ve sorumluluklar çerçevesinde sorumludur.</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Aidat borcu bulunan üyelerin listesini hazırlayarak mahallinde veya Şanlıurfa Ticaret ve Sanayi Odasında tahsilini sağlamak,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color w:val="000000"/>
                <w:sz w:val="20"/>
                <w:szCs w:val="20"/>
              </w:rPr>
              <w:t>Genel Sekreter’ce verilen görev ve talimatları yerine getirmek, sonuçlarını ilgili birime iletmek,</w:t>
            </w:r>
          </w:p>
        </w:tc>
      </w:tr>
      <w:tr w:rsidR="005A1AAB" w:rsidRPr="008E3EDF" w:rsidTr="005A1AAB">
        <w:trPr>
          <w:trHeight w:val="263"/>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18"/>
              </w:tabs>
              <w:spacing w:after="120"/>
              <w:ind w:right="283"/>
              <w:jc w:val="both"/>
              <w:rPr>
                <w:color w:val="000000"/>
                <w:sz w:val="20"/>
                <w:szCs w:val="20"/>
              </w:rPr>
            </w:pPr>
            <w:r w:rsidRPr="008E3EDF">
              <w:rPr>
                <w:sz w:val="20"/>
                <w:szCs w:val="20"/>
              </w:rPr>
              <w:t>Görevi ile ilgili hizmetlerde uygunsuzluk nedenlerinin sistematik analizinde katkı sağlamak,</w:t>
            </w:r>
          </w:p>
        </w:tc>
      </w:tr>
      <w:tr w:rsidR="005A1AAB" w:rsidRPr="008E3EDF" w:rsidTr="005A1AAB">
        <w:trPr>
          <w:trHeight w:val="198"/>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18"/>
              </w:tabs>
              <w:spacing w:after="120"/>
              <w:ind w:right="283"/>
              <w:jc w:val="both"/>
              <w:rPr>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lastRenderedPageBreak/>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Görev alanı ile ilgili mevzuatı düzenli olarak izlemek.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ŞUTSO Stratejik Planın izleme ve değerlendirme sürecini takip etmek,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Birimiyle ilgili prosesin hedeflerinin gerçekleşmesini takip etmek,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 xml:space="preserve">hatalı işlem sayısı verilerini tutmak, kalite yönetim temsilcisine iletmek, </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Kurum içinde müşteri odaklılık çerçevesinde çalışmak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Görev alanı ile ilgili mevzuatı düzenli olarak izlemek.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Yöneticisinin talimatı doğrultusunda, birimin ihtiyacı ile ilgili yazıları ilgili yerlere yazmak, istenen bilgileri hazırlamak, dosya ve belgeleri temin etmek.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Yaptığı işin kalitesinden sorumlu olmak ve kendi sorumluluk alanı içerisinde gerçekleştirilen işin kalitesini kontrol etmek.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Yönetim Kurulu ve Genel Sekreterliğin verdiği diğer talimatları yerine getirmek,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Kalite Yönetim Sistemi Kayıtlarının güncelliğinin elektronik ortamdan takip edilmesi,</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İletişim ve haberleşme stratejisi planı doğrultusunda çalışmalarımızın etkinliğini arttırmak,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Güvenlik ihlal olayının oluşması durumunda olay anında raporlanır.</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tabs>
                <w:tab w:val="left" w:pos="-142"/>
                <w:tab w:val="left" w:pos="284"/>
              </w:tabs>
              <w:ind w:right="60"/>
              <w:jc w:val="both"/>
              <w:rPr>
                <w:sz w:val="20"/>
                <w:szCs w:val="20"/>
              </w:rPr>
            </w:pPr>
            <w:r w:rsidRPr="008E3EDF">
              <w:rPr>
                <w:sz w:val="20"/>
                <w:szCs w:val="20"/>
              </w:rPr>
              <w:t>Şikayetler ile ilgili görev ve sorumluluklarını bilmek,</w:t>
            </w:r>
          </w:p>
          <w:p w:rsidR="005A1AAB" w:rsidRPr="008E3EDF" w:rsidRDefault="005A1AAB" w:rsidP="005A1AAB">
            <w:pPr>
              <w:tabs>
                <w:tab w:val="left" w:pos="-142"/>
                <w:tab w:val="left" w:pos="284"/>
              </w:tabs>
              <w:ind w:right="60"/>
              <w:jc w:val="both"/>
              <w:rPr>
                <w:sz w:val="20"/>
                <w:szCs w:val="20"/>
              </w:rPr>
            </w:pPr>
            <w:r w:rsidRPr="008E3EDF">
              <w:rPr>
                <w:sz w:val="20"/>
                <w:szCs w:val="20"/>
              </w:rPr>
              <w:t>Şikayet durumunda izlenecek yol ve şikayetçiye verilecek bilgilerden haberdar olmak,</w:t>
            </w:r>
          </w:p>
          <w:p w:rsidR="005A1AAB" w:rsidRPr="008E3EDF" w:rsidRDefault="005A1AAB" w:rsidP="005A1AAB">
            <w:pPr>
              <w:tabs>
                <w:tab w:val="left" w:pos="-142"/>
                <w:tab w:val="left" w:pos="284"/>
              </w:tabs>
              <w:ind w:right="60"/>
              <w:jc w:val="both"/>
              <w:rPr>
                <w:sz w:val="20"/>
                <w:szCs w:val="20"/>
              </w:rPr>
            </w:pPr>
            <w:r w:rsidRPr="008E3EDF">
              <w:rPr>
                <w:sz w:val="20"/>
                <w:szCs w:val="20"/>
              </w:rPr>
              <w:t>Şikayetleri ilgili sorumlulara rapor etmek.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A87539" w:rsidRDefault="005A1AAB" w:rsidP="005A1AAB">
            <w:pPr>
              <w:jc w:val="both"/>
              <w:rPr>
                <w:sz w:val="20"/>
                <w:szCs w:val="20"/>
              </w:rPr>
            </w:pPr>
            <w:r w:rsidRPr="00A87539">
              <w:rPr>
                <w:sz w:val="20"/>
                <w:szCs w:val="20"/>
              </w:rPr>
              <w:t>Üye bilgi güncelleme çalışmalarına katılmak,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5A1AAB" w:rsidRPr="008E3EDF" w:rsidRDefault="005A1AAB" w:rsidP="005A1AAB">
            <w:pPr>
              <w:rPr>
                <w:b/>
                <w:sz w:val="20"/>
                <w:szCs w:val="20"/>
              </w:rPr>
            </w:pPr>
            <w:r w:rsidRPr="008E3EDF">
              <w:rPr>
                <w:sz w:val="20"/>
                <w:szCs w:val="20"/>
              </w:rPr>
              <w:t xml:space="preserve">Kalite, Çevre ve İş sağlığı-güvenliği, müşteri memnuniyeti ve şikayet yönetim sistemi ile bilgi güvenliği yönetim sisteminin </w:t>
            </w:r>
            <w:proofErr w:type="spellStart"/>
            <w:r w:rsidRPr="008E3EDF">
              <w:rPr>
                <w:sz w:val="20"/>
                <w:szCs w:val="20"/>
              </w:rPr>
              <w:t>poltitika</w:t>
            </w:r>
            <w:proofErr w:type="spellEnd"/>
            <w:r w:rsidRPr="008E3EDF">
              <w:rPr>
                <w:sz w:val="20"/>
                <w:szCs w:val="20"/>
              </w:rPr>
              <w:t xml:space="preserve">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4045BF" w:rsidRPr="008E3EDF" w:rsidTr="005A1AAB">
        <w:tc>
          <w:tcPr>
            <w:tcW w:w="14565" w:type="dxa"/>
            <w:tcBorders>
              <w:top w:val="single" w:sz="4" w:space="0" w:color="auto"/>
              <w:left w:val="single" w:sz="4" w:space="0" w:color="auto"/>
              <w:bottom w:val="single" w:sz="4" w:space="0" w:color="auto"/>
              <w:right w:val="single" w:sz="4" w:space="0" w:color="auto"/>
            </w:tcBorders>
          </w:tcPr>
          <w:p w:rsidR="004045BF" w:rsidRPr="008E3EDF" w:rsidRDefault="004045BF" w:rsidP="005A1AAB">
            <w:pPr>
              <w:rPr>
                <w:sz w:val="20"/>
                <w:szCs w:val="20"/>
              </w:rPr>
            </w:pPr>
            <w:r>
              <w:rPr>
                <w:sz w:val="20"/>
                <w:szCs w:val="20"/>
              </w:rPr>
              <w:t>Göreviyle alakalı olarak açıklanmasında sakınca görülen, gizli kalması gereken bilgileri saklamakla yükümlüdür.</w:t>
            </w:r>
          </w:p>
        </w:tc>
      </w:tr>
    </w:tbl>
    <w:p w:rsidR="00D454FF" w:rsidRDefault="00D454FF" w:rsidP="005A1AAB">
      <w:pPr>
        <w:jc w:val="both"/>
        <w:rPr>
          <w:b/>
          <w:color w:val="000000"/>
          <w:sz w:val="20"/>
          <w:szCs w:val="20"/>
        </w:rPr>
      </w:pPr>
    </w:p>
    <w:p w:rsidR="00D454FF" w:rsidRDefault="00D454FF" w:rsidP="005A1AAB">
      <w:pPr>
        <w:jc w:val="both"/>
        <w:rPr>
          <w:b/>
          <w:color w:val="000000"/>
          <w:sz w:val="20"/>
          <w:szCs w:val="20"/>
        </w:rPr>
      </w:pPr>
    </w:p>
    <w:p w:rsidR="00D454FF" w:rsidRPr="00D454FF" w:rsidRDefault="00D454FF" w:rsidP="005A1AAB">
      <w:pPr>
        <w:jc w:val="both"/>
        <w:rPr>
          <w:b/>
          <w:color w:val="000000"/>
          <w:sz w:val="20"/>
          <w:szCs w:val="20"/>
          <w:u w:val="single"/>
        </w:rPr>
      </w:pPr>
      <w:r w:rsidRPr="00D454FF">
        <w:rPr>
          <w:b/>
          <w:color w:val="000000"/>
          <w:sz w:val="20"/>
          <w:szCs w:val="20"/>
          <w:u w:val="single"/>
        </w:rPr>
        <w:t>YETKİNLİK</w:t>
      </w:r>
    </w:p>
    <w:p w:rsidR="00D454FF" w:rsidRDefault="00D454FF" w:rsidP="005A1AAB">
      <w:pPr>
        <w:jc w:val="both"/>
        <w:rPr>
          <w:b/>
          <w:color w:val="000000"/>
          <w:sz w:val="20"/>
          <w:szCs w:val="20"/>
        </w:rPr>
      </w:pPr>
    </w:p>
    <w:p w:rsidR="005A1AAB" w:rsidRPr="008E3EDF" w:rsidRDefault="005A1AAB" w:rsidP="005A1AAB">
      <w:pPr>
        <w:jc w:val="both"/>
        <w:rPr>
          <w:b/>
          <w:color w:val="000000"/>
          <w:sz w:val="20"/>
          <w:szCs w:val="20"/>
        </w:rPr>
      </w:pPr>
      <w:r w:rsidRPr="008E3EDF">
        <w:rPr>
          <w:b/>
          <w:color w:val="000000"/>
          <w:sz w:val="20"/>
          <w:szCs w:val="20"/>
        </w:rPr>
        <w:t>ÖĞRENİM, BECERİ, DENEYİM, EĞİTİM</w:t>
      </w:r>
    </w:p>
    <w:p w:rsidR="005A1AAB" w:rsidRPr="008E3EDF" w:rsidRDefault="005A1AAB" w:rsidP="005A1AAB">
      <w:pPr>
        <w:jc w:val="both"/>
        <w:rPr>
          <w:b/>
          <w:sz w:val="20"/>
          <w:szCs w:val="20"/>
        </w:rPr>
      </w:pPr>
      <w:r w:rsidRPr="008E3EDF">
        <w:rPr>
          <w:b/>
          <w:sz w:val="20"/>
          <w:szCs w:val="20"/>
        </w:rPr>
        <w:t>Mesleki Gelişime İlişkin Faaliyetleri Yürütmek</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sz w:val="20"/>
                <w:szCs w:val="20"/>
              </w:rPr>
              <w:t>Çalışanlara eğitim vermek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sz w:val="20"/>
                <w:szCs w:val="20"/>
              </w:rPr>
              <w:t>Meslekle ilgili toplantı, seminer vb. faaliyetlere katılmak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Meslekle ilgili yayınları, teknolojik gelişmeleri izlemek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Meslekle ilgili hizmet içi eğitim, işbaşı eğitim vb. faaliyetlere katılmak</w:t>
            </w:r>
          </w:p>
        </w:tc>
      </w:tr>
    </w:tbl>
    <w:p w:rsidR="005A1AAB" w:rsidRPr="008E3EDF" w:rsidRDefault="005A1AAB" w:rsidP="005A1AAB">
      <w:pPr>
        <w:jc w:val="both"/>
        <w:rPr>
          <w:b/>
          <w:color w:val="000000"/>
          <w:sz w:val="20"/>
          <w:szCs w:val="20"/>
        </w:rPr>
      </w:pPr>
      <w:r w:rsidRPr="008E3EDF">
        <w:rPr>
          <w:b/>
          <w:color w:val="000000"/>
          <w:sz w:val="20"/>
          <w:szCs w:val="20"/>
        </w:rPr>
        <w:t xml:space="preserve">Bu Göreve Atanacaklarda Aranacak Nitelikler (öğrenim, beceri, deneyim, eğitim) </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Türkiye Cumhuriyeti Vatandaşı olmak,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En az lise mezunu olmak (Tercihen Ticaret Lisesi Mezunları ),</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 xml:space="preserve">18 yaşından küçük, 40 yaşından büyük olmamak  </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Alanında  deneyimli olmak</w:t>
            </w:r>
          </w:p>
        </w:tc>
      </w:tr>
    </w:tbl>
    <w:p w:rsidR="005A1AAB" w:rsidRPr="008E3EDF" w:rsidRDefault="005A1AAB" w:rsidP="005A1AAB">
      <w:pPr>
        <w:jc w:val="both"/>
        <w:rPr>
          <w:b/>
          <w:color w:val="000000"/>
          <w:sz w:val="20"/>
          <w:szCs w:val="20"/>
        </w:rPr>
      </w:pPr>
      <w:r w:rsidRPr="008E3EDF">
        <w:rPr>
          <w:b/>
          <w:color w:val="000000"/>
          <w:sz w:val="20"/>
          <w:szCs w:val="20"/>
        </w:rPr>
        <w:t xml:space="preserve">Bu Göreve Atanacakların Almış Olması/ Alması Gereken Eğitimler </w:t>
      </w:r>
    </w:p>
    <w:tbl>
      <w:tblPr>
        <w:tblW w:w="14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5"/>
      </w:tblGrid>
      <w:tr w:rsidR="005A1AAB" w:rsidRPr="008E3EDF" w:rsidTr="005A1AAB">
        <w:trPr>
          <w:trHeight w:val="169"/>
        </w:trPr>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5174 Sayılı Kanun ve Oda Muamelat Yönetmeliği, iç yönetmelikler</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Oda aidat programı- Oda sicil programı</w:t>
            </w:r>
          </w:p>
          <w:p w:rsidR="005A1AAB" w:rsidRPr="008E3EDF" w:rsidRDefault="005A1AAB" w:rsidP="005A1AAB">
            <w:pPr>
              <w:jc w:val="both"/>
              <w:rPr>
                <w:color w:val="000000"/>
                <w:sz w:val="20"/>
                <w:szCs w:val="20"/>
              </w:rPr>
            </w:pPr>
            <w:r w:rsidRPr="008E3EDF">
              <w:rPr>
                <w:bCs/>
                <w:sz w:val="20"/>
                <w:szCs w:val="20"/>
              </w:rPr>
              <w:t>(TOBB Muhasebe-aidat  programı</w:t>
            </w:r>
            <w:r w:rsidRPr="008E3EDF">
              <w:rPr>
                <w:sz w:val="20"/>
                <w:szCs w:val="20"/>
              </w:rPr>
              <w:t xml:space="preserve"> ,TOBB Üyelik Programı)</w:t>
            </w:r>
          </w:p>
        </w:tc>
      </w:tr>
      <w:tr w:rsidR="005A1AAB" w:rsidRPr="008E3EDF" w:rsidTr="005A1AAB">
        <w:tc>
          <w:tcPr>
            <w:tcW w:w="14565"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color w:val="000000"/>
                <w:sz w:val="20"/>
                <w:szCs w:val="20"/>
              </w:rPr>
            </w:pPr>
            <w:r w:rsidRPr="008E3EDF">
              <w:rPr>
                <w:bCs/>
                <w:sz w:val="20"/>
                <w:szCs w:val="20"/>
              </w:rPr>
              <w:t>Bilgisayar ve Ofis programları</w:t>
            </w:r>
          </w:p>
        </w:tc>
      </w:tr>
    </w:tbl>
    <w:p w:rsidR="005A1AAB" w:rsidRDefault="005A1AAB" w:rsidP="005A1AAB">
      <w:pPr>
        <w:rPr>
          <w:b/>
          <w:bCs/>
          <w:sz w:val="20"/>
          <w:szCs w:val="20"/>
        </w:rPr>
      </w:pPr>
    </w:p>
    <w:p w:rsidR="005A1AAB" w:rsidRPr="008E3EDF" w:rsidRDefault="005A1AAB" w:rsidP="005A1AAB">
      <w:pPr>
        <w:rPr>
          <w:b/>
          <w:sz w:val="20"/>
          <w:szCs w:val="20"/>
        </w:rPr>
      </w:pPr>
      <w:r w:rsidRPr="008E3EDF">
        <w:rPr>
          <w:b/>
          <w:bCs/>
          <w:sz w:val="20"/>
          <w:szCs w:val="20"/>
        </w:rPr>
        <w:t>Çalışma koşulları:</w:t>
      </w:r>
    </w:p>
    <w:tbl>
      <w:tblPr>
        <w:tblW w:w="14709" w:type="dxa"/>
        <w:tblInd w:w="-38" w:type="dxa"/>
        <w:tblLayout w:type="fixed"/>
        <w:tblCellMar>
          <w:left w:w="70" w:type="dxa"/>
          <w:right w:w="70" w:type="dxa"/>
        </w:tblCellMar>
        <w:tblLook w:val="01E0" w:firstRow="1" w:lastRow="1" w:firstColumn="1" w:lastColumn="1" w:noHBand="0" w:noVBand="0"/>
      </w:tblPr>
      <w:tblGrid>
        <w:gridCol w:w="14709"/>
      </w:tblGrid>
      <w:tr w:rsidR="005A1AAB" w:rsidRPr="008E3EDF" w:rsidTr="005A1AAB">
        <w:tc>
          <w:tcPr>
            <w:tcW w:w="14709"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5A1AAB" w:rsidRPr="008E3EDF" w:rsidTr="005A1AAB">
        <w:tc>
          <w:tcPr>
            <w:tcW w:w="14709"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Normal çalışma saatleri içinde görev yapmak.</w:t>
            </w:r>
          </w:p>
        </w:tc>
      </w:tr>
      <w:tr w:rsidR="00C265C0" w:rsidRPr="008E3EDF" w:rsidTr="005A1AAB">
        <w:tc>
          <w:tcPr>
            <w:tcW w:w="14709" w:type="dxa"/>
            <w:tcBorders>
              <w:top w:val="single" w:sz="4" w:space="0" w:color="auto"/>
              <w:left w:val="single" w:sz="4" w:space="0" w:color="auto"/>
              <w:bottom w:val="single" w:sz="4" w:space="0" w:color="auto"/>
              <w:right w:val="single" w:sz="4" w:space="0" w:color="auto"/>
            </w:tcBorders>
          </w:tcPr>
          <w:p w:rsidR="00C265C0" w:rsidRPr="008E3EDF" w:rsidRDefault="00C265C0" w:rsidP="005A1AAB">
            <w:pPr>
              <w:jc w:val="both"/>
              <w:rPr>
                <w:bCs/>
                <w:sz w:val="20"/>
                <w:szCs w:val="20"/>
              </w:rPr>
            </w:pPr>
            <w:r w:rsidRPr="008E3EDF">
              <w:rPr>
                <w:bCs/>
                <w:sz w:val="20"/>
                <w:szCs w:val="20"/>
              </w:rPr>
              <w:t>Gerektiğinde normal çalışma saatleri dışında da görev yapabilmek.</w:t>
            </w:r>
          </w:p>
        </w:tc>
      </w:tr>
      <w:tr w:rsidR="005A1AAB" w:rsidRPr="008E3EDF" w:rsidTr="005A1AAB">
        <w:tc>
          <w:tcPr>
            <w:tcW w:w="14709" w:type="dxa"/>
            <w:tcBorders>
              <w:top w:val="single" w:sz="4" w:space="0" w:color="auto"/>
              <w:left w:val="single" w:sz="4" w:space="0" w:color="auto"/>
              <w:bottom w:val="single" w:sz="4" w:space="0" w:color="auto"/>
              <w:right w:val="single" w:sz="4" w:space="0" w:color="auto"/>
            </w:tcBorders>
          </w:tcPr>
          <w:p w:rsidR="005A1AAB" w:rsidRPr="008E3EDF" w:rsidRDefault="00C265C0" w:rsidP="005A1AAB">
            <w:pPr>
              <w:jc w:val="both"/>
              <w:rPr>
                <w:bCs/>
                <w:sz w:val="20"/>
                <w:szCs w:val="20"/>
              </w:rPr>
            </w:pPr>
            <w:r w:rsidRPr="008E3EDF">
              <w:rPr>
                <w:bCs/>
                <w:sz w:val="20"/>
                <w:szCs w:val="20"/>
              </w:rPr>
              <w:t>Büro ortamında çalışmak.</w:t>
            </w:r>
          </w:p>
        </w:tc>
      </w:tr>
      <w:tr w:rsidR="005A1AAB" w:rsidRPr="008E3EDF" w:rsidTr="005A1AAB">
        <w:tc>
          <w:tcPr>
            <w:tcW w:w="14709" w:type="dxa"/>
            <w:tcBorders>
              <w:top w:val="single" w:sz="4" w:space="0" w:color="auto"/>
              <w:left w:val="single" w:sz="4" w:space="0" w:color="auto"/>
              <w:bottom w:val="single" w:sz="4" w:space="0" w:color="auto"/>
              <w:right w:val="single" w:sz="4" w:space="0" w:color="auto"/>
            </w:tcBorders>
          </w:tcPr>
          <w:p w:rsidR="005A1AAB" w:rsidRPr="008E3EDF" w:rsidRDefault="00C265C0" w:rsidP="005A1AAB">
            <w:pPr>
              <w:jc w:val="both"/>
              <w:rPr>
                <w:bCs/>
                <w:sz w:val="20"/>
                <w:szCs w:val="20"/>
              </w:rPr>
            </w:pPr>
            <w:r w:rsidRPr="008E3EDF">
              <w:rPr>
                <w:bCs/>
                <w:sz w:val="20"/>
                <w:szCs w:val="20"/>
              </w:rPr>
              <w:t>Görevi gereği seyahat etmek</w:t>
            </w:r>
          </w:p>
        </w:tc>
      </w:tr>
      <w:tr w:rsidR="005A1AAB" w:rsidRPr="008E3EDF" w:rsidTr="005A1AAB">
        <w:tc>
          <w:tcPr>
            <w:tcW w:w="14709" w:type="dxa"/>
            <w:tcBorders>
              <w:top w:val="single" w:sz="4" w:space="0" w:color="auto"/>
              <w:left w:val="single" w:sz="4" w:space="0" w:color="auto"/>
              <w:bottom w:val="single" w:sz="4" w:space="0" w:color="auto"/>
              <w:right w:val="single" w:sz="4" w:space="0" w:color="auto"/>
            </w:tcBorders>
          </w:tcPr>
          <w:p w:rsidR="005A1AAB" w:rsidRPr="008E3EDF" w:rsidRDefault="00C265C0" w:rsidP="005A1AAB">
            <w:pPr>
              <w:jc w:val="both"/>
              <w:rPr>
                <w:bCs/>
                <w:sz w:val="20"/>
                <w:szCs w:val="20"/>
              </w:rPr>
            </w:pPr>
            <w:r w:rsidRPr="008E3EDF">
              <w:rPr>
                <w:bCs/>
                <w:sz w:val="20"/>
                <w:szCs w:val="20"/>
              </w:rPr>
              <w:t xml:space="preserve"> Faaliyetlerinin gerektirdiği her türlü araç, gereç ve malzemeyi kullanmak</w:t>
            </w:r>
          </w:p>
        </w:tc>
      </w:tr>
    </w:tbl>
    <w:p w:rsidR="005A1AAB" w:rsidRPr="008E3EDF" w:rsidRDefault="005A1AAB" w:rsidP="005A1AAB">
      <w:pPr>
        <w:spacing w:before="120" w:after="120"/>
        <w:jc w:val="both"/>
        <w:rPr>
          <w:b/>
          <w:bCs/>
          <w:iCs/>
          <w:sz w:val="20"/>
          <w:szCs w:val="20"/>
        </w:rPr>
      </w:pPr>
      <w:r w:rsidRPr="008E3EDF">
        <w:rPr>
          <w:b/>
          <w:bCs/>
          <w:iCs/>
          <w:sz w:val="20"/>
          <w:szCs w:val="20"/>
        </w:rPr>
        <w:t>YETKİLERİ: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5A1AAB" w:rsidRPr="008E3EDF" w:rsidTr="005A1AAB">
        <w:tc>
          <w:tcPr>
            <w:tcW w:w="14567" w:type="dxa"/>
            <w:shd w:val="clear" w:color="auto" w:fill="auto"/>
          </w:tcPr>
          <w:p w:rsidR="005A1AAB" w:rsidRPr="008E3EDF" w:rsidRDefault="005A1AAB" w:rsidP="005A1AAB">
            <w:pPr>
              <w:jc w:val="both"/>
              <w:rPr>
                <w:bCs/>
                <w:sz w:val="20"/>
                <w:szCs w:val="20"/>
              </w:rPr>
            </w:pPr>
            <w:r w:rsidRPr="008E3EDF">
              <w:rPr>
                <w:bCs/>
                <w:sz w:val="20"/>
                <w:szCs w:val="20"/>
              </w:rPr>
              <w:t>Yukarıda belirtilen görev ve sorumlulukları gerçekleştirme yetkisine sahip olmak.</w:t>
            </w:r>
          </w:p>
        </w:tc>
      </w:tr>
    </w:tbl>
    <w:p w:rsidR="005A1AAB" w:rsidRDefault="005A1AAB" w:rsidP="005A1AAB">
      <w:pPr>
        <w:jc w:val="both"/>
        <w:rPr>
          <w:bCs/>
          <w:sz w:val="20"/>
          <w:szCs w:val="20"/>
        </w:rPr>
      </w:pPr>
    </w:p>
    <w:p w:rsidR="00DC2B81" w:rsidRDefault="00DC2B81" w:rsidP="005A1AAB">
      <w:pPr>
        <w:jc w:val="both"/>
        <w:rPr>
          <w:bCs/>
          <w:sz w:val="20"/>
          <w:szCs w:val="20"/>
        </w:rPr>
      </w:pP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241"/>
      </w:tblGrid>
      <w:tr w:rsidR="005A1AAB" w:rsidRPr="008E3EDF" w:rsidTr="005A1AAB">
        <w:tc>
          <w:tcPr>
            <w:tcW w:w="3468" w:type="dxa"/>
          </w:tcPr>
          <w:p w:rsidR="005A1AAB" w:rsidRPr="008E3EDF" w:rsidRDefault="00812F45" w:rsidP="005A1AAB">
            <w:pPr>
              <w:jc w:val="both"/>
              <w:rPr>
                <w:color w:val="000000"/>
                <w:sz w:val="20"/>
                <w:szCs w:val="20"/>
              </w:rPr>
            </w:pPr>
            <w:r>
              <w:rPr>
                <w:bCs/>
                <w:sz w:val="20"/>
                <w:szCs w:val="20"/>
              </w:rPr>
              <w:t>8.6</w:t>
            </w:r>
            <w:r w:rsidR="005A1AAB" w:rsidRPr="008E3EDF">
              <w:rPr>
                <w:bCs/>
                <w:sz w:val="20"/>
                <w:szCs w:val="20"/>
              </w:rPr>
              <w:t>.</w:t>
            </w:r>
          </w:p>
        </w:tc>
        <w:tc>
          <w:tcPr>
            <w:tcW w:w="11241" w:type="dxa"/>
          </w:tcPr>
          <w:p w:rsidR="005A1AAB" w:rsidRPr="008E3EDF" w:rsidRDefault="005A1AAB" w:rsidP="005A1AAB">
            <w:pPr>
              <w:jc w:val="both"/>
              <w:rPr>
                <w:b/>
                <w:sz w:val="20"/>
                <w:szCs w:val="20"/>
              </w:rPr>
            </w:pPr>
          </w:p>
        </w:tc>
      </w:tr>
      <w:tr w:rsidR="005A1AAB" w:rsidRPr="008E3EDF" w:rsidTr="005A1AAB">
        <w:tc>
          <w:tcPr>
            <w:tcW w:w="3468" w:type="dxa"/>
          </w:tcPr>
          <w:p w:rsidR="005A1AAB" w:rsidRPr="008E3EDF" w:rsidRDefault="005A1AAB" w:rsidP="007A31B6">
            <w:pPr>
              <w:jc w:val="both"/>
              <w:rPr>
                <w:color w:val="000000"/>
                <w:sz w:val="20"/>
                <w:szCs w:val="20"/>
              </w:rPr>
            </w:pPr>
            <w:r>
              <w:rPr>
                <w:color w:val="000000"/>
                <w:sz w:val="20"/>
                <w:szCs w:val="20"/>
              </w:rPr>
              <w:t xml:space="preserve">GÖREV </w:t>
            </w:r>
            <w:r w:rsidR="007A31B6">
              <w:rPr>
                <w:color w:val="000000"/>
                <w:sz w:val="20"/>
                <w:szCs w:val="20"/>
              </w:rPr>
              <w:t>ÜNVANI</w:t>
            </w:r>
          </w:p>
        </w:tc>
        <w:tc>
          <w:tcPr>
            <w:tcW w:w="11241" w:type="dxa"/>
          </w:tcPr>
          <w:p w:rsidR="005A1AAB" w:rsidRPr="008E3EDF" w:rsidRDefault="00F84589" w:rsidP="005A1AAB">
            <w:pPr>
              <w:jc w:val="both"/>
              <w:rPr>
                <w:b/>
                <w:color w:val="000000"/>
                <w:sz w:val="20"/>
                <w:szCs w:val="20"/>
              </w:rPr>
            </w:pPr>
            <w:r>
              <w:rPr>
                <w:b/>
                <w:sz w:val="20"/>
                <w:szCs w:val="20"/>
              </w:rPr>
              <w:t xml:space="preserve">BİLİRKİŞİ </w:t>
            </w:r>
            <w:r w:rsidR="00BB19C4">
              <w:rPr>
                <w:b/>
                <w:sz w:val="20"/>
                <w:szCs w:val="20"/>
              </w:rPr>
              <w:t>(</w:t>
            </w:r>
            <w:r>
              <w:rPr>
                <w:b/>
                <w:sz w:val="20"/>
                <w:szCs w:val="20"/>
              </w:rPr>
              <w:t>TESPİTLERİ</w:t>
            </w:r>
            <w:r w:rsidR="00BB19C4">
              <w:rPr>
                <w:b/>
                <w:sz w:val="20"/>
                <w:szCs w:val="20"/>
              </w:rPr>
              <w:t>)</w:t>
            </w:r>
            <w:r>
              <w:rPr>
                <w:b/>
                <w:sz w:val="20"/>
                <w:szCs w:val="20"/>
              </w:rPr>
              <w:t xml:space="preserve"> VE RAYİÇ</w:t>
            </w:r>
          </w:p>
        </w:tc>
      </w:tr>
      <w:tr w:rsidR="005A1AAB" w:rsidRPr="008E3EDF" w:rsidTr="005A1AAB">
        <w:tc>
          <w:tcPr>
            <w:tcW w:w="3468" w:type="dxa"/>
          </w:tcPr>
          <w:p w:rsidR="005A1AAB" w:rsidRPr="008E3EDF" w:rsidRDefault="005A1AAB" w:rsidP="005A1AAB">
            <w:pPr>
              <w:jc w:val="both"/>
              <w:rPr>
                <w:color w:val="000000"/>
                <w:sz w:val="20"/>
                <w:szCs w:val="20"/>
              </w:rPr>
            </w:pPr>
            <w:r w:rsidRPr="008E3EDF">
              <w:rPr>
                <w:color w:val="000000"/>
                <w:sz w:val="20"/>
                <w:szCs w:val="20"/>
              </w:rPr>
              <w:t>Bağlı Olunan Üst Pozisyonlar</w:t>
            </w:r>
          </w:p>
        </w:tc>
        <w:tc>
          <w:tcPr>
            <w:tcW w:w="11241" w:type="dxa"/>
          </w:tcPr>
          <w:p w:rsidR="005A1AAB" w:rsidRPr="00224F82" w:rsidRDefault="00F84589" w:rsidP="005A1AAB">
            <w:pPr>
              <w:jc w:val="both"/>
              <w:rPr>
                <w:color w:val="000000"/>
                <w:sz w:val="20"/>
                <w:szCs w:val="20"/>
              </w:rPr>
            </w:pPr>
            <w:r w:rsidRPr="00224F82">
              <w:rPr>
                <w:color w:val="000000"/>
                <w:sz w:val="20"/>
                <w:szCs w:val="20"/>
              </w:rPr>
              <w:t>Mali İşler Müdürü</w:t>
            </w:r>
            <w:r w:rsidR="00867D3D" w:rsidRPr="00224F82">
              <w:rPr>
                <w:color w:val="000000"/>
                <w:sz w:val="20"/>
                <w:szCs w:val="20"/>
              </w:rPr>
              <w:t>, muhasebe</w:t>
            </w:r>
          </w:p>
        </w:tc>
      </w:tr>
      <w:tr w:rsidR="005A1AAB" w:rsidRPr="008E3EDF" w:rsidTr="005A1AAB">
        <w:tc>
          <w:tcPr>
            <w:tcW w:w="3468" w:type="dxa"/>
          </w:tcPr>
          <w:p w:rsidR="005A1AAB" w:rsidRPr="008E3EDF" w:rsidRDefault="005A1AAB" w:rsidP="005A1AAB">
            <w:pPr>
              <w:jc w:val="both"/>
              <w:rPr>
                <w:color w:val="000000"/>
                <w:sz w:val="20"/>
                <w:szCs w:val="20"/>
              </w:rPr>
            </w:pPr>
            <w:r>
              <w:rPr>
                <w:color w:val="000000"/>
                <w:sz w:val="20"/>
                <w:szCs w:val="20"/>
              </w:rPr>
              <w:t>Alt Pozisyon</w:t>
            </w:r>
          </w:p>
        </w:tc>
        <w:tc>
          <w:tcPr>
            <w:tcW w:w="11241" w:type="dxa"/>
          </w:tcPr>
          <w:p w:rsidR="005A1AAB" w:rsidRPr="00224F82" w:rsidRDefault="00F84589" w:rsidP="005A1AAB">
            <w:pPr>
              <w:jc w:val="both"/>
              <w:rPr>
                <w:color w:val="000000"/>
                <w:sz w:val="20"/>
                <w:szCs w:val="20"/>
              </w:rPr>
            </w:pPr>
            <w:r w:rsidRPr="00224F82">
              <w:rPr>
                <w:color w:val="000000"/>
                <w:sz w:val="20"/>
                <w:szCs w:val="20"/>
              </w:rPr>
              <w:t>-</w:t>
            </w:r>
          </w:p>
        </w:tc>
      </w:tr>
      <w:tr w:rsidR="005A1AAB" w:rsidRPr="008E3EDF" w:rsidTr="005A1AAB">
        <w:tc>
          <w:tcPr>
            <w:tcW w:w="3468" w:type="dxa"/>
          </w:tcPr>
          <w:p w:rsidR="005A1AAB" w:rsidRPr="008E3EDF" w:rsidRDefault="005A1AAB" w:rsidP="005A1AAB">
            <w:pPr>
              <w:jc w:val="both"/>
              <w:rPr>
                <w:color w:val="000000"/>
                <w:sz w:val="20"/>
                <w:szCs w:val="20"/>
              </w:rPr>
            </w:pPr>
            <w:r w:rsidRPr="008E3EDF">
              <w:rPr>
                <w:color w:val="000000"/>
                <w:sz w:val="20"/>
                <w:szCs w:val="20"/>
              </w:rPr>
              <w:t>Vekalet Durumu/görev devri</w:t>
            </w:r>
          </w:p>
        </w:tc>
        <w:tc>
          <w:tcPr>
            <w:tcW w:w="11241" w:type="dxa"/>
          </w:tcPr>
          <w:p w:rsidR="005A1AAB" w:rsidRPr="00224F82" w:rsidRDefault="005A1AAB" w:rsidP="005A1AAB">
            <w:pPr>
              <w:jc w:val="both"/>
              <w:rPr>
                <w:color w:val="000000"/>
                <w:sz w:val="20"/>
                <w:szCs w:val="20"/>
              </w:rPr>
            </w:pPr>
            <w:r w:rsidRPr="00224F82">
              <w:rPr>
                <w:color w:val="000000"/>
                <w:sz w:val="20"/>
                <w:szCs w:val="20"/>
              </w:rPr>
              <w:t>izinli veya görevli olduğu durumlarda görevi yürütecek personel Vekalet listesinde belirtilmiştir.</w:t>
            </w:r>
          </w:p>
        </w:tc>
      </w:tr>
      <w:tr w:rsidR="001C7428" w:rsidRPr="008E3EDF" w:rsidTr="005A1AAB">
        <w:tc>
          <w:tcPr>
            <w:tcW w:w="14709" w:type="dxa"/>
            <w:gridSpan w:val="2"/>
            <w:tcBorders>
              <w:top w:val="single" w:sz="4" w:space="0" w:color="auto"/>
              <w:left w:val="single" w:sz="4" w:space="0" w:color="auto"/>
              <w:bottom w:val="single" w:sz="4" w:space="0" w:color="auto"/>
              <w:right w:val="single" w:sz="4" w:space="0" w:color="auto"/>
            </w:tcBorders>
          </w:tcPr>
          <w:p w:rsidR="001C7428" w:rsidRPr="008E3EDF" w:rsidRDefault="001C7428" w:rsidP="005A1AAB">
            <w:pPr>
              <w:jc w:val="both"/>
              <w:rPr>
                <w:sz w:val="20"/>
                <w:szCs w:val="20"/>
              </w:rPr>
            </w:pPr>
          </w:p>
        </w:tc>
      </w:tr>
    </w:tbl>
    <w:p w:rsidR="001C7428" w:rsidRDefault="001C7428" w:rsidP="005A1AAB">
      <w:pPr>
        <w:jc w:val="both"/>
        <w:rPr>
          <w:b/>
          <w:color w:val="000000"/>
          <w:sz w:val="20"/>
          <w:szCs w:val="20"/>
        </w:rPr>
      </w:pPr>
    </w:p>
    <w:p w:rsidR="005A1AAB" w:rsidRDefault="005A1AAB" w:rsidP="005A1AAB">
      <w:pPr>
        <w:jc w:val="both"/>
        <w:rPr>
          <w:b/>
          <w:color w:val="000000"/>
          <w:sz w:val="20"/>
          <w:szCs w:val="20"/>
        </w:rPr>
      </w:pPr>
      <w:r w:rsidRPr="008E3EDF">
        <w:rPr>
          <w:b/>
          <w:color w:val="000000"/>
          <w:sz w:val="20"/>
          <w:szCs w:val="20"/>
        </w:rPr>
        <w:t>GÖREVİN TANIMI : GÖREV YETKİ-YETKİNLİK VE SORUMLULUKLAR</w:t>
      </w:r>
    </w:p>
    <w:p w:rsidR="00B63B76" w:rsidRDefault="00B63B76" w:rsidP="005A1AAB">
      <w:pPr>
        <w:jc w:val="both"/>
        <w:rPr>
          <w:b/>
          <w:color w:val="000000"/>
          <w:sz w:val="20"/>
          <w:szCs w:val="20"/>
        </w:rPr>
      </w:pPr>
    </w:p>
    <w:p w:rsidR="00B63B76" w:rsidRPr="00B63B76" w:rsidRDefault="00B63B76" w:rsidP="005A1AAB">
      <w:pPr>
        <w:jc w:val="both"/>
        <w:rPr>
          <w:b/>
          <w:color w:val="000000"/>
          <w:sz w:val="20"/>
          <w:szCs w:val="20"/>
          <w:u w:val="single"/>
        </w:rPr>
      </w:pPr>
      <w:r w:rsidRPr="00B63B76">
        <w:rPr>
          <w:b/>
          <w:color w:val="000000"/>
          <w:sz w:val="20"/>
          <w:szCs w:val="20"/>
          <w:u w:val="single"/>
        </w:rPr>
        <w:t>SORUMLULUK VE GÖREVLERİ</w:t>
      </w:r>
    </w:p>
    <w:p w:rsidR="00B63B76" w:rsidRPr="008E3EDF" w:rsidRDefault="00B63B76" w:rsidP="005A1AAB">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5A1AAB" w:rsidRPr="008E3EDF" w:rsidTr="005A1AAB">
        <w:tc>
          <w:tcPr>
            <w:tcW w:w="14567" w:type="dxa"/>
          </w:tcPr>
          <w:p w:rsidR="005A1AAB" w:rsidRPr="008E3EDF" w:rsidRDefault="005A1AAB" w:rsidP="005A1AAB">
            <w:pPr>
              <w:jc w:val="both"/>
              <w:rPr>
                <w:sz w:val="20"/>
                <w:szCs w:val="20"/>
              </w:rPr>
            </w:pPr>
            <w:r w:rsidRPr="008E3EDF">
              <w:rPr>
                <w:sz w:val="20"/>
                <w:szCs w:val="20"/>
              </w:rPr>
              <w:t>B</w:t>
            </w:r>
            <w:r w:rsidRPr="008E3EDF">
              <w:rPr>
                <w:color w:val="000000"/>
                <w:sz w:val="20"/>
                <w:szCs w:val="20"/>
              </w:rPr>
              <w:t>ütün Kamu Kurum ve Kuruluşları, Özel Kuruluşlar ve Sivil Toplum Kuruluşlarından gelen piyasa rayiç bedellerini araştırmak /cevaplandırmak ve arşivlemek.</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Kanun ve yönetmelikler çerçevesinde, Odamız çalışma alanları içerisinde üretilen veya satılan mal ve hizmetlerin fiyat tespiti ile faturaların rayice uygunluğu konusunda araştırma yapmak, araştırma sonucu verilen fiyatın gerekiyorsa  görevlendirilen “fiyat tespit komisyonu” tarafından tespitin yapılmasını sağlamak, muhtelif faturaları rayicine uygundur, şeklinde  onaylamak,</w:t>
            </w:r>
          </w:p>
        </w:tc>
      </w:tr>
      <w:tr w:rsidR="00FD4FA7" w:rsidRPr="008E3EDF" w:rsidTr="005A1AAB">
        <w:tc>
          <w:tcPr>
            <w:tcW w:w="14567" w:type="dxa"/>
          </w:tcPr>
          <w:p w:rsidR="00FD4FA7" w:rsidRPr="008E3EDF" w:rsidRDefault="00FD4FA7" w:rsidP="005A1AAB">
            <w:pPr>
              <w:jc w:val="both"/>
              <w:rPr>
                <w:sz w:val="20"/>
                <w:szCs w:val="20"/>
              </w:rPr>
            </w:pPr>
            <w:r w:rsidRPr="008E3EDF">
              <w:rPr>
                <w:sz w:val="20"/>
                <w:szCs w:val="20"/>
              </w:rPr>
              <w:t>Genel talepler doğrultusunda kıymet takdiri ile ilgili yazışmaları, çalışmaları yürütmek,</w:t>
            </w:r>
          </w:p>
        </w:tc>
      </w:tr>
      <w:tr w:rsidR="00FD4FA7" w:rsidRPr="008E3EDF" w:rsidTr="005A1AAB">
        <w:tc>
          <w:tcPr>
            <w:tcW w:w="14567" w:type="dxa"/>
          </w:tcPr>
          <w:p w:rsidR="00FD4FA7" w:rsidRPr="008E3EDF" w:rsidRDefault="00FD4FA7" w:rsidP="005A1AAB">
            <w:pPr>
              <w:jc w:val="both"/>
              <w:rPr>
                <w:sz w:val="20"/>
                <w:szCs w:val="20"/>
              </w:rPr>
            </w:pPr>
          </w:p>
        </w:tc>
      </w:tr>
      <w:tr w:rsidR="00A14702" w:rsidRPr="008E3EDF" w:rsidTr="005A1AAB">
        <w:tc>
          <w:tcPr>
            <w:tcW w:w="14567" w:type="dxa"/>
          </w:tcPr>
          <w:p w:rsidR="00A14702" w:rsidRPr="00A14702" w:rsidRDefault="00A14702" w:rsidP="005A1AAB">
            <w:pPr>
              <w:jc w:val="both"/>
              <w:rPr>
                <w:sz w:val="20"/>
                <w:szCs w:val="20"/>
              </w:rPr>
            </w:pPr>
            <w:r w:rsidRPr="00A14702">
              <w:rPr>
                <w:color w:val="000000"/>
                <w:sz w:val="20"/>
                <w:szCs w:val="20"/>
              </w:rPr>
              <w:t>Piyasa İşleri ve Fiyat Tespiti çalışmalarını yürütmek</w:t>
            </w:r>
          </w:p>
        </w:tc>
      </w:tr>
      <w:tr w:rsidR="005A1AAB" w:rsidRPr="008E3EDF" w:rsidTr="005A1AAB">
        <w:tc>
          <w:tcPr>
            <w:tcW w:w="14567" w:type="dxa"/>
          </w:tcPr>
          <w:p w:rsidR="005A1AAB" w:rsidRPr="008E3EDF" w:rsidRDefault="005A1AAB" w:rsidP="005A1AAB">
            <w:pPr>
              <w:jc w:val="both"/>
              <w:rPr>
                <w:sz w:val="20"/>
                <w:szCs w:val="20"/>
              </w:rPr>
            </w:pPr>
            <w:r w:rsidRPr="008E3EDF">
              <w:rPr>
                <w:color w:val="000000"/>
                <w:sz w:val="20"/>
                <w:szCs w:val="20"/>
              </w:rPr>
              <w:t>Genel Sekreter’ce verilen görev ve talimatları yerine getirmek,</w:t>
            </w:r>
          </w:p>
        </w:tc>
      </w:tr>
      <w:tr w:rsidR="005A1AAB" w:rsidRPr="008E3EDF" w:rsidTr="005A1AAB">
        <w:tc>
          <w:tcPr>
            <w:tcW w:w="14567" w:type="dxa"/>
          </w:tcPr>
          <w:p w:rsidR="005A1AAB" w:rsidRPr="008E3EDF" w:rsidRDefault="005A1AAB" w:rsidP="005A1AAB">
            <w:pPr>
              <w:jc w:val="both"/>
              <w:rPr>
                <w:color w:val="000000"/>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Görev alanı ile ilgili mevzuatı düzenli olarak izlemek.</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Birimiyle ilgili prosesin hedeflerinin gerçekleşmesini takip etmek,</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 xml:space="preserve">hatalı işlem sayısı verilerini tutmak, kalite yönetim temsilcisine iletmek, </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Kurum içinde müşteri odaklılık çerçevesinde çalışmak</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Görev alanı ile ilgili mevzuatı düzenli olarak izlemek.</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Yönetim Kurulu ve Genel Sekreterliğin verdiği diğer talimatları yerine getirmek,</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t>İletişim ve haberleşme stratejisi planı doğrultusunda çalışmalarımızın etkinliğini arttırmak,</w:t>
            </w:r>
          </w:p>
        </w:tc>
      </w:tr>
      <w:tr w:rsidR="005A1AAB" w:rsidRPr="008E3EDF" w:rsidTr="005A1AAB">
        <w:tc>
          <w:tcPr>
            <w:tcW w:w="14567" w:type="dxa"/>
          </w:tcPr>
          <w:p w:rsidR="005A1AAB" w:rsidRPr="008E3EDF" w:rsidRDefault="005A1AAB" w:rsidP="005A1AAB">
            <w:pPr>
              <w:jc w:val="both"/>
              <w:rPr>
                <w:sz w:val="20"/>
                <w:szCs w:val="20"/>
              </w:rPr>
            </w:pPr>
            <w:r w:rsidRPr="008E3EDF">
              <w:rPr>
                <w:sz w:val="20"/>
                <w:szCs w:val="20"/>
              </w:rPr>
              <w:lastRenderedPageBreak/>
              <w:t>Bilgi Güvenliği Yönetim Sistemi gereği Güvenlik ihlal olayının oluşması durumunda olay anında raporlanır.</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Şikayetin çözümüne yönelik aksiyonları sisteme -kaydederek ilgililerin bilgilendirilmesini sağlamak.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sz w:val="20"/>
                <w:szCs w:val="20"/>
              </w:rPr>
            </w:pPr>
            <w:r w:rsidRPr="008E3EDF">
              <w:rPr>
                <w:sz w:val="20"/>
                <w:szCs w:val="20"/>
              </w:rPr>
              <w:t>Müşteri memnuniyeti odaklı çalışmak.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5A1AAB" w:rsidRPr="008E3EDF" w:rsidRDefault="005A1AAB" w:rsidP="005A1AAB">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4045BF" w:rsidRPr="008E3EDF" w:rsidTr="005A1AAB">
        <w:tc>
          <w:tcPr>
            <w:tcW w:w="14567" w:type="dxa"/>
            <w:tcBorders>
              <w:top w:val="single" w:sz="4" w:space="0" w:color="auto"/>
              <w:left w:val="single" w:sz="4" w:space="0" w:color="auto"/>
              <w:bottom w:val="single" w:sz="4" w:space="0" w:color="auto"/>
              <w:right w:val="single" w:sz="4" w:space="0" w:color="auto"/>
            </w:tcBorders>
          </w:tcPr>
          <w:p w:rsidR="004045BF" w:rsidRPr="008E3EDF" w:rsidRDefault="004045BF" w:rsidP="005A1AAB">
            <w:pPr>
              <w:rPr>
                <w:sz w:val="20"/>
                <w:szCs w:val="20"/>
              </w:rPr>
            </w:pPr>
            <w:r>
              <w:rPr>
                <w:sz w:val="20"/>
                <w:szCs w:val="20"/>
              </w:rPr>
              <w:t>Göreviyle alakalı olarak açıklanmasında sakınca görülen, gizli kalması gereken bilgileri saklamakla yükümlüdür.</w:t>
            </w:r>
          </w:p>
        </w:tc>
      </w:tr>
    </w:tbl>
    <w:p w:rsidR="00B63B76" w:rsidRDefault="00B63B76" w:rsidP="005A1AAB">
      <w:pPr>
        <w:jc w:val="both"/>
        <w:rPr>
          <w:b/>
          <w:color w:val="000000"/>
          <w:sz w:val="20"/>
          <w:szCs w:val="20"/>
        </w:rPr>
      </w:pPr>
    </w:p>
    <w:p w:rsidR="004319FF" w:rsidRDefault="004319FF" w:rsidP="005A1AAB">
      <w:pPr>
        <w:jc w:val="both"/>
        <w:rPr>
          <w:b/>
          <w:color w:val="000000"/>
          <w:sz w:val="20"/>
          <w:szCs w:val="20"/>
          <w:u w:val="single"/>
        </w:rPr>
      </w:pPr>
    </w:p>
    <w:p w:rsidR="004319FF" w:rsidRDefault="004319FF" w:rsidP="005A1AAB">
      <w:pPr>
        <w:jc w:val="both"/>
        <w:rPr>
          <w:b/>
          <w:color w:val="000000"/>
          <w:sz w:val="20"/>
          <w:szCs w:val="20"/>
          <w:u w:val="single"/>
        </w:rPr>
      </w:pPr>
    </w:p>
    <w:p w:rsidR="00B63B76" w:rsidRPr="00B63B76" w:rsidRDefault="00B63B76" w:rsidP="005A1AAB">
      <w:pPr>
        <w:jc w:val="both"/>
        <w:rPr>
          <w:b/>
          <w:color w:val="000000"/>
          <w:sz w:val="20"/>
          <w:szCs w:val="20"/>
          <w:u w:val="single"/>
        </w:rPr>
      </w:pPr>
      <w:r w:rsidRPr="00B63B76">
        <w:rPr>
          <w:b/>
          <w:color w:val="000000"/>
          <w:sz w:val="20"/>
          <w:szCs w:val="20"/>
          <w:u w:val="single"/>
        </w:rPr>
        <w:t>YETKİNLİK</w:t>
      </w:r>
    </w:p>
    <w:p w:rsidR="00B63B76" w:rsidRDefault="00B63B76" w:rsidP="005A1AAB">
      <w:pPr>
        <w:jc w:val="both"/>
        <w:rPr>
          <w:b/>
          <w:color w:val="000000"/>
          <w:sz w:val="20"/>
          <w:szCs w:val="20"/>
        </w:rPr>
      </w:pPr>
    </w:p>
    <w:p w:rsidR="005A1AAB" w:rsidRPr="008E3EDF" w:rsidRDefault="005A1AAB" w:rsidP="005A1AAB">
      <w:pPr>
        <w:jc w:val="both"/>
        <w:rPr>
          <w:b/>
          <w:sz w:val="20"/>
          <w:szCs w:val="20"/>
        </w:rPr>
      </w:pPr>
      <w:r w:rsidRPr="008E3EDF">
        <w:rPr>
          <w:b/>
          <w:color w:val="000000"/>
          <w:sz w:val="20"/>
          <w:szCs w:val="20"/>
        </w:rPr>
        <w:t xml:space="preserve"> ÖĞRENİM, BECERİ, DENEYİM, EĞİTİM</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B63B76" w:rsidRPr="008E3EDF" w:rsidTr="005A1AAB">
        <w:tc>
          <w:tcPr>
            <w:tcW w:w="14709" w:type="dxa"/>
          </w:tcPr>
          <w:p w:rsidR="00B63B76" w:rsidRPr="008E3EDF" w:rsidRDefault="00B63B76" w:rsidP="005E79F4">
            <w:pPr>
              <w:jc w:val="both"/>
              <w:rPr>
                <w:sz w:val="20"/>
                <w:szCs w:val="20"/>
              </w:rPr>
            </w:pPr>
            <w:r w:rsidRPr="008E3EDF">
              <w:rPr>
                <w:b/>
                <w:sz w:val="20"/>
                <w:szCs w:val="20"/>
              </w:rPr>
              <w:t>Mesleki Gelişime İlişkin Faaliyetleri Yürütmek</w:t>
            </w:r>
          </w:p>
        </w:tc>
      </w:tr>
      <w:tr w:rsidR="005A1AAB" w:rsidRPr="008E3EDF" w:rsidTr="005A1AAB">
        <w:tc>
          <w:tcPr>
            <w:tcW w:w="14709" w:type="dxa"/>
          </w:tcPr>
          <w:p w:rsidR="005A1AAB" w:rsidRPr="008E3EDF" w:rsidRDefault="005A1AAB" w:rsidP="005A1AAB">
            <w:pPr>
              <w:jc w:val="both"/>
              <w:rPr>
                <w:sz w:val="20"/>
                <w:szCs w:val="20"/>
              </w:rPr>
            </w:pPr>
            <w:r w:rsidRPr="008E3EDF">
              <w:rPr>
                <w:sz w:val="20"/>
                <w:szCs w:val="20"/>
              </w:rPr>
              <w:t>Çalışanlara eğitim vermek</w:t>
            </w:r>
          </w:p>
        </w:tc>
      </w:tr>
      <w:tr w:rsidR="005A1AAB" w:rsidRPr="008E3EDF" w:rsidTr="005A1AAB">
        <w:tc>
          <w:tcPr>
            <w:tcW w:w="14709" w:type="dxa"/>
          </w:tcPr>
          <w:p w:rsidR="005A1AAB" w:rsidRPr="008E3EDF" w:rsidRDefault="005A1AAB" w:rsidP="005A1AAB">
            <w:pPr>
              <w:jc w:val="both"/>
              <w:rPr>
                <w:sz w:val="20"/>
                <w:szCs w:val="20"/>
              </w:rPr>
            </w:pPr>
            <w:r w:rsidRPr="008E3EDF">
              <w:rPr>
                <w:sz w:val="20"/>
                <w:szCs w:val="20"/>
              </w:rPr>
              <w:t>Meslekle ilgili toplantı, seminer vb. faaliyetlere katılmak</w:t>
            </w:r>
          </w:p>
        </w:tc>
      </w:tr>
      <w:tr w:rsidR="005A1AAB" w:rsidRPr="008E3EDF" w:rsidTr="005A1AAB">
        <w:tc>
          <w:tcPr>
            <w:tcW w:w="14709" w:type="dxa"/>
          </w:tcPr>
          <w:p w:rsidR="005A1AAB" w:rsidRPr="008E3EDF" w:rsidRDefault="005A1AAB" w:rsidP="005A1AAB">
            <w:pPr>
              <w:jc w:val="both"/>
              <w:rPr>
                <w:sz w:val="20"/>
                <w:szCs w:val="20"/>
              </w:rPr>
            </w:pPr>
            <w:r w:rsidRPr="008E3EDF">
              <w:rPr>
                <w:sz w:val="20"/>
                <w:szCs w:val="20"/>
              </w:rPr>
              <w:t>Meslekle ilgili yayınları, teknolojik gelişmeleri izlemek</w:t>
            </w:r>
          </w:p>
        </w:tc>
      </w:tr>
      <w:tr w:rsidR="005A1AAB" w:rsidRPr="008E3EDF" w:rsidTr="005A1AAB">
        <w:tc>
          <w:tcPr>
            <w:tcW w:w="14709" w:type="dxa"/>
          </w:tcPr>
          <w:p w:rsidR="005A1AAB" w:rsidRPr="008E3EDF" w:rsidRDefault="005A1AAB" w:rsidP="005A1AAB">
            <w:pPr>
              <w:jc w:val="both"/>
              <w:rPr>
                <w:sz w:val="20"/>
                <w:szCs w:val="20"/>
              </w:rPr>
            </w:pPr>
            <w:r w:rsidRPr="008E3EDF">
              <w:rPr>
                <w:sz w:val="20"/>
                <w:szCs w:val="20"/>
              </w:rPr>
              <w:t>Meslekle ilgili hizmet içi eğitim, işbaşı eğitim vb. faaliyetlere katılmak</w:t>
            </w:r>
          </w:p>
        </w:tc>
      </w:tr>
    </w:tbl>
    <w:p w:rsidR="00D454FF" w:rsidRDefault="00D454FF" w:rsidP="005A1AAB">
      <w:pPr>
        <w:jc w:val="both"/>
        <w:rPr>
          <w:b/>
          <w:sz w:val="20"/>
          <w:szCs w:val="20"/>
        </w:rPr>
      </w:pPr>
    </w:p>
    <w:p w:rsidR="005A1AAB" w:rsidRPr="008E3EDF" w:rsidRDefault="005A1AAB" w:rsidP="005A1AAB">
      <w:pPr>
        <w:jc w:val="both"/>
        <w:rPr>
          <w:b/>
          <w:sz w:val="20"/>
          <w:szCs w:val="20"/>
        </w:rPr>
      </w:pPr>
      <w:r w:rsidRPr="008E3EDF">
        <w:rPr>
          <w:b/>
          <w:sz w:val="20"/>
          <w:szCs w:val="20"/>
        </w:rPr>
        <w:t>Bu Göreve Atanacaklarda Aranacak Nitelikler</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5A1AAB" w:rsidRPr="008E3EDF" w:rsidTr="005A1AAB">
        <w:tc>
          <w:tcPr>
            <w:tcW w:w="14709" w:type="dxa"/>
          </w:tcPr>
          <w:p w:rsidR="005A1AAB" w:rsidRPr="008E3EDF" w:rsidRDefault="005A1AAB" w:rsidP="005A1AAB">
            <w:pPr>
              <w:jc w:val="both"/>
              <w:rPr>
                <w:sz w:val="20"/>
                <w:szCs w:val="20"/>
              </w:rPr>
            </w:pPr>
            <w:r w:rsidRPr="008E3EDF">
              <w:rPr>
                <w:sz w:val="20"/>
                <w:szCs w:val="20"/>
              </w:rPr>
              <w:t>Türkiye Cumhuriyeti Vatandaşı olmak,</w:t>
            </w:r>
          </w:p>
        </w:tc>
      </w:tr>
      <w:tr w:rsidR="005A1AAB" w:rsidRPr="008E3EDF" w:rsidTr="005A1AAB">
        <w:tc>
          <w:tcPr>
            <w:tcW w:w="14709" w:type="dxa"/>
          </w:tcPr>
          <w:p w:rsidR="005A1AAB" w:rsidRPr="008E3EDF" w:rsidRDefault="005A1AAB" w:rsidP="005A1AAB">
            <w:pPr>
              <w:jc w:val="both"/>
              <w:rPr>
                <w:sz w:val="20"/>
                <w:szCs w:val="20"/>
              </w:rPr>
            </w:pPr>
            <w:r w:rsidRPr="008E3EDF">
              <w:rPr>
                <w:sz w:val="20"/>
                <w:szCs w:val="20"/>
              </w:rPr>
              <w:t xml:space="preserve">Lisans Eğitimi almış olmak </w:t>
            </w:r>
          </w:p>
        </w:tc>
      </w:tr>
      <w:tr w:rsidR="005A1AAB" w:rsidRPr="008E3EDF" w:rsidTr="005A1AAB">
        <w:tc>
          <w:tcPr>
            <w:tcW w:w="14709" w:type="dxa"/>
          </w:tcPr>
          <w:p w:rsidR="005A1AAB" w:rsidRPr="008E3EDF" w:rsidRDefault="005A1AAB" w:rsidP="005A1AAB">
            <w:pPr>
              <w:jc w:val="both"/>
              <w:rPr>
                <w:sz w:val="20"/>
                <w:szCs w:val="20"/>
              </w:rPr>
            </w:pPr>
            <w:r w:rsidRPr="008E3EDF">
              <w:rPr>
                <w:sz w:val="20"/>
                <w:szCs w:val="20"/>
              </w:rPr>
              <w:t>18 yaşından küçük, 40 yaşından büyük olmamak,</w:t>
            </w:r>
          </w:p>
        </w:tc>
      </w:tr>
      <w:tr w:rsidR="005A1AAB" w:rsidRPr="008E3EDF" w:rsidTr="005A1AAB">
        <w:tc>
          <w:tcPr>
            <w:tcW w:w="14709" w:type="dxa"/>
          </w:tcPr>
          <w:p w:rsidR="005A1AAB" w:rsidRPr="008E3EDF" w:rsidRDefault="005A1AAB" w:rsidP="005A1AAB">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5A1AAB" w:rsidRPr="008E3EDF" w:rsidRDefault="005A1AAB" w:rsidP="005A1AAB">
      <w:pPr>
        <w:jc w:val="both"/>
        <w:rPr>
          <w:b/>
          <w:sz w:val="20"/>
          <w:szCs w:val="20"/>
        </w:rPr>
      </w:pPr>
      <w:r w:rsidRPr="008E3EDF">
        <w:rPr>
          <w:b/>
          <w:sz w:val="20"/>
          <w:szCs w:val="20"/>
        </w:rPr>
        <w:t xml:space="preserve">Bu Göreve Atanacakların Almış Olması/ Alması Gereken Eğitimler </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5A1AAB" w:rsidRPr="008E3EDF" w:rsidTr="005A1AAB">
        <w:trPr>
          <w:trHeight w:val="169"/>
        </w:trPr>
        <w:tc>
          <w:tcPr>
            <w:tcW w:w="14709" w:type="dxa"/>
          </w:tcPr>
          <w:p w:rsidR="005A1AAB" w:rsidRPr="008E3EDF" w:rsidRDefault="005A1AAB" w:rsidP="005A1AAB">
            <w:pPr>
              <w:jc w:val="both"/>
              <w:rPr>
                <w:sz w:val="20"/>
                <w:szCs w:val="20"/>
              </w:rPr>
            </w:pPr>
            <w:r w:rsidRPr="008E3EDF">
              <w:rPr>
                <w:sz w:val="20"/>
                <w:szCs w:val="20"/>
              </w:rPr>
              <w:t>Alanında en az iki yıl denetim</w:t>
            </w:r>
          </w:p>
        </w:tc>
      </w:tr>
      <w:tr w:rsidR="005A1AAB" w:rsidRPr="008E3EDF" w:rsidTr="005A1AAB">
        <w:tc>
          <w:tcPr>
            <w:tcW w:w="14709" w:type="dxa"/>
          </w:tcPr>
          <w:p w:rsidR="005A1AAB" w:rsidRPr="008E3EDF" w:rsidRDefault="005A1AAB" w:rsidP="005A1AAB">
            <w:pPr>
              <w:jc w:val="both"/>
              <w:rPr>
                <w:sz w:val="20"/>
                <w:szCs w:val="20"/>
              </w:rPr>
            </w:pPr>
            <w:r w:rsidRPr="008E3EDF">
              <w:rPr>
                <w:bCs/>
                <w:sz w:val="20"/>
                <w:szCs w:val="20"/>
              </w:rPr>
              <w:t>5174 Sayılı Kanun ve Oda Muamelat Yönetmeliği</w:t>
            </w:r>
          </w:p>
        </w:tc>
      </w:tr>
      <w:tr w:rsidR="005A1AAB" w:rsidRPr="008E3EDF" w:rsidTr="005A1AAB">
        <w:tc>
          <w:tcPr>
            <w:tcW w:w="14709" w:type="dxa"/>
          </w:tcPr>
          <w:p w:rsidR="005A1AAB" w:rsidRPr="008E3EDF" w:rsidRDefault="005A1AAB" w:rsidP="005A1AAB">
            <w:pPr>
              <w:jc w:val="both"/>
              <w:rPr>
                <w:sz w:val="20"/>
                <w:szCs w:val="20"/>
              </w:rPr>
            </w:pPr>
            <w:r w:rsidRPr="008E3EDF">
              <w:rPr>
                <w:bCs/>
                <w:sz w:val="20"/>
                <w:szCs w:val="20"/>
              </w:rPr>
              <w:t>Bilgisayar ve Ofis programları</w:t>
            </w:r>
          </w:p>
        </w:tc>
      </w:tr>
    </w:tbl>
    <w:p w:rsidR="005A1AAB" w:rsidRPr="008E3EDF" w:rsidRDefault="005A1AAB" w:rsidP="005A1AAB">
      <w:pPr>
        <w:rPr>
          <w:b/>
          <w:sz w:val="20"/>
          <w:szCs w:val="20"/>
        </w:rPr>
      </w:pPr>
      <w:r w:rsidRPr="008E3EDF">
        <w:rPr>
          <w:b/>
          <w:bCs/>
          <w:sz w:val="20"/>
          <w:szCs w:val="20"/>
        </w:rPr>
        <w:lastRenderedPageBreak/>
        <w:t xml:space="preserve">     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5174 Sayılı Kanunun 73.maddesi gereğince; Oda, borsa, Birlik ve bunların kurduğu teşekküllerde istihdam edilenler bu Kanunda yer alan hükümler dışında 4857 sayılı İş Kanununa tâbidir.</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Normal çalışma saatleri içinde görev yapmak.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Gerektiğinde normal çalışma saatleri dışında da görev yapabilmek.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Büro ortamında çalışmak.</w:t>
            </w:r>
          </w:p>
        </w:tc>
      </w:tr>
      <w:tr w:rsidR="005A1AAB" w:rsidRPr="008E3EDF" w:rsidTr="005A1AAB">
        <w:tc>
          <w:tcPr>
            <w:tcW w:w="14567" w:type="dxa"/>
            <w:tcBorders>
              <w:top w:val="single" w:sz="4" w:space="0" w:color="auto"/>
              <w:left w:val="single" w:sz="4" w:space="0" w:color="auto"/>
              <w:bottom w:val="single" w:sz="4" w:space="0" w:color="auto"/>
              <w:right w:val="single" w:sz="4" w:space="0" w:color="auto"/>
            </w:tcBorders>
          </w:tcPr>
          <w:p w:rsidR="005A1AAB" w:rsidRPr="008E3EDF" w:rsidRDefault="005A1AAB" w:rsidP="005A1AAB">
            <w:pPr>
              <w:jc w:val="both"/>
              <w:rPr>
                <w:bCs/>
                <w:sz w:val="20"/>
                <w:szCs w:val="20"/>
              </w:rPr>
            </w:pPr>
            <w:r w:rsidRPr="008E3EDF">
              <w:rPr>
                <w:bCs/>
                <w:sz w:val="20"/>
                <w:szCs w:val="20"/>
              </w:rPr>
              <w:t>Görevi gereği seyahat etmek.</w:t>
            </w:r>
          </w:p>
        </w:tc>
      </w:tr>
      <w:tr w:rsidR="00D454FF" w:rsidRPr="008E3EDF" w:rsidTr="005A1AAB">
        <w:tc>
          <w:tcPr>
            <w:tcW w:w="14567" w:type="dxa"/>
            <w:tcBorders>
              <w:top w:val="single" w:sz="4" w:space="0" w:color="auto"/>
              <w:left w:val="single" w:sz="4" w:space="0" w:color="auto"/>
              <w:bottom w:val="single" w:sz="4" w:space="0" w:color="auto"/>
              <w:right w:val="single" w:sz="4" w:space="0" w:color="auto"/>
            </w:tcBorders>
          </w:tcPr>
          <w:p w:rsidR="00D454FF" w:rsidRPr="008E3EDF" w:rsidRDefault="00D454FF" w:rsidP="005A1AAB">
            <w:pPr>
              <w:jc w:val="both"/>
              <w:rPr>
                <w:bCs/>
                <w:sz w:val="20"/>
                <w:szCs w:val="20"/>
              </w:rPr>
            </w:pPr>
            <w:r w:rsidRPr="008E3EDF">
              <w:rPr>
                <w:bCs/>
                <w:sz w:val="20"/>
                <w:szCs w:val="20"/>
              </w:rPr>
              <w:t>Faaliyetlerinin gerektirdiği her türlü araç, gereç ve malzemeyi kullanmak.</w:t>
            </w:r>
          </w:p>
        </w:tc>
      </w:tr>
    </w:tbl>
    <w:p w:rsidR="005A1AAB" w:rsidRPr="00AD374A" w:rsidRDefault="005A1AAB" w:rsidP="005A1AAB">
      <w:pPr>
        <w:spacing w:before="120" w:after="120"/>
        <w:jc w:val="both"/>
        <w:rPr>
          <w:b/>
          <w:bCs/>
          <w:iCs/>
          <w:sz w:val="20"/>
          <w:szCs w:val="20"/>
          <w:u w:val="single"/>
        </w:rPr>
      </w:pPr>
      <w:r w:rsidRPr="00AD374A">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5A1AAB" w:rsidRPr="008E3EDF" w:rsidTr="005A1AAB">
        <w:tc>
          <w:tcPr>
            <w:tcW w:w="14601" w:type="dxa"/>
            <w:shd w:val="clear" w:color="auto" w:fill="auto"/>
          </w:tcPr>
          <w:p w:rsidR="005A1AAB" w:rsidRPr="008E3EDF" w:rsidRDefault="005A1AAB" w:rsidP="005A1AAB">
            <w:pPr>
              <w:jc w:val="both"/>
              <w:rPr>
                <w:bCs/>
                <w:sz w:val="20"/>
                <w:szCs w:val="20"/>
              </w:rPr>
            </w:pPr>
            <w:r w:rsidRPr="008E3EDF">
              <w:rPr>
                <w:bCs/>
                <w:sz w:val="20"/>
                <w:szCs w:val="20"/>
              </w:rPr>
              <w:t>Yukarıda belirtilen görev ve sorumlulukları gerçekleştirme yetkisine sahip olmak.</w:t>
            </w:r>
          </w:p>
        </w:tc>
      </w:tr>
    </w:tbl>
    <w:p w:rsidR="005A1AAB" w:rsidRPr="008E3EDF" w:rsidRDefault="005A1AAB" w:rsidP="005A1AAB">
      <w:pPr>
        <w:jc w:val="both"/>
        <w:rPr>
          <w:b/>
          <w:color w:val="000000"/>
          <w:sz w:val="20"/>
          <w:szCs w:val="20"/>
        </w:rPr>
      </w:pPr>
    </w:p>
    <w:p w:rsidR="005A1AAB" w:rsidRDefault="005A1AAB"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DC2B81" w:rsidRDefault="00DC2B81" w:rsidP="005A1AAB">
      <w:pPr>
        <w:jc w:val="both"/>
        <w:rPr>
          <w:sz w:val="20"/>
          <w:szCs w:val="20"/>
        </w:rPr>
      </w:pPr>
    </w:p>
    <w:p w:rsidR="005A1AAB" w:rsidRDefault="005A1AAB" w:rsidP="005A1AAB">
      <w:pPr>
        <w:jc w:val="both"/>
        <w:rPr>
          <w:sz w:val="20"/>
          <w:szCs w:val="20"/>
        </w:rPr>
      </w:pPr>
    </w:p>
    <w:p w:rsidR="005A1AAB" w:rsidRDefault="005A1AAB" w:rsidP="005A1AAB">
      <w:pPr>
        <w:jc w:val="both"/>
        <w:rPr>
          <w:sz w:val="20"/>
          <w:szCs w:val="20"/>
        </w:rPr>
      </w:pPr>
    </w:p>
    <w:p w:rsidR="005A1AAB" w:rsidRDefault="005A1AAB" w:rsidP="005A1AAB">
      <w:pPr>
        <w:jc w:val="both"/>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6E305E" w:rsidRPr="008E3EDF" w:rsidTr="00F72562">
        <w:tc>
          <w:tcPr>
            <w:tcW w:w="3468" w:type="dxa"/>
          </w:tcPr>
          <w:p w:rsidR="006E305E" w:rsidRPr="008E3EDF" w:rsidRDefault="00551843" w:rsidP="00F72562">
            <w:pPr>
              <w:jc w:val="both"/>
              <w:rPr>
                <w:color w:val="000000"/>
                <w:sz w:val="20"/>
                <w:szCs w:val="20"/>
              </w:rPr>
            </w:pPr>
            <w:r>
              <w:rPr>
                <w:sz w:val="20"/>
                <w:szCs w:val="20"/>
              </w:rPr>
              <w:t>9</w:t>
            </w:r>
            <w:r w:rsidR="006E305E" w:rsidRPr="008E3EDF">
              <w:rPr>
                <w:sz w:val="20"/>
                <w:szCs w:val="20"/>
              </w:rPr>
              <w:t>.</w:t>
            </w:r>
          </w:p>
        </w:tc>
        <w:tc>
          <w:tcPr>
            <w:tcW w:w="11099" w:type="dxa"/>
          </w:tcPr>
          <w:p w:rsidR="006E305E" w:rsidRPr="008E3EDF" w:rsidRDefault="006E305E" w:rsidP="00F72562">
            <w:pPr>
              <w:jc w:val="both"/>
              <w:rPr>
                <w:b/>
                <w:sz w:val="20"/>
                <w:szCs w:val="20"/>
              </w:rPr>
            </w:pPr>
          </w:p>
        </w:tc>
      </w:tr>
      <w:tr w:rsidR="006E305E" w:rsidRPr="008E3EDF" w:rsidTr="00F72562">
        <w:tc>
          <w:tcPr>
            <w:tcW w:w="3468" w:type="dxa"/>
          </w:tcPr>
          <w:p w:rsidR="006E305E" w:rsidRPr="008E3EDF" w:rsidRDefault="00551843" w:rsidP="007A31B6">
            <w:pPr>
              <w:jc w:val="both"/>
              <w:rPr>
                <w:color w:val="000000"/>
                <w:sz w:val="20"/>
                <w:szCs w:val="20"/>
              </w:rPr>
            </w:pPr>
            <w:r>
              <w:rPr>
                <w:color w:val="000000"/>
                <w:sz w:val="20"/>
                <w:szCs w:val="20"/>
              </w:rPr>
              <w:t xml:space="preserve">9,1 </w:t>
            </w:r>
            <w:r w:rsidR="006E305E">
              <w:rPr>
                <w:color w:val="000000"/>
                <w:sz w:val="20"/>
                <w:szCs w:val="20"/>
              </w:rPr>
              <w:t xml:space="preserve">GÖREV </w:t>
            </w:r>
            <w:r w:rsidR="007A31B6">
              <w:rPr>
                <w:color w:val="000000"/>
                <w:sz w:val="20"/>
                <w:szCs w:val="20"/>
              </w:rPr>
              <w:t>ÜNVANI</w:t>
            </w:r>
          </w:p>
        </w:tc>
        <w:tc>
          <w:tcPr>
            <w:tcW w:w="11099" w:type="dxa"/>
          </w:tcPr>
          <w:p w:rsidR="006E305E" w:rsidRPr="008E3EDF" w:rsidRDefault="00551843" w:rsidP="00551843">
            <w:pPr>
              <w:jc w:val="both"/>
              <w:rPr>
                <w:b/>
                <w:color w:val="000000"/>
                <w:sz w:val="20"/>
                <w:szCs w:val="20"/>
              </w:rPr>
            </w:pPr>
            <w:r>
              <w:rPr>
                <w:b/>
                <w:sz w:val="20"/>
                <w:szCs w:val="20"/>
              </w:rPr>
              <w:t>İNSAN KAYNAKLARI VE YAZI İŞLERİ MÜDÜRÜ</w:t>
            </w:r>
          </w:p>
        </w:tc>
      </w:tr>
      <w:tr w:rsidR="006E305E" w:rsidRPr="008E3EDF" w:rsidTr="00F72562">
        <w:tc>
          <w:tcPr>
            <w:tcW w:w="3468" w:type="dxa"/>
          </w:tcPr>
          <w:p w:rsidR="006E305E" w:rsidRPr="008E3EDF" w:rsidRDefault="006E305E" w:rsidP="00F72562">
            <w:pPr>
              <w:jc w:val="both"/>
              <w:rPr>
                <w:color w:val="000000"/>
                <w:sz w:val="20"/>
                <w:szCs w:val="20"/>
              </w:rPr>
            </w:pPr>
            <w:r w:rsidRPr="008E3EDF">
              <w:rPr>
                <w:color w:val="000000"/>
                <w:sz w:val="20"/>
                <w:szCs w:val="20"/>
              </w:rPr>
              <w:t>Bağlı Olunan Üst Birim</w:t>
            </w:r>
          </w:p>
        </w:tc>
        <w:tc>
          <w:tcPr>
            <w:tcW w:w="11099" w:type="dxa"/>
          </w:tcPr>
          <w:p w:rsidR="006E305E" w:rsidRPr="008E3EDF" w:rsidRDefault="006E305E" w:rsidP="00F72562">
            <w:pPr>
              <w:jc w:val="both"/>
              <w:rPr>
                <w:color w:val="000000"/>
                <w:sz w:val="20"/>
                <w:szCs w:val="20"/>
              </w:rPr>
            </w:pPr>
            <w:r w:rsidRPr="008E3EDF">
              <w:rPr>
                <w:color w:val="000000"/>
                <w:sz w:val="20"/>
                <w:szCs w:val="20"/>
              </w:rPr>
              <w:t xml:space="preserve">Genel Sekreter Yardımcısı </w:t>
            </w:r>
          </w:p>
        </w:tc>
      </w:tr>
      <w:tr w:rsidR="006E305E" w:rsidRPr="008E3EDF" w:rsidTr="00F72562">
        <w:tc>
          <w:tcPr>
            <w:tcW w:w="3468" w:type="dxa"/>
          </w:tcPr>
          <w:p w:rsidR="006E305E" w:rsidRPr="008E3EDF" w:rsidRDefault="006E305E" w:rsidP="00F72562">
            <w:pPr>
              <w:jc w:val="both"/>
              <w:rPr>
                <w:color w:val="000000"/>
                <w:sz w:val="20"/>
                <w:szCs w:val="20"/>
              </w:rPr>
            </w:pPr>
            <w:r>
              <w:rPr>
                <w:color w:val="000000"/>
                <w:sz w:val="20"/>
                <w:szCs w:val="20"/>
              </w:rPr>
              <w:t>Alt Pozisyon</w:t>
            </w:r>
          </w:p>
        </w:tc>
        <w:tc>
          <w:tcPr>
            <w:tcW w:w="11099" w:type="dxa"/>
          </w:tcPr>
          <w:p w:rsidR="006E305E" w:rsidRPr="008E3EDF" w:rsidRDefault="00AD030A" w:rsidP="002C4549">
            <w:pPr>
              <w:jc w:val="both"/>
              <w:rPr>
                <w:color w:val="000000"/>
                <w:sz w:val="20"/>
                <w:szCs w:val="20"/>
              </w:rPr>
            </w:pPr>
            <w:r>
              <w:rPr>
                <w:color w:val="000000"/>
                <w:sz w:val="20"/>
                <w:szCs w:val="20"/>
              </w:rPr>
              <w:t>Yazı İşleri Sorumlusu, Genel Evrak</w:t>
            </w:r>
          </w:p>
        </w:tc>
      </w:tr>
      <w:tr w:rsidR="006E305E" w:rsidRPr="008E3EDF" w:rsidTr="00F72562">
        <w:tc>
          <w:tcPr>
            <w:tcW w:w="3468" w:type="dxa"/>
          </w:tcPr>
          <w:p w:rsidR="006E305E" w:rsidRPr="008E3EDF" w:rsidRDefault="006E305E" w:rsidP="00F72562">
            <w:pPr>
              <w:jc w:val="both"/>
              <w:rPr>
                <w:color w:val="000000"/>
                <w:sz w:val="20"/>
                <w:szCs w:val="20"/>
              </w:rPr>
            </w:pPr>
            <w:r w:rsidRPr="008E3EDF">
              <w:rPr>
                <w:color w:val="000000"/>
                <w:sz w:val="20"/>
                <w:szCs w:val="20"/>
              </w:rPr>
              <w:t>Vekalet Durumu/görev devri</w:t>
            </w:r>
          </w:p>
        </w:tc>
        <w:tc>
          <w:tcPr>
            <w:tcW w:w="11099" w:type="dxa"/>
          </w:tcPr>
          <w:p w:rsidR="006E305E" w:rsidRPr="008E3EDF" w:rsidRDefault="006E305E" w:rsidP="00F72562">
            <w:pPr>
              <w:jc w:val="both"/>
              <w:rPr>
                <w:color w:val="000000"/>
                <w:sz w:val="20"/>
                <w:szCs w:val="20"/>
              </w:rPr>
            </w:pPr>
            <w:r w:rsidRPr="008E3EDF">
              <w:rPr>
                <w:color w:val="000000"/>
                <w:sz w:val="20"/>
                <w:szCs w:val="20"/>
              </w:rPr>
              <w:t>izinli veya görevli olduğu durumlarda görevi yürütecek personel Vekalet listesinde belirtilmiştir.</w:t>
            </w:r>
          </w:p>
        </w:tc>
      </w:tr>
    </w:tbl>
    <w:p w:rsidR="0073181F" w:rsidRDefault="0073181F" w:rsidP="00F11160">
      <w:pPr>
        <w:jc w:val="both"/>
        <w:rPr>
          <w:b/>
          <w:color w:val="000000"/>
          <w:sz w:val="20"/>
          <w:szCs w:val="20"/>
        </w:rPr>
      </w:pPr>
    </w:p>
    <w:p w:rsidR="00F11160" w:rsidRDefault="00F11160" w:rsidP="00F11160">
      <w:pPr>
        <w:jc w:val="both"/>
        <w:rPr>
          <w:b/>
          <w:color w:val="000000"/>
          <w:sz w:val="20"/>
          <w:szCs w:val="20"/>
        </w:rPr>
      </w:pPr>
      <w:r w:rsidRPr="008E3EDF">
        <w:rPr>
          <w:b/>
          <w:color w:val="000000"/>
          <w:sz w:val="20"/>
          <w:szCs w:val="20"/>
        </w:rPr>
        <w:t>GÖREVİN TANIMI : GÖREV YETKİ-YETKİNLİK VE SORUMLULUKLAR</w:t>
      </w:r>
    </w:p>
    <w:p w:rsidR="00AD374A" w:rsidRDefault="00AD374A" w:rsidP="00F11160">
      <w:pPr>
        <w:jc w:val="both"/>
        <w:rPr>
          <w:b/>
          <w:color w:val="000000"/>
          <w:sz w:val="20"/>
          <w:szCs w:val="20"/>
        </w:rPr>
      </w:pPr>
    </w:p>
    <w:p w:rsidR="00AD374A" w:rsidRPr="00AD374A" w:rsidRDefault="00AD374A" w:rsidP="00F11160">
      <w:pPr>
        <w:jc w:val="both"/>
        <w:rPr>
          <w:b/>
          <w:color w:val="000000"/>
          <w:sz w:val="20"/>
          <w:szCs w:val="20"/>
          <w:u w:val="single"/>
        </w:rPr>
      </w:pPr>
      <w:r w:rsidRPr="00AD374A">
        <w:rPr>
          <w:b/>
          <w:color w:val="000000"/>
          <w:sz w:val="20"/>
          <w:szCs w:val="20"/>
          <w:u w:val="single"/>
        </w:rPr>
        <w:t>SORUMLULUK VE GÖREVLERİ</w:t>
      </w:r>
    </w:p>
    <w:p w:rsidR="00AD374A" w:rsidRPr="008E3EDF" w:rsidRDefault="00AD374A" w:rsidP="00F11160">
      <w:pPr>
        <w:jc w:val="both"/>
        <w:rPr>
          <w:b/>
          <w:color w:val="000000"/>
          <w:sz w:val="20"/>
          <w:szCs w:val="20"/>
        </w:rPr>
      </w:pP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DC54B0" w:rsidRPr="008E3EDF" w:rsidTr="00F72562">
        <w:tc>
          <w:tcPr>
            <w:tcW w:w="14709" w:type="dxa"/>
          </w:tcPr>
          <w:p w:rsidR="00DC54B0" w:rsidRPr="008E3EDF" w:rsidRDefault="00DC54B0" w:rsidP="00F72562">
            <w:pPr>
              <w:jc w:val="both"/>
              <w:rPr>
                <w:sz w:val="20"/>
                <w:szCs w:val="20"/>
              </w:rPr>
            </w:pPr>
            <w:r w:rsidRPr="008E3EDF">
              <w:rPr>
                <w:sz w:val="20"/>
                <w:szCs w:val="20"/>
              </w:rPr>
              <w:t>5174 Sayılı Kanun ve ilgili yönetmeliklerde belirtilen yetki ve sorumluluklar çerçevesinde sorumludur.</w:t>
            </w:r>
          </w:p>
        </w:tc>
      </w:tr>
      <w:tr w:rsidR="00DC54B0" w:rsidRPr="008E3EDF" w:rsidTr="00F72562">
        <w:tc>
          <w:tcPr>
            <w:tcW w:w="14709" w:type="dxa"/>
          </w:tcPr>
          <w:p w:rsidR="00DC54B0" w:rsidRDefault="00DC54B0" w:rsidP="00FE722D">
            <w:pPr>
              <w:jc w:val="both"/>
              <w:rPr>
                <w:sz w:val="20"/>
                <w:szCs w:val="20"/>
              </w:rPr>
            </w:pPr>
            <w:r w:rsidRPr="008E3EDF">
              <w:rPr>
                <w:sz w:val="20"/>
                <w:szCs w:val="20"/>
              </w:rPr>
              <w:t>Oda personelinin, oryantasyon, atanması, ilerlemesi, yükselmesi, ayrılması, nakil- görev yeri değişikliği,  emekli olması, işten çıkarılması- cezalandırılması, ödüllendirilmesi, personel sözleşmelerinin takibini yapmak, sözleşmesinin düzenlenmesi/yenilenmesi işlemlerine ilişkin talep ve teklifleri Genel Sekreterliğe sunmak, bu işlemlerin bürokratik hizmetlerini yürütmek,</w:t>
            </w:r>
          </w:p>
          <w:p w:rsidR="00FE722D" w:rsidRDefault="00FE722D" w:rsidP="00FE722D">
            <w:pPr>
              <w:jc w:val="both"/>
              <w:rPr>
                <w:rStyle w:val="A5"/>
                <w:sz w:val="20"/>
                <w:szCs w:val="20"/>
              </w:rPr>
            </w:pPr>
            <w:r>
              <w:rPr>
                <w:rStyle w:val="A5"/>
                <w:sz w:val="20"/>
                <w:szCs w:val="20"/>
              </w:rPr>
              <w:t>-</w:t>
            </w:r>
            <w:r w:rsidRPr="008E3EDF">
              <w:rPr>
                <w:rStyle w:val="A5"/>
                <w:sz w:val="20"/>
                <w:szCs w:val="20"/>
              </w:rPr>
              <w:t>Sözleşmeli personelin sözleşme yenilemelerini takip, etmek, iş sözleşmelerini düzenlemek,</w:t>
            </w:r>
          </w:p>
          <w:p w:rsidR="0073181F" w:rsidRDefault="0073181F" w:rsidP="00FE722D">
            <w:pPr>
              <w:jc w:val="both"/>
              <w:rPr>
                <w:sz w:val="20"/>
                <w:szCs w:val="20"/>
              </w:rPr>
            </w:pPr>
            <w:r>
              <w:rPr>
                <w:sz w:val="20"/>
                <w:szCs w:val="20"/>
              </w:rPr>
              <w:t>-</w:t>
            </w:r>
            <w:r w:rsidR="004C4E0F">
              <w:rPr>
                <w:rFonts w:ascii="Segoe UI" w:hAnsi="Segoe UI" w:cs="Segoe UI"/>
                <w:color w:val="333333"/>
                <w:sz w:val="21"/>
                <w:szCs w:val="21"/>
              </w:rPr>
              <w:t xml:space="preserve"> </w:t>
            </w:r>
          </w:p>
          <w:p w:rsidR="00FE722D" w:rsidRDefault="00FE722D" w:rsidP="00FE722D">
            <w:pPr>
              <w:jc w:val="both"/>
              <w:rPr>
                <w:rStyle w:val="A5"/>
                <w:sz w:val="20"/>
                <w:szCs w:val="20"/>
              </w:rPr>
            </w:pPr>
            <w:r>
              <w:rPr>
                <w:rStyle w:val="A5"/>
                <w:sz w:val="20"/>
                <w:szCs w:val="20"/>
              </w:rPr>
              <w:t>-</w:t>
            </w:r>
            <w:r w:rsidRPr="008E3EDF">
              <w:rPr>
                <w:rStyle w:val="A5"/>
                <w:sz w:val="20"/>
                <w:szCs w:val="20"/>
              </w:rPr>
              <w:t>Kadrolu personelin terfi, derece ve kademelerini takip etmek,</w:t>
            </w:r>
            <w:r w:rsidR="004C4E0F">
              <w:rPr>
                <w:rFonts w:ascii="Segoe UI" w:hAnsi="Segoe UI" w:cs="Segoe UI"/>
                <w:color w:val="333333"/>
                <w:sz w:val="21"/>
                <w:szCs w:val="21"/>
              </w:rPr>
              <w:t xml:space="preserve"> (Personel kadro ve derecelerinin aktif kayıtlarını tutmak.)</w:t>
            </w:r>
          </w:p>
          <w:p w:rsidR="00793EAC" w:rsidRPr="00793EAC" w:rsidRDefault="00793EAC" w:rsidP="00793EAC">
            <w:pPr>
              <w:jc w:val="both"/>
              <w:rPr>
                <w:rStyle w:val="A5"/>
                <w:sz w:val="20"/>
                <w:szCs w:val="20"/>
              </w:rPr>
            </w:pPr>
            <w:r>
              <w:rPr>
                <w:rStyle w:val="A5"/>
                <w:sz w:val="20"/>
                <w:szCs w:val="20"/>
              </w:rPr>
              <w:t>-</w:t>
            </w:r>
            <w:r w:rsidRPr="00793EAC">
              <w:rPr>
                <w:rStyle w:val="A5"/>
                <w:sz w:val="20"/>
                <w:szCs w:val="20"/>
              </w:rPr>
              <w:t xml:space="preserve">*Genel sekreterlik ve genel sekreter </w:t>
            </w:r>
            <w:proofErr w:type="spellStart"/>
            <w:r w:rsidRPr="00793EAC">
              <w:rPr>
                <w:rStyle w:val="A5"/>
                <w:sz w:val="20"/>
                <w:szCs w:val="20"/>
              </w:rPr>
              <w:t>yrd.</w:t>
            </w:r>
            <w:proofErr w:type="spellEnd"/>
            <w:r w:rsidRPr="00793EAC">
              <w:rPr>
                <w:rStyle w:val="A5"/>
                <w:sz w:val="20"/>
                <w:szCs w:val="20"/>
              </w:rPr>
              <w:t xml:space="preserve"> atanan/ayrılan personeli TOBB’a, Ticaret Bakanlığına, Ulaştırma Bakanlığına, İl valilik makamına ve İl emniyet Md. Bildirmek</w:t>
            </w:r>
          </w:p>
          <w:p w:rsidR="00793EAC" w:rsidRDefault="00793EAC" w:rsidP="00793EAC">
            <w:pPr>
              <w:jc w:val="both"/>
              <w:rPr>
                <w:rStyle w:val="A5"/>
                <w:sz w:val="20"/>
                <w:szCs w:val="20"/>
              </w:rPr>
            </w:pPr>
            <w:r w:rsidRPr="00793EAC">
              <w:rPr>
                <w:rStyle w:val="A5"/>
                <w:sz w:val="20"/>
                <w:szCs w:val="20"/>
              </w:rPr>
              <w:t>**İmza yetkisi alan veya imza yetkisi iptal edilen  personel ilgili sirkülerimizi güncellemek, ilgili makamlara iletmek,</w:t>
            </w:r>
          </w:p>
          <w:p w:rsidR="0073181F" w:rsidRPr="008E3EDF" w:rsidRDefault="0073181F" w:rsidP="00793EAC">
            <w:pPr>
              <w:jc w:val="both"/>
              <w:rPr>
                <w:sz w:val="20"/>
                <w:szCs w:val="20"/>
              </w:rPr>
            </w:pPr>
            <w:r>
              <w:rPr>
                <w:sz w:val="20"/>
                <w:szCs w:val="20"/>
              </w:rPr>
              <w:t>-</w:t>
            </w:r>
            <w:r w:rsidRPr="008E3EDF">
              <w:rPr>
                <w:sz w:val="20"/>
                <w:szCs w:val="20"/>
              </w:rPr>
              <w:t xml:space="preserve">Personelin emeklilik işlemlerini Mali İşler </w:t>
            </w:r>
            <w:r>
              <w:rPr>
                <w:sz w:val="20"/>
                <w:szCs w:val="20"/>
              </w:rPr>
              <w:t xml:space="preserve">Md. </w:t>
            </w:r>
            <w:r w:rsidRPr="008E3EDF">
              <w:rPr>
                <w:sz w:val="20"/>
                <w:szCs w:val="20"/>
              </w:rPr>
              <w:t>ile takip etmek, gerekli yazışmaları yürütmek,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Hastalık, tedavi, izin, cenaze giderleri, ölüm yardımı ve benzeri sosyal içerikli hizmetleri takip ederek gerektiğinde Mali İşlere Bilgi vermek,</w:t>
            </w:r>
          </w:p>
        </w:tc>
      </w:tr>
      <w:tr w:rsidR="00DC54B0" w:rsidRPr="008E3EDF" w:rsidTr="00F72562">
        <w:tc>
          <w:tcPr>
            <w:tcW w:w="14709" w:type="dxa"/>
          </w:tcPr>
          <w:p w:rsidR="00DC54B0" w:rsidRPr="008E3EDF" w:rsidRDefault="00DC54B0" w:rsidP="0020617B">
            <w:pPr>
              <w:jc w:val="both"/>
              <w:rPr>
                <w:sz w:val="20"/>
                <w:szCs w:val="20"/>
              </w:rPr>
            </w:pPr>
            <w:r w:rsidRPr="008E3EDF">
              <w:rPr>
                <w:sz w:val="20"/>
                <w:szCs w:val="20"/>
              </w:rPr>
              <w:t xml:space="preserve">Personelin özlük işlerindeki değişiklikleri mali işler </w:t>
            </w:r>
            <w:r w:rsidR="0020617B">
              <w:rPr>
                <w:sz w:val="20"/>
                <w:szCs w:val="20"/>
              </w:rPr>
              <w:t>Md.</w:t>
            </w:r>
            <w:r w:rsidRPr="008E3EDF">
              <w:rPr>
                <w:sz w:val="20"/>
                <w:szCs w:val="20"/>
              </w:rPr>
              <w:t xml:space="preserve"> bildirmek,</w:t>
            </w:r>
          </w:p>
        </w:tc>
      </w:tr>
      <w:tr w:rsidR="00DC54B0" w:rsidRPr="008E3EDF" w:rsidTr="00F72562">
        <w:tc>
          <w:tcPr>
            <w:tcW w:w="14709" w:type="dxa"/>
          </w:tcPr>
          <w:p w:rsidR="00DC54B0" w:rsidRPr="008E3EDF" w:rsidRDefault="00DC54B0" w:rsidP="00F72562">
            <w:pPr>
              <w:jc w:val="both"/>
              <w:rPr>
                <w:color w:val="060606"/>
                <w:sz w:val="20"/>
                <w:szCs w:val="20"/>
              </w:rPr>
            </w:pPr>
            <w:r w:rsidRPr="008E3EDF">
              <w:rPr>
                <w:color w:val="000000"/>
                <w:sz w:val="20"/>
                <w:szCs w:val="20"/>
              </w:rPr>
              <w:t>Genel Sekreter’ce verilen görev ve talimatları yerine getirmek,</w:t>
            </w:r>
          </w:p>
        </w:tc>
      </w:tr>
      <w:tr w:rsidR="00DC54B0" w:rsidRPr="008E3EDF" w:rsidTr="00F72562">
        <w:tc>
          <w:tcPr>
            <w:tcW w:w="14709" w:type="dxa"/>
          </w:tcPr>
          <w:p w:rsidR="00DC54B0" w:rsidRPr="008E3EDF" w:rsidRDefault="00DC54B0" w:rsidP="00A5594F">
            <w:pPr>
              <w:jc w:val="both"/>
              <w:rPr>
                <w:sz w:val="20"/>
                <w:szCs w:val="20"/>
              </w:rPr>
            </w:pPr>
            <w:r w:rsidRPr="008E3EDF">
              <w:rPr>
                <w:sz w:val="20"/>
                <w:szCs w:val="20"/>
              </w:rPr>
              <w:t xml:space="preserve">Mali İşler </w:t>
            </w:r>
            <w:r w:rsidR="00A5594F">
              <w:rPr>
                <w:sz w:val="20"/>
                <w:szCs w:val="20"/>
              </w:rPr>
              <w:t xml:space="preserve">Md, </w:t>
            </w:r>
            <w:r w:rsidRPr="008E3EDF">
              <w:rPr>
                <w:sz w:val="20"/>
                <w:szCs w:val="20"/>
              </w:rPr>
              <w:t xml:space="preserve"> ile yeni işe başlayan personel ve bakmakla yükümlü olduğu aile fertlerini TOBB emekli sadığına iletmek,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 xml:space="preserve">Yeni işe başlayan personeli, tedavisinin yapılması içi anlaşmalı sağlık kuruluşlarına iletmek, </w:t>
            </w:r>
          </w:p>
        </w:tc>
      </w:tr>
      <w:tr w:rsidR="00DC54B0" w:rsidRPr="008E3EDF" w:rsidTr="00F72562">
        <w:tc>
          <w:tcPr>
            <w:tcW w:w="14709" w:type="dxa"/>
          </w:tcPr>
          <w:p w:rsidR="00DC54B0" w:rsidRDefault="00DC54B0" w:rsidP="00F72562">
            <w:pPr>
              <w:jc w:val="both"/>
              <w:rPr>
                <w:sz w:val="20"/>
                <w:szCs w:val="20"/>
              </w:rPr>
            </w:pPr>
            <w:r w:rsidRPr="008E3EDF">
              <w:rPr>
                <w:sz w:val="20"/>
                <w:szCs w:val="20"/>
              </w:rPr>
              <w:t xml:space="preserve">Yeni işe başlayan personelin sicil dosyasını oluşturup, ilgili genel sekreter </w:t>
            </w:r>
            <w:proofErr w:type="spellStart"/>
            <w:r w:rsidRPr="008E3EDF">
              <w:rPr>
                <w:sz w:val="20"/>
                <w:szCs w:val="20"/>
              </w:rPr>
              <w:t>yrd.</w:t>
            </w:r>
            <w:proofErr w:type="spellEnd"/>
            <w:r w:rsidRPr="008E3EDF">
              <w:rPr>
                <w:sz w:val="20"/>
                <w:szCs w:val="20"/>
              </w:rPr>
              <w:t xml:space="preserve"> İletmek,</w:t>
            </w:r>
          </w:p>
          <w:p w:rsidR="0044062B" w:rsidRPr="008E3EDF" w:rsidRDefault="0044062B" w:rsidP="00FB79DF">
            <w:pPr>
              <w:jc w:val="both"/>
              <w:rPr>
                <w:sz w:val="20"/>
                <w:szCs w:val="20"/>
              </w:rPr>
            </w:pPr>
            <w:r w:rsidRPr="0044062B">
              <w:rPr>
                <w:sz w:val="20"/>
                <w:szCs w:val="20"/>
              </w:rPr>
              <w:t>Yeni işe başlayanların oryantasyon eğitim planının  yapılması</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820C40" w:rsidRPr="008E3EDF" w:rsidTr="00F72562">
        <w:tc>
          <w:tcPr>
            <w:tcW w:w="14709" w:type="dxa"/>
          </w:tcPr>
          <w:p w:rsidR="0073181F" w:rsidRDefault="001F1760" w:rsidP="0073181F">
            <w:pPr>
              <w:jc w:val="both"/>
              <w:rPr>
                <w:sz w:val="20"/>
                <w:szCs w:val="20"/>
              </w:rPr>
            </w:pPr>
            <w:r>
              <w:rPr>
                <w:sz w:val="20"/>
                <w:szCs w:val="20"/>
              </w:rPr>
              <w:t>Akreditasyon sorumlusu ile birlikte</w:t>
            </w:r>
            <w:r w:rsidR="00310EF6">
              <w:rPr>
                <w:sz w:val="20"/>
                <w:szCs w:val="20"/>
              </w:rPr>
              <w:t xml:space="preserve"> </w:t>
            </w:r>
            <w:r w:rsidR="00FE722D">
              <w:rPr>
                <w:sz w:val="20"/>
                <w:szCs w:val="20"/>
              </w:rPr>
              <w:t>insan kaynakları işlemlerinde</w:t>
            </w:r>
            <w:r>
              <w:rPr>
                <w:sz w:val="20"/>
                <w:szCs w:val="20"/>
              </w:rPr>
              <w:t xml:space="preserve"> kıyaslama çalışmasını planlamak, gerçekleştirmek,  </w:t>
            </w:r>
          </w:p>
        </w:tc>
      </w:tr>
      <w:tr w:rsidR="00673B93" w:rsidRPr="008E3EDF" w:rsidTr="00F72562">
        <w:tc>
          <w:tcPr>
            <w:tcW w:w="14709" w:type="dxa"/>
          </w:tcPr>
          <w:p w:rsidR="00673B93" w:rsidRDefault="00673B93" w:rsidP="00EC004A">
            <w:pPr>
              <w:rPr>
                <w:sz w:val="20"/>
                <w:szCs w:val="20"/>
              </w:rPr>
            </w:pPr>
            <w:r>
              <w:rPr>
                <w:sz w:val="20"/>
                <w:szCs w:val="20"/>
              </w:rPr>
              <w:t>Kalite Yönetim Biriminin sorumluluğundaki Personel koordinasyon toplantılarını düzenlemek, kararlarını yazıp takip etmek çalışmasının örneklerini arşivlemek,</w:t>
            </w:r>
          </w:p>
        </w:tc>
      </w:tr>
      <w:tr w:rsidR="00673B93" w:rsidRPr="008E3EDF" w:rsidTr="00F72562">
        <w:tc>
          <w:tcPr>
            <w:tcW w:w="14709" w:type="dxa"/>
          </w:tcPr>
          <w:p w:rsidR="00673B93" w:rsidRDefault="00673B93" w:rsidP="00EC004A">
            <w:pPr>
              <w:rPr>
                <w:sz w:val="20"/>
                <w:szCs w:val="20"/>
              </w:rPr>
            </w:pPr>
            <w:r>
              <w:rPr>
                <w:sz w:val="20"/>
                <w:szCs w:val="20"/>
              </w:rPr>
              <w:t>Kalite Yönetim Biriminin sorumluluğundaki Personel vekalet listesini düzenlemek/güncellemek ve personele imzalı tebliğ etmek çalışmasının örneklerini arşivlemek</w:t>
            </w:r>
          </w:p>
        </w:tc>
      </w:tr>
      <w:tr w:rsidR="00F06753" w:rsidRPr="008E3EDF" w:rsidTr="00F72562">
        <w:tc>
          <w:tcPr>
            <w:tcW w:w="14709" w:type="dxa"/>
          </w:tcPr>
          <w:p w:rsidR="0073181F" w:rsidRDefault="00F06753" w:rsidP="0073181F">
            <w:pPr>
              <w:rPr>
                <w:sz w:val="20"/>
                <w:szCs w:val="20"/>
              </w:rPr>
            </w:pPr>
            <w:r>
              <w:rPr>
                <w:sz w:val="20"/>
                <w:szCs w:val="20"/>
              </w:rPr>
              <w:lastRenderedPageBreak/>
              <w:t xml:space="preserve">Genel Sekreterliğin talimatı üzerine yürüklükteki mevzuat ve </w:t>
            </w:r>
            <w:r w:rsidR="0073181F">
              <w:rPr>
                <w:sz w:val="20"/>
                <w:szCs w:val="20"/>
              </w:rPr>
              <w:t xml:space="preserve">Odamız </w:t>
            </w:r>
            <w:r>
              <w:rPr>
                <w:sz w:val="20"/>
                <w:szCs w:val="20"/>
              </w:rPr>
              <w:t>iç yönerge</w:t>
            </w:r>
            <w:r w:rsidR="0073181F">
              <w:rPr>
                <w:sz w:val="20"/>
                <w:szCs w:val="20"/>
              </w:rPr>
              <w:t>sine</w:t>
            </w:r>
            <w:r>
              <w:rPr>
                <w:sz w:val="20"/>
                <w:szCs w:val="20"/>
              </w:rPr>
              <w:t xml:space="preserve"> göre İnsan Kaynakları ile ilgili  işlemleri yürütmek.</w:t>
            </w:r>
            <w:r w:rsidR="00FB79DF" w:rsidRPr="008E3EDF">
              <w:rPr>
                <w:sz w:val="20"/>
                <w:szCs w:val="20"/>
              </w:rPr>
              <w:t xml:space="preserve"> Görev alanı ile ilgili mevzuatı düzenli olarak izlemek.</w:t>
            </w:r>
          </w:p>
        </w:tc>
      </w:tr>
      <w:tr w:rsidR="00793EAC" w:rsidRPr="008E3EDF" w:rsidTr="00F72562">
        <w:tc>
          <w:tcPr>
            <w:tcW w:w="14709" w:type="dxa"/>
          </w:tcPr>
          <w:p w:rsidR="00793EAC" w:rsidRPr="008E3EDF" w:rsidRDefault="00793EAC" w:rsidP="00EC004A">
            <w:pPr>
              <w:rPr>
                <w:sz w:val="20"/>
                <w:szCs w:val="20"/>
              </w:rPr>
            </w:pPr>
            <w:r w:rsidRPr="008E3EDF">
              <w:rPr>
                <w:sz w:val="20"/>
                <w:szCs w:val="20"/>
              </w:rPr>
              <w:t>Yönetim Kurulu/Genel Sekreterlik talimatı doğrultusunda stajyer öğrencilerle  ilgili işlemlerini yürütmek,</w:t>
            </w:r>
          </w:p>
        </w:tc>
      </w:tr>
      <w:tr w:rsidR="006E6162" w:rsidRPr="008E3EDF" w:rsidTr="00F72562">
        <w:tc>
          <w:tcPr>
            <w:tcW w:w="14709" w:type="dxa"/>
          </w:tcPr>
          <w:p w:rsidR="006E6162" w:rsidRPr="008E3EDF" w:rsidRDefault="006E6162" w:rsidP="00EC004A">
            <w:pPr>
              <w:rPr>
                <w:sz w:val="20"/>
                <w:szCs w:val="20"/>
              </w:rPr>
            </w:pPr>
            <w:r w:rsidRPr="008E3EDF">
              <w:rPr>
                <w:sz w:val="20"/>
                <w:szCs w:val="20"/>
              </w:rPr>
              <w:t>İletişim ve haberleşme stratejisi planı doğrultusunda çalışmalarımızın etkinliğini arttırmak,</w:t>
            </w:r>
          </w:p>
        </w:tc>
      </w:tr>
      <w:tr w:rsidR="004045BF" w:rsidRPr="008E3EDF" w:rsidTr="00F72562">
        <w:tc>
          <w:tcPr>
            <w:tcW w:w="14709" w:type="dxa"/>
          </w:tcPr>
          <w:p w:rsidR="004045BF" w:rsidRPr="008E3EDF" w:rsidRDefault="004045BF" w:rsidP="00EC004A">
            <w:pPr>
              <w:rPr>
                <w:sz w:val="20"/>
                <w:szCs w:val="20"/>
              </w:rPr>
            </w:pPr>
            <w:r>
              <w:rPr>
                <w:sz w:val="20"/>
                <w:szCs w:val="20"/>
              </w:rPr>
              <w:t>Göreviyle alakalı olarak açıklanmasında sakınca görülen, gizli kalması gereken bilgileri saklamakla yükümlüdür.</w:t>
            </w:r>
          </w:p>
        </w:tc>
      </w:tr>
    </w:tbl>
    <w:p w:rsidR="00DC54B0" w:rsidRDefault="00DC54B0" w:rsidP="006E305E">
      <w:pPr>
        <w:jc w:val="both"/>
        <w:rPr>
          <w:rFonts w:cs="Calibri"/>
          <w:b/>
          <w:sz w:val="20"/>
          <w:szCs w:val="20"/>
        </w:rPr>
      </w:pP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241"/>
      </w:tblGrid>
      <w:tr w:rsidR="00164912" w:rsidRPr="008E3EDF" w:rsidTr="00F72562">
        <w:tc>
          <w:tcPr>
            <w:tcW w:w="3468" w:type="dxa"/>
          </w:tcPr>
          <w:p w:rsidR="00164912" w:rsidRPr="008E3EDF" w:rsidRDefault="00F11160" w:rsidP="00F72562">
            <w:pPr>
              <w:jc w:val="both"/>
              <w:rPr>
                <w:color w:val="000000"/>
                <w:sz w:val="20"/>
                <w:szCs w:val="20"/>
              </w:rPr>
            </w:pPr>
            <w:r>
              <w:rPr>
                <w:color w:val="000000"/>
                <w:sz w:val="20"/>
                <w:szCs w:val="20"/>
              </w:rPr>
              <w:t>9.2</w:t>
            </w:r>
          </w:p>
        </w:tc>
        <w:tc>
          <w:tcPr>
            <w:tcW w:w="11241" w:type="dxa"/>
          </w:tcPr>
          <w:p w:rsidR="00164912" w:rsidRPr="008E3EDF" w:rsidRDefault="00164912" w:rsidP="00F72562">
            <w:pPr>
              <w:jc w:val="both"/>
              <w:rPr>
                <w:b/>
                <w:sz w:val="20"/>
                <w:szCs w:val="20"/>
              </w:rPr>
            </w:pPr>
          </w:p>
        </w:tc>
      </w:tr>
      <w:tr w:rsidR="00164912" w:rsidRPr="008E3EDF" w:rsidTr="00F72562">
        <w:tc>
          <w:tcPr>
            <w:tcW w:w="3468" w:type="dxa"/>
          </w:tcPr>
          <w:p w:rsidR="00164912" w:rsidRPr="008E3EDF" w:rsidRDefault="00164912" w:rsidP="00820C40">
            <w:pPr>
              <w:jc w:val="both"/>
              <w:rPr>
                <w:color w:val="000000"/>
                <w:sz w:val="20"/>
                <w:szCs w:val="20"/>
              </w:rPr>
            </w:pPr>
            <w:r>
              <w:rPr>
                <w:color w:val="000000"/>
                <w:sz w:val="20"/>
                <w:szCs w:val="20"/>
              </w:rPr>
              <w:t xml:space="preserve">GÖREV </w:t>
            </w:r>
            <w:r w:rsidR="00820C40">
              <w:rPr>
                <w:color w:val="000000"/>
                <w:sz w:val="20"/>
                <w:szCs w:val="20"/>
              </w:rPr>
              <w:t>ÜNVANI</w:t>
            </w:r>
          </w:p>
        </w:tc>
        <w:tc>
          <w:tcPr>
            <w:tcW w:w="11241" w:type="dxa"/>
          </w:tcPr>
          <w:p w:rsidR="00164912" w:rsidRPr="00F11160" w:rsidRDefault="00F11160" w:rsidP="00F11160">
            <w:pPr>
              <w:jc w:val="both"/>
              <w:rPr>
                <w:rFonts w:cs="Calibri"/>
                <w:b/>
                <w:sz w:val="20"/>
                <w:szCs w:val="20"/>
              </w:rPr>
            </w:pPr>
            <w:r w:rsidRPr="008E3EDF">
              <w:rPr>
                <w:rFonts w:cs="Calibri"/>
                <w:b/>
                <w:sz w:val="20"/>
                <w:szCs w:val="20"/>
              </w:rPr>
              <w:t>YAZI İŞLERİ</w:t>
            </w:r>
            <w:r>
              <w:rPr>
                <w:rFonts w:cs="Calibri"/>
                <w:b/>
                <w:sz w:val="20"/>
                <w:szCs w:val="20"/>
              </w:rPr>
              <w:t xml:space="preserve"> SORUMLUSU </w:t>
            </w:r>
          </w:p>
        </w:tc>
      </w:tr>
      <w:tr w:rsidR="00164912" w:rsidRPr="008E3EDF" w:rsidTr="00F72562">
        <w:tc>
          <w:tcPr>
            <w:tcW w:w="3468" w:type="dxa"/>
          </w:tcPr>
          <w:p w:rsidR="00164912" w:rsidRPr="008E3EDF" w:rsidRDefault="00164912" w:rsidP="00F72562">
            <w:pPr>
              <w:jc w:val="both"/>
              <w:rPr>
                <w:color w:val="000000"/>
                <w:sz w:val="20"/>
                <w:szCs w:val="20"/>
              </w:rPr>
            </w:pPr>
            <w:r w:rsidRPr="008E3EDF">
              <w:rPr>
                <w:color w:val="000000"/>
                <w:sz w:val="20"/>
                <w:szCs w:val="20"/>
              </w:rPr>
              <w:t>Bağlı Olunan Üst Pozisyonlar</w:t>
            </w:r>
          </w:p>
        </w:tc>
        <w:tc>
          <w:tcPr>
            <w:tcW w:w="11241" w:type="dxa"/>
          </w:tcPr>
          <w:p w:rsidR="00164912" w:rsidRPr="00DB3286" w:rsidRDefault="00F11160" w:rsidP="00F72562">
            <w:pPr>
              <w:jc w:val="both"/>
              <w:rPr>
                <w:color w:val="000000"/>
                <w:sz w:val="20"/>
                <w:szCs w:val="20"/>
              </w:rPr>
            </w:pPr>
            <w:r w:rsidRPr="00DB3286">
              <w:rPr>
                <w:color w:val="000000"/>
                <w:sz w:val="20"/>
                <w:szCs w:val="20"/>
              </w:rPr>
              <w:t>İnsan Kaynakları ve Yazı İşleri Müdürlüğü</w:t>
            </w:r>
          </w:p>
        </w:tc>
      </w:tr>
      <w:tr w:rsidR="00164912" w:rsidRPr="008E3EDF" w:rsidTr="00F72562">
        <w:tc>
          <w:tcPr>
            <w:tcW w:w="3468" w:type="dxa"/>
          </w:tcPr>
          <w:p w:rsidR="00164912" w:rsidRPr="008E3EDF" w:rsidRDefault="00164912" w:rsidP="00F72562">
            <w:pPr>
              <w:jc w:val="both"/>
              <w:rPr>
                <w:color w:val="000000"/>
                <w:sz w:val="20"/>
                <w:szCs w:val="20"/>
              </w:rPr>
            </w:pPr>
            <w:r>
              <w:rPr>
                <w:color w:val="000000"/>
                <w:sz w:val="20"/>
                <w:szCs w:val="20"/>
              </w:rPr>
              <w:t>Alt Pozisyon</w:t>
            </w:r>
          </w:p>
        </w:tc>
        <w:tc>
          <w:tcPr>
            <w:tcW w:w="11241" w:type="dxa"/>
          </w:tcPr>
          <w:p w:rsidR="00164912" w:rsidRPr="00DB3286" w:rsidRDefault="00F11160" w:rsidP="00F72562">
            <w:pPr>
              <w:jc w:val="both"/>
              <w:rPr>
                <w:color w:val="000000"/>
                <w:sz w:val="20"/>
                <w:szCs w:val="20"/>
              </w:rPr>
            </w:pPr>
            <w:r w:rsidRPr="00DB3286">
              <w:rPr>
                <w:color w:val="000000"/>
                <w:sz w:val="20"/>
                <w:szCs w:val="20"/>
              </w:rPr>
              <w:t>Genel Evrak</w:t>
            </w:r>
          </w:p>
        </w:tc>
      </w:tr>
      <w:tr w:rsidR="00164912" w:rsidRPr="008E3EDF" w:rsidTr="00F72562">
        <w:tc>
          <w:tcPr>
            <w:tcW w:w="3468" w:type="dxa"/>
          </w:tcPr>
          <w:p w:rsidR="00164912" w:rsidRPr="008E3EDF" w:rsidRDefault="00164912" w:rsidP="00F72562">
            <w:pPr>
              <w:jc w:val="both"/>
              <w:rPr>
                <w:color w:val="000000"/>
                <w:sz w:val="20"/>
                <w:szCs w:val="20"/>
              </w:rPr>
            </w:pPr>
            <w:r w:rsidRPr="008E3EDF">
              <w:rPr>
                <w:color w:val="000000"/>
                <w:sz w:val="20"/>
                <w:szCs w:val="20"/>
              </w:rPr>
              <w:t>Vekalet Durumu/görev devri</w:t>
            </w:r>
          </w:p>
        </w:tc>
        <w:tc>
          <w:tcPr>
            <w:tcW w:w="11241" w:type="dxa"/>
          </w:tcPr>
          <w:p w:rsidR="00164912" w:rsidRPr="00DB3286" w:rsidRDefault="00164912" w:rsidP="00F72562">
            <w:pPr>
              <w:jc w:val="both"/>
              <w:rPr>
                <w:color w:val="000000"/>
                <w:sz w:val="20"/>
                <w:szCs w:val="20"/>
              </w:rPr>
            </w:pPr>
            <w:r w:rsidRPr="00DB3286">
              <w:rPr>
                <w:color w:val="000000"/>
                <w:sz w:val="20"/>
                <w:szCs w:val="20"/>
              </w:rPr>
              <w:t>izinli veya görevli olduğu durumlarda görevi yürütecek personel Vekalet listesinde belirtilmiştir.</w:t>
            </w:r>
          </w:p>
        </w:tc>
      </w:tr>
      <w:tr w:rsidR="00164912" w:rsidRPr="008E3EDF" w:rsidTr="00F72562">
        <w:tc>
          <w:tcPr>
            <w:tcW w:w="14709" w:type="dxa"/>
            <w:gridSpan w:val="2"/>
            <w:tcBorders>
              <w:top w:val="single" w:sz="4" w:space="0" w:color="auto"/>
              <w:left w:val="single" w:sz="4" w:space="0" w:color="auto"/>
              <w:bottom w:val="single" w:sz="4" w:space="0" w:color="auto"/>
              <w:right w:val="single" w:sz="4" w:space="0" w:color="auto"/>
            </w:tcBorders>
          </w:tcPr>
          <w:p w:rsidR="00164912" w:rsidRPr="008E3EDF" w:rsidRDefault="00164912" w:rsidP="00F72562">
            <w:pPr>
              <w:jc w:val="both"/>
              <w:rPr>
                <w:sz w:val="20"/>
                <w:szCs w:val="20"/>
              </w:rPr>
            </w:pPr>
          </w:p>
        </w:tc>
      </w:tr>
    </w:tbl>
    <w:p w:rsidR="00F11160" w:rsidRDefault="00F11160" w:rsidP="00F11160">
      <w:pPr>
        <w:jc w:val="both"/>
        <w:rPr>
          <w:b/>
          <w:color w:val="000000"/>
          <w:sz w:val="20"/>
          <w:szCs w:val="20"/>
        </w:rPr>
      </w:pPr>
      <w:r w:rsidRPr="008E3EDF">
        <w:rPr>
          <w:b/>
          <w:color w:val="000000"/>
          <w:sz w:val="20"/>
          <w:szCs w:val="20"/>
        </w:rPr>
        <w:t>GÖREVİN TANIMI : GÖREV YETKİ-YETKİNLİK VE SORUMLULUKLAR</w:t>
      </w:r>
    </w:p>
    <w:p w:rsidR="00AD374A" w:rsidRDefault="00AD374A" w:rsidP="00F11160">
      <w:pPr>
        <w:jc w:val="both"/>
        <w:rPr>
          <w:b/>
          <w:color w:val="000000"/>
          <w:sz w:val="20"/>
          <w:szCs w:val="20"/>
        </w:rPr>
      </w:pPr>
    </w:p>
    <w:p w:rsidR="00AD374A" w:rsidRPr="00AD374A" w:rsidRDefault="00AD374A" w:rsidP="00F11160">
      <w:pPr>
        <w:jc w:val="both"/>
        <w:rPr>
          <w:b/>
          <w:color w:val="000000"/>
          <w:sz w:val="20"/>
          <w:szCs w:val="20"/>
          <w:u w:val="single"/>
        </w:rPr>
      </w:pPr>
      <w:r w:rsidRPr="00AD374A">
        <w:rPr>
          <w:b/>
          <w:color w:val="000000"/>
          <w:sz w:val="20"/>
          <w:szCs w:val="20"/>
          <w:u w:val="single"/>
        </w:rPr>
        <w:t>SORUMLULUK VE GÖREVLERİ</w:t>
      </w:r>
    </w:p>
    <w:p w:rsidR="00164912" w:rsidRDefault="00164912" w:rsidP="006E305E">
      <w:pPr>
        <w:jc w:val="both"/>
        <w:rPr>
          <w:rFonts w:cs="Calibri"/>
          <w:b/>
          <w:sz w:val="20"/>
          <w:szCs w:val="20"/>
        </w:rPr>
      </w:pPr>
    </w:p>
    <w:tbl>
      <w:tblPr>
        <w:tblW w:w="147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
        <w:gridCol w:w="14709"/>
      </w:tblGrid>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5174 Sayılı Kanun ve ilgili yönetmeliklerde belirtilen yetki ve sorumluluklar çerçevesinde sorumludur.</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Cevaplanmak üzere havale edilen tüm kurum veya kuruluşlardan gelen yazıları cevaplayarak ilgili dosyalara koymak,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Dosyalanmak üzere birime havale edilen yazıyı  ilgili dosyasında muhafaza etmek,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D4FA7">
            <w:pPr>
              <w:jc w:val="both"/>
              <w:rPr>
                <w:sz w:val="20"/>
                <w:szCs w:val="20"/>
              </w:rPr>
            </w:pPr>
            <w:r w:rsidRPr="008E3EDF">
              <w:rPr>
                <w:sz w:val="20"/>
                <w:szCs w:val="20"/>
              </w:rPr>
              <w:t>Yönetim Kurulunun</w:t>
            </w:r>
            <w:r w:rsidR="00FD4FA7">
              <w:rPr>
                <w:sz w:val="20"/>
                <w:szCs w:val="20"/>
              </w:rPr>
              <w:t xml:space="preserve"> aldığı karar doğrultusunda </w:t>
            </w:r>
            <w:r w:rsidRPr="008E3EDF">
              <w:rPr>
                <w:sz w:val="20"/>
                <w:szCs w:val="20"/>
              </w:rPr>
              <w:t xml:space="preserve"> yazı</w:t>
            </w:r>
            <w:r w:rsidR="00FD4FA7">
              <w:rPr>
                <w:sz w:val="20"/>
                <w:szCs w:val="20"/>
              </w:rPr>
              <w:t>şmaları yürütmek</w:t>
            </w:r>
            <w:r w:rsidRPr="008E3EDF">
              <w:rPr>
                <w:sz w:val="20"/>
                <w:szCs w:val="20"/>
              </w:rPr>
              <w:t xml:space="preserve">, </w:t>
            </w:r>
            <w:r w:rsidR="00793EAC" w:rsidRPr="008E3EDF">
              <w:rPr>
                <w:sz w:val="20"/>
                <w:szCs w:val="20"/>
              </w:rPr>
              <w:t>Genel sekreterlikçe havale edilen diğer yazışmaları ve görevleri yapmak,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Görev alanı ile ilgili mevzuatı düzenli olarak izlemek.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Birimiyle ilgili prosesin hedeflerinin gerçekleşmesini takip etmek,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 xml:space="preserve">hatalı işlem sayısı verilerini tutmak, kalite yönetim temsilcisine iletmek, </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Kurum içinde müşteri odaklılık çerçevesinde çalışmak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color w:val="000000"/>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Genel Sekreterliğin verdiği diğer talimatları yerine getirmek,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lastRenderedPageBreak/>
              <w:t>Kalite Yönetim Sistemi Kayıtlarının güncelliğinin elektronik ortamdan takip edilmesi,</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İletişim ve haberleşme stratejisi planı doğrultusunda çalışmalarımızın etkinliğini arttırmak,</w:t>
            </w:r>
          </w:p>
        </w:tc>
      </w:tr>
      <w:tr w:rsidR="006E305E" w:rsidRPr="008E3EDF" w:rsidTr="00F72562">
        <w:trPr>
          <w:gridBefore w:val="1"/>
          <w:wBefore w:w="34" w:type="dxa"/>
        </w:trPr>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sz w:val="20"/>
                <w:szCs w:val="20"/>
              </w:rPr>
            </w:pPr>
            <w:r w:rsidRPr="008E3EDF">
              <w:rPr>
                <w:sz w:val="20"/>
                <w:szCs w:val="20"/>
              </w:rPr>
              <w:t>Bilgi Güvenliği Yönetim Sistemi gereği Güvenlik ihlal olayının oluşması durumunda olay anında raporlanır.</w:t>
            </w:r>
          </w:p>
        </w:tc>
      </w:tr>
      <w:tr w:rsidR="006E305E" w:rsidRPr="008E3EDF" w:rsidTr="00F72562">
        <w:tc>
          <w:tcPr>
            <w:tcW w:w="14743" w:type="dxa"/>
            <w:gridSpan w:val="2"/>
          </w:tcPr>
          <w:p w:rsidR="006E305E" w:rsidRPr="008E3EDF" w:rsidRDefault="006E305E" w:rsidP="00F72562">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6E305E" w:rsidRPr="008E3EDF" w:rsidTr="00F72562">
        <w:tc>
          <w:tcPr>
            <w:tcW w:w="14743" w:type="dxa"/>
            <w:gridSpan w:val="2"/>
          </w:tcPr>
          <w:p w:rsidR="006E305E" w:rsidRPr="008E3EDF" w:rsidRDefault="006E305E" w:rsidP="00F72562">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r w:rsidR="00D35487" w:rsidRPr="008E3EDF">
              <w:rPr>
                <w:sz w:val="20"/>
                <w:szCs w:val="20"/>
              </w:rPr>
              <w:t xml:space="preserve"> Şikayetin çözümüne yönelik aksiyonları sisteme -kaydederek ilgililerin bilgilendirilmesini sağlamak.</w:t>
            </w:r>
          </w:p>
        </w:tc>
      </w:tr>
      <w:tr w:rsidR="006E305E" w:rsidRPr="008E3EDF" w:rsidTr="00F72562">
        <w:tc>
          <w:tcPr>
            <w:tcW w:w="14743" w:type="dxa"/>
            <w:gridSpan w:val="2"/>
          </w:tcPr>
          <w:p w:rsidR="006E305E" w:rsidRPr="008E3EDF" w:rsidRDefault="006E305E" w:rsidP="00F72562">
            <w:pPr>
              <w:jc w:val="both"/>
              <w:rPr>
                <w:color w:val="000000"/>
                <w:sz w:val="20"/>
                <w:szCs w:val="20"/>
              </w:rPr>
            </w:pPr>
            <w:r w:rsidRPr="008E3EDF">
              <w:rPr>
                <w:color w:val="000000"/>
                <w:sz w:val="20"/>
                <w:szCs w:val="20"/>
              </w:rPr>
              <w:t>Genel Sekreterlik</w:t>
            </w:r>
            <w:r w:rsidR="00E5676B">
              <w:rPr>
                <w:color w:val="000000"/>
                <w:sz w:val="20"/>
                <w:szCs w:val="20"/>
              </w:rPr>
              <w:t xml:space="preserve"> talimatıyla, </w:t>
            </w:r>
            <w:r w:rsidRPr="008E3EDF">
              <w:rPr>
                <w:color w:val="000000"/>
                <w:sz w:val="20"/>
                <w:szCs w:val="20"/>
              </w:rPr>
              <w:t>Her yıl yılda iki defa</w:t>
            </w:r>
          </w:p>
          <w:p w:rsidR="004B17DE" w:rsidRDefault="006E305E" w:rsidP="00F72562">
            <w:pPr>
              <w:jc w:val="both"/>
              <w:rPr>
                <w:color w:val="000000"/>
                <w:sz w:val="20"/>
                <w:szCs w:val="20"/>
              </w:rPr>
            </w:pPr>
            <w:r>
              <w:rPr>
                <w:color w:val="000000"/>
                <w:sz w:val="20"/>
                <w:szCs w:val="20"/>
              </w:rPr>
              <w:t>1)</w:t>
            </w:r>
            <w:r w:rsidRPr="008E3EDF">
              <w:rPr>
                <w:color w:val="000000"/>
                <w:sz w:val="20"/>
                <w:szCs w:val="20"/>
              </w:rPr>
              <w:t xml:space="preserve">-en geç 10 Ocak  </w:t>
            </w:r>
          </w:p>
          <w:p w:rsidR="006E305E" w:rsidRPr="008E3EDF" w:rsidRDefault="006E305E" w:rsidP="00F72562">
            <w:pPr>
              <w:jc w:val="both"/>
              <w:rPr>
                <w:sz w:val="20"/>
                <w:szCs w:val="20"/>
              </w:rPr>
            </w:pPr>
            <w:r>
              <w:rPr>
                <w:color w:val="000000"/>
                <w:sz w:val="20"/>
                <w:szCs w:val="20"/>
              </w:rPr>
              <w:t>2)</w:t>
            </w:r>
            <w:r w:rsidRPr="008E3EDF">
              <w:rPr>
                <w:color w:val="000000"/>
                <w:sz w:val="20"/>
                <w:szCs w:val="20"/>
              </w:rPr>
              <w:t>en geç 10 Temmuz tarihlerinde Başbakanlık Ekonomik Sosyal ve Kültürel İşler Başkanlığına; olumsuz ve olumlu görülen ekonomik gelişmelere ait değerlendirme tablosunu e-mail ile iletmek.</w:t>
            </w:r>
          </w:p>
        </w:tc>
      </w:tr>
      <w:tr w:rsidR="006E305E" w:rsidRPr="008E3EDF" w:rsidTr="00F72562">
        <w:tc>
          <w:tcPr>
            <w:tcW w:w="14743" w:type="dxa"/>
            <w:gridSpan w:val="2"/>
          </w:tcPr>
          <w:p w:rsidR="006E305E" w:rsidRPr="008E3EDF" w:rsidRDefault="006E305E" w:rsidP="00F72562">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6E305E" w:rsidRPr="008E3EDF" w:rsidRDefault="006E305E" w:rsidP="00F72562">
            <w:pPr>
              <w:rPr>
                <w:color w:val="FF0000"/>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6E305E" w:rsidRPr="008E3EDF" w:rsidTr="00F72562">
        <w:tc>
          <w:tcPr>
            <w:tcW w:w="14743" w:type="dxa"/>
            <w:gridSpan w:val="2"/>
          </w:tcPr>
          <w:p w:rsidR="006E305E" w:rsidRPr="008E3EDF" w:rsidRDefault="006E305E" w:rsidP="00F72562">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r w:rsidR="00D35487" w:rsidRPr="008E3EDF">
              <w:rPr>
                <w:sz w:val="20"/>
                <w:szCs w:val="20"/>
              </w:rPr>
              <w:t xml:space="preserve"> Müşteri memnuniyeti odaklı çalışmak.</w:t>
            </w:r>
          </w:p>
        </w:tc>
      </w:tr>
      <w:tr w:rsidR="004045BF" w:rsidRPr="008E3EDF" w:rsidTr="00F72562">
        <w:tc>
          <w:tcPr>
            <w:tcW w:w="14743" w:type="dxa"/>
            <w:gridSpan w:val="2"/>
          </w:tcPr>
          <w:p w:rsidR="004045BF" w:rsidRPr="008E3EDF" w:rsidRDefault="004045BF" w:rsidP="00F72562">
            <w:pPr>
              <w:rPr>
                <w:sz w:val="20"/>
                <w:szCs w:val="20"/>
              </w:rPr>
            </w:pPr>
            <w:r>
              <w:rPr>
                <w:sz w:val="20"/>
                <w:szCs w:val="20"/>
              </w:rPr>
              <w:t>Göreviyle alakalı olarak açıklanmasında sakınca görülen, gizli kalması gereken bilgileri saklamakla yükümlüdür.</w:t>
            </w:r>
          </w:p>
        </w:tc>
      </w:tr>
    </w:tbl>
    <w:p w:rsidR="006E305E" w:rsidRDefault="006E305E" w:rsidP="006E305E">
      <w:pPr>
        <w:jc w:val="both"/>
        <w:rPr>
          <w:b/>
          <w:color w:val="000000"/>
          <w:sz w:val="20"/>
          <w:szCs w:val="20"/>
        </w:rPr>
      </w:pPr>
    </w:p>
    <w:p w:rsidR="00AD374A" w:rsidRPr="00AD374A" w:rsidRDefault="00AD374A" w:rsidP="006E305E">
      <w:pPr>
        <w:jc w:val="both"/>
        <w:rPr>
          <w:b/>
          <w:color w:val="000000"/>
          <w:sz w:val="20"/>
          <w:szCs w:val="20"/>
          <w:u w:val="single"/>
        </w:rPr>
      </w:pPr>
      <w:r w:rsidRPr="00AD374A">
        <w:rPr>
          <w:b/>
          <w:color w:val="000000"/>
          <w:sz w:val="20"/>
          <w:szCs w:val="20"/>
          <w:u w:val="single"/>
        </w:rPr>
        <w:t>YETKİNLİK</w:t>
      </w:r>
    </w:p>
    <w:p w:rsidR="00AD374A" w:rsidRDefault="00AD374A" w:rsidP="006E305E">
      <w:pPr>
        <w:jc w:val="both"/>
        <w:rPr>
          <w:b/>
          <w:color w:val="000000"/>
          <w:sz w:val="20"/>
          <w:szCs w:val="20"/>
        </w:rPr>
      </w:pPr>
    </w:p>
    <w:p w:rsidR="006E305E" w:rsidRPr="008E3EDF" w:rsidRDefault="006E305E" w:rsidP="006E305E">
      <w:pPr>
        <w:jc w:val="both"/>
        <w:rPr>
          <w:b/>
          <w:color w:val="000000"/>
          <w:sz w:val="20"/>
          <w:szCs w:val="20"/>
        </w:rPr>
      </w:pPr>
      <w:r w:rsidRPr="008E3EDF">
        <w:rPr>
          <w:b/>
          <w:color w:val="000000"/>
          <w:sz w:val="20"/>
          <w:szCs w:val="20"/>
        </w:rPr>
        <w:t>ÖĞRENİM, BECERİ, DENEYİM, EĞİTİM</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AD374A" w:rsidRPr="008E3EDF" w:rsidTr="00F72562">
        <w:tc>
          <w:tcPr>
            <w:tcW w:w="14709" w:type="dxa"/>
          </w:tcPr>
          <w:p w:rsidR="00AD374A" w:rsidRPr="008E3EDF" w:rsidRDefault="00AD374A" w:rsidP="00AD374A">
            <w:pPr>
              <w:jc w:val="both"/>
              <w:rPr>
                <w:sz w:val="20"/>
                <w:szCs w:val="20"/>
              </w:rPr>
            </w:pPr>
            <w:r w:rsidRPr="008E3EDF">
              <w:rPr>
                <w:b/>
                <w:sz w:val="20"/>
                <w:szCs w:val="20"/>
              </w:rPr>
              <w:t>Mesleki Gelişime İlişkin Faaliyetleri Yürütmek</w:t>
            </w:r>
          </w:p>
        </w:tc>
      </w:tr>
      <w:tr w:rsidR="006E305E" w:rsidRPr="008E3EDF" w:rsidTr="00F72562">
        <w:tc>
          <w:tcPr>
            <w:tcW w:w="14709" w:type="dxa"/>
          </w:tcPr>
          <w:p w:rsidR="006E305E" w:rsidRPr="008E3EDF" w:rsidRDefault="006E305E" w:rsidP="00F72562">
            <w:pPr>
              <w:jc w:val="both"/>
              <w:rPr>
                <w:color w:val="000000"/>
                <w:sz w:val="20"/>
                <w:szCs w:val="20"/>
              </w:rPr>
            </w:pPr>
            <w:r w:rsidRPr="008E3EDF">
              <w:rPr>
                <w:sz w:val="20"/>
                <w:szCs w:val="20"/>
              </w:rPr>
              <w:t>Çalışanlara eğitim vermek</w:t>
            </w:r>
          </w:p>
        </w:tc>
      </w:tr>
      <w:tr w:rsidR="006E305E" w:rsidRPr="008E3EDF" w:rsidTr="00F72562">
        <w:tc>
          <w:tcPr>
            <w:tcW w:w="14709" w:type="dxa"/>
          </w:tcPr>
          <w:p w:rsidR="006E305E" w:rsidRPr="008E3EDF" w:rsidRDefault="006E305E" w:rsidP="00F72562">
            <w:pPr>
              <w:jc w:val="both"/>
              <w:rPr>
                <w:color w:val="000000"/>
                <w:sz w:val="20"/>
                <w:szCs w:val="20"/>
              </w:rPr>
            </w:pPr>
            <w:r w:rsidRPr="008E3EDF">
              <w:rPr>
                <w:sz w:val="20"/>
                <w:szCs w:val="20"/>
              </w:rPr>
              <w:t>Meslekle ilgili toplantı, seminer vb. faaliyetlere katılmak</w:t>
            </w:r>
          </w:p>
        </w:tc>
      </w:tr>
      <w:tr w:rsidR="006E305E" w:rsidRPr="008E3EDF" w:rsidTr="00F72562">
        <w:tc>
          <w:tcPr>
            <w:tcW w:w="14709" w:type="dxa"/>
          </w:tcPr>
          <w:p w:rsidR="006E305E" w:rsidRPr="008E3EDF" w:rsidRDefault="006E305E" w:rsidP="00F72562">
            <w:pPr>
              <w:jc w:val="both"/>
              <w:rPr>
                <w:sz w:val="20"/>
                <w:szCs w:val="20"/>
              </w:rPr>
            </w:pPr>
            <w:r w:rsidRPr="008E3EDF">
              <w:rPr>
                <w:sz w:val="20"/>
                <w:szCs w:val="20"/>
              </w:rPr>
              <w:t>Meslekle ilgili yayınları, teknolojik gelişmeleri izlemek</w:t>
            </w:r>
          </w:p>
        </w:tc>
      </w:tr>
      <w:tr w:rsidR="006E305E" w:rsidRPr="008E3EDF" w:rsidTr="00F72562">
        <w:tc>
          <w:tcPr>
            <w:tcW w:w="14709" w:type="dxa"/>
          </w:tcPr>
          <w:p w:rsidR="006E305E" w:rsidRPr="008E3EDF" w:rsidRDefault="006E305E" w:rsidP="00F72562">
            <w:pPr>
              <w:jc w:val="both"/>
              <w:rPr>
                <w:sz w:val="20"/>
                <w:szCs w:val="20"/>
              </w:rPr>
            </w:pPr>
            <w:r w:rsidRPr="008E3EDF">
              <w:rPr>
                <w:sz w:val="20"/>
                <w:szCs w:val="20"/>
              </w:rPr>
              <w:t>Meslekle ilgili hizmet içi eğitim, işbaşı eğitim vb. faaliyetlere katılmak</w:t>
            </w:r>
          </w:p>
        </w:tc>
      </w:tr>
    </w:tbl>
    <w:p w:rsidR="002B6E5D" w:rsidRDefault="002B6E5D" w:rsidP="006E305E">
      <w:pPr>
        <w:rPr>
          <w:b/>
          <w:color w:val="000000"/>
          <w:sz w:val="20"/>
          <w:szCs w:val="20"/>
        </w:rPr>
      </w:pPr>
    </w:p>
    <w:p w:rsidR="006E305E" w:rsidRPr="008E3EDF" w:rsidRDefault="006E305E" w:rsidP="006E305E">
      <w:pPr>
        <w:rPr>
          <w:b/>
          <w:color w:val="000000"/>
          <w:sz w:val="20"/>
          <w:szCs w:val="20"/>
        </w:rPr>
      </w:pPr>
      <w:r w:rsidRPr="008E3EDF">
        <w:rPr>
          <w:b/>
          <w:color w:val="000000"/>
          <w:sz w:val="20"/>
          <w:szCs w:val="20"/>
        </w:rPr>
        <w:t xml:space="preserve">Bu Göreve Atanacaklarda Aranacak Nitelikler </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6E305E" w:rsidRPr="008E3EDF" w:rsidTr="00F72562">
        <w:tc>
          <w:tcPr>
            <w:tcW w:w="14709" w:type="dxa"/>
          </w:tcPr>
          <w:p w:rsidR="006E305E" w:rsidRPr="008E3EDF" w:rsidRDefault="006E305E" w:rsidP="00F72562">
            <w:pPr>
              <w:jc w:val="both"/>
              <w:rPr>
                <w:sz w:val="20"/>
                <w:szCs w:val="20"/>
              </w:rPr>
            </w:pPr>
            <w:r w:rsidRPr="008E3EDF">
              <w:rPr>
                <w:sz w:val="20"/>
                <w:szCs w:val="20"/>
              </w:rPr>
              <w:t>Türkiye Cumhuriyeti Vatandaşı olmak,</w:t>
            </w:r>
          </w:p>
        </w:tc>
      </w:tr>
      <w:tr w:rsidR="006E305E" w:rsidRPr="008E3EDF" w:rsidTr="00F72562">
        <w:tc>
          <w:tcPr>
            <w:tcW w:w="14709" w:type="dxa"/>
          </w:tcPr>
          <w:p w:rsidR="006E305E" w:rsidRPr="008E3EDF" w:rsidRDefault="006E305E" w:rsidP="00F72562">
            <w:pPr>
              <w:jc w:val="both"/>
              <w:rPr>
                <w:sz w:val="20"/>
                <w:szCs w:val="20"/>
              </w:rPr>
            </w:pPr>
            <w:r w:rsidRPr="008E3EDF">
              <w:rPr>
                <w:sz w:val="20"/>
                <w:szCs w:val="20"/>
              </w:rPr>
              <w:t>lisans mezunu olmak,</w:t>
            </w:r>
          </w:p>
        </w:tc>
      </w:tr>
      <w:tr w:rsidR="006E305E" w:rsidRPr="008E3EDF" w:rsidTr="00F72562">
        <w:tc>
          <w:tcPr>
            <w:tcW w:w="14709" w:type="dxa"/>
          </w:tcPr>
          <w:p w:rsidR="006E305E" w:rsidRPr="008E3EDF" w:rsidRDefault="006E305E" w:rsidP="00F72562">
            <w:pPr>
              <w:jc w:val="both"/>
              <w:rPr>
                <w:sz w:val="20"/>
                <w:szCs w:val="20"/>
              </w:rPr>
            </w:pPr>
            <w:r w:rsidRPr="008E3EDF">
              <w:rPr>
                <w:sz w:val="20"/>
                <w:szCs w:val="20"/>
              </w:rPr>
              <w:t xml:space="preserve">18 yaşından küçük, 40 yaşından büyük olmamak  </w:t>
            </w:r>
          </w:p>
        </w:tc>
      </w:tr>
      <w:tr w:rsidR="006E305E" w:rsidRPr="008E3EDF" w:rsidTr="00F72562">
        <w:tc>
          <w:tcPr>
            <w:tcW w:w="14709" w:type="dxa"/>
          </w:tcPr>
          <w:p w:rsidR="006E305E" w:rsidRPr="008E3EDF" w:rsidRDefault="006E305E" w:rsidP="00F72562">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904DB4" w:rsidRDefault="00904DB4" w:rsidP="006E305E">
      <w:pPr>
        <w:jc w:val="both"/>
        <w:rPr>
          <w:b/>
          <w:color w:val="000000"/>
          <w:sz w:val="20"/>
          <w:szCs w:val="20"/>
        </w:rPr>
      </w:pPr>
    </w:p>
    <w:p w:rsidR="005728F9" w:rsidRDefault="005728F9" w:rsidP="006E305E">
      <w:pPr>
        <w:jc w:val="both"/>
        <w:rPr>
          <w:b/>
          <w:color w:val="000000"/>
          <w:sz w:val="20"/>
          <w:szCs w:val="20"/>
        </w:rPr>
      </w:pPr>
    </w:p>
    <w:p w:rsidR="005728F9" w:rsidRDefault="005728F9" w:rsidP="006E305E">
      <w:pPr>
        <w:jc w:val="both"/>
        <w:rPr>
          <w:b/>
          <w:color w:val="000000"/>
          <w:sz w:val="20"/>
          <w:szCs w:val="20"/>
        </w:rPr>
      </w:pPr>
    </w:p>
    <w:p w:rsidR="005728F9" w:rsidRDefault="005728F9" w:rsidP="006E305E">
      <w:pPr>
        <w:jc w:val="both"/>
        <w:rPr>
          <w:b/>
          <w:color w:val="000000"/>
          <w:sz w:val="20"/>
          <w:szCs w:val="20"/>
        </w:rPr>
      </w:pPr>
    </w:p>
    <w:p w:rsidR="005728F9" w:rsidRDefault="005728F9" w:rsidP="006E305E">
      <w:pPr>
        <w:jc w:val="both"/>
        <w:rPr>
          <w:b/>
          <w:color w:val="000000"/>
          <w:sz w:val="20"/>
          <w:szCs w:val="20"/>
        </w:rPr>
      </w:pPr>
    </w:p>
    <w:p w:rsidR="006E305E" w:rsidRPr="008E3EDF" w:rsidRDefault="006E305E" w:rsidP="006E305E">
      <w:pPr>
        <w:jc w:val="both"/>
        <w:rPr>
          <w:b/>
          <w:color w:val="000000"/>
          <w:sz w:val="20"/>
          <w:szCs w:val="20"/>
        </w:rPr>
      </w:pPr>
      <w:r w:rsidRPr="008E3EDF">
        <w:rPr>
          <w:b/>
          <w:color w:val="000000"/>
          <w:sz w:val="20"/>
          <w:szCs w:val="20"/>
        </w:rPr>
        <w:t xml:space="preserve">Bu Göreve Atanacakların Almış Olması/ Alması Gereken Eğitimler </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6E305E" w:rsidRPr="008E3EDF" w:rsidTr="00F72562">
        <w:trPr>
          <w:trHeight w:val="169"/>
        </w:trPr>
        <w:tc>
          <w:tcPr>
            <w:tcW w:w="14709" w:type="dxa"/>
          </w:tcPr>
          <w:p w:rsidR="006E305E" w:rsidRPr="008E3EDF" w:rsidRDefault="006E305E" w:rsidP="00F72562">
            <w:pPr>
              <w:jc w:val="both"/>
              <w:rPr>
                <w:color w:val="000000"/>
                <w:sz w:val="20"/>
                <w:szCs w:val="20"/>
              </w:rPr>
            </w:pPr>
            <w:r w:rsidRPr="008E3EDF">
              <w:rPr>
                <w:bCs/>
                <w:sz w:val="20"/>
                <w:szCs w:val="20"/>
              </w:rPr>
              <w:t>5174 Sayılı Kanun ve Oda Muamelat Yönetmeliği, iç yönetmelikler</w:t>
            </w:r>
          </w:p>
        </w:tc>
      </w:tr>
      <w:tr w:rsidR="006E305E" w:rsidRPr="008E3EDF" w:rsidTr="00F72562">
        <w:tc>
          <w:tcPr>
            <w:tcW w:w="14709" w:type="dxa"/>
          </w:tcPr>
          <w:p w:rsidR="006E305E" w:rsidRPr="008E3EDF" w:rsidRDefault="006E305E" w:rsidP="00F72562">
            <w:pPr>
              <w:jc w:val="both"/>
              <w:rPr>
                <w:color w:val="000000"/>
                <w:sz w:val="20"/>
                <w:szCs w:val="20"/>
              </w:rPr>
            </w:pPr>
            <w:r w:rsidRPr="008E3EDF">
              <w:rPr>
                <w:bCs/>
                <w:sz w:val="20"/>
                <w:szCs w:val="20"/>
              </w:rPr>
              <w:t xml:space="preserve">İş Kanunu, </w:t>
            </w:r>
          </w:p>
        </w:tc>
      </w:tr>
      <w:tr w:rsidR="006E305E" w:rsidRPr="008E3EDF" w:rsidTr="00F72562">
        <w:tc>
          <w:tcPr>
            <w:tcW w:w="14709" w:type="dxa"/>
          </w:tcPr>
          <w:p w:rsidR="006E305E" w:rsidRPr="008E3EDF" w:rsidRDefault="006E305E" w:rsidP="00F72562">
            <w:pPr>
              <w:jc w:val="both"/>
              <w:rPr>
                <w:sz w:val="20"/>
                <w:szCs w:val="20"/>
              </w:rPr>
            </w:pPr>
            <w:r w:rsidRPr="008E3EDF">
              <w:rPr>
                <w:bCs/>
                <w:sz w:val="20"/>
                <w:szCs w:val="20"/>
              </w:rPr>
              <w:t>Bilgisayar ve Ofis programları,</w:t>
            </w:r>
          </w:p>
        </w:tc>
      </w:tr>
    </w:tbl>
    <w:p w:rsidR="006E305E" w:rsidRPr="008E3EDF" w:rsidRDefault="006E305E" w:rsidP="006E305E">
      <w:pPr>
        <w:rPr>
          <w:b/>
          <w:sz w:val="20"/>
          <w:szCs w:val="20"/>
        </w:rPr>
      </w:pPr>
      <w:r w:rsidRPr="008E3EDF">
        <w:rPr>
          <w:b/>
          <w:bCs/>
          <w:sz w:val="20"/>
          <w:szCs w:val="20"/>
        </w:rPr>
        <w:t xml:space="preserve">   Çalışma koşulları:</w:t>
      </w:r>
    </w:p>
    <w:tbl>
      <w:tblPr>
        <w:tblW w:w="14709" w:type="dxa"/>
        <w:tblInd w:w="-38" w:type="dxa"/>
        <w:tblLayout w:type="fixed"/>
        <w:tblCellMar>
          <w:left w:w="70" w:type="dxa"/>
          <w:right w:w="70" w:type="dxa"/>
        </w:tblCellMar>
        <w:tblLook w:val="01E0" w:firstRow="1" w:lastRow="1" w:firstColumn="1" w:lastColumn="1" w:noHBand="0" w:noVBand="0"/>
      </w:tblPr>
      <w:tblGrid>
        <w:gridCol w:w="14709"/>
      </w:tblGrid>
      <w:tr w:rsidR="006E305E" w:rsidRPr="008E3EDF" w:rsidTr="00F72562">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bCs/>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6E305E" w:rsidRPr="008E3EDF" w:rsidTr="00F72562">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bCs/>
                <w:sz w:val="20"/>
                <w:szCs w:val="20"/>
              </w:rPr>
            </w:pPr>
            <w:r w:rsidRPr="008E3EDF">
              <w:rPr>
                <w:sz w:val="20"/>
                <w:szCs w:val="20"/>
              </w:rPr>
              <w:t>İş kanunu</w:t>
            </w:r>
          </w:p>
        </w:tc>
      </w:tr>
      <w:tr w:rsidR="006E305E" w:rsidRPr="008E3EDF" w:rsidTr="00F72562">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bCs/>
                <w:sz w:val="20"/>
                <w:szCs w:val="20"/>
              </w:rPr>
            </w:pPr>
            <w:r w:rsidRPr="008E3EDF">
              <w:rPr>
                <w:bCs/>
                <w:sz w:val="20"/>
                <w:szCs w:val="20"/>
              </w:rPr>
              <w:t>Normal çalışma saatleri içinde görev yapmak.</w:t>
            </w:r>
          </w:p>
        </w:tc>
      </w:tr>
      <w:tr w:rsidR="006E305E" w:rsidRPr="008E3EDF" w:rsidTr="00F72562">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bCs/>
                <w:sz w:val="20"/>
                <w:szCs w:val="20"/>
              </w:rPr>
            </w:pPr>
            <w:r w:rsidRPr="008E3EDF">
              <w:rPr>
                <w:bCs/>
                <w:sz w:val="20"/>
                <w:szCs w:val="20"/>
              </w:rPr>
              <w:t>Gerektiğinde normal çalışma saatleri dışında da görev yapabilmek.</w:t>
            </w:r>
          </w:p>
        </w:tc>
      </w:tr>
      <w:tr w:rsidR="006E305E" w:rsidRPr="008E3EDF" w:rsidTr="00F72562">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bCs/>
                <w:sz w:val="20"/>
                <w:szCs w:val="20"/>
              </w:rPr>
            </w:pPr>
            <w:r w:rsidRPr="008E3EDF">
              <w:rPr>
                <w:bCs/>
                <w:sz w:val="20"/>
                <w:szCs w:val="20"/>
              </w:rPr>
              <w:t>Büro ortamında çalışmak.</w:t>
            </w:r>
          </w:p>
        </w:tc>
      </w:tr>
      <w:tr w:rsidR="006E305E" w:rsidRPr="008E3EDF" w:rsidTr="00F72562">
        <w:tc>
          <w:tcPr>
            <w:tcW w:w="14709" w:type="dxa"/>
            <w:tcBorders>
              <w:top w:val="single" w:sz="4" w:space="0" w:color="auto"/>
              <w:left w:val="single" w:sz="4" w:space="0" w:color="auto"/>
              <w:bottom w:val="single" w:sz="4" w:space="0" w:color="auto"/>
              <w:right w:val="single" w:sz="4" w:space="0" w:color="auto"/>
            </w:tcBorders>
          </w:tcPr>
          <w:p w:rsidR="006E305E" w:rsidRPr="008E3EDF" w:rsidRDefault="006E305E" w:rsidP="00F72562">
            <w:pPr>
              <w:jc w:val="both"/>
              <w:rPr>
                <w:bCs/>
                <w:sz w:val="20"/>
                <w:szCs w:val="20"/>
              </w:rPr>
            </w:pPr>
            <w:r w:rsidRPr="008E3EDF">
              <w:rPr>
                <w:bCs/>
                <w:sz w:val="20"/>
                <w:szCs w:val="20"/>
              </w:rPr>
              <w:t>Görevi gereği seyahat etmek.</w:t>
            </w:r>
          </w:p>
        </w:tc>
      </w:tr>
      <w:tr w:rsidR="00D454FF" w:rsidRPr="008E3EDF" w:rsidTr="00F72562">
        <w:tc>
          <w:tcPr>
            <w:tcW w:w="14709" w:type="dxa"/>
            <w:tcBorders>
              <w:top w:val="single" w:sz="4" w:space="0" w:color="auto"/>
              <w:left w:val="single" w:sz="4" w:space="0" w:color="auto"/>
              <w:bottom w:val="single" w:sz="4" w:space="0" w:color="auto"/>
              <w:right w:val="single" w:sz="4" w:space="0" w:color="auto"/>
            </w:tcBorders>
          </w:tcPr>
          <w:p w:rsidR="00D454FF" w:rsidRPr="008E3EDF" w:rsidRDefault="00D454FF" w:rsidP="00F72562">
            <w:pPr>
              <w:jc w:val="both"/>
              <w:rPr>
                <w:bCs/>
                <w:sz w:val="20"/>
                <w:szCs w:val="20"/>
              </w:rPr>
            </w:pPr>
            <w:r w:rsidRPr="008E3EDF">
              <w:rPr>
                <w:sz w:val="20"/>
                <w:szCs w:val="20"/>
              </w:rPr>
              <w:t>Faaliyetlerinin gerektirdiği her türlü araç, gereç ve malzemeyi kullanmak.</w:t>
            </w:r>
          </w:p>
        </w:tc>
      </w:tr>
    </w:tbl>
    <w:p w:rsidR="006E305E" w:rsidRPr="008E3EDF" w:rsidRDefault="006E305E" w:rsidP="006E305E">
      <w:pPr>
        <w:spacing w:before="120" w:after="120"/>
        <w:jc w:val="both"/>
        <w:rPr>
          <w:b/>
          <w:bCs/>
          <w:iCs/>
          <w:sz w:val="20"/>
          <w:szCs w:val="20"/>
        </w:rPr>
      </w:pPr>
      <w:r w:rsidRPr="00AD374A">
        <w:rPr>
          <w:b/>
          <w:bCs/>
          <w:iCs/>
          <w:sz w:val="20"/>
          <w:szCs w:val="20"/>
          <w:u w:val="single"/>
        </w:rPr>
        <w:t>YETKİLERİ</w:t>
      </w:r>
      <w:r w:rsidRPr="008E3EDF">
        <w:rPr>
          <w:b/>
          <w:bCs/>
          <w:iCs/>
          <w:sz w:val="20"/>
          <w:szCs w:val="20"/>
        </w:rPr>
        <w:t>:</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3"/>
      </w:tblGrid>
      <w:tr w:rsidR="006E305E" w:rsidRPr="008E3EDF" w:rsidTr="00F72562">
        <w:tc>
          <w:tcPr>
            <w:tcW w:w="14743" w:type="dxa"/>
            <w:shd w:val="clear" w:color="auto" w:fill="auto"/>
          </w:tcPr>
          <w:p w:rsidR="006E305E" w:rsidRPr="008E3EDF" w:rsidRDefault="006E305E" w:rsidP="00F72562">
            <w:pPr>
              <w:jc w:val="both"/>
              <w:rPr>
                <w:sz w:val="20"/>
                <w:szCs w:val="20"/>
              </w:rPr>
            </w:pPr>
            <w:r w:rsidRPr="008E3EDF">
              <w:rPr>
                <w:sz w:val="20"/>
                <w:szCs w:val="20"/>
              </w:rPr>
              <w:t>Yukarıda belirtilen görev ve sorumlulukları gerçekleştirme yetkisine sahip olmak.</w:t>
            </w:r>
          </w:p>
        </w:tc>
      </w:tr>
    </w:tbl>
    <w:p w:rsidR="006E305E" w:rsidRDefault="006E305E" w:rsidP="00904DB4">
      <w:pPr>
        <w:jc w:val="center"/>
        <w:rPr>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4E35C7" w:rsidRDefault="004E35C7" w:rsidP="00C77F78">
      <w:pPr>
        <w:rPr>
          <w:b/>
          <w:color w:val="000000"/>
          <w:sz w:val="20"/>
          <w:szCs w:val="20"/>
        </w:rPr>
      </w:pPr>
    </w:p>
    <w:p w:rsidR="00DC54B0" w:rsidRPr="008E3EDF" w:rsidRDefault="00DC54B0" w:rsidP="00C77F78">
      <w:pPr>
        <w:rPr>
          <w:b/>
          <w:color w:val="000000"/>
          <w:sz w:val="20"/>
          <w:szCs w:val="20"/>
        </w:rPr>
      </w:pPr>
      <w:r w:rsidRPr="008E3EDF">
        <w:rPr>
          <w:b/>
          <w:color w:val="000000"/>
          <w:sz w:val="20"/>
          <w:szCs w:val="20"/>
        </w:rPr>
        <w:t>9.3)</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DC54B0" w:rsidRPr="008E3EDF" w:rsidTr="00F72562">
        <w:tc>
          <w:tcPr>
            <w:tcW w:w="3468" w:type="dxa"/>
          </w:tcPr>
          <w:p w:rsidR="00DC54B0" w:rsidRPr="008E3EDF" w:rsidRDefault="00DC54B0" w:rsidP="00820C40">
            <w:pPr>
              <w:jc w:val="both"/>
              <w:rPr>
                <w:color w:val="000000"/>
                <w:sz w:val="20"/>
                <w:szCs w:val="20"/>
              </w:rPr>
            </w:pPr>
            <w:r>
              <w:rPr>
                <w:color w:val="000000"/>
                <w:sz w:val="20"/>
                <w:szCs w:val="20"/>
              </w:rPr>
              <w:t xml:space="preserve">GÖREV </w:t>
            </w:r>
            <w:r w:rsidR="00820C40">
              <w:rPr>
                <w:color w:val="000000"/>
                <w:sz w:val="20"/>
                <w:szCs w:val="20"/>
              </w:rPr>
              <w:t>ÜNVANI</w:t>
            </w:r>
          </w:p>
        </w:tc>
        <w:tc>
          <w:tcPr>
            <w:tcW w:w="11099" w:type="dxa"/>
          </w:tcPr>
          <w:p w:rsidR="00DC54B0" w:rsidRPr="008E3EDF" w:rsidRDefault="00DC54B0" w:rsidP="00F72562">
            <w:pPr>
              <w:tabs>
                <w:tab w:val="left" w:pos="1575"/>
              </w:tabs>
              <w:jc w:val="both"/>
              <w:rPr>
                <w:b/>
                <w:sz w:val="20"/>
                <w:szCs w:val="20"/>
              </w:rPr>
            </w:pPr>
            <w:r w:rsidRPr="008E3EDF">
              <w:rPr>
                <w:b/>
                <w:sz w:val="20"/>
                <w:szCs w:val="20"/>
              </w:rPr>
              <w:t>GENEL EVRAK</w:t>
            </w:r>
          </w:p>
          <w:p w:rsidR="00DC54B0" w:rsidRPr="008E3EDF" w:rsidRDefault="00DC54B0" w:rsidP="00F72562">
            <w:pPr>
              <w:jc w:val="both"/>
              <w:rPr>
                <w:b/>
                <w:color w:val="000000"/>
                <w:sz w:val="20"/>
                <w:szCs w:val="20"/>
              </w:rPr>
            </w:pPr>
          </w:p>
        </w:tc>
      </w:tr>
      <w:tr w:rsidR="00DC54B0" w:rsidRPr="008E3EDF" w:rsidTr="00F72562">
        <w:tc>
          <w:tcPr>
            <w:tcW w:w="3468" w:type="dxa"/>
          </w:tcPr>
          <w:p w:rsidR="00DC54B0" w:rsidRPr="008E3EDF" w:rsidRDefault="00DC54B0" w:rsidP="00F72562">
            <w:pPr>
              <w:jc w:val="both"/>
              <w:rPr>
                <w:color w:val="000000"/>
                <w:sz w:val="20"/>
                <w:szCs w:val="20"/>
              </w:rPr>
            </w:pPr>
            <w:r w:rsidRPr="008E3EDF">
              <w:rPr>
                <w:color w:val="000000"/>
                <w:sz w:val="20"/>
                <w:szCs w:val="20"/>
              </w:rPr>
              <w:t>Bağlı Olunan Üst Pozisyonlar</w:t>
            </w:r>
          </w:p>
        </w:tc>
        <w:tc>
          <w:tcPr>
            <w:tcW w:w="11099" w:type="dxa"/>
          </w:tcPr>
          <w:p w:rsidR="00DC54B0" w:rsidRPr="008E3EDF" w:rsidRDefault="00DC54B0" w:rsidP="00DC54B0">
            <w:pPr>
              <w:jc w:val="both"/>
              <w:rPr>
                <w:b/>
                <w:color w:val="000000"/>
                <w:sz w:val="20"/>
                <w:szCs w:val="20"/>
              </w:rPr>
            </w:pPr>
            <w:r>
              <w:rPr>
                <w:b/>
                <w:color w:val="000000"/>
                <w:sz w:val="20"/>
                <w:szCs w:val="20"/>
              </w:rPr>
              <w:t>İnsan Kaynakları ve Yazı İşleri Md.</w:t>
            </w:r>
            <w:r w:rsidR="00AD030A">
              <w:rPr>
                <w:b/>
                <w:color w:val="000000"/>
                <w:sz w:val="20"/>
                <w:szCs w:val="20"/>
              </w:rPr>
              <w:t xml:space="preserve">/Yazı İşleri Sorumlusu </w:t>
            </w:r>
          </w:p>
        </w:tc>
      </w:tr>
      <w:tr w:rsidR="00DC54B0" w:rsidRPr="008E3EDF" w:rsidTr="00F72562">
        <w:tc>
          <w:tcPr>
            <w:tcW w:w="3468" w:type="dxa"/>
          </w:tcPr>
          <w:p w:rsidR="00DC54B0" w:rsidRPr="008E3EDF" w:rsidRDefault="00DC54B0" w:rsidP="00F72562">
            <w:pPr>
              <w:jc w:val="both"/>
              <w:rPr>
                <w:color w:val="000000"/>
                <w:sz w:val="20"/>
                <w:szCs w:val="20"/>
              </w:rPr>
            </w:pPr>
            <w:r>
              <w:rPr>
                <w:color w:val="000000"/>
                <w:sz w:val="20"/>
                <w:szCs w:val="20"/>
              </w:rPr>
              <w:t>Alt Pozisyon</w:t>
            </w:r>
          </w:p>
        </w:tc>
        <w:tc>
          <w:tcPr>
            <w:tcW w:w="11099" w:type="dxa"/>
          </w:tcPr>
          <w:p w:rsidR="00DC54B0" w:rsidRPr="008E3EDF" w:rsidRDefault="00DC54B0" w:rsidP="00F72562">
            <w:pPr>
              <w:jc w:val="both"/>
              <w:rPr>
                <w:b/>
                <w:color w:val="000000"/>
                <w:sz w:val="20"/>
                <w:szCs w:val="20"/>
              </w:rPr>
            </w:pPr>
            <w:r w:rsidRPr="008E3EDF">
              <w:rPr>
                <w:b/>
                <w:color w:val="000000"/>
                <w:sz w:val="20"/>
                <w:szCs w:val="20"/>
              </w:rPr>
              <w:t>-</w:t>
            </w:r>
          </w:p>
        </w:tc>
      </w:tr>
      <w:tr w:rsidR="00DC54B0" w:rsidRPr="008E3EDF" w:rsidTr="00F72562">
        <w:tc>
          <w:tcPr>
            <w:tcW w:w="3468" w:type="dxa"/>
          </w:tcPr>
          <w:p w:rsidR="00DC54B0" w:rsidRPr="008E3EDF" w:rsidRDefault="00DC54B0" w:rsidP="00F72562">
            <w:pPr>
              <w:jc w:val="both"/>
              <w:rPr>
                <w:color w:val="000000"/>
                <w:sz w:val="20"/>
                <w:szCs w:val="20"/>
              </w:rPr>
            </w:pPr>
            <w:r w:rsidRPr="008E3EDF">
              <w:rPr>
                <w:color w:val="000000"/>
                <w:sz w:val="20"/>
                <w:szCs w:val="20"/>
              </w:rPr>
              <w:t>Vekalet Durumu/görev devri</w:t>
            </w:r>
          </w:p>
        </w:tc>
        <w:tc>
          <w:tcPr>
            <w:tcW w:w="11099" w:type="dxa"/>
          </w:tcPr>
          <w:p w:rsidR="00DC54B0" w:rsidRPr="008E3EDF" w:rsidRDefault="00DC54B0" w:rsidP="00F72562">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DC54B0" w:rsidRDefault="00DC54B0" w:rsidP="00DC54B0">
      <w:pPr>
        <w:jc w:val="both"/>
        <w:rPr>
          <w:b/>
          <w:color w:val="000000"/>
          <w:sz w:val="20"/>
          <w:szCs w:val="20"/>
        </w:rPr>
      </w:pPr>
      <w:r w:rsidRPr="008E3EDF">
        <w:rPr>
          <w:b/>
          <w:color w:val="000000"/>
          <w:sz w:val="20"/>
          <w:szCs w:val="20"/>
        </w:rPr>
        <w:t>GÖREVİN TANIMI : GÖREV YETKİ-YETKİNLİK VE SORUMLULUKLAR</w:t>
      </w:r>
    </w:p>
    <w:p w:rsidR="006736F2" w:rsidRDefault="006736F2" w:rsidP="00DC54B0">
      <w:pPr>
        <w:jc w:val="both"/>
        <w:rPr>
          <w:b/>
          <w:color w:val="000000"/>
          <w:sz w:val="20"/>
          <w:szCs w:val="20"/>
        </w:rPr>
      </w:pPr>
    </w:p>
    <w:p w:rsidR="006736F2" w:rsidRDefault="006736F2" w:rsidP="00DC54B0">
      <w:pPr>
        <w:jc w:val="both"/>
        <w:rPr>
          <w:b/>
          <w:color w:val="000000"/>
          <w:sz w:val="20"/>
          <w:szCs w:val="20"/>
          <w:u w:val="single"/>
        </w:rPr>
      </w:pPr>
      <w:r w:rsidRPr="006736F2">
        <w:rPr>
          <w:b/>
          <w:color w:val="000000"/>
          <w:sz w:val="20"/>
          <w:szCs w:val="20"/>
          <w:u w:val="single"/>
        </w:rPr>
        <w:t>SORUMLULUK VE GÖREVLERİ</w:t>
      </w:r>
    </w:p>
    <w:p w:rsidR="006736F2" w:rsidRPr="006736F2" w:rsidRDefault="006736F2" w:rsidP="00DC54B0">
      <w:pPr>
        <w:jc w:val="both"/>
        <w:rPr>
          <w:b/>
          <w:color w:val="000000"/>
          <w:sz w:val="20"/>
          <w:szCs w:val="20"/>
          <w:u w:val="single"/>
        </w:rPr>
      </w:pP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DC54B0" w:rsidRPr="008E3EDF" w:rsidTr="00F72562">
        <w:tc>
          <w:tcPr>
            <w:tcW w:w="14709" w:type="dxa"/>
          </w:tcPr>
          <w:p w:rsidR="00DC54B0" w:rsidRPr="008E3EDF" w:rsidRDefault="00DC54B0" w:rsidP="00F72562">
            <w:pPr>
              <w:jc w:val="both"/>
              <w:rPr>
                <w:sz w:val="20"/>
                <w:szCs w:val="20"/>
              </w:rPr>
            </w:pPr>
            <w:r w:rsidRPr="008E3EDF">
              <w:rPr>
                <w:sz w:val="20"/>
                <w:szCs w:val="20"/>
              </w:rPr>
              <w:t xml:space="preserve">TOBB ‘dan gelen talep ve resmi yazılara ait </w:t>
            </w:r>
            <w:r w:rsidR="009D4FB8">
              <w:rPr>
                <w:sz w:val="20"/>
                <w:szCs w:val="20"/>
              </w:rPr>
              <w:t xml:space="preserve">sayısal verilerin tutulması, ilgili </w:t>
            </w:r>
            <w:r w:rsidRPr="008E3EDF">
              <w:rPr>
                <w:sz w:val="20"/>
                <w:szCs w:val="20"/>
              </w:rPr>
              <w:t xml:space="preserve">tablonun yapılması, </w:t>
            </w:r>
          </w:p>
          <w:p w:rsidR="00DC54B0" w:rsidRPr="008E3EDF" w:rsidRDefault="00DC54B0" w:rsidP="00F72562">
            <w:pPr>
              <w:jc w:val="both"/>
              <w:rPr>
                <w:sz w:val="20"/>
                <w:szCs w:val="20"/>
              </w:rPr>
            </w:pPr>
            <w:r w:rsidRPr="008E3EDF">
              <w:rPr>
                <w:sz w:val="20"/>
                <w:szCs w:val="20"/>
              </w:rPr>
              <w:t>TOBB’a yazılan yazılara ait</w:t>
            </w:r>
            <w:r w:rsidR="009D4FB8">
              <w:rPr>
                <w:sz w:val="20"/>
                <w:szCs w:val="20"/>
              </w:rPr>
              <w:t xml:space="preserve"> sayısal verilerin tutulması, ilgili</w:t>
            </w:r>
            <w:r w:rsidRPr="008E3EDF">
              <w:rPr>
                <w:sz w:val="20"/>
                <w:szCs w:val="20"/>
              </w:rPr>
              <w:t xml:space="preserve"> tablonun yapılması,</w:t>
            </w:r>
          </w:p>
          <w:p w:rsidR="00DC54B0" w:rsidRPr="008E3EDF" w:rsidRDefault="002E190B" w:rsidP="002E190B">
            <w:pPr>
              <w:jc w:val="both"/>
              <w:rPr>
                <w:sz w:val="20"/>
                <w:szCs w:val="20"/>
              </w:rPr>
            </w:pPr>
            <w:r>
              <w:rPr>
                <w:sz w:val="20"/>
                <w:szCs w:val="20"/>
              </w:rPr>
              <w:t>Gerektiğinde g</w:t>
            </w:r>
            <w:r w:rsidR="00DC54B0" w:rsidRPr="008E3EDF">
              <w:rPr>
                <w:sz w:val="20"/>
                <w:szCs w:val="20"/>
              </w:rPr>
              <w:t xml:space="preserve">eri dönüş süresinin ölçülmesi, </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5174 Sayılı Kanun ve ilgili yönetmeliklerde belirtilen yetki ve sorumluluklar çerçevesinde sorumludur.</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 xml:space="preserve">Odaya gelen evrakın kayıtlara işlenerek tarih ve sayı verilmesi, </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Kayıt edilen evrakı genel sekreterliğe sunarak sevkini sağlamak, sevk edilen birimi evrak kayıt programına işlemek ve ilgili personele iletmek.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 xml:space="preserve">Odadan çıkan yazıların kayıt, faks/ postalanmasını/ kargoya verilmesini sağlamak,  </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Elektronik ortamda tutulan kayıtların yıl sonunda dökümünü alıp, dosyalanarak arşivde saklanması,</w:t>
            </w:r>
          </w:p>
        </w:tc>
      </w:tr>
      <w:tr w:rsidR="00DC54B0" w:rsidRPr="008E3EDF" w:rsidTr="00F72562">
        <w:tc>
          <w:tcPr>
            <w:tcW w:w="14709" w:type="dxa"/>
          </w:tcPr>
          <w:p w:rsidR="00DC54B0" w:rsidRPr="008E3EDF" w:rsidRDefault="00DC54B0" w:rsidP="00F72562">
            <w:pPr>
              <w:jc w:val="both"/>
              <w:rPr>
                <w:sz w:val="20"/>
                <w:szCs w:val="20"/>
              </w:rPr>
            </w:pPr>
            <w:r w:rsidRPr="008E3EDF">
              <w:rPr>
                <w:color w:val="000000"/>
                <w:sz w:val="20"/>
                <w:szCs w:val="20"/>
              </w:rPr>
              <w:t>Genel Sekreter’ce verilen görev ve talimatları yerine getirmek,</w:t>
            </w:r>
          </w:p>
        </w:tc>
      </w:tr>
      <w:tr w:rsidR="00DC54B0" w:rsidRPr="008E3EDF" w:rsidTr="00F72562">
        <w:tc>
          <w:tcPr>
            <w:tcW w:w="14709" w:type="dxa"/>
          </w:tcPr>
          <w:p w:rsidR="00DC54B0" w:rsidRPr="008E3EDF" w:rsidRDefault="00DC54B0" w:rsidP="00F72562">
            <w:pPr>
              <w:jc w:val="both"/>
              <w:rPr>
                <w:color w:val="000000"/>
                <w:sz w:val="20"/>
                <w:szCs w:val="20"/>
              </w:rPr>
            </w:pPr>
            <w:r w:rsidRPr="008E3EDF">
              <w:rPr>
                <w:sz w:val="20"/>
                <w:szCs w:val="20"/>
              </w:rPr>
              <w:t>Gelen telefonları ilgili birimlere yönlendirmek, iç ve dış iletişimi sağlamak,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Oda tarafından görevli olarak il dışına gideceklerin seyahatleri ile ilgili planların yapılması, ulaşım ve konaklama  rezervasyon işlerini yürütmek, Oda tarafından görevli olarak il dışına gideceklerin seyahatleri ile ilgili planların yapılması, ulaşım ve konaklama  rezervasyon işlerini yürütmek,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Gelen evrak ve giden evrak kayıtları elektronik ortamda muhafaza edilir, ayrıca yıl sonunda çıktı alınıp genel sekreterliğe onaylatılıp, dosyalanarak arşivde saklanır.</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Bölümündeki kalite kayıtlarını muhafaza etmek. Yönetim Temsilcisinin/Kalite Yönetim Biriminin istatistiki çalışmaları yapabilmesi için gerekli olan verileri toplamak,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Birimiyle ilgili prosesin hedeflerinin gerçekleşmesini takip etmek,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hatalı işlem sayısı verilerini tutmak, kalite yönetim temsilcisine iletmek,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Kurum içinde müşteri odaklılık çerçevesinde çalışmak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lastRenderedPageBreak/>
              <w:t>Görev alanı ile ilgili mevzuatı düzenli olarak izlemek.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Yönetim Kurulu ve Genel Sekreterliğin verdiği diğer talimatları yerine getirmek,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Kalite Yönetim Sistemi Kayıtlarının güncelliğinin elektronik ortamdan takip edilmesi,</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İletişim ve haberleşme stratejisi planı doğrultusunda çalışmalarımızın etkinliğini arttırmak,</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Bilgi Güvenliği Yönetim Sistemi gereği Güvenlik ihlal olayının oluşması durumunda olay anında raporlanır.</w:t>
            </w:r>
          </w:p>
        </w:tc>
      </w:tr>
      <w:tr w:rsidR="00DC54B0" w:rsidRPr="008E3EDF" w:rsidTr="00F72562">
        <w:tc>
          <w:tcPr>
            <w:tcW w:w="14709" w:type="dxa"/>
          </w:tcPr>
          <w:p w:rsidR="00DC54B0" w:rsidRPr="008E3EDF" w:rsidRDefault="00DC54B0" w:rsidP="00F72562">
            <w:pPr>
              <w:jc w:val="both"/>
              <w:rPr>
                <w:sz w:val="20"/>
                <w:szCs w:val="20"/>
              </w:rPr>
            </w:pPr>
            <w:r w:rsidRPr="008E3EDF">
              <w:rPr>
                <w:sz w:val="20"/>
                <w:szCs w:val="20"/>
              </w:rPr>
              <w:t>Şikayetler ile ilgili görev ve sorumluluklarını bilmek,</w:t>
            </w:r>
          </w:p>
          <w:p w:rsidR="00DC54B0" w:rsidRPr="008E3EDF" w:rsidRDefault="00DC54B0" w:rsidP="00F72562">
            <w:pPr>
              <w:jc w:val="both"/>
              <w:rPr>
                <w:sz w:val="20"/>
                <w:szCs w:val="20"/>
              </w:rPr>
            </w:pPr>
            <w:r w:rsidRPr="008E3EDF">
              <w:rPr>
                <w:sz w:val="20"/>
                <w:szCs w:val="20"/>
              </w:rPr>
              <w:t>Şikayet durumunda izlenecek yol ve şikayetçiye verilecek bilgilerden haberdar olmak,</w:t>
            </w:r>
          </w:p>
          <w:p w:rsidR="00DC54B0" w:rsidRPr="008E3EDF" w:rsidRDefault="00DC54B0" w:rsidP="00F72562">
            <w:pPr>
              <w:jc w:val="both"/>
              <w:rPr>
                <w:sz w:val="20"/>
                <w:szCs w:val="20"/>
              </w:rPr>
            </w:pPr>
            <w:r w:rsidRPr="008E3EDF">
              <w:rPr>
                <w:sz w:val="20"/>
                <w:szCs w:val="20"/>
              </w:rPr>
              <w:t>Şikayetleri ilgili sorumlulara rapor etmek.</w:t>
            </w:r>
          </w:p>
        </w:tc>
      </w:tr>
      <w:tr w:rsidR="00DC54B0" w:rsidRPr="008E3EDF" w:rsidTr="00F72562">
        <w:tc>
          <w:tcPr>
            <w:tcW w:w="14709" w:type="dxa"/>
            <w:tcBorders>
              <w:top w:val="single" w:sz="4" w:space="0" w:color="auto"/>
              <w:left w:val="single" w:sz="4" w:space="0" w:color="auto"/>
              <w:bottom w:val="single" w:sz="4" w:space="0" w:color="auto"/>
              <w:right w:val="single" w:sz="4" w:space="0" w:color="auto"/>
            </w:tcBorders>
          </w:tcPr>
          <w:p w:rsidR="00DC54B0" w:rsidRPr="008E3EDF" w:rsidRDefault="00DC54B0" w:rsidP="00F72562">
            <w:pPr>
              <w:jc w:val="both"/>
              <w:rPr>
                <w:sz w:val="20"/>
                <w:szCs w:val="20"/>
              </w:rPr>
            </w:pPr>
            <w:r w:rsidRPr="008E3EDF">
              <w:rPr>
                <w:sz w:val="20"/>
                <w:szCs w:val="20"/>
              </w:rPr>
              <w:t>Kendi sürecinde tespit veya kabul ettiği şikayetleri - Müşteri Memnuniyet Yönetim Sistemi Temsilcisi’ne yönlendirmek</w:t>
            </w:r>
          </w:p>
        </w:tc>
      </w:tr>
      <w:tr w:rsidR="00DC54B0" w:rsidRPr="008E3EDF" w:rsidTr="00F72562">
        <w:tc>
          <w:tcPr>
            <w:tcW w:w="14709" w:type="dxa"/>
            <w:tcBorders>
              <w:top w:val="single" w:sz="4" w:space="0" w:color="auto"/>
              <w:left w:val="single" w:sz="4" w:space="0" w:color="auto"/>
              <w:bottom w:val="single" w:sz="4" w:space="0" w:color="auto"/>
              <w:right w:val="single" w:sz="4" w:space="0" w:color="auto"/>
            </w:tcBorders>
          </w:tcPr>
          <w:p w:rsidR="00DC54B0" w:rsidRPr="008E3EDF" w:rsidRDefault="00DC54B0" w:rsidP="00F72562">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DC54B0" w:rsidRPr="008E3EDF" w:rsidTr="00F72562">
        <w:tc>
          <w:tcPr>
            <w:tcW w:w="14709" w:type="dxa"/>
            <w:tcBorders>
              <w:top w:val="single" w:sz="4" w:space="0" w:color="auto"/>
              <w:left w:val="single" w:sz="4" w:space="0" w:color="auto"/>
              <w:bottom w:val="single" w:sz="4" w:space="0" w:color="auto"/>
              <w:right w:val="single" w:sz="4" w:space="0" w:color="auto"/>
            </w:tcBorders>
          </w:tcPr>
          <w:p w:rsidR="00DC54B0" w:rsidRPr="008E3EDF" w:rsidRDefault="00DC54B0" w:rsidP="00F72562">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DC54B0" w:rsidRPr="008E3EDF" w:rsidTr="00F72562">
        <w:tc>
          <w:tcPr>
            <w:tcW w:w="14709" w:type="dxa"/>
            <w:tcBorders>
              <w:top w:val="single" w:sz="4" w:space="0" w:color="auto"/>
              <w:left w:val="single" w:sz="4" w:space="0" w:color="auto"/>
              <w:bottom w:val="single" w:sz="4" w:space="0" w:color="auto"/>
              <w:right w:val="single" w:sz="4" w:space="0" w:color="auto"/>
            </w:tcBorders>
          </w:tcPr>
          <w:p w:rsidR="00DC54B0" w:rsidRPr="008E3EDF" w:rsidRDefault="00DC54B0" w:rsidP="00F72562">
            <w:pPr>
              <w:jc w:val="both"/>
              <w:rPr>
                <w:sz w:val="20"/>
                <w:szCs w:val="20"/>
              </w:rPr>
            </w:pPr>
            <w:r w:rsidRPr="008E3EDF">
              <w:rPr>
                <w:sz w:val="20"/>
                <w:szCs w:val="20"/>
              </w:rPr>
              <w:t>Şikayetin çözümüne yönelik aksiyonları sisteme -kaydederek ilgililerin bilgilendirilmesini sağlamak.</w:t>
            </w:r>
          </w:p>
        </w:tc>
      </w:tr>
      <w:tr w:rsidR="00DC54B0" w:rsidRPr="008E3EDF" w:rsidTr="00F72562">
        <w:tc>
          <w:tcPr>
            <w:tcW w:w="14709" w:type="dxa"/>
            <w:tcBorders>
              <w:top w:val="single" w:sz="4" w:space="0" w:color="auto"/>
              <w:left w:val="single" w:sz="4" w:space="0" w:color="auto"/>
              <w:bottom w:val="single" w:sz="4" w:space="0" w:color="auto"/>
              <w:right w:val="single" w:sz="4" w:space="0" w:color="auto"/>
            </w:tcBorders>
          </w:tcPr>
          <w:p w:rsidR="00DC54B0" w:rsidRPr="008E3EDF" w:rsidRDefault="00DC54B0" w:rsidP="00F72562">
            <w:pPr>
              <w:jc w:val="both"/>
              <w:rPr>
                <w:sz w:val="20"/>
                <w:szCs w:val="20"/>
              </w:rPr>
            </w:pPr>
            <w:r w:rsidRPr="008E3EDF">
              <w:rPr>
                <w:sz w:val="20"/>
                <w:szCs w:val="20"/>
              </w:rPr>
              <w:t>Müşteri memnuniyeti odaklı çalışmak.</w:t>
            </w:r>
          </w:p>
        </w:tc>
      </w:tr>
      <w:tr w:rsidR="00DC54B0" w:rsidRPr="008E3EDF" w:rsidTr="00F72562">
        <w:tc>
          <w:tcPr>
            <w:tcW w:w="14709" w:type="dxa"/>
            <w:tcBorders>
              <w:top w:val="single" w:sz="4" w:space="0" w:color="auto"/>
              <w:left w:val="single" w:sz="4" w:space="0" w:color="auto"/>
              <w:bottom w:val="single" w:sz="4" w:space="0" w:color="auto"/>
              <w:right w:val="single" w:sz="4" w:space="0" w:color="auto"/>
            </w:tcBorders>
          </w:tcPr>
          <w:p w:rsidR="00DC54B0" w:rsidRPr="008E3EDF" w:rsidRDefault="00DC54B0" w:rsidP="00F72562">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DC54B0" w:rsidRPr="008E3EDF" w:rsidRDefault="00DC54B0" w:rsidP="00F72562">
            <w:pPr>
              <w:rPr>
                <w:b/>
                <w:sz w:val="20"/>
                <w:szCs w:val="20"/>
              </w:rPr>
            </w:pPr>
            <w:r w:rsidRPr="008E3EDF">
              <w:rPr>
                <w:sz w:val="20"/>
                <w:szCs w:val="20"/>
              </w:rPr>
              <w:t>Kalite, Çevre ve İş sağlığı-güvenliği, müşteri memnuniyeti ve şikayet yönetim sistemi ile bilgi g</w:t>
            </w:r>
            <w:r w:rsidR="00CA5FDF">
              <w:rPr>
                <w:sz w:val="20"/>
                <w:szCs w:val="20"/>
              </w:rPr>
              <w:t>üvenliği yönetim sisteminin pol</w:t>
            </w:r>
            <w:r w:rsidRPr="008E3EDF">
              <w:rPr>
                <w:sz w:val="20"/>
                <w:szCs w:val="20"/>
              </w:rPr>
              <w:t>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DC54B0" w:rsidRPr="008E3EDF" w:rsidTr="00F72562">
        <w:tc>
          <w:tcPr>
            <w:tcW w:w="14709" w:type="dxa"/>
            <w:tcBorders>
              <w:top w:val="single" w:sz="4" w:space="0" w:color="auto"/>
              <w:left w:val="single" w:sz="4" w:space="0" w:color="auto"/>
              <w:bottom w:val="single" w:sz="4" w:space="0" w:color="auto"/>
              <w:right w:val="single" w:sz="4" w:space="0" w:color="auto"/>
            </w:tcBorders>
          </w:tcPr>
          <w:p w:rsidR="00DC54B0" w:rsidRPr="008E3EDF" w:rsidRDefault="00DC54B0" w:rsidP="00F72562">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C772FF" w:rsidRPr="008E3EDF" w:rsidTr="00F72562">
        <w:tc>
          <w:tcPr>
            <w:tcW w:w="14709" w:type="dxa"/>
            <w:tcBorders>
              <w:top w:val="single" w:sz="4" w:space="0" w:color="auto"/>
              <w:left w:val="single" w:sz="4" w:space="0" w:color="auto"/>
              <w:bottom w:val="single" w:sz="4" w:space="0" w:color="auto"/>
              <w:right w:val="single" w:sz="4" w:space="0" w:color="auto"/>
            </w:tcBorders>
          </w:tcPr>
          <w:p w:rsidR="00C772FF" w:rsidRPr="008E3EDF" w:rsidRDefault="00C772FF" w:rsidP="00F72562">
            <w:pPr>
              <w:rPr>
                <w:sz w:val="20"/>
                <w:szCs w:val="20"/>
              </w:rPr>
            </w:pPr>
            <w:r>
              <w:rPr>
                <w:sz w:val="20"/>
                <w:szCs w:val="20"/>
              </w:rPr>
              <w:t>EBYS evrak kayıt programını yönetmek</w:t>
            </w:r>
          </w:p>
        </w:tc>
      </w:tr>
      <w:tr w:rsidR="00F11160" w:rsidRPr="008E3EDF" w:rsidTr="00F72562">
        <w:tc>
          <w:tcPr>
            <w:tcW w:w="14709" w:type="dxa"/>
            <w:tcBorders>
              <w:top w:val="single" w:sz="4" w:space="0" w:color="auto"/>
              <w:left w:val="single" w:sz="4" w:space="0" w:color="auto"/>
              <w:bottom w:val="single" w:sz="4" w:space="0" w:color="auto"/>
              <w:right w:val="single" w:sz="4" w:space="0" w:color="auto"/>
            </w:tcBorders>
          </w:tcPr>
          <w:p w:rsidR="00F11160" w:rsidRDefault="00F11160" w:rsidP="00F72562">
            <w:pPr>
              <w:rPr>
                <w:sz w:val="20"/>
                <w:szCs w:val="20"/>
              </w:rPr>
            </w:pPr>
            <w:r>
              <w:rPr>
                <w:sz w:val="20"/>
                <w:szCs w:val="20"/>
              </w:rPr>
              <w:t xml:space="preserve">KEP ‘ten gelen yazışmaları </w:t>
            </w:r>
            <w:r w:rsidR="00CA5FDF">
              <w:rPr>
                <w:sz w:val="20"/>
                <w:szCs w:val="20"/>
              </w:rPr>
              <w:t>EBYS</w:t>
            </w:r>
            <w:r>
              <w:rPr>
                <w:sz w:val="20"/>
                <w:szCs w:val="20"/>
              </w:rPr>
              <w:t xml:space="preserve"> programında kayıt yapmak</w:t>
            </w:r>
          </w:p>
        </w:tc>
      </w:tr>
      <w:tr w:rsidR="00C772FF" w:rsidRPr="008E3EDF" w:rsidTr="00F72562">
        <w:tc>
          <w:tcPr>
            <w:tcW w:w="14709" w:type="dxa"/>
            <w:tcBorders>
              <w:top w:val="single" w:sz="4" w:space="0" w:color="auto"/>
              <w:left w:val="single" w:sz="4" w:space="0" w:color="auto"/>
              <w:bottom w:val="single" w:sz="4" w:space="0" w:color="auto"/>
              <w:right w:val="single" w:sz="4" w:space="0" w:color="auto"/>
            </w:tcBorders>
          </w:tcPr>
          <w:p w:rsidR="00C772FF" w:rsidRDefault="00C772FF" w:rsidP="00F72562">
            <w:pPr>
              <w:rPr>
                <w:sz w:val="20"/>
                <w:szCs w:val="20"/>
              </w:rPr>
            </w:pPr>
            <w:r>
              <w:rPr>
                <w:sz w:val="20"/>
                <w:szCs w:val="20"/>
              </w:rPr>
              <w:t>Bilgi Edinme Kanunu kapsamında gelen talepleri (</w:t>
            </w:r>
            <w:r w:rsidR="00CA5FDF">
              <w:rPr>
                <w:sz w:val="20"/>
                <w:szCs w:val="20"/>
              </w:rPr>
              <w:t>EBYS</w:t>
            </w:r>
            <w:r>
              <w:rPr>
                <w:sz w:val="20"/>
                <w:szCs w:val="20"/>
              </w:rPr>
              <w:t xml:space="preserve"> sisteminde) not ederek her yıl TOBB’dan gelen rapora işleyip TOBB’a iletmek, </w:t>
            </w:r>
          </w:p>
        </w:tc>
      </w:tr>
      <w:tr w:rsidR="004045BF" w:rsidRPr="008E3EDF" w:rsidTr="00F72562">
        <w:tc>
          <w:tcPr>
            <w:tcW w:w="14709" w:type="dxa"/>
            <w:tcBorders>
              <w:top w:val="single" w:sz="4" w:space="0" w:color="auto"/>
              <w:left w:val="single" w:sz="4" w:space="0" w:color="auto"/>
              <w:bottom w:val="single" w:sz="4" w:space="0" w:color="auto"/>
              <w:right w:val="single" w:sz="4" w:space="0" w:color="auto"/>
            </w:tcBorders>
          </w:tcPr>
          <w:p w:rsidR="004045BF" w:rsidRDefault="004045BF" w:rsidP="00F72562">
            <w:pPr>
              <w:rPr>
                <w:sz w:val="20"/>
                <w:szCs w:val="20"/>
              </w:rPr>
            </w:pPr>
            <w:r>
              <w:rPr>
                <w:sz w:val="20"/>
                <w:szCs w:val="20"/>
              </w:rPr>
              <w:t>Göreviyle alakalı olarak açıklanmasında sakınca görülen, gizli kalması gereken bilgileri saklamakla yükümlüdür.</w:t>
            </w:r>
          </w:p>
        </w:tc>
      </w:tr>
      <w:tr w:rsidR="00C20200" w:rsidRPr="008E3EDF" w:rsidTr="00F72562">
        <w:tc>
          <w:tcPr>
            <w:tcW w:w="14709" w:type="dxa"/>
            <w:tcBorders>
              <w:top w:val="single" w:sz="4" w:space="0" w:color="auto"/>
              <w:left w:val="single" w:sz="4" w:space="0" w:color="auto"/>
              <w:bottom w:val="single" w:sz="4" w:space="0" w:color="auto"/>
              <w:right w:val="single" w:sz="4" w:space="0" w:color="auto"/>
            </w:tcBorders>
          </w:tcPr>
          <w:p w:rsidR="00C20200" w:rsidRDefault="00C20200" w:rsidP="00C20200">
            <w:pPr>
              <w:rPr>
                <w:sz w:val="20"/>
                <w:szCs w:val="20"/>
              </w:rPr>
            </w:pPr>
            <w:r>
              <w:rPr>
                <w:sz w:val="20"/>
                <w:szCs w:val="20"/>
              </w:rPr>
              <w:t>Santral hizmetlerini yürütmek (</w:t>
            </w:r>
            <w:r w:rsidRPr="008E3EDF">
              <w:rPr>
                <w:sz w:val="20"/>
                <w:szCs w:val="20"/>
              </w:rPr>
              <w:t xml:space="preserve">Telefonlara bakmak </w:t>
            </w:r>
            <w:r>
              <w:rPr>
                <w:sz w:val="20"/>
                <w:szCs w:val="20"/>
              </w:rPr>
              <w:t>gerektiğinde d</w:t>
            </w:r>
            <w:r w:rsidRPr="008E3EDF">
              <w:rPr>
                <w:sz w:val="20"/>
                <w:szCs w:val="20"/>
              </w:rPr>
              <w:t>ış hat telefonlarını  ilgililere bağlamak, ilgili kişi yerinde yoksa arayanı kayıt altına almak ve daha sonra ilgilisine iletmek,</w:t>
            </w:r>
            <w:r>
              <w:rPr>
                <w:sz w:val="20"/>
                <w:szCs w:val="20"/>
              </w:rPr>
              <w:t>)</w:t>
            </w:r>
          </w:p>
        </w:tc>
      </w:tr>
    </w:tbl>
    <w:p w:rsidR="006736F2" w:rsidRDefault="006736F2" w:rsidP="00DC54B0">
      <w:pPr>
        <w:jc w:val="both"/>
        <w:rPr>
          <w:b/>
          <w:color w:val="000000"/>
          <w:sz w:val="20"/>
          <w:szCs w:val="20"/>
        </w:rPr>
      </w:pPr>
    </w:p>
    <w:p w:rsidR="004E35C7" w:rsidRDefault="004E35C7" w:rsidP="00DC54B0">
      <w:pPr>
        <w:jc w:val="both"/>
        <w:rPr>
          <w:b/>
          <w:color w:val="000000"/>
          <w:sz w:val="20"/>
          <w:szCs w:val="20"/>
          <w:u w:val="single"/>
        </w:rPr>
      </w:pPr>
    </w:p>
    <w:p w:rsidR="004E35C7" w:rsidRDefault="004E35C7" w:rsidP="00DC54B0">
      <w:pPr>
        <w:jc w:val="both"/>
        <w:rPr>
          <w:b/>
          <w:color w:val="000000"/>
          <w:sz w:val="20"/>
          <w:szCs w:val="20"/>
          <w:u w:val="single"/>
        </w:rPr>
      </w:pPr>
    </w:p>
    <w:p w:rsidR="004E35C7" w:rsidRDefault="004E35C7" w:rsidP="00DC54B0">
      <w:pPr>
        <w:jc w:val="both"/>
        <w:rPr>
          <w:b/>
          <w:color w:val="000000"/>
          <w:sz w:val="20"/>
          <w:szCs w:val="20"/>
          <w:u w:val="single"/>
        </w:rPr>
      </w:pPr>
    </w:p>
    <w:p w:rsidR="006736F2" w:rsidRPr="006736F2" w:rsidRDefault="006736F2" w:rsidP="00DC54B0">
      <w:pPr>
        <w:jc w:val="both"/>
        <w:rPr>
          <w:b/>
          <w:color w:val="000000"/>
          <w:sz w:val="20"/>
          <w:szCs w:val="20"/>
          <w:u w:val="single"/>
        </w:rPr>
      </w:pPr>
      <w:r w:rsidRPr="006736F2">
        <w:rPr>
          <w:b/>
          <w:color w:val="000000"/>
          <w:sz w:val="20"/>
          <w:szCs w:val="20"/>
          <w:u w:val="single"/>
        </w:rPr>
        <w:lastRenderedPageBreak/>
        <w:t>YETKİNLİK</w:t>
      </w:r>
    </w:p>
    <w:p w:rsidR="006736F2" w:rsidRDefault="006736F2" w:rsidP="00DC54B0">
      <w:pPr>
        <w:jc w:val="both"/>
        <w:rPr>
          <w:b/>
          <w:color w:val="000000"/>
          <w:sz w:val="20"/>
          <w:szCs w:val="20"/>
        </w:rPr>
      </w:pPr>
    </w:p>
    <w:p w:rsidR="00DC54B0" w:rsidRPr="008E3EDF" w:rsidRDefault="00DC54B0" w:rsidP="00DC54B0">
      <w:pPr>
        <w:jc w:val="both"/>
        <w:rPr>
          <w:b/>
          <w:color w:val="000000"/>
          <w:sz w:val="20"/>
          <w:szCs w:val="20"/>
        </w:rPr>
      </w:pPr>
      <w:r w:rsidRPr="008E3EDF">
        <w:rPr>
          <w:b/>
          <w:color w:val="000000"/>
          <w:sz w:val="20"/>
          <w:szCs w:val="20"/>
        </w:rPr>
        <w:t>ÖĞRENİM, BECERİ, DENEYİM, EĞİTİM</w:t>
      </w:r>
    </w:p>
    <w:p w:rsidR="00DC54B0" w:rsidRPr="008E3EDF" w:rsidRDefault="00DC54B0" w:rsidP="00DC54B0">
      <w:pPr>
        <w:jc w:val="both"/>
        <w:rPr>
          <w:b/>
          <w:sz w:val="20"/>
          <w:szCs w:val="20"/>
        </w:rPr>
      </w:pPr>
      <w:r w:rsidRPr="008E3EDF">
        <w:rPr>
          <w:b/>
          <w:sz w:val="20"/>
          <w:szCs w:val="20"/>
        </w:rPr>
        <w:t>Mesleki Gelişime İlişkin Faaliyetleri Yürütmek</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DC54B0" w:rsidRPr="008E3EDF" w:rsidTr="00F72562">
        <w:tc>
          <w:tcPr>
            <w:tcW w:w="14567" w:type="dxa"/>
          </w:tcPr>
          <w:p w:rsidR="00DC54B0" w:rsidRPr="008E3EDF" w:rsidRDefault="00DC54B0" w:rsidP="00F72562">
            <w:pPr>
              <w:jc w:val="both"/>
              <w:rPr>
                <w:color w:val="000000"/>
                <w:sz w:val="20"/>
                <w:szCs w:val="20"/>
              </w:rPr>
            </w:pPr>
            <w:r w:rsidRPr="008E3EDF">
              <w:rPr>
                <w:sz w:val="20"/>
                <w:szCs w:val="20"/>
              </w:rPr>
              <w:t>Çalışanlara eğitim vermek</w:t>
            </w:r>
          </w:p>
        </w:tc>
      </w:tr>
      <w:tr w:rsidR="00DC54B0" w:rsidRPr="008E3EDF" w:rsidTr="00F72562">
        <w:tc>
          <w:tcPr>
            <w:tcW w:w="14567" w:type="dxa"/>
          </w:tcPr>
          <w:p w:rsidR="00DC54B0" w:rsidRPr="008E3EDF" w:rsidRDefault="00DC54B0" w:rsidP="00F72562">
            <w:pPr>
              <w:jc w:val="both"/>
              <w:rPr>
                <w:color w:val="000000"/>
                <w:sz w:val="20"/>
                <w:szCs w:val="20"/>
              </w:rPr>
            </w:pPr>
            <w:r w:rsidRPr="008E3EDF">
              <w:rPr>
                <w:sz w:val="20"/>
                <w:szCs w:val="20"/>
              </w:rPr>
              <w:t>Meslekle ilgili toplantı, seminer vb. faaliyetlere katılmak</w:t>
            </w:r>
          </w:p>
        </w:tc>
      </w:tr>
      <w:tr w:rsidR="00DC54B0" w:rsidRPr="008E3EDF" w:rsidTr="00F72562">
        <w:tc>
          <w:tcPr>
            <w:tcW w:w="14567" w:type="dxa"/>
          </w:tcPr>
          <w:p w:rsidR="00DC54B0" w:rsidRPr="008E3EDF" w:rsidRDefault="00DC54B0" w:rsidP="00F72562">
            <w:pPr>
              <w:jc w:val="both"/>
              <w:rPr>
                <w:sz w:val="20"/>
                <w:szCs w:val="20"/>
              </w:rPr>
            </w:pPr>
            <w:r w:rsidRPr="008E3EDF">
              <w:rPr>
                <w:sz w:val="20"/>
                <w:szCs w:val="20"/>
              </w:rPr>
              <w:t>Meslekle ilgili yayınları, teknolojik gelişmeleri izlemek</w:t>
            </w:r>
          </w:p>
        </w:tc>
      </w:tr>
      <w:tr w:rsidR="00DC54B0" w:rsidRPr="008E3EDF" w:rsidTr="00F72562">
        <w:tc>
          <w:tcPr>
            <w:tcW w:w="14567" w:type="dxa"/>
          </w:tcPr>
          <w:p w:rsidR="00DC54B0" w:rsidRPr="008E3EDF" w:rsidRDefault="00DC54B0" w:rsidP="00F72562">
            <w:pPr>
              <w:jc w:val="both"/>
              <w:rPr>
                <w:sz w:val="20"/>
                <w:szCs w:val="20"/>
              </w:rPr>
            </w:pPr>
            <w:r w:rsidRPr="008E3EDF">
              <w:rPr>
                <w:sz w:val="20"/>
                <w:szCs w:val="20"/>
              </w:rPr>
              <w:t>Meslekle ilgili hizmet içi eğitim, işbaşı eğitim vb. faaliyetlere katılmak</w:t>
            </w:r>
          </w:p>
        </w:tc>
      </w:tr>
      <w:tr w:rsidR="001B2D4F" w:rsidRPr="008E3EDF" w:rsidTr="00F72562">
        <w:tc>
          <w:tcPr>
            <w:tcW w:w="14567" w:type="dxa"/>
          </w:tcPr>
          <w:p w:rsidR="001B2D4F" w:rsidRPr="008E3EDF" w:rsidRDefault="001B2D4F" w:rsidP="00F72562">
            <w:pPr>
              <w:jc w:val="both"/>
              <w:rPr>
                <w:sz w:val="20"/>
                <w:szCs w:val="20"/>
              </w:rPr>
            </w:pPr>
            <w:r w:rsidRPr="008E3EDF">
              <w:rPr>
                <w:color w:val="000000"/>
                <w:sz w:val="20"/>
                <w:szCs w:val="20"/>
              </w:rPr>
              <w:t>TOBB üyelik, Evrak kayıt</w:t>
            </w:r>
          </w:p>
        </w:tc>
      </w:tr>
    </w:tbl>
    <w:p w:rsidR="00DC54B0" w:rsidRPr="008E3EDF" w:rsidRDefault="00DC54B0" w:rsidP="00DC54B0">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DC54B0" w:rsidRPr="008E3EDF" w:rsidTr="00F72562">
        <w:trPr>
          <w:trHeight w:val="169"/>
        </w:trPr>
        <w:tc>
          <w:tcPr>
            <w:tcW w:w="14567" w:type="dxa"/>
          </w:tcPr>
          <w:p w:rsidR="00DC54B0" w:rsidRPr="008E3EDF" w:rsidRDefault="00DC54B0" w:rsidP="00F72562">
            <w:pPr>
              <w:jc w:val="both"/>
              <w:rPr>
                <w:color w:val="000000"/>
                <w:sz w:val="20"/>
                <w:szCs w:val="20"/>
              </w:rPr>
            </w:pPr>
            <w:r w:rsidRPr="008E3EDF">
              <w:rPr>
                <w:bCs/>
                <w:sz w:val="20"/>
                <w:szCs w:val="20"/>
              </w:rPr>
              <w:t>5174 Sayılı Kanun ve Oda Muamelat Yönetmeliği</w:t>
            </w:r>
          </w:p>
        </w:tc>
      </w:tr>
      <w:tr w:rsidR="00DC54B0" w:rsidRPr="008E3EDF" w:rsidTr="00F72562">
        <w:tc>
          <w:tcPr>
            <w:tcW w:w="14567" w:type="dxa"/>
          </w:tcPr>
          <w:p w:rsidR="00DC54B0" w:rsidRPr="008E3EDF" w:rsidRDefault="00DC54B0" w:rsidP="00F72562">
            <w:pPr>
              <w:jc w:val="both"/>
              <w:rPr>
                <w:color w:val="000000"/>
                <w:sz w:val="20"/>
                <w:szCs w:val="20"/>
              </w:rPr>
            </w:pPr>
            <w:r w:rsidRPr="008E3EDF">
              <w:rPr>
                <w:bCs/>
                <w:sz w:val="20"/>
                <w:szCs w:val="20"/>
              </w:rPr>
              <w:t>Bilgisayar ve Ofis programları</w:t>
            </w:r>
          </w:p>
        </w:tc>
      </w:tr>
      <w:tr w:rsidR="00DB3286" w:rsidRPr="008E3EDF" w:rsidTr="00F72562">
        <w:tc>
          <w:tcPr>
            <w:tcW w:w="14567" w:type="dxa"/>
          </w:tcPr>
          <w:p w:rsidR="00DB3286" w:rsidRPr="008E3EDF" w:rsidRDefault="00DB3286" w:rsidP="00F72562">
            <w:pPr>
              <w:jc w:val="both"/>
              <w:rPr>
                <w:bCs/>
                <w:sz w:val="20"/>
                <w:szCs w:val="20"/>
              </w:rPr>
            </w:pPr>
            <w:r>
              <w:rPr>
                <w:bCs/>
                <w:sz w:val="20"/>
                <w:szCs w:val="20"/>
              </w:rPr>
              <w:t>EBYS sistemi</w:t>
            </w:r>
          </w:p>
        </w:tc>
      </w:tr>
    </w:tbl>
    <w:p w:rsidR="00DC54B0" w:rsidRPr="008E3EDF" w:rsidRDefault="00DC54B0" w:rsidP="00DC54B0">
      <w:pPr>
        <w:rPr>
          <w:b/>
          <w:color w:val="000000"/>
          <w:sz w:val="20"/>
          <w:szCs w:val="20"/>
        </w:rPr>
      </w:pPr>
      <w:r w:rsidRPr="008E3EDF">
        <w:rPr>
          <w:b/>
          <w:color w:val="000000"/>
          <w:sz w:val="20"/>
          <w:szCs w:val="20"/>
        </w:rPr>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DC54B0" w:rsidRPr="008E3EDF" w:rsidTr="00F72562">
        <w:tc>
          <w:tcPr>
            <w:tcW w:w="14567" w:type="dxa"/>
          </w:tcPr>
          <w:p w:rsidR="00DC54B0" w:rsidRPr="008E3EDF" w:rsidRDefault="00DC54B0" w:rsidP="00F72562">
            <w:pPr>
              <w:jc w:val="both"/>
              <w:rPr>
                <w:sz w:val="20"/>
                <w:szCs w:val="20"/>
              </w:rPr>
            </w:pPr>
            <w:r w:rsidRPr="008E3EDF">
              <w:rPr>
                <w:sz w:val="20"/>
                <w:szCs w:val="20"/>
              </w:rPr>
              <w:t>Türkiye Cumhuriyeti Vatandaşı olmak,</w:t>
            </w:r>
          </w:p>
        </w:tc>
      </w:tr>
      <w:tr w:rsidR="00DC54B0" w:rsidRPr="008E3EDF" w:rsidTr="00F72562">
        <w:tc>
          <w:tcPr>
            <w:tcW w:w="14567" w:type="dxa"/>
          </w:tcPr>
          <w:p w:rsidR="00DC54B0" w:rsidRPr="008E3EDF" w:rsidRDefault="00DC54B0" w:rsidP="00F72562">
            <w:pPr>
              <w:jc w:val="both"/>
              <w:rPr>
                <w:sz w:val="20"/>
                <w:szCs w:val="20"/>
              </w:rPr>
            </w:pPr>
            <w:r w:rsidRPr="008E3EDF">
              <w:rPr>
                <w:sz w:val="20"/>
                <w:szCs w:val="20"/>
              </w:rPr>
              <w:t>En az lise mezunu,</w:t>
            </w:r>
          </w:p>
        </w:tc>
      </w:tr>
      <w:tr w:rsidR="00DC54B0" w:rsidRPr="008E3EDF" w:rsidTr="00F72562">
        <w:tc>
          <w:tcPr>
            <w:tcW w:w="14567" w:type="dxa"/>
          </w:tcPr>
          <w:p w:rsidR="00DC54B0" w:rsidRPr="008E3EDF" w:rsidRDefault="00DC54B0" w:rsidP="00F72562">
            <w:pPr>
              <w:jc w:val="both"/>
              <w:rPr>
                <w:sz w:val="20"/>
                <w:szCs w:val="20"/>
              </w:rPr>
            </w:pPr>
            <w:r w:rsidRPr="008E3EDF">
              <w:rPr>
                <w:sz w:val="20"/>
                <w:szCs w:val="20"/>
              </w:rPr>
              <w:t xml:space="preserve">18 yaşından küçük, 40 yaşından büyük olmamak  </w:t>
            </w:r>
          </w:p>
        </w:tc>
      </w:tr>
      <w:tr w:rsidR="00DC54B0" w:rsidRPr="008E3EDF" w:rsidTr="00F72562">
        <w:tc>
          <w:tcPr>
            <w:tcW w:w="14567" w:type="dxa"/>
          </w:tcPr>
          <w:p w:rsidR="00DC54B0" w:rsidRPr="008E3EDF" w:rsidRDefault="00DC54B0" w:rsidP="00F72562">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DC54B0" w:rsidRPr="001416DF" w:rsidRDefault="00DC54B0" w:rsidP="00DC54B0">
      <w:pPr>
        <w:spacing w:before="120" w:after="120"/>
        <w:jc w:val="both"/>
        <w:rPr>
          <w:b/>
          <w:bCs/>
          <w:iCs/>
          <w:sz w:val="20"/>
          <w:szCs w:val="20"/>
          <w:u w:val="single"/>
        </w:rPr>
      </w:pPr>
      <w:r w:rsidRPr="001416DF">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DC54B0" w:rsidRPr="008E3EDF" w:rsidTr="00F72562">
        <w:tc>
          <w:tcPr>
            <w:tcW w:w="14601" w:type="dxa"/>
            <w:shd w:val="clear" w:color="auto" w:fill="auto"/>
          </w:tcPr>
          <w:p w:rsidR="00DC54B0" w:rsidRPr="008E3EDF" w:rsidRDefault="00DC54B0" w:rsidP="00F72562">
            <w:pPr>
              <w:jc w:val="both"/>
              <w:rPr>
                <w:sz w:val="20"/>
                <w:szCs w:val="20"/>
              </w:rPr>
            </w:pPr>
            <w:r w:rsidRPr="008E3EDF">
              <w:rPr>
                <w:sz w:val="20"/>
                <w:szCs w:val="20"/>
              </w:rPr>
              <w:t>Yukarıda belirtilen görev ve sorumlulukları gerçekleştirme yetkisine sahip olmak.</w:t>
            </w:r>
          </w:p>
        </w:tc>
      </w:tr>
    </w:tbl>
    <w:p w:rsidR="00DC54B0" w:rsidRPr="008E3EDF" w:rsidRDefault="00DC54B0" w:rsidP="00DC54B0">
      <w:pPr>
        <w:tabs>
          <w:tab w:val="num" w:pos="180"/>
        </w:tabs>
        <w:spacing w:before="120" w:after="120"/>
        <w:ind w:left="180" w:hanging="180"/>
        <w:jc w:val="both"/>
        <w:rPr>
          <w:b/>
          <w:bCs/>
          <w:iCs/>
          <w:sz w:val="20"/>
          <w:szCs w:val="20"/>
        </w:rPr>
      </w:pPr>
      <w:r w:rsidRPr="008E3EDF">
        <w:rPr>
          <w:b/>
          <w:bCs/>
          <w:iCs/>
          <w:sz w:val="20"/>
          <w:szCs w:val="20"/>
        </w:rPr>
        <w:t>ÇALIŞMA KOŞULLARI: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DC54B0" w:rsidRPr="008E3EDF" w:rsidTr="00F72562">
        <w:tc>
          <w:tcPr>
            <w:tcW w:w="14601" w:type="dxa"/>
            <w:shd w:val="clear" w:color="auto" w:fill="auto"/>
          </w:tcPr>
          <w:p w:rsidR="00DC54B0" w:rsidRPr="008E3EDF" w:rsidRDefault="00DC54B0" w:rsidP="00F72562">
            <w:pPr>
              <w:jc w:val="both"/>
              <w:rPr>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DC54B0" w:rsidRPr="008E3EDF" w:rsidTr="00F72562">
        <w:tc>
          <w:tcPr>
            <w:tcW w:w="14601" w:type="dxa"/>
            <w:shd w:val="clear" w:color="auto" w:fill="auto"/>
          </w:tcPr>
          <w:p w:rsidR="00DC54B0" w:rsidRPr="008E3EDF" w:rsidRDefault="00DC54B0" w:rsidP="00F72562">
            <w:pPr>
              <w:jc w:val="both"/>
              <w:rPr>
                <w:sz w:val="20"/>
                <w:szCs w:val="20"/>
              </w:rPr>
            </w:pPr>
            <w:r w:rsidRPr="008E3EDF">
              <w:rPr>
                <w:sz w:val="20"/>
                <w:szCs w:val="20"/>
              </w:rPr>
              <w:t>Normal çalışma saatleri içinde görev yapmak.</w:t>
            </w:r>
          </w:p>
        </w:tc>
      </w:tr>
      <w:tr w:rsidR="00DC54B0" w:rsidRPr="008E3EDF" w:rsidTr="00F72562">
        <w:tc>
          <w:tcPr>
            <w:tcW w:w="14601" w:type="dxa"/>
            <w:shd w:val="clear" w:color="auto" w:fill="auto"/>
          </w:tcPr>
          <w:p w:rsidR="00DC54B0" w:rsidRPr="008E3EDF" w:rsidRDefault="00DC54B0" w:rsidP="00F72562">
            <w:pPr>
              <w:jc w:val="both"/>
              <w:rPr>
                <w:sz w:val="20"/>
                <w:szCs w:val="20"/>
              </w:rPr>
            </w:pPr>
            <w:r w:rsidRPr="008E3EDF">
              <w:rPr>
                <w:sz w:val="20"/>
                <w:szCs w:val="20"/>
              </w:rPr>
              <w:t>Gerektiğinde normal çalışma saatleri dışında da görev yapabilmek.</w:t>
            </w:r>
          </w:p>
        </w:tc>
      </w:tr>
      <w:tr w:rsidR="00DC54B0" w:rsidRPr="008E3EDF" w:rsidTr="00F72562">
        <w:tc>
          <w:tcPr>
            <w:tcW w:w="14601" w:type="dxa"/>
            <w:shd w:val="clear" w:color="auto" w:fill="auto"/>
          </w:tcPr>
          <w:p w:rsidR="00DC54B0" w:rsidRPr="008E3EDF" w:rsidRDefault="00DC54B0" w:rsidP="00F72562">
            <w:pPr>
              <w:jc w:val="both"/>
              <w:rPr>
                <w:sz w:val="20"/>
                <w:szCs w:val="20"/>
              </w:rPr>
            </w:pPr>
            <w:r w:rsidRPr="008E3EDF">
              <w:rPr>
                <w:sz w:val="20"/>
                <w:szCs w:val="20"/>
              </w:rPr>
              <w:t>Büro ortamında çalışmak.</w:t>
            </w:r>
          </w:p>
        </w:tc>
      </w:tr>
      <w:tr w:rsidR="00DC54B0" w:rsidRPr="008E3EDF" w:rsidTr="00F72562">
        <w:tc>
          <w:tcPr>
            <w:tcW w:w="14601" w:type="dxa"/>
            <w:shd w:val="clear" w:color="auto" w:fill="auto"/>
          </w:tcPr>
          <w:p w:rsidR="00DC54B0" w:rsidRPr="008E3EDF" w:rsidRDefault="00DC54B0" w:rsidP="00F72562">
            <w:pPr>
              <w:jc w:val="both"/>
              <w:rPr>
                <w:sz w:val="20"/>
                <w:szCs w:val="20"/>
              </w:rPr>
            </w:pPr>
            <w:r w:rsidRPr="008E3EDF">
              <w:rPr>
                <w:sz w:val="20"/>
                <w:szCs w:val="20"/>
              </w:rPr>
              <w:t>Görevi gereği seyahat etmek.</w:t>
            </w:r>
          </w:p>
        </w:tc>
      </w:tr>
      <w:tr w:rsidR="00D454FF" w:rsidRPr="008E3EDF" w:rsidTr="00F72562">
        <w:tc>
          <w:tcPr>
            <w:tcW w:w="14601" w:type="dxa"/>
            <w:shd w:val="clear" w:color="auto" w:fill="auto"/>
          </w:tcPr>
          <w:p w:rsidR="00D454FF" w:rsidRPr="008E3EDF" w:rsidRDefault="00D454FF" w:rsidP="00F72562">
            <w:pPr>
              <w:jc w:val="both"/>
              <w:rPr>
                <w:sz w:val="20"/>
                <w:szCs w:val="20"/>
              </w:rPr>
            </w:pPr>
            <w:r w:rsidRPr="008E3EDF">
              <w:rPr>
                <w:sz w:val="20"/>
                <w:szCs w:val="20"/>
              </w:rPr>
              <w:t>Faaliyetlerinin gerektirdiği her türlü araç, gereç ve malzemeyi kullanmak.</w:t>
            </w:r>
          </w:p>
        </w:tc>
      </w:tr>
    </w:tbl>
    <w:p w:rsidR="00DC54B0" w:rsidRDefault="00DC54B0" w:rsidP="00DC54B0">
      <w:pPr>
        <w:jc w:val="both"/>
        <w:rPr>
          <w:b/>
          <w:sz w:val="20"/>
          <w:szCs w:val="20"/>
        </w:rPr>
      </w:pPr>
    </w:p>
    <w:p w:rsidR="004E35C7" w:rsidRDefault="004E35C7" w:rsidP="00DC54B0">
      <w:pPr>
        <w:jc w:val="both"/>
        <w:rPr>
          <w:b/>
          <w:sz w:val="20"/>
          <w:szCs w:val="20"/>
        </w:rPr>
      </w:pPr>
    </w:p>
    <w:p w:rsidR="004E35C7" w:rsidRDefault="004E35C7" w:rsidP="00DC54B0">
      <w:pPr>
        <w:jc w:val="both"/>
        <w:rPr>
          <w:b/>
          <w:sz w:val="20"/>
          <w:szCs w:val="20"/>
        </w:rPr>
      </w:pPr>
    </w:p>
    <w:p w:rsidR="004E35C7" w:rsidRPr="008E3EDF" w:rsidRDefault="004E35C7" w:rsidP="00DC54B0">
      <w:pPr>
        <w:jc w:val="both"/>
        <w:rPr>
          <w:b/>
          <w:sz w:val="20"/>
          <w:szCs w:val="20"/>
        </w:rPr>
      </w:pPr>
    </w:p>
    <w:p w:rsidR="00AE477A" w:rsidRDefault="00AE477A" w:rsidP="006B56B9">
      <w:pPr>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7F72CE" w:rsidRPr="00C77F78" w:rsidTr="00F72562">
        <w:tc>
          <w:tcPr>
            <w:tcW w:w="3468" w:type="dxa"/>
          </w:tcPr>
          <w:p w:rsidR="007F72CE" w:rsidRPr="00C77F78" w:rsidRDefault="007F72CE" w:rsidP="00F72562">
            <w:pPr>
              <w:jc w:val="both"/>
              <w:rPr>
                <w:sz w:val="20"/>
                <w:szCs w:val="20"/>
              </w:rPr>
            </w:pPr>
            <w:r w:rsidRPr="00C77F78">
              <w:rPr>
                <w:b/>
                <w:sz w:val="20"/>
                <w:szCs w:val="20"/>
              </w:rPr>
              <w:t>10</w:t>
            </w:r>
          </w:p>
        </w:tc>
        <w:tc>
          <w:tcPr>
            <w:tcW w:w="11099" w:type="dxa"/>
          </w:tcPr>
          <w:p w:rsidR="007F72CE" w:rsidRPr="00C77F78" w:rsidRDefault="007F72CE" w:rsidP="00F72562">
            <w:pPr>
              <w:jc w:val="both"/>
              <w:rPr>
                <w:b/>
                <w:sz w:val="20"/>
                <w:szCs w:val="20"/>
              </w:rPr>
            </w:pPr>
          </w:p>
        </w:tc>
      </w:tr>
      <w:tr w:rsidR="007F72CE" w:rsidRPr="00C77F78" w:rsidTr="00F72562">
        <w:tc>
          <w:tcPr>
            <w:tcW w:w="3468" w:type="dxa"/>
          </w:tcPr>
          <w:p w:rsidR="007F72CE" w:rsidRPr="00C77F78" w:rsidRDefault="007F72CE" w:rsidP="00820C40">
            <w:pPr>
              <w:jc w:val="both"/>
              <w:rPr>
                <w:sz w:val="20"/>
                <w:szCs w:val="20"/>
              </w:rPr>
            </w:pPr>
            <w:r w:rsidRPr="00C77F78">
              <w:rPr>
                <w:sz w:val="20"/>
                <w:szCs w:val="20"/>
              </w:rPr>
              <w:t xml:space="preserve">GÖREV </w:t>
            </w:r>
            <w:r w:rsidR="00820C40">
              <w:rPr>
                <w:sz w:val="20"/>
                <w:szCs w:val="20"/>
              </w:rPr>
              <w:t>ÜNVANI</w:t>
            </w:r>
          </w:p>
        </w:tc>
        <w:tc>
          <w:tcPr>
            <w:tcW w:w="11099" w:type="dxa"/>
          </w:tcPr>
          <w:p w:rsidR="007F72CE" w:rsidRPr="00C77F78" w:rsidRDefault="007F72CE" w:rsidP="00F72562">
            <w:pPr>
              <w:jc w:val="both"/>
              <w:rPr>
                <w:b/>
                <w:sz w:val="20"/>
                <w:szCs w:val="20"/>
              </w:rPr>
            </w:pPr>
            <w:r w:rsidRPr="00C77F78">
              <w:rPr>
                <w:b/>
                <w:sz w:val="20"/>
                <w:szCs w:val="20"/>
              </w:rPr>
              <w:t>MESLEK KOMİTELERİ VE GİRİŞİMCİLİK MÜDÜRÜ</w:t>
            </w:r>
          </w:p>
        </w:tc>
      </w:tr>
      <w:tr w:rsidR="007F72CE" w:rsidRPr="00C77F78" w:rsidTr="00F72562">
        <w:tc>
          <w:tcPr>
            <w:tcW w:w="3468" w:type="dxa"/>
          </w:tcPr>
          <w:p w:rsidR="007F72CE" w:rsidRPr="00C77F78" w:rsidRDefault="007F72CE" w:rsidP="00F72562">
            <w:pPr>
              <w:jc w:val="both"/>
              <w:rPr>
                <w:sz w:val="20"/>
                <w:szCs w:val="20"/>
              </w:rPr>
            </w:pPr>
            <w:r w:rsidRPr="00C77F78">
              <w:rPr>
                <w:sz w:val="20"/>
                <w:szCs w:val="20"/>
              </w:rPr>
              <w:t>Bağlı Olunan Üst Birim</w:t>
            </w:r>
          </w:p>
        </w:tc>
        <w:tc>
          <w:tcPr>
            <w:tcW w:w="11099" w:type="dxa"/>
          </w:tcPr>
          <w:p w:rsidR="007F72CE" w:rsidRPr="009764A6" w:rsidRDefault="00AE477A" w:rsidP="00F72562">
            <w:pPr>
              <w:jc w:val="both"/>
              <w:rPr>
                <w:sz w:val="20"/>
                <w:szCs w:val="20"/>
              </w:rPr>
            </w:pPr>
            <w:r w:rsidRPr="009764A6">
              <w:rPr>
                <w:sz w:val="20"/>
                <w:szCs w:val="20"/>
              </w:rPr>
              <w:t>Genel Sekreter Yrd.</w:t>
            </w:r>
          </w:p>
        </w:tc>
      </w:tr>
      <w:tr w:rsidR="007F72CE" w:rsidRPr="00C77F78" w:rsidTr="00F72562">
        <w:tc>
          <w:tcPr>
            <w:tcW w:w="3468" w:type="dxa"/>
          </w:tcPr>
          <w:p w:rsidR="007F72CE" w:rsidRPr="00C77F78" w:rsidRDefault="007F72CE" w:rsidP="00F72562">
            <w:pPr>
              <w:jc w:val="both"/>
              <w:rPr>
                <w:sz w:val="20"/>
                <w:szCs w:val="20"/>
              </w:rPr>
            </w:pPr>
            <w:r w:rsidRPr="00C77F78">
              <w:rPr>
                <w:sz w:val="20"/>
                <w:szCs w:val="20"/>
              </w:rPr>
              <w:t>Alt Pozisyon</w:t>
            </w:r>
          </w:p>
        </w:tc>
        <w:tc>
          <w:tcPr>
            <w:tcW w:w="11099" w:type="dxa"/>
          </w:tcPr>
          <w:p w:rsidR="007F72CE" w:rsidRPr="009764A6" w:rsidRDefault="00387745" w:rsidP="00F72562">
            <w:pPr>
              <w:jc w:val="both"/>
              <w:rPr>
                <w:sz w:val="20"/>
                <w:szCs w:val="20"/>
              </w:rPr>
            </w:pPr>
            <w:r w:rsidRPr="009764A6">
              <w:rPr>
                <w:sz w:val="20"/>
                <w:szCs w:val="20"/>
              </w:rPr>
              <w:t>Meslek Komiteleri sorumlusu, Meclis Komisyonları sorumlusu, Girişimci kurulları sorumlusu</w:t>
            </w:r>
          </w:p>
        </w:tc>
      </w:tr>
      <w:tr w:rsidR="007F72CE" w:rsidRPr="00C77F78" w:rsidTr="00F72562">
        <w:tc>
          <w:tcPr>
            <w:tcW w:w="3468" w:type="dxa"/>
          </w:tcPr>
          <w:p w:rsidR="007F72CE" w:rsidRPr="00C77F78" w:rsidRDefault="007F72CE" w:rsidP="00F72562">
            <w:pPr>
              <w:jc w:val="both"/>
              <w:rPr>
                <w:sz w:val="20"/>
                <w:szCs w:val="20"/>
              </w:rPr>
            </w:pPr>
            <w:r w:rsidRPr="00C77F78">
              <w:rPr>
                <w:sz w:val="20"/>
                <w:szCs w:val="20"/>
              </w:rPr>
              <w:t>Vekalet Durumu/görev devri</w:t>
            </w:r>
          </w:p>
        </w:tc>
        <w:tc>
          <w:tcPr>
            <w:tcW w:w="11099" w:type="dxa"/>
          </w:tcPr>
          <w:p w:rsidR="007F72CE" w:rsidRPr="009764A6" w:rsidRDefault="007F72CE" w:rsidP="00F72562">
            <w:pPr>
              <w:jc w:val="both"/>
              <w:rPr>
                <w:sz w:val="20"/>
                <w:szCs w:val="20"/>
              </w:rPr>
            </w:pPr>
            <w:r w:rsidRPr="009764A6">
              <w:rPr>
                <w:sz w:val="20"/>
                <w:szCs w:val="20"/>
              </w:rPr>
              <w:t>izinli veya görevli olduğu durumlarda görevi yürütecek personel Vekalet listesinde belirtilmiştir.</w:t>
            </w:r>
          </w:p>
        </w:tc>
      </w:tr>
    </w:tbl>
    <w:p w:rsidR="007F72CE" w:rsidRDefault="007F72CE" w:rsidP="007F72CE">
      <w:pPr>
        <w:jc w:val="both"/>
        <w:rPr>
          <w:b/>
          <w:sz w:val="20"/>
          <w:szCs w:val="20"/>
        </w:rPr>
      </w:pPr>
      <w:r w:rsidRPr="00C77F78">
        <w:rPr>
          <w:b/>
          <w:sz w:val="20"/>
          <w:szCs w:val="20"/>
        </w:rPr>
        <w:t>GÖREVİN TANIMI : GÖREV YETKİ-YETKİNLİK VE SORUMLULUKLAR</w:t>
      </w:r>
    </w:p>
    <w:p w:rsidR="001416DF" w:rsidRDefault="001416DF" w:rsidP="007F72CE">
      <w:pPr>
        <w:jc w:val="both"/>
        <w:rPr>
          <w:b/>
          <w:sz w:val="20"/>
          <w:szCs w:val="20"/>
        </w:rPr>
      </w:pPr>
    </w:p>
    <w:p w:rsidR="001416DF" w:rsidRPr="001416DF" w:rsidRDefault="001416DF" w:rsidP="007F72CE">
      <w:pPr>
        <w:jc w:val="both"/>
        <w:rPr>
          <w:b/>
          <w:sz w:val="20"/>
          <w:szCs w:val="20"/>
          <w:u w:val="single"/>
        </w:rPr>
      </w:pPr>
      <w:r w:rsidRPr="001416DF">
        <w:rPr>
          <w:b/>
          <w:sz w:val="20"/>
          <w:szCs w:val="20"/>
          <w:u w:val="single"/>
        </w:rPr>
        <w:t>SORUMLULUK VE GÖREVLERİ</w:t>
      </w:r>
    </w:p>
    <w:p w:rsidR="001416DF" w:rsidRPr="00C77F78" w:rsidRDefault="001416DF" w:rsidP="007F72CE">
      <w:pPr>
        <w:jc w:val="both"/>
        <w:rPr>
          <w:b/>
          <w:sz w:val="20"/>
          <w:szCs w:val="20"/>
        </w:rPr>
      </w:pPr>
    </w:p>
    <w:tbl>
      <w:tblPr>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
        <w:gridCol w:w="14567"/>
      </w:tblGrid>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5174 Sayılı Kanun ve ilgili yönetmeliklerde belirtilen yetki ve sorumluluklar çerçevesinde sorumludur.</w:t>
            </w:r>
          </w:p>
        </w:tc>
      </w:tr>
      <w:tr w:rsidR="007F72CE" w:rsidRPr="00C77F78" w:rsidTr="00C1097E">
        <w:trPr>
          <w:gridBefore w:val="1"/>
          <w:wBefore w:w="34" w:type="dxa"/>
        </w:trPr>
        <w:tc>
          <w:tcPr>
            <w:tcW w:w="14567" w:type="dxa"/>
          </w:tcPr>
          <w:p w:rsidR="007F72CE" w:rsidRPr="00C77F78" w:rsidRDefault="007F72CE" w:rsidP="009D0384">
            <w:pPr>
              <w:jc w:val="both"/>
              <w:rPr>
                <w:sz w:val="20"/>
                <w:szCs w:val="20"/>
              </w:rPr>
            </w:pPr>
            <w:r w:rsidRPr="00C77F78">
              <w:rPr>
                <w:rStyle w:val="Gl"/>
                <w:b w:val="0"/>
                <w:sz w:val="20"/>
                <w:szCs w:val="20"/>
              </w:rPr>
              <w:t>Yapılan toplantılardaki/eğitimlerdeki notlar ve diğer dokümanları toplayarak gerektiğinde  özet rapor hazırlamak,  görevlendirildiği toplantılarda alınan kararları</w:t>
            </w:r>
            <w:r w:rsidR="009D0384" w:rsidRPr="00C77F78">
              <w:rPr>
                <w:rStyle w:val="Gl"/>
                <w:b w:val="0"/>
                <w:sz w:val="20"/>
                <w:szCs w:val="20"/>
              </w:rPr>
              <w:t xml:space="preserve"> </w:t>
            </w:r>
            <w:r w:rsidRPr="00C77F78">
              <w:rPr>
                <w:rStyle w:val="Gl"/>
                <w:b w:val="0"/>
                <w:sz w:val="20"/>
                <w:szCs w:val="20"/>
              </w:rPr>
              <w:t xml:space="preserve"> rapor etmek,</w:t>
            </w:r>
          </w:p>
        </w:tc>
      </w:tr>
      <w:tr w:rsidR="007F72CE" w:rsidRPr="00C77F78" w:rsidTr="00C1097E">
        <w:trPr>
          <w:gridBefore w:val="1"/>
          <w:wBefore w:w="34" w:type="dxa"/>
        </w:trPr>
        <w:tc>
          <w:tcPr>
            <w:tcW w:w="14567" w:type="dxa"/>
          </w:tcPr>
          <w:p w:rsidR="007F72CE" w:rsidRPr="004367CD" w:rsidRDefault="004367CD" w:rsidP="00F72562">
            <w:pPr>
              <w:jc w:val="both"/>
              <w:rPr>
                <w:rStyle w:val="Gl"/>
                <w:b w:val="0"/>
                <w:sz w:val="20"/>
                <w:szCs w:val="20"/>
              </w:rPr>
            </w:pPr>
            <w:r w:rsidRPr="004367CD">
              <w:rPr>
                <w:sz w:val="20"/>
                <w:szCs w:val="20"/>
              </w:rPr>
              <w:t>Azami fiyat tarifesi düzenleme işlemleri,</w:t>
            </w:r>
          </w:p>
        </w:tc>
      </w:tr>
      <w:tr w:rsidR="007F72CE" w:rsidRPr="00C77F78" w:rsidTr="00C1097E">
        <w:trPr>
          <w:gridBefore w:val="1"/>
          <w:wBefore w:w="34" w:type="dxa"/>
        </w:trPr>
        <w:tc>
          <w:tcPr>
            <w:tcW w:w="14567" w:type="dxa"/>
          </w:tcPr>
          <w:p w:rsidR="007F72CE" w:rsidRPr="00C77F78" w:rsidRDefault="007F72CE" w:rsidP="009D0384">
            <w:pPr>
              <w:jc w:val="both"/>
              <w:rPr>
                <w:sz w:val="20"/>
                <w:szCs w:val="20"/>
              </w:rPr>
            </w:pPr>
            <w:r w:rsidRPr="00C77F78">
              <w:rPr>
                <w:sz w:val="20"/>
                <w:szCs w:val="20"/>
              </w:rPr>
              <w:t xml:space="preserve">Toplantı/e katılanlara ait katılımcı listesinin doldurulmasını temin etmek, </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 xml:space="preserve">Toplantı/eğitim ile ilgili salonda gerekli teçhizatın kontrolünü yapmak, varsa eksiklikleri </w:t>
            </w:r>
            <w:r w:rsidR="00A5594F">
              <w:rPr>
                <w:sz w:val="20"/>
                <w:szCs w:val="20"/>
              </w:rPr>
              <w:t xml:space="preserve">Bilgi Teknolojileri </w:t>
            </w:r>
            <w:proofErr w:type="spellStart"/>
            <w:r w:rsidR="00A5594F">
              <w:rPr>
                <w:sz w:val="20"/>
                <w:szCs w:val="20"/>
              </w:rPr>
              <w:t>Md.</w:t>
            </w:r>
            <w:r w:rsidRPr="00C77F78">
              <w:rPr>
                <w:sz w:val="20"/>
                <w:szCs w:val="20"/>
              </w:rPr>
              <w:t>ne</w:t>
            </w:r>
            <w:proofErr w:type="spellEnd"/>
            <w:r w:rsidRPr="00C77F78">
              <w:rPr>
                <w:sz w:val="20"/>
                <w:szCs w:val="20"/>
              </w:rPr>
              <w:t xml:space="preserve"> bildirmek. </w:t>
            </w:r>
          </w:p>
        </w:tc>
      </w:tr>
      <w:tr w:rsidR="007F72CE" w:rsidRPr="00C77F78" w:rsidTr="00C1097E">
        <w:trPr>
          <w:gridBefore w:val="1"/>
          <w:wBefore w:w="34" w:type="dxa"/>
        </w:trPr>
        <w:tc>
          <w:tcPr>
            <w:tcW w:w="14567" w:type="dxa"/>
          </w:tcPr>
          <w:p w:rsidR="007F72CE" w:rsidRPr="00C77F78" w:rsidRDefault="007F72CE" w:rsidP="009D0384">
            <w:pPr>
              <w:jc w:val="both"/>
              <w:rPr>
                <w:sz w:val="20"/>
                <w:szCs w:val="20"/>
              </w:rPr>
            </w:pPr>
            <w:r w:rsidRPr="00C77F78">
              <w:rPr>
                <w:sz w:val="20"/>
                <w:szCs w:val="20"/>
              </w:rPr>
              <w:t>Genel S</w:t>
            </w:r>
            <w:r w:rsidR="009D0384" w:rsidRPr="00C77F78">
              <w:rPr>
                <w:sz w:val="20"/>
                <w:szCs w:val="20"/>
              </w:rPr>
              <w:t>ekreterlik talimatıyla toplantı vd.</w:t>
            </w:r>
            <w:r w:rsidRPr="00C77F78">
              <w:rPr>
                <w:sz w:val="20"/>
                <w:szCs w:val="20"/>
              </w:rPr>
              <w:t xml:space="preserve"> ile ilgili bilgilendirme (telefon, </w:t>
            </w:r>
            <w:proofErr w:type="spellStart"/>
            <w:r w:rsidRPr="00C77F78">
              <w:rPr>
                <w:sz w:val="20"/>
                <w:szCs w:val="20"/>
              </w:rPr>
              <w:t>fax</w:t>
            </w:r>
            <w:proofErr w:type="spellEnd"/>
            <w:r w:rsidRPr="00C77F78">
              <w:rPr>
                <w:sz w:val="20"/>
                <w:szCs w:val="20"/>
              </w:rPr>
              <w:t>, mail…</w:t>
            </w:r>
            <w:proofErr w:type="spellStart"/>
            <w:r w:rsidRPr="00C77F78">
              <w:rPr>
                <w:sz w:val="20"/>
                <w:szCs w:val="20"/>
              </w:rPr>
              <w:t>vs</w:t>
            </w:r>
            <w:proofErr w:type="spellEnd"/>
            <w:r w:rsidRPr="00C77F78">
              <w:rPr>
                <w:sz w:val="20"/>
                <w:szCs w:val="20"/>
              </w:rPr>
              <w:t>) işlerini yürütmek.</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Yönetim Kurulu/Genel Sekreterlikçe belirlenen, ihtiyaç duyulan çeşitli konularda</w:t>
            </w:r>
            <w:r w:rsidR="009D0384" w:rsidRPr="00C77F78">
              <w:rPr>
                <w:sz w:val="20"/>
                <w:szCs w:val="20"/>
              </w:rPr>
              <w:t xml:space="preserve">, Proje ve </w:t>
            </w:r>
            <w:proofErr w:type="spellStart"/>
            <w:r w:rsidR="009D0384" w:rsidRPr="00C77F78">
              <w:rPr>
                <w:sz w:val="20"/>
                <w:szCs w:val="20"/>
              </w:rPr>
              <w:t>İnovasyon</w:t>
            </w:r>
            <w:proofErr w:type="spellEnd"/>
            <w:r w:rsidR="009D0384" w:rsidRPr="00C77F78">
              <w:rPr>
                <w:sz w:val="20"/>
                <w:szCs w:val="20"/>
              </w:rPr>
              <w:t xml:space="preserve"> Müdürlüğü/Eğitim Sorumlusu ile birlikte</w:t>
            </w:r>
            <w:r w:rsidRPr="00C77F78">
              <w:rPr>
                <w:sz w:val="20"/>
                <w:szCs w:val="20"/>
              </w:rPr>
              <w:t xml:space="preserve"> eğitim ve sertifika programları açmak, organize etmek,</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 xml:space="preserve">Gerçekleştirilecek toplantı, seminer, eğitim ve panel gibi organizasyonların koordinasyonunu ve kontrolünü yapmak, </w:t>
            </w:r>
          </w:p>
        </w:tc>
      </w:tr>
      <w:tr w:rsidR="007F72CE" w:rsidRPr="00C77F78" w:rsidTr="00C1097E">
        <w:trPr>
          <w:gridBefore w:val="1"/>
          <w:wBefore w:w="34" w:type="dxa"/>
        </w:trPr>
        <w:tc>
          <w:tcPr>
            <w:tcW w:w="14567" w:type="dxa"/>
          </w:tcPr>
          <w:p w:rsidR="007F72CE" w:rsidRPr="00C77F78" w:rsidRDefault="000040CF" w:rsidP="00F72562">
            <w:pPr>
              <w:jc w:val="both"/>
              <w:rPr>
                <w:sz w:val="20"/>
                <w:szCs w:val="20"/>
              </w:rPr>
            </w:pPr>
            <w:r w:rsidRPr="00C77F78">
              <w:rPr>
                <w:sz w:val="20"/>
                <w:szCs w:val="20"/>
              </w:rPr>
              <w:t>Müdürlüğü tarafından gerçekleştirilen toplantı ve etkinliklere ait raporun hazırlanması, katılımcı listesinin doldurulmasının sağlanması ve ilgili personele bilgi verilmesi,</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Genel Sekreter’ce verilen diğer görev ve talimatları yerine getirmek,</w:t>
            </w:r>
          </w:p>
        </w:tc>
      </w:tr>
      <w:tr w:rsidR="007F72CE" w:rsidRPr="00C77F78" w:rsidTr="00C1097E">
        <w:trPr>
          <w:gridBefore w:val="1"/>
          <w:wBefore w:w="34" w:type="dxa"/>
        </w:trPr>
        <w:tc>
          <w:tcPr>
            <w:tcW w:w="14567" w:type="dxa"/>
          </w:tcPr>
          <w:p w:rsidR="007F72CE" w:rsidRPr="00C77F78" w:rsidRDefault="007F72CE" w:rsidP="00F72562">
            <w:pPr>
              <w:rPr>
                <w:sz w:val="20"/>
                <w:szCs w:val="20"/>
              </w:rPr>
            </w:pPr>
            <w:r w:rsidRPr="00C77F78">
              <w:rPr>
                <w:sz w:val="20"/>
                <w:szCs w:val="20"/>
              </w:rPr>
              <w:t>Görev alanı ile ilgili mevzuatı düzenli olarak izlemek.</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 xml:space="preserve">Görev alanı ile ilgili tüm kayıt, evrak ve değerlerin korunmasından sorumlu olmak, arşiv oluşturmak ve düzenini sağlamak. </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 xml:space="preserve">Görev ve sorumluluk alanındaki tüm faaliyetlerin mevcut iç kontrol sistemi tanım ve talimatlarına uygun olarak yürütülmesini sağlamak. </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Birimiyle ilgili prosesin hedeflerinin gerçekleşmesini takip etmek,</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Faaliyetlerine ilişkin bilgilerin kullanıma hazır bir biçimde bulundurulmasını, rapor ve benzerlerinin dosyalanmasını sağlamak, gerektiğinde konuya ilişkin belge ve bilgileri sunmak.</w:t>
            </w:r>
          </w:p>
        </w:tc>
      </w:tr>
      <w:tr w:rsidR="007F72CE" w:rsidRPr="00C77F78" w:rsidTr="00C1097E">
        <w:trPr>
          <w:gridBefore w:val="1"/>
          <w:wBefore w:w="34" w:type="dxa"/>
        </w:trPr>
        <w:tc>
          <w:tcPr>
            <w:tcW w:w="14567" w:type="dxa"/>
          </w:tcPr>
          <w:p w:rsidR="007F72CE" w:rsidRPr="00C77F78" w:rsidRDefault="007F72CE" w:rsidP="00F72562">
            <w:pPr>
              <w:jc w:val="both"/>
              <w:rPr>
                <w:sz w:val="20"/>
                <w:szCs w:val="20"/>
              </w:rPr>
            </w:pPr>
            <w:r w:rsidRPr="00C77F78">
              <w:rPr>
                <w:sz w:val="20"/>
                <w:szCs w:val="20"/>
              </w:rPr>
              <w:t>Genel Sekreterliğin verdiği diğer talimatları yerine getirmek,</w:t>
            </w:r>
          </w:p>
        </w:tc>
      </w:tr>
      <w:tr w:rsidR="007F72CE" w:rsidRPr="00C77F78" w:rsidTr="00C1097E">
        <w:trPr>
          <w:gridBefore w:val="1"/>
          <w:wBefore w:w="34" w:type="dxa"/>
        </w:trPr>
        <w:tc>
          <w:tcPr>
            <w:tcW w:w="14567" w:type="dxa"/>
          </w:tcPr>
          <w:p w:rsidR="007F72CE" w:rsidRPr="00C77F78" w:rsidRDefault="00C1097E" w:rsidP="00F72562">
            <w:pPr>
              <w:jc w:val="both"/>
              <w:rPr>
                <w:sz w:val="20"/>
                <w:szCs w:val="20"/>
              </w:rPr>
            </w:pPr>
            <w:r w:rsidRPr="00C77F78">
              <w:rPr>
                <w:sz w:val="20"/>
                <w:szCs w:val="20"/>
              </w:rPr>
              <w:t>Bilgi Güvenliği Yönetim Sistemi gereği Güvenlik ihlal olayının oluşması durumunda olay anında raporlanır.</w:t>
            </w:r>
          </w:p>
        </w:tc>
      </w:tr>
      <w:tr w:rsidR="007F72CE" w:rsidRPr="00C77F78" w:rsidTr="00C1097E">
        <w:trPr>
          <w:gridBefore w:val="1"/>
          <w:wBefore w:w="34" w:type="dxa"/>
        </w:trPr>
        <w:tc>
          <w:tcPr>
            <w:tcW w:w="14567" w:type="dxa"/>
          </w:tcPr>
          <w:p w:rsidR="007F72CE" w:rsidRPr="00C77F78" w:rsidRDefault="00C1097E" w:rsidP="00F72562">
            <w:pPr>
              <w:jc w:val="both"/>
              <w:rPr>
                <w:sz w:val="20"/>
                <w:szCs w:val="20"/>
              </w:rPr>
            </w:pPr>
            <w:r w:rsidRPr="00C77F78">
              <w:rPr>
                <w:sz w:val="20"/>
                <w:szCs w:val="20"/>
              </w:rPr>
              <w:t>Kendi sürecinde tespit veya kabul ettiği şikayetleri  Müşteri Memnuniyet Yönetim Temsilcisine  yönlendirmek</w:t>
            </w:r>
          </w:p>
        </w:tc>
      </w:tr>
      <w:tr w:rsidR="007F72CE" w:rsidRPr="00C77F78" w:rsidTr="00C1097E">
        <w:tc>
          <w:tcPr>
            <w:tcW w:w="14601" w:type="dxa"/>
            <w:gridSpan w:val="2"/>
          </w:tcPr>
          <w:p w:rsidR="007F72CE" w:rsidRPr="00C77F78" w:rsidRDefault="00C1097E" w:rsidP="00F72562">
            <w:pPr>
              <w:jc w:val="both"/>
              <w:rPr>
                <w:sz w:val="20"/>
                <w:szCs w:val="20"/>
              </w:rPr>
            </w:pPr>
            <w:r w:rsidRPr="00C77F78">
              <w:rPr>
                <w:sz w:val="20"/>
                <w:szCs w:val="20"/>
              </w:rPr>
              <w:lastRenderedPageBreak/>
              <w:t>Kendi sürecinde tespit edilen şikayetin ortadan kaldırılması için çalışma yapmak veya yapılacak çalışmalara katılım sağlayarak destek olmak.</w:t>
            </w:r>
          </w:p>
        </w:tc>
      </w:tr>
      <w:tr w:rsidR="007F72CE" w:rsidRPr="00C77F78" w:rsidTr="00C1097E">
        <w:tc>
          <w:tcPr>
            <w:tcW w:w="14601" w:type="dxa"/>
            <w:gridSpan w:val="2"/>
          </w:tcPr>
          <w:p w:rsidR="007F72CE" w:rsidRPr="00C77F78" w:rsidRDefault="007F72CE" w:rsidP="00F72562">
            <w:pPr>
              <w:rPr>
                <w:sz w:val="20"/>
                <w:szCs w:val="20"/>
              </w:rPr>
            </w:pPr>
            <w:r w:rsidRPr="00C77F78">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7F72CE" w:rsidRPr="00C77F78" w:rsidRDefault="007F72CE" w:rsidP="00F72562">
            <w:pPr>
              <w:jc w:val="both"/>
              <w:rPr>
                <w:sz w:val="20"/>
                <w:szCs w:val="20"/>
              </w:rPr>
            </w:pPr>
            <w:r w:rsidRPr="00C77F78">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D103A8" w:rsidRPr="00C77F78" w:rsidTr="00C1097E">
        <w:tc>
          <w:tcPr>
            <w:tcW w:w="14601" w:type="dxa"/>
            <w:gridSpan w:val="2"/>
          </w:tcPr>
          <w:p w:rsidR="00D103A8" w:rsidRPr="00C77F78" w:rsidRDefault="00D103A8" w:rsidP="00F72562">
            <w:pPr>
              <w:rPr>
                <w:sz w:val="20"/>
                <w:szCs w:val="20"/>
              </w:rPr>
            </w:pPr>
            <w:r w:rsidRPr="008E3EDF">
              <w:rPr>
                <w:sz w:val="20"/>
                <w:szCs w:val="20"/>
              </w:rPr>
              <w:t>İletişim ve haberleşme stratejisi planı doğrultusunda çalışmalarımızın etkinliğini arttırmak</w:t>
            </w:r>
          </w:p>
        </w:tc>
      </w:tr>
      <w:tr w:rsidR="004045BF" w:rsidRPr="00C77F78" w:rsidTr="00C1097E">
        <w:tc>
          <w:tcPr>
            <w:tcW w:w="14601" w:type="dxa"/>
            <w:gridSpan w:val="2"/>
          </w:tcPr>
          <w:p w:rsidR="004045BF" w:rsidRPr="008E3EDF" w:rsidRDefault="004045BF" w:rsidP="00F72562">
            <w:pPr>
              <w:rPr>
                <w:sz w:val="20"/>
                <w:szCs w:val="20"/>
              </w:rPr>
            </w:pPr>
            <w:r>
              <w:rPr>
                <w:sz w:val="20"/>
                <w:szCs w:val="20"/>
              </w:rPr>
              <w:t>Göreviyle alakalı olarak açıklanmasında sakınca görülen, gizli kalması gereken bilgileri saklamakla yükümlüdür.</w:t>
            </w:r>
          </w:p>
        </w:tc>
      </w:tr>
    </w:tbl>
    <w:p w:rsidR="007F72CE" w:rsidRPr="00C77F78" w:rsidRDefault="007F72CE" w:rsidP="007F72CE">
      <w:pPr>
        <w:rPr>
          <w:b/>
          <w:i/>
          <w:sz w:val="20"/>
          <w:szCs w:val="20"/>
        </w:rPr>
      </w:pPr>
    </w:p>
    <w:p w:rsidR="0021287C" w:rsidRPr="008E3EDF" w:rsidRDefault="0021287C" w:rsidP="0021287C">
      <w:pPr>
        <w:jc w:val="both"/>
        <w:rPr>
          <w:b/>
          <w:i/>
          <w:color w:val="000000"/>
          <w:sz w:val="20"/>
          <w:szCs w:val="20"/>
        </w:rPr>
      </w:pPr>
      <w:r>
        <w:rPr>
          <w:b/>
          <w:i/>
          <w:color w:val="000000"/>
          <w:sz w:val="20"/>
          <w:szCs w:val="20"/>
        </w:rPr>
        <w:t>10.</w:t>
      </w:r>
      <w:r w:rsidR="00F27444">
        <w:rPr>
          <w:b/>
          <w:i/>
          <w:color w:val="000000"/>
          <w:sz w:val="20"/>
          <w:szCs w:val="20"/>
        </w:rPr>
        <w:t>2</w:t>
      </w:r>
      <w:r w:rsidR="006827D5">
        <w:rPr>
          <w:b/>
          <w:i/>
          <w:color w:val="000000"/>
          <w:sz w:val="20"/>
          <w:szCs w:val="20"/>
        </w:rPr>
        <w:t>.</w:t>
      </w:r>
      <w:r w:rsidR="00F27444">
        <w:rPr>
          <w:b/>
          <w:i/>
          <w:color w:val="000000"/>
          <w:sz w:val="20"/>
          <w:szCs w:val="20"/>
        </w:rPr>
        <w:t>)MESLEK KOMİTE</w:t>
      </w:r>
      <w:r w:rsidR="00D63926">
        <w:rPr>
          <w:b/>
          <w:i/>
          <w:color w:val="000000"/>
          <w:sz w:val="20"/>
          <w:szCs w:val="20"/>
        </w:rPr>
        <w:t xml:space="preserve">LERİ </w:t>
      </w:r>
      <w:r w:rsidR="00D96922">
        <w:rPr>
          <w:b/>
          <w:i/>
          <w:color w:val="000000"/>
          <w:sz w:val="20"/>
          <w:szCs w:val="20"/>
        </w:rPr>
        <w:t>SORUMLUSU</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1287C" w:rsidRPr="008E3EDF" w:rsidTr="00F72562">
        <w:tc>
          <w:tcPr>
            <w:tcW w:w="14567" w:type="dxa"/>
          </w:tcPr>
          <w:p w:rsidR="0021287C" w:rsidRPr="008E3EDF" w:rsidRDefault="0021287C" w:rsidP="00F72562">
            <w:pPr>
              <w:jc w:val="both"/>
              <w:rPr>
                <w:sz w:val="20"/>
                <w:szCs w:val="20"/>
              </w:rPr>
            </w:pPr>
            <w:r w:rsidRPr="008E3EDF">
              <w:rPr>
                <w:sz w:val="20"/>
                <w:szCs w:val="20"/>
              </w:rPr>
              <w:t>5174 Sayılı Kanun ve ilgili yönetmeliklerde belirtilen yetki ve sorumluluklar çerçevesinde sorumludur.</w:t>
            </w:r>
          </w:p>
        </w:tc>
      </w:tr>
      <w:tr w:rsidR="0021287C" w:rsidRPr="008E3EDF" w:rsidTr="00F72562">
        <w:tc>
          <w:tcPr>
            <w:tcW w:w="14567" w:type="dxa"/>
          </w:tcPr>
          <w:p w:rsidR="0021287C" w:rsidRPr="008E3EDF" w:rsidRDefault="0021287C" w:rsidP="00F72562">
            <w:pPr>
              <w:pStyle w:val="NormalWeb"/>
              <w:shd w:val="clear" w:color="auto" w:fill="FFFFFF"/>
              <w:spacing w:before="0" w:beforeAutospacing="0" w:after="0" w:afterAutospacing="0" w:line="273" w:lineRule="atLeast"/>
              <w:textAlignment w:val="baseline"/>
              <w:rPr>
                <w:rFonts w:ascii="Arial" w:hAnsi="Arial" w:cs="Arial"/>
                <w:b/>
                <w:bCs/>
                <w:color w:val="222222"/>
              </w:rPr>
            </w:pPr>
            <w:r w:rsidRPr="008E3EDF">
              <w:rPr>
                <w:rStyle w:val="A5"/>
                <w:sz w:val="20"/>
                <w:szCs w:val="20"/>
              </w:rPr>
              <w:t>Meslek Komite</w:t>
            </w:r>
            <w:r w:rsidR="00AC51C9">
              <w:rPr>
                <w:rStyle w:val="A5"/>
                <w:sz w:val="20"/>
                <w:szCs w:val="20"/>
              </w:rPr>
              <w:t>si</w:t>
            </w:r>
            <w:r w:rsidRPr="008E3EDF">
              <w:rPr>
                <w:rStyle w:val="A5"/>
                <w:sz w:val="20"/>
                <w:szCs w:val="20"/>
              </w:rPr>
              <w:t xml:space="preserve"> toplantılarını</w:t>
            </w:r>
            <w:r w:rsidR="00AC51C9">
              <w:rPr>
                <w:rStyle w:val="A5"/>
                <w:sz w:val="20"/>
                <w:szCs w:val="20"/>
              </w:rPr>
              <w:t>n duyurulması</w:t>
            </w:r>
            <w:r w:rsidRPr="008E3EDF">
              <w:rPr>
                <w:rStyle w:val="A5"/>
                <w:sz w:val="20"/>
                <w:szCs w:val="20"/>
              </w:rPr>
              <w:t xml:space="preserve"> organ</w:t>
            </w:r>
            <w:r w:rsidR="00AC51C9">
              <w:rPr>
                <w:rStyle w:val="A5"/>
                <w:sz w:val="20"/>
                <w:szCs w:val="20"/>
              </w:rPr>
              <w:t>izasyonu</w:t>
            </w:r>
            <w:r w:rsidRPr="008E3EDF">
              <w:rPr>
                <w:rStyle w:val="A5"/>
                <w:sz w:val="20"/>
                <w:szCs w:val="20"/>
              </w:rPr>
              <w:t>,</w:t>
            </w:r>
            <w:r w:rsidR="00AC51C9">
              <w:rPr>
                <w:rStyle w:val="A5"/>
                <w:sz w:val="20"/>
                <w:szCs w:val="20"/>
              </w:rPr>
              <w:t xml:space="preserve"> toplantı kararlarının yazılı hale getirilmesi, imzalattırılması, alınan kararların ilgililere bildirilmesi ve takibinin yapılması,  </w:t>
            </w:r>
            <w:r w:rsidRPr="008E3EDF">
              <w:rPr>
                <w:rStyle w:val="A5"/>
                <w:sz w:val="20"/>
                <w:szCs w:val="20"/>
              </w:rPr>
              <w:t xml:space="preserve">Meslek Komiteleri ile ilgili yazışmaları yapmak,  toplantı sonrası alınan karar kayıtlarını tutmak, </w:t>
            </w:r>
            <w:proofErr w:type="spellStart"/>
            <w:r w:rsidRPr="008E3EDF">
              <w:rPr>
                <w:rStyle w:val="A5"/>
                <w:sz w:val="20"/>
                <w:szCs w:val="20"/>
              </w:rPr>
              <w:t>hazirun</w:t>
            </w:r>
            <w:proofErr w:type="spellEnd"/>
            <w:r w:rsidRPr="008E3EDF">
              <w:rPr>
                <w:rStyle w:val="A5"/>
                <w:sz w:val="20"/>
                <w:szCs w:val="20"/>
              </w:rPr>
              <w:t xml:space="preserve"> cetvelini hazırlamak, toplantı sonrası alınan kararları ilgililerin oluruna sunmak, , dosyalamak</w:t>
            </w:r>
            <w:r w:rsidRPr="008E3EDF">
              <w:rPr>
                <w:rStyle w:val="A5"/>
                <w:b/>
                <w:bCs/>
                <w:sz w:val="20"/>
                <w:szCs w:val="20"/>
              </w:rPr>
              <w:t xml:space="preserve">, </w:t>
            </w:r>
            <w:r w:rsidRPr="008E3EDF">
              <w:rPr>
                <w:rStyle w:val="A5"/>
                <w:sz w:val="20"/>
                <w:szCs w:val="20"/>
              </w:rPr>
              <w:t xml:space="preserve">arşivlemek, </w:t>
            </w:r>
          </w:p>
          <w:p w:rsidR="0021287C" w:rsidRPr="008E3EDF" w:rsidRDefault="0021287C" w:rsidP="00F72562">
            <w:pPr>
              <w:pStyle w:val="NormalWeb"/>
              <w:shd w:val="clear" w:color="auto" w:fill="FFFFFF"/>
              <w:spacing w:before="0" w:beforeAutospacing="0" w:after="0" w:afterAutospacing="0" w:line="273" w:lineRule="atLeast"/>
              <w:textAlignment w:val="baseline"/>
              <w:rPr>
                <w:rStyle w:val="A5"/>
                <w:sz w:val="20"/>
                <w:szCs w:val="20"/>
              </w:rPr>
            </w:pPr>
            <w:r w:rsidRPr="008E3EDF">
              <w:rPr>
                <w:rStyle w:val="A5"/>
                <w:sz w:val="20"/>
                <w:szCs w:val="20"/>
              </w:rPr>
              <w:t xml:space="preserve">-meslek komite toplantısı sonucu alınan kararlarda Lobicilik ile ilgili olan yazışmaları Özel Kalem </w:t>
            </w:r>
            <w:r>
              <w:rPr>
                <w:rStyle w:val="A5"/>
                <w:sz w:val="20"/>
                <w:szCs w:val="20"/>
              </w:rPr>
              <w:t>Müdürlüğüne</w:t>
            </w:r>
            <w:r w:rsidRPr="008E3EDF">
              <w:rPr>
                <w:rStyle w:val="A5"/>
                <w:sz w:val="20"/>
                <w:szCs w:val="20"/>
              </w:rPr>
              <w:t xml:space="preserve"> yazılı olarak / e-mail ile iletmek,</w:t>
            </w:r>
          </w:p>
          <w:p w:rsidR="0021287C" w:rsidRPr="008E3EDF" w:rsidRDefault="0021287C" w:rsidP="00D96922">
            <w:pPr>
              <w:pStyle w:val="NormalWeb"/>
              <w:shd w:val="clear" w:color="auto" w:fill="FFFFFF"/>
              <w:spacing w:before="0" w:beforeAutospacing="0" w:after="0" w:afterAutospacing="0" w:line="273" w:lineRule="atLeast"/>
              <w:textAlignment w:val="baseline"/>
              <w:rPr>
                <w:b/>
                <w:bCs/>
                <w:color w:val="000000"/>
              </w:rPr>
            </w:pPr>
            <w:r w:rsidRPr="008E3EDF">
              <w:rPr>
                <w:rStyle w:val="A5"/>
                <w:sz w:val="20"/>
                <w:szCs w:val="20"/>
              </w:rPr>
              <w:t xml:space="preserve">-Meslek Komiteleri Karar Defter ve Tutanaklarını tanzim etmek. </w:t>
            </w:r>
          </w:p>
        </w:tc>
      </w:tr>
      <w:tr w:rsidR="0021287C" w:rsidRPr="008E3EDF" w:rsidTr="00F72562">
        <w:tc>
          <w:tcPr>
            <w:tcW w:w="14567" w:type="dxa"/>
          </w:tcPr>
          <w:p w:rsidR="0021287C" w:rsidRPr="008E3EDF" w:rsidRDefault="0021287C" w:rsidP="00E52BCA">
            <w:pPr>
              <w:jc w:val="both"/>
              <w:rPr>
                <w:color w:val="000000"/>
                <w:sz w:val="20"/>
                <w:szCs w:val="20"/>
              </w:rPr>
            </w:pPr>
            <w:r w:rsidRPr="008E3EDF">
              <w:rPr>
                <w:color w:val="000000"/>
                <w:sz w:val="20"/>
                <w:szCs w:val="20"/>
              </w:rPr>
              <w:t xml:space="preserve">Fire ve zayiatla ilgili talep olduğunda, aylık meslek komite toplantısı öncesinde gerekli hazırlıkları yapmak,  (fire ve zayiatla ilgili olan Meslek Komitesi toplantılarının hazırlığında gerek duyuluyorsa imalata dair konulardaki çalışma  Sanayi </w:t>
            </w:r>
            <w:r w:rsidR="00E52BCA">
              <w:rPr>
                <w:color w:val="000000"/>
                <w:sz w:val="20"/>
                <w:szCs w:val="20"/>
              </w:rPr>
              <w:t>Md.</w:t>
            </w:r>
            <w:r w:rsidRPr="008E3EDF">
              <w:rPr>
                <w:color w:val="000000"/>
                <w:sz w:val="20"/>
                <w:szCs w:val="20"/>
              </w:rPr>
              <w:t xml:space="preserve"> ile ortak  yapılacak), İstek üzerine imalat kollarındaki fireleri, meslek komiteleri ile işbirliğinde içinde tespit etmek, davet yazılarını hazırlamak,  kararları yazmak, imzalatmak ve dosyalamak,  hazırlanan gündem uyarınca alınan kararların yönetim kuruluna ve ilgili birimlere iletilmesini sağlamak, </w:t>
            </w:r>
          </w:p>
        </w:tc>
      </w:tr>
      <w:tr w:rsidR="0021287C" w:rsidRPr="008E3EDF" w:rsidTr="00F72562">
        <w:tc>
          <w:tcPr>
            <w:tcW w:w="14567" w:type="dxa"/>
          </w:tcPr>
          <w:p w:rsidR="0021287C" w:rsidRPr="008E3EDF" w:rsidRDefault="0021287C" w:rsidP="00F72562">
            <w:pPr>
              <w:jc w:val="both"/>
              <w:rPr>
                <w:sz w:val="20"/>
                <w:szCs w:val="20"/>
              </w:rPr>
            </w:pPr>
            <w:r w:rsidRPr="008E3EDF">
              <w:rPr>
                <w:rStyle w:val="A5"/>
                <w:sz w:val="20"/>
                <w:szCs w:val="20"/>
              </w:rPr>
              <w:t>Komite üyelerinin istekleri doğrultusunda işleriyle ilgili kurumumuzla ilgili konularda yönlendirmek bilgi ve doküman temin etmek,</w:t>
            </w:r>
          </w:p>
        </w:tc>
      </w:tr>
      <w:tr w:rsidR="0021287C" w:rsidRPr="008E3EDF" w:rsidTr="00F72562">
        <w:tc>
          <w:tcPr>
            <w:tcW w:w="14567" w:type="dxa"/>
          </w:tcPr>
          <w:p w:rsidR="0021287C" w:rsidRPr="008E3EDF" w:rsidRDefault="0021287C" w:rsidP="00F72562">
            <w:pPr>
              <w:jc w:val="both"/>
              <w:rPr>
                <w:rStyle w:val="A5"/>
                <w:sz w:val="20"/>
                <w:szCs w:val="20"/>
              </w:rPr>
            </w:pPr>
            <w:r w:rsidRPr="008E3EDF">
              <w:rPr>
                <w:rStyle w:val="A5"/>
                <w:sz w:val="20"/>
                <w:szCs w:val="20"/>
              </w:rPr>
              <w:t>Azami fiyat tarifesinin meslek komitesi ile ilgili  çalışmalarını yürütmek,</w:t>
            </w:r>
          </w:p>
        </w:tc>
      </w:tr>
      <w:tr w:rsidR="0021287C" w:rsidRPr="008E3EDF" w:rsidTr="00F72562">
        <w:tc>
          <w:tcPr>
            <w:tcW w:w="14567" w:type="dxa"/>
          </w:tcPr>
          <w:p w:rsidR="0021287C" w:rsidRPr="008E3EDF" w:rsidRDefault="0021287C" w:rsidP="00F72562">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21287C" w:rsidRPr="008E3EDF" w:rsidTr="00F72562">
        <w:tc>
          <w:tcPr>
            <w:tcW w:w="14567" w:type="dxa"/>
          </w:tcPr>
          <w:p w:rsidR="0021287C" w:rsidRPr="008E3EDF" w:rsidRDefault="0021287C" w:rsidP="00F72562">
            <w:pPr>
              <w:jc w:val="both"/>
              <w:rPr>
                <w:sz w:val="20"/>
                <w:szCs w:val="20"/>
              </w:rPr>
            </w:pPr>
            <w:r w:rsidRPr="008E3EDF">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21287C" w:rsidRPr="008E3EDF" w:rsidTr="00F72562">
        <w:tc>
          <w:tcPr>
            <w:tcW w:w="14567" w:type="dxa"/>
          </w:tcPr>
          <w:p w:rsidR="0021287C" w:rsidRPr="008E3EDF" w:rsidRDefault="0021287C" w:rsidP="000A7151">
            <w:pPr>
              <w:jc w:val="both"/>
              <w:rPr>
                <w:sz w:val="20"/>
                <w:szCs w:val="20"/>
              </w:rPr>
            </w:pPr>
            <w:r w:rsidRPr="008E3EDF">
              <w:rPr>
                <w:sz w:val="20"/>
                <w:szCs w:val="20"/>
              </w:rPr>
              <w:t>Her ay düzenlenecek meslek komite toplantıları için, toplantıya katılım daveti yapmadan önce</w:t>
            </w:r>
            <w:r w:rsidR="000061E5">
              <w:rPr>
                <w:sz w:val="20"/>
                <w:szCs w:val="20"/>
              </w:rPr>
              <w:t xml:space="preserve"> programdan veya</w:t>
            </w:r>
            <w:r w:rsidRPr="008E3EDF">
              <w:rPr>
                <w:sz w:val="20"/>
                <w:szCs w:val="20"/>
              </w:rPr>
              <w:t xml:space="preserve"> </w:t>
            </w:r>
            <w:r w:rsidR="000A7151">
              <w:rPr>
                <w:sz w:val="20"/>
                <w:szCs w:val="20"/>
              </w:rPr>
              <w:t xml:space="preserve">Oda Sicil Müdürlüğünden güncel listeyi alarak  </w:t>
            </w:r>
            <w:r w:rsidRPr="008E3EDF">
              <w:rPr>
                <w:sz w:val="20"/>
                <w:szCs w:val="20"/>
              </w:rPr>
              <w:t xml:space="preserve">meslek komite  üyelerinin sicil  bilgilerini kontrol etmek, </w:t>
            </w:r>
            <w:r w:rsidR="000A7151" w:rsidRPr="000A7151">
              <w:rPr>
                <w:sz w:val="20"/>
                <w:szCs w:val="20"/>
              </w:rPr>
              <w:t>meslek komite üyelerinin (firma/yetkili/devam) durumu  gösterir listeyi alıp, toplantıyı organize etmek</w:t>
            </w:r>
            <w:r w:rsidR="000A7151" w:rsidRPr="008E3EDF">
              <w:rPr>
                <w:sz w:val="20"/>
                <w:szCs w:val="20"/>
              </w:rPr>
              <w:t xml:space="preserve"> </w:t>
            </w:r>
            <w:r w:rsidRPr="008E3EDF">
              <w:rPr>
                <w:sz w:val="20"/>
                <w:szCs w:val="20"/>
              </w:rPr>
              <w:t xml:space="preserve">sicilde değişiklik/terkin yapılan meslek komite üyeleri ile ilgili mevzuat hükümleri çerçevesinde uygulama yapmak. </w:t>
            </w:r>
          </w:p>
        </w:tc>
      </w:tr>
      <w:tr w:rsidR="0021287C" w:rsidRPr="008E3EDF" w:rsidTr="00F72562">
        <w:tc>
          <w:tcPr>
            <w:tcW w:w="14567" w:type="dxa"/>
          </w:tcPr>
          <w:p w:rsidR="0021287C" w:rsidRPr="008E3EDF" w:rsidRDefault="0021287C" w:rsidP="00F72562">
            <w:pPr>
              <w:jc w:val="both"/>
              <w:rPr>
                <w:sz w:val="20"/>
                <w:szCs w:val="20"/>
              </w:rPr>
            </w:pPr>
            <w:r w:rsidRPr="008E3EDF">
              <w:rPr>
                <w:sz w:val="20"/>
                <w:szCs w:val="20"/>
              </w:rPr>
              <w:t>Genel Sekreterlikle birlikte alınan kararların takibinin yapılması,</w:t>
            </w:r>
          </w:p>
        </w:tc>
      </w:tr>
      <w:tr w:rsidR="00966DD4" w:rsidRPr="008E3EDF" w:rsidTr="00F72562">
        <w:tc>
          <w:tcPr>
            <w:tcW w:w="14567" w:type="dxa"/>
          </w:tcPr>
          <w:p w:rsidR="00966DD4" w:rsidRDefault="00966DD4" w:rsidP="00F72562">
            <w:pPr>
              <w:jc w:val="both"/>
              <w:rPr>
                <w:sz w:val="20"/>
                <w:szCs w:val="20"/>
              </w:rPr>
            </w:pPr>
            <w:r w:rsidRPr="00C77F78">
              <w:rPr>
                <w:sz w:val="20"/>
                <w:szCs w:val="20"/>
              </w:rPr>
              <w:t>Genel Sekreterliğin verdiği diğer talimatları yerine getirmek,</w:t>
            </w:r>
          </w:p>
          <w:p w:rsidR="001531F2" w:rsidRDefault="001531F2" w:rsidP="00F72562">
            <w:pPr>
              <w:jc w:val="both"/>
              <w:rPr>
                <w:sz w:val="20"/>
                <w:szCs w:val="20"/>
              </w:rPr>
            </w:pPr>
          </w:p>
          <w:p w:rsidR="001531F2" w:rsidRPr="008E3EDF" w:rsidRDefault="001531F2" w:rsidP="00F72562">
            <w:pPr>
              <w:jc w:val="both"/>
              <w:rPr>
                <w:sz w:val="20"/>
                <w:szCs w:val="20"/>
              </w:rPr>
            </w:pPr>
          </w:p>
        </w:tc>
      </w:tr>
      <w:tr w:rsidR="0021287C" w:rsidRPr="008E3EDF" w:rsidTr="00F72562">
        <w:tc>
          <w:tcPr>
            <w:tcW w:w="14567" w:type="dxa"/>
          </w:tcPr>
          <w:p w:rsidR="0021287C" w:rsidRPr="008E3EDF" w:rsidRDefault="0021287C" w:rsidP="00F72562">
            <w:pPr>
              <w:jc w:val="both"/>
              <w:rPr>
                <w:sz w:val="20"/>
                <w:szCs w:val="20"/>
              </w:rPr>
            </w:pPr>
            <w:r w:rsidRPr="008E3EDF">
              <w:rPr>
                <w:b/>
                <w:sz w:val="20"/>
                <w:szCs w:val="20"/>
              </w:rPr>
              <w:lastRenderedPageBreak/>
              <w:t>ODAMIZIN BİRİMİYLE İLGİLİ SOSYAL MEDYA PLATFORMLARININ TAKİBİ</w:t>
            </w:r>
          </w:p>
        </w:tc>
      </w:tr>
      <w:tr w:rsidR="0021287C" w:rsidRPr="008E3EDF" w:rsidTr="00F72562">
        <w:tc>
          <w:tcPr>
            <w:tcW w:w="14567" w:type="dxa"/>
          </w:tcPr>
          <w:p w:rsidR="0021287C" w:rsidRPr="008E3EDF" w:rsidRDefault="0021287C" w:rsidP="00F72562">
            <w:pPr>
              <w:jc w:val="both"/>
              <w:rPr>
                <w:b/>
                <w:sz w:val="20"/>
                <w:szCs w:val="20"/>
              </w:rPr>
            </w:pPr>
            <w:r w:rsidRPr="008E3EDF">
              <w:rPr>
                <w:sz w:val="20"/>
                <w:szCs w:val="20"/>
              </w:rPr>
              <w:t>Meslek Komitesi kararlarının dijital ortamda arşivlenmesini ve yedeklemesini yapmak.</w:t>
            </w:r>
          </w:p>
        </w:tc>
      </w:tr>
      <w:tr w:rsidR="004045BF" w:rsidRPr="008E3EDF" w:rsidTr="00F72562">
        <w:tc>
          <w:tcPr>
            <w:tcW w:w="14567" w:type="dxa"/>
          </w:tcPr>
          <w:p w:rsidR="004045BF" w:rsidRPr="008E3EDF" w:rsidRDefault="004045BF" w:rsidP="00F72562">
            <w:pPr>
              <w:jc w:val="both"/>
              <w:rPr>
                <w:sz w:val="20"/>
                <w:szCs w:val="20"/>
              </w:rPr>
            </w:pPr>
            <w:r>
              <w:rPr>
                <w:sz w:val="20"/>
                <w:szCs w:val="20"/>
              </w:rPr>
              <w:t>Göreviyle alakalı olarak açıklanmasında sakınca görülen, gizli kalması gereken bilgileri saklamakla yükümlüdür.</w:t>
            </w:r>
          </w:p>
        </w:tc>
      </w:tr>
    </w:tbl>
    <w:p w:rsidR="0021287C" w:rsidRDefault="0021287C" w:rsidP="007F72CE">
      <w:pPr>
        <w:rPr>
          <w:b/>
          <w:i/>
          <w:sz w:val="20"/>
          <w:szCs w:val="20"/>
        </w:rPr>
      </w:pPr>
    </w:p>
    <w:p w:rsidR="006827D5" w:rsidRPr="008E3EDF" w:rsidRDefault="006827D5" w:rsidP="006827D5">
      <w:pPr>
        <w:jc w:val="both"/>
        <w:rPr>
          <w:b/>
          <w:i/>
          <w:color w:val="000000"/>
          <w:sz w:val="20"/>
          <w:szCs w:val="20"/>
        </w:rPr>
      </w:pPr>
      <w:r>
        <w:rPr>
          <w:b/>
          <w:i/>
          <w:color w:val="000000"/>
          <w:sz w:val="20"/>
          <w:szCs w:val="20"/>
        </w:rPr>
        <w:t>10.2.</w:t>
      </w:r>
      <w:r w:rsidR="0003576A">
        <w:rPr>
          <w:b/>
          <w:i/>
          <w:color w:val="000000"/>
          <w:sz w:val="20"/>
          <w:szCs w:val="20"/>
        </w:rPr>
        <w:t>1</w:t>
      </w:r>
      <w:r>
        <w:rPr>
          <w:b/>
          <w:i/>
          <w:color w:val="000000"/>
          <w:sz w:val="20"/>
          <w:szCs w:val="20"/>
        </w:rPr>
        <w:t>.</w:t>
      </w:r>
      <w:r w:rsidRPr="008E3EDF">
        <w:rPr>
          <w:b/>
          <w:i/>
          <w:color w:val="000000"/>
          <w:sz w:val="20"/>
          <w:szCs w:val="20"/>
        </w:rPr>
        <w:t>MÜŞTEREK MESLEK KOMİTE TOPLANTISI ÇALIŞMALARI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6827D5" w:rsidRPr="008E3EDF" w:rsidTr="00F72562">
        <w:tc>
          <w:tcPr>
            <w:tcW w:w="14567" w:type="dxa"/>
            <w:shd w:val="clear" w:color="auto" w:fill="auto"/>
          </w:tcPr>
          <w:p w:rsidR="006827D5" w:rsidRPr="008E3EDF" w:rsidRDefault="006827D5" w:rsidP="00F72562">
            <w:pPr>
              <w:jc w:val="both"/>
              <w:rPr>
                <w:b/>
                <w:color w:val="000000"/>
                <w:sz w:val="20"/>
                <w:szCs w:val="20"/>
              </w:rPr>
            </w:pPr>
            <w:r w:rsidRPr="008E3EDF">
              <w:rPr>
                <w:sz w:val="20"/>
                <w:szCs w:val="20"/>
              </w:rPr>
              <w:t xml:space="preserve">5174 Sayılı TOBB Kanununda ALTINCI </w:t>
            </w:r>
            <w:proofErr w:type="spellStart"/>
            <w:r w:rsidRPr="008E3EDF">
              <w:rPr>
                <w:sz w:val="20"/>
                <w:szCs w:val="20"/>
              </w:rPr>
              <w:t>BÖLÜM’de</w:t>
            </w:r>
            <w:proofErr w:type="spellEnd"/>
            <w:r w:rsidRPr="008E3EDF">
              <w:rPr>
                <w:sz w:val="20"/>
                <w:szCs w:val="20"/>
              </w:rPr>
              <w:t xml:space="preserve"> Madde 96’da “Oda ve Borsaların bütün meslek komiteleri altı ayda bir müştereken toplantı yapar hükmü uyarınca Genel Sekreterlik talimatına göre çalışma yapılması müşterek toplantı  raporunun tutulması, ilgili formların doldurulması , arşivlenmesi,</w:t>
            </w:r>
          </w:p>
        </w:tc>
      </w:tr>
      <w:tr w:rsidR="006827D5" w:rsidRPr="008E3EDF" w:rsidTr="00F72562">
        <w:tc>
          <w:tcPr>
            <w:tcW w:w="14567" w:type="dxa"/>
            <w:shd w:val="clear" w:color="auto" w:fill="auto"/>
          </w:tcPr>
          <w:p w:rsidR="006827D5" w:rsidRPr="008E3EDF" w:rsidRDefault="006827D5" w:rsidP="00F72562">
            <w:pPr>
              <w:jc w:val="both"/>
              <w:rPr>
                <w:sz w:val="20"/>
                <w:szCs w:val="20"/>
              </w:rPr>
            </w:pPr>
            <w:r w:rsidRPr="008E3EDF">
              <w:rPr>
                <w:sz w:val="20"/>
                <w:szCs w:val="20"/>
              </w:rPr>
              <w:t>Genel Sekreterlikle birlikte alınan kararların takibinin yapılaması,</w:t>
            </w:r>
          </w:p>
        </w:tc>
      </w:tr>
      <w:tr w:rsidR="004045BF" w:rsidRPr="008E3EDF" w:rsidTr="00F72562">
        <w:tc>
          <w:tcPr>
            <w:tcW w:w="14567" w:type="dxa"/>
            <w:shd w:val="clear" w:color="auto" w:fill="auto"/>
          </w:tcPr>
          <w:p w:rsidR="004045BF" w:rsidRPr="008E3EDF" w:rsidRDefault="004045BF" w:rsidP="00F72562">
            <w:pPr>
              <w:jc w:val="both"/>
              <w:rPr>
                <w:sz w:val="20"/>
                <w:szCs w:val="20"/>
              </w:rPr>
            </w:pPr>
            <w:r>
              <w:rPr>
                <w:sz w:val="20"/>
                <w:szCs w:val="20"/>
              </w:rPr>
              <w:t>Göreviyle alakalı olarak açıklanmasında sakınca görülen, gizli kalması gereken bilgileri saklamakla yükümlüdür.</w:t>
            </w:r>
          </w:p>
        </w:tc>
      </w:tr>
    </w:tbl>
    <w:p w:rsidR="006827D5" w:rsidRPr="008E3EDF" w:rsidRDefault="006827D5" w:rsidP="006827D5">
      <w:pPr>
        <w:jc w:val="both"/>
        <w:rPr>
          <w:b/>
          <w:i/>
          <w:color w:val="000000"/>
          <w:sz w:val="20"/>
          <w:szCs w:val="20"/>
        </w:rPr>
      </w:pPr>
    </w:p>
    <w:p w:rsidR="0021287C" w:rsidRDefault="00D96922" w:rsidP="007F72CE">
      <w:pPr>
        <w:rPr>
          <w:b/>
          <w:i/>
          <w:sz w:val="20"/>
          <w:szCs w:val="20"/>
        </w:rPr>
      </w:pPr>
      <w:r>
        <w:rPr>
          <w:b/>
          <w:i/>
          <w:sz w:val="20"/>
          <w:szCs w:val="20"/>
        </w:rPr>
        <w:t>10,3</w:t>
      </w:r>
      <w:r w:rsidR="0021287C">
        <w:rPr>
          <w:b/>
          <w:i/>
          <w:sz w:val="20"/>
          <w:szCs w:val="20"/>
        </w:rPr>
        <w:t>MECLİS KOMİSYONLARI SORUMLUSU</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D96922" w:rsidRPr="008E3EDF" w:rsidTr="00F72562">
        <w:tc>
          <w:tcPr>
            <w:tcW w:w="14567" w:type="dxa"/>
          </w:tcPr>
          <w:p w:rsidR="00D96922" w:rsidRPr="008E3EDF" w:rsidRDefault="00D96922" w:rsidP="00F72562">
            <w:pPr>
              <w:jc w:val="both"/>
              <w:rPr>
                <w:sz w:val="20"/>
                <w:szCs w:val="20"/>
              </w:rPr>
            </w:pPr>
            <w:r w:rsidRPr="008E3EDF">
              <w:rPr>
                <w:sz w:val="20"/>
                <w:szCs w:val="20"/>
              </w:rPr>
              <w:t>5174 Sayılı Kanun ve ilgili yönetmeliklerde belirtilen yetki ve sorumluluklar çerçevesinde sorumludur.</w:t>
            </w:r>
          </w:p>
        </w:tc>
      </w:tr>
      <w:tr w:rsidR="00D96922" w:rsidRPr="008E3EDF" w:rsidTr="00F72562">
        <w:tc>
          <w:tcPr>
            <w:tcW w:w="14567" w:type="dxa"/>
          </w:tcPr>
          <w:p w:rsidR="00D96922" w:rsidRPr="00997EA8" w:rsidRDefault="00CD65B9" w:rsidP="00F72562">
            <w:pPr>
              <w:pStyle w:val="NormalWeb"/>
              <w:shd w:val="clear" w:color="auto" w:fill="FFFFFF"/>
              <w:spacing w:before="0" w:beforeAutospacing="0" w:after="0" w:afterAutospacing="0" w:line="273" w:lineRule="atLeast"/>
              <w:textAlignment w:val="baseline"/>
              <w:rPr>
                <w:bCs/>
                <w:color w:val="000000"/>
              </w:rPr>
            </w:pPr>
            <w:r w:rsidRPr="00997EA8">
              <w:rPr>
                <w:bCs/>
                <w:color w:val="000000"/>
              </w:rPr>
              <w:t>Genel sekreterlik talimatıyla, oluşan komisyonların çalışmalarını yürütmek.</w:t>
            </w:r>
          </w:p>
        </w:tc>
      </w:tr>
      <w:tr w:rsidR="004045BF" w:rsidRPr="008E3EDF" w:rsidTr="00F72562">
        <w:tc>
          <w:tcPr>
            <w:tcW w:w="14567" w:type="dxa"/>
          </w:tcPr>
          <w:p w:rsidR="004045BF" w:rsidRPr="00997EA8" w:rsidRDefault="004045BF" w:rsidP="00F72562">
            <w:pPr>
              <w:pStyle w:val="NormalWeb"/>
              <w:shd w:val="clear" w:color="auto" w:fill="FFFFFF"/>
              <w:spacing w:before="0" w:beforeAutospacing="0" w:after="0" w:afterAutospacing="0" w:line="273" w:lineRule="atLeast"/>
              <w:textAlignment w:val="baseline"/>
              <w:rPr>
                <w:bCs/>
                <w:color w:val="000000"/>
              </w:rPr>
            </w:pPr>
            <w:r>
              <w:t>Göreviyle alakalı olarak açıklanmasında sakınca görülen, gizli kalması gereken bilgileri saklamakla yükümlüdür.</w:t>
            </w:r>
          </w:p>
        </w:tc>
      </w:tr>
    </w:tbl>
    <w:p w:rsidR="0021287C" w:rsidRPr="008E3EDF" w:rsidRDefault="0021287C" w:rsidP="007F72CE">
      <w:pPr>
        <w:rPr>
          <w:b/>
          <w:i/>
          <w:sz w:val="20"/>
          <w:szCs w:val="20"/>
        </w:rPr>
      </w:pPr>
    </w:p>
    <w:p w:rsidR="0021287C" w:rsidRDefault="000040CF" w:rsidP="007F72CE">
      <w:pPr>
        <w:rPr>
          <w:b/>
          <w:i/>
          <w:sz w:val="20"/>
          <w:szCs w:val="20"/>
        </w:rPr>
      </w:pPr>
      <w:r>
        <w:rPr>
          <w:b/>
          <w:i/>
          <w:sz w:val="20"/>
          <w:szCs w:val="20"/>
        </w:rPr>
        <w:t>10.</w:t>
      </w:r>
      <w:r w:rsidR="00D96922">
        <w:rPr>
          <w:b/>
          <w:i/>
          <w:sz w:val="20"/>
          <w:szCs w:val="20"/>
        </w:rPr>
        <w:t>4</w:t>
      </w:r>
      <w:r w:rsidR="007F72CE" w:rsidRPr="008E3EDF">
        <w:rPr>
          <w:b/>
          <w:i/>
          <w:sz w:val="20"/>
          <w:szCs w:val="20"/>
        </w:rPr>
        <w:t>)</w:t>
      </w:r>
      <w:r w:rsidR="0021287C">
        <w:rPr>
          <w:b/>
          <w:i/>
          <w:sz w:val="20"/>
          <w:szCs w:val="20"/>
        </w:rPr>
        <w:t>GİRİŞİMCİ KURULLAR SORUMLUSU</w:t>
      </w:r>
    </w:p>
    <w:p w:rsidR="007F72CE" w:rsidRPr="008E3EDF" w:rsidRDefault="00B02651" w:rsidP="007F72CE">
      <w:pPr>
        <w:rPr>
          <w:b/>
          <w:i/>
          <w:sz w:val="20"/>
          <w:szCs w:val="20"/>
        </w:rPr>
      </w:pPr>
      <w:r>
        <w:rPr>
          <w:b/>
          <w:i/>
          <w:sz w:val="20"/>
          <w:szCs w:val="20"/>
        </w:rPr>
        <w:t>10,4</w:t>
      </w:r>
      <w:r w:rsidR="0003576A">
        <w:rPr>
          <w:b/>
          <w:i/>
          <w:sz w:val="20"/>
          <w:szCs w:val="20"/>
        </w:rPr>
        <w:t>.1</w:t>
      </w:r>
      <w:r>
        <w:rPr>
          <w:b/>
          <w:i/>
          <w:sz w:val="20"/>
          <w:szCs w:val="20"/>
        </w:rPr>
        <w:t xml:space="preserve">) </w:t>
      </w:r>
      <w:r w:rsidR="007F72CE" w:rsidRPr="008E3EDF">
        <w:rPr>
          <w:b/>
          <w:i/>
          <w:sz w:val="20"/>
          <w:szCs w:val="20"/>
        </w:rPr>
        <w:t>TOBB İL GİRİŞİMCİLER KURULU</w:t>
      </w:r>
      <w:r w:rsidR="000040CF">
        <w:rPr>
          <w:b/>
          <w:i/>
          <w:sz w:val="20"/>
          <w:szCs w:val="20"/>
        </w:rPr>
        <w:t>(GENÇ GİRİŞİMCİLER VE KADIN GİRİŞİMCİLER)</w:t>
      </w:r>
      <w:r w:rsidR="007F72CE" w:rsidRPr="008E3EDF">
        <w:rPr>
          <w:b/>
          <w:i/>
          <w:sz w:val="20"/>
          <w:szCs w:val="20"/>
        </w:rPr>
        <w:t xml:space="preserve"> İLE İLGİLİ PERSONELİN ÇALIŞMALARI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F72CE" w:rsidRPr="008E3EDF" w:rsidTr="00F72562">
        <w:tc>
          <w:tcPr>
            <w:tcW w:w="14567" w:type="dxa"/>
          </w:tcPr>
          <w:p w:rsidR="007F72CE" w:rsidRPr="008E3EDF" w:rsidRDefault="007F72CE" w:rsidP="00F72562">
            <w:pPr>
              <w:numPr>
                <w:ilvl w:val="0"/>
                <w:numId w:val="4"/>
              </w:numPr>
              <w:rPr>
                <w:sz w:val="20"/>
                <w:szCs w:val="20"/>
              </w:rPr>
            </w:pPr>
            <w:r w:rsidRPr="008E3EDF">
              <w:rPr>
                <w:sz w:val="20"/>
                <w:szCs w:val="20"/>
              </w:rPr>
              <w:t>ŞUTSO Genç Girişimciler Kurulu çalışmalarını  ve ilgili faaliyetleri yürütmek,</w:t>
            </w:r>
          </w:p>
          <w:p w:rsidR="007F72CE" w:rsidRPr="008E3EDF" w:rsidRDefault="007F72CE" w:rsidP="00F72562">
            <w:pPr>
              <w:numPr>
                <w:ilvl w:val="0"/>
                <w:numId w:val="4"/>
              </w:numPr>
              <w:rPr>
                <w:sz w:val="20"/>
                <w:szCs w:val="20"/>
              </w:rPr>
            </w:pPr>
            <w:r w:rsidRPr="008E3EDF">
              <w:rPr>
                <w:sz w:val="20"/>
                <w:szCs w:val="20"/>
              </w:rPr>
              <w:t>ŞUTSO Kadın Girişimciler Kurulu çalışmalarını ve ilgili faaliyetleri yürütmek,</w:t>
            </w:r>
          </w:p>
          <w:p w:rsidR="007F72CE" w:rsidRPr="008E3EDF" w:rsidRDefault="007F72CE" w:rsidP="00F72562">
            <w:pPr>
              <w:jc w:val="both"/>
              <w:rPr>
                <w:sz w:val="20"/>
                <w:szCs w:val="20"/>
              </w:rPr>
            </w:pPr>
            <w:r w:rsidRPr="008E3EDF">
              <w:rPr>
                <w:sz w:val="20"/>
                <w:szCs w:val="20"/>
              </w:rPr>
              <w:t>(TOBB nezdinde faaliyetini gösteren kurulların yazışmalarını yapmak, toplantı organizasyonlarını gerçekleştirmek, raporlama yapmak,)</w:t>
            </w:r>
          </w:p>
        </w:tc>
      </w:tr>
      <w:tr w:rsidR="007F72CE" w:rsidRPr="008E3EDF" w:rsidTr="00F72562">
        <w:tc>
          <w:tcPr>
            <w:tcW w:w="14567" w:type="dxa"/>
          </w:tcPr>
          <w:p w:rsidR="007F72CE" w:rsidRPr="008E3EDF" w:rsidRDefault="007F72CE" w:rsidP="00F72562">
            <w:pPr>
              <w:numPr>
                <w:ilvl w:val="0"/>
                <w:numId w:val="4"/>
              </w:numPr>
              <w:rPr>
                <w:sz w:val="20"/>
                <w:szCs w:val="20"/>
              </w:rPr>
            </w:pPr>
            <w:r w:rsidRPr="008E3EDF">
              <w:rPr>
                <w:sz w:val="20"/>
                <w:szCs w:val="20"/>
              </w:rPr>
              <w:t>Aşağıda belirtilen Organ Toplantılarının genel sekreterlik talimatına göre yürütmek,</w:t>
            </w:r>
          </w:p>
          <w:p w:rsidR="007F72CE" w:rsidRPr="008E3EDF" w:rsidRDefault="007F72CE" w:rsidP="00F72562">
            <w:pPr>
              <w:ind w:left="720"/>
              <w:rPr>
                <w:sz w:val="20"/>
                <w:szCs w:val="20"/>
              </w:rPr>
            </w:pPr>
            <w:r w:rsidRPr="008E3EDF">
              <w:rPr>
                <w:sz w:val="20"/>
                <w:szCs w:val="20"/>
              </w:rPr>
              <w:t xml:space="preserve">*Aynı ildeki Müşterek Oda ve Borsaların Toplantısı (Genel Sekreterlik talimatına göre çalışma yapılması </w:t>
            </w:r>
          </w:p>
          <w:p w:rsidR="007F72CE" w:rsidRPr="008E3EDF" w:rsidRDefault="007F72CE" w:rsidP="00F72562">
            <w:pPr>
              <w:ind w:left="720"/>
              <w:rPr>
                <w:color w:val="000000"/>
                <w:sz w:val="20"/>
                <w:szCs w:val="20"/>
              </w:rPr>
            </w:pPr>
            <w:r w:rsidRPr="008E3EDF">
              <w:rPr>
                <w:sz w:val="20"/>
                <w:szCs w:val="20"/>
              </w:rPr>
              <w:t>*6 ayda bir düzenlenen  müşterek meslek komiteleri toplantısı  (</w:t>
            </w:r>
            <w:r w:rsidRPr="008E3EDF">
              <w:rPr>
                <w:color w:val="000000"/>
                <w:sz w:val="20"/>
                <w:szCs w:val="20"/>
              </w:rPr>
              <w:t>Meslek komitelerinin tamamı, yönetim kurulu başkanının, yokluğunda yetkilendirdiği yardımcısının yapacağı çağrı üzerine yönetim kurulunun da katılımıyla altı ayda bir müştereken toplanır.)</w:t>
            </w:r>
          </w:p>
          <w:p w:rsidR="007F72CE" w:rsidRPr="008E3EDF" w:rsidRDefault="007F72CE" w:rsidP="00F72562">
            <w:pPr>
              <w:ind w:left="720"/>
              <w:rPr>
                <w:sz w:val="20"/>
                <w:szCs w:val="20"/>
              </w:rPr>
            </w:pPr>
            <w:r w:rsidRPr="008E3EDF">
              <w:rPr>
                <w:color w:val="000000"/>
                <w:sz w:val="20"/>
                <w:szCs w:val="20"/>
              </w:rPr>
              <w:t>*meslek komitesi toplantısı</w:t>
            </w:r>
          </w:p>
        </w:tc>
      </w:tr>
      <w:tr w:rsidR="007F72CE" w:rsidRPr="008E3EDF" w:rsidTr="00F72562">
        <w:tc>
          <w:tcPr>
            <w:tcW w:w="14567" w:type="dxa"/>
          </w:tcPr>
          <w:p w:rsidR="007F72CE" w:rsidRPr="008E3EDF" w:rsidRDefault="007F72CE" w:rsidP="00F72562">
            <w:pPr>
              <w:rPr>
                <w:sz w:val="20"/>
                <w:szCs w:val="20"/>
              </w:rPr>
            </w:pPr>
            <w:r w:rsidRPr="008E3EDF">
              <w:rPr>
                <w:sz w:val="20"/>
                <w:szCs w:val="20"/>
              </w:rPr>
              <w:t>Birimiyle ilgili çalışmaların sonuçlarından çıkan başarı hikayelerini raporlayıp webde yayınlanmak üzere yönetim kuruluna sunmak,</w:t>
            </w:r>
          </w:p>
        </w:tc>
      </w:tr>
      <w:tr w:rsidR="004045BF" w:rsidRPr="008E3EDF" w:rsidTr="00F72562">
        <w:tc>
          <w:tcPr>
            <w:tcW w:w="14567" w:type="dxa"/>
          </w:tcPr>
          <w:p w:rsidR="004045BF" w:rsidRPr="008E3EDF" w:rsidRDefault="004045BF" w:rsidP="00F72562">
            <w:pPr>
              <w:rPr>
                <w:sz w:val="20"/>
                <w:szCs w:val="20"/>
              </w:rPr>
            </w:pPr>
            <w:r>
              <w:rPr>
                <w:sz w:val="20"/>
                <w:szCs w:val="20"/>
              </w:rPr>
              <w:t>Göreviyle alakalı olarak açıklanmasında sakınca görülen, gizli kalması gereken bilgileri saklamakla yükümlüdür.</w:t>
            </w:r>
          </w:p>
        </w:tc>
      </w:tr>
    </w:tbl>
    <w:p w:rsidR="007F72CE" w:rsidRPr="008E3EDF" w:rsidRDefault="007F72CE" w:rsidP="007F72CE">
      <w:pPr>
        <w:jc w:val="both"/>
        <w:rPr>
          <w:b/>
          <w:color w:val="000000"/>
          <w:sz w:val="20"/>
          <w:szCs w:val="20"/>
        </w:rPr>
      </w:pPr>
    </w:p>
    <w:p w:rsidR="001531F2" w:rsidRDefault="001531F2" w:rsidP="007F72CE">
      <w:pPr>
        <w:jc w:val="both"/>
        <w:rPr>
          <w:b/>
          <w:color w:val="000000"/>
          <w:sz w:val="20"/>
          <w:szCs w:val="20"/>
          <w:u w:val="single"/>
        </w:rPr>
      </w:pPr>
    </w:p>
    <w:p w:rsidR="001531F2" w:rsidRDefault="001531F2" w:rsidP="007F72CE">
      <w:pPr>
        <w:jc w:val="both"/>
        <w:rPr>
          <w:b/>
          <w:color w:val="000000"/>
          <w:sz w:val="20"/>
          <w:szCs w:val="20"/>
          <w:u w:val="single"/>
        </w:rPr>
      </w:pPr>
    </w:p>
    <w:p w:rsidR="001531F2" w:rsidRDefault="001531F2" w:rsidP="007F72CE">
      <w:pPr>
        <w:jc w:val="both"/>
        <w:rPr>
          <w:b/>
          <w:color w:val="000000"/>
          <w:sz w:val="20"/>
          <w:szCs w:val="20"/>
          <w:u w:val="single"/>
        </w:rPr>
      </w:pPr>
    </w:p>
    <w:p w:rsidR="001531F2" w:rsidRDefault="001531F2" w:rsidP="007F72CE">
      <w:pPr>
        <w:jc w:val="both"/>
        <w:rPr>
          <w:b/>
          <w:color w:val="000000"/>
          <w:sz w:val="20"/>
          <w:szCs w:val="20"/>
          <w:u w:val="single"/>
        </w:rPr>
      </w:pPr>
    </w:p>
    <w:p w:rsidR="001531F2" w:rsidRDefault="001531F2" w:rsidP="007F72CE">
      <w:pPr>
        <w:jc w:val="both"/>
        <w:rPr>
          <w:b/>
          <w:color w:val="000000"/>
          <w:sz w:val="20"/>
          <w:szCs w:val="20"/>
          <w:u w:val="single"/>
        </w:rPr>
      </w:pPr>
    </w:p>
    <w:p w:rsidR="001416DF" w:rsidRPr="001416DF" w:rsidRDefault="001416DF" w:rsidP="007F72CE">
      <w:pPr>
        <w:jc w:val="both"/>
        <w:rPr>
          <w:b/>
          <w:color w:val="000000"/>
          <w:sz w:val="20"/>
          <w:szCs w:val="20"/>
          <w:u w:val="single"/>
        </w:rPr>
      </w:pPr>
      <w:r w:rsidRPr="001416DF">
        <w:rPr>
          <w:b/>
          <w:color w:val="000000"/>
          <w:sz w:val="20"/>
          <w:szCs w:val="20"/>
          <w:u w:val="single"/>
        </w:rPr>
        <w:lastRenderedPageBreak/>
        <w:t>YETKİNLİK</w:t>
      </w:r>
    </w:p>
    <w:p w:rsidR="001416DF" w:rsidRDefault="001416DF" w:rsidP="007F72CE">
      <w:pPr>
        <w:jc w:val="both"/>
        <w:rPr>
          <w:b/>
          <w:color w:val="000000"/>
          <w:sz w:val="20"/>
          <w:szCs w:val="20"/>
        </w:rPr>
      </w:pPr>
    </w:p>
    <w:p w:rsidR="007F72CE" w:rsidRPr="008E3EDF" w:rsidRDefault="007F72CE" w:rsidP="007F72CE">
      <w:pPr>
        <w:jc w:val="both"/>
        <w:rPr>
          <w:b/>
          <w:color w:val="000000"/>
          <w:sz w:val="20"/>
          <w:szCs w:val="20"/>
        </w:rPr>
      </w:pPr>
      <w:r w:rsidRPr="008E3EDF">
        <w:rPr>
          <w:b/>
          <w:color w:val="000000"/>
          <w:sz w:val="20"/>
          <w:szCs w:val="20"/>
        </w:rPr>
        <w:t>BECERİ, DENEYİM, EĞİTİM</w:t>
      </w:r>
    </w:p>
    <w:p w:rsidR="007F72CE" w:rsidRPr="008E3EDF" w:rsidRDefault="007F72CE" w:rsidP="007F72CE">
      <w:pPr>
        <w:jc w:val="both"/>
        <w:rPr>
          <w:b/>
          <w:color w:val="000000"/>
          <w:sz w:val="20"/>
          <w:szCs w:val="20"/>
        </w:rPr>
      </w:pPr>
      <w:r w:rsidRPr="008E3EDF">
        <w:rPr>
          <w:b/>
          <w:sz w:val="20"/>
          <w:szCs w:val="20"/>
        </w:rPr>
        <w:t>Mesleki Gelişime İlişkin Faaliyetleri Yürütmek</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F72CE" w:rsidRPr="008E3EDF" w:rsidTr="00F72562">
        <w:tc>
          <w:tcPr>
            <w:tcW w:w="14567" w:type="dxa"/>
          </w:tcPr>
          <w:p w:rsidR="007F72CE" w:rsidRPr="008E3EDF" w:rsidRDefault="007F72CE" w:rsidP="00F72562">
            <w:pPr>
              <w:jc w:val="both"/>
              <w:rPr>
                <w:sz w:val="20"/>
                <w:szCs w:val="20"/>
              </w:rPr>
            </w:pPr>
            <w:r w:rsidRPr="008E3EDF">
              <w:rPr>
                <w:sz w:val="20"/>
                <w:szCs w:val="20"/>
              </w:rPr>
              <w:t>Çalışanlara eğitim vermek</w:t>
            </w:r>
          </w:p>
        </w:tc>
      </w:tr>
      <w:tr w:rsidR="007F72CE" w:rsidRPr="008E3EDF" w:rsidTr="00F72562">
        <w:tc>
          <w:tcPr>
            <w:tcW w:w="14567" w:type="dxa"/>
          </w:tcPr>
          <w:p w:rsidR="007F72CE" w:rsidRPr="008E3EDF" w:rsidRDefault="007F72CE" w:rsidP="00F72562">
            <w:pPr>
              <w:jc w:val="both"/>
              <w:rPr>
                <w:sz w:val="20"/>
                <w:szCs w:val="20"/>
              </w:rPr>
            </w:pPr>
            <w:r w:rsidRPr="008E3EDF">
              <w:rPr>
                <w:sz w:val="20"/>
                <w:szCs w:val="20"/>
              </w:rPr>
              <w:t>Meslekle ilgili toplantı, seminer vb. faaliyetlere katılmak</w:t>
            </w:r>
          </w:p>
        </w:tc>
      </w:tr>
      <w:tr w:rsidR="007F72CE" w:rsidRPr="008E3EDF" w:rsidTr="00F72562">
        <w:tc>
          <w:tcPr>
            <w:tcW w:w="14567" w:type="dxa"/>
          </w:tcPr>
          <w:p w:rsidR="007F72CE" w:rsidRPr="008E3EDF" w:rsidRDefault="007F72CE" w:rsidP="00F72562">
            <w:pPr>
              <w:jc w:val="both"/>
              <w:rPr>
                <w:sz w:val="20"/>
                <w:szCs w:val="20"/>
              </w:rPr>
            </w:pPr>
            <w:r w:rsidRPr="008E3EDF">
              <w:rPr>
                <w:sz w:val="20"/>
                <w:szCs w:val="20"/>
              </w:rPr>
              <w:t>Meslekle ilgili yayınları, teknolojik gelişmeleri izlemek</w:t>
            </w:r>
          </w:p>
        </w:tc>
      </w:tr>
      <w:tr w:rsidR="007F72CE" w:rsidRPr="008E3EDF" w:rsidTr="00F72562">
        <w:tc>
          <w:tcPr>
            <w:tcW w:w="14567" w:type="dxa"/>
          </w:tcPr>
          <w:p w:rsidR="007F72CE" w:rsidRPr="008E3EDF" w:rsidRDefault="007F72CE" w:rsidP="00F72562">
            <w:pPr>
              <w:jc w:val="both"/>
              <w:rPr>
                <w:sz w:val="20"/>
                <w:szCs w:val="20"/>
              </w:rPr>
            </w:pPr>
            <w:r w:rsidRPr="008E3EDF">
              <w:rPr>
                <w:sz w:val="20"/>
                <w:szCs w:val="20"/>
              </w:rPr>
              <w:t>Meslekle ilgili hizmet içi eğitim, işbaşı eğitim vb. faaliyetlere katılmak</w:t>
            </w:r>
          </w:p>
        </w:tc>
      </w:tr>
    </w:tbl>
    <w:p w:rsidR="007F72CE" w:rsidRPr="008E3EDF" w:rsidRDefault="007F72CE" w:rsidP="007F72CE">
      <w:pPr>
        <w:jc w:val="both"/>
        <w:rPr>
          <w:b/>
          <w:color w:val="000000"/>
          <w:sz w:val="20"/>
          <w:szCs w:val="20"/>
        </w:rPr>
      </w:pPr>
    </w:p>
    <w:p w:rsidR="007F72CE" w:rsidRPr="008E3EDF" w:rsidRDefault="007F72CE" w:rsidP="007F72CE">
      <w:pPr>
        <w:jc w:val="both"/>
        <w:rPr>
          <w:b/>
          <w:color w:val="000000"/>
          <w:sz w:val="20"/>
          <w:szCs w:val="20"/>
        </w:rPr>
      </w:pPr>
      <w:r w:rsidRPr="008E3EDF">
        <w:rPr>
          <w:b/>
          <w:color w:val="000000"/>
          <w:sz w:val="20"/>
          <w:szCs w:val="20"/>
        </w:rPr>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F72CE" w:rsidRPr="008E3EDF" w:rsidTr="00F72562">
        <w:tc>
          <w:tcPr>
            <w:tcW w:w="14567" w:type="dxa"/>
          </w:tcPr>
          <w:p w:rsidR="007F72CE" w:rsidRPr="008E3EDF" w:rsidRDefault="007F72CE" w:rsidP="00F72562">
            <w:pPr>
              <w:jc w:val="both"/>
              <w:rPr>
                <w:sz w:val="20"/>
                <w:szCs w:val="20"/>
              </w:rPr>
            </w:pPr>
            <w:r w:rsidRPr="008E3EDF">
              <w:rPr>
                <w:sz w:val="20"/>
                <w:szCs w:val="20"/>
              </w:rPr>
              <w:t>Türkiye Cumhuriyeti Vatandaşı olmak,</w:t>
            </w:r>
          </w:p>
        </w:tc>
      </w:tr>
      <w:tr w:rsidR="007F72CE" w:rsidRPr="008E3EDF" w:rsidTr="00F72562">
        <w:tc>
          <w:tcPr>
            <w:tcW w:w="14567" w:type="dxa"/>
          </w:tcPr>
          <w:p w:rsidR="007F72CE" w:rsidRPr="008E3EDF" w:rsidRDefault="007F72CE" w:rsidP="00640523">
            <w:pPr>
              <w:jc w:val="both"/>
              <w:rPr>
                <w:sz w:val="20"/>
                <w:szCs w:val="20"/>
              </w:rPr>
            </w:pPr>
            <w:r w:rsidRPr="008E3EDF">
              <w:rPr>
                <w:sz w:val="20"/>
                <w:szCs w:val="20"/>
              </w:rPr>
              <w:t>Lisans mezunu olmak,</w:t>
            </w:r>
          </w:p>
        </w:tc>
      </w:tr>
      <w:tr w:rsidR="007F72CE" w:rsidRPr="008E3EDF" w:rsidTr="00F72562">
        <w:tc>
          <w:tcPr>
            <w:tcW w:w="14567" w:type="dxa"/>
          </w:tcPr>
          <w:p w:rsidR="007F72CE" w:rsidRPr="008E3EDF" w:rsidRDefault="007F72CE" w:rsidP="00F72562">
            <w:pPr>
              <w:jc w:val="both"/>
              <w:rPr>
                <w:sz w:val="20"/>
                <w:szCs w:val="20"/>
              </w:rPr>
            </w:pPr>
            <w:r w:rsidRPr="008E3EDF">
              <w:rPr>
                <w:sz w:val="20"/>
                <w:szCs w:val="20"/>
              </w:rPr>
              <w:t xml:space="preserve">18 yaşından küçük, 40 yaşından büyük olmamak  </w:t>
            </w:r>
          </w:p>
        </w:tc>
      </w:tr>
      <w:tr w:rsidR="007F72CE" w:rsidRPr="008E3EDF" w:rsidTr="00F72562">
        <w:tc>
          <w:tcPr>
            <w:tcW w:w="14567" w:type="dxa"/>
          </w:tcPr>
          <w:p w:rsidR="007F72CE" w:rsidRPr="008E3EDF" w:rsidRDefault="007F72CE" w:rsidP="00F72562">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7F72CE" w:rsidRPr="008E3EDF" w:rsidRDefault="007F72CE" w:rsidP="007F72CE">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F72CE" w:rsidRPr="008E3EDF" w:rsidTr="00F72562">
        <w:trPr>
          <w:trHeight w:val="169"/>
        </w:trPr>
        <w:tc>
          <w:tcPr>
            <w:tcW w:w="14567" w:type="dxa"/>
          </w:tcPr>
          <w:p w:rsidR="007F72CE" w:rsidRPr="008E3EDF" w:rsidRDefault="007F72CE" w:rsidP="00F72562">
            <w:pPr>
              <w:jc w:val="both"/>
              <w:rPr>
                <w:bCs/>
                <w:sz w:val="20"/>
                <w:szCs w:val="20"/>
              </w:rPr>
            </w:pPr>
            <w:r w:rsidRPr="008E3EDF">
              <w:rPr>
                <w:bCs/>
                <w:sz w:val="20"/>
                <w:szCs w:val="20"/>
              </w:rPr>
              <w:t>proje hazırlama ve yönetme</w:t>
            </w:r>
          </w:p>
        </w:tc>
      </w:tr>
      <w:tr w:rsidR="007F72CE" w:rsidRPr="008E3EDF" w:rsidTr="00F72562">
        <w:tc>
          <w:tcPr>
            <w:tcW w:w="14567" w:type="dxa"/>
          </w:tcPr>
          <w:p w:rsidR="007F72CE" w:rsidRPr="008E3EDF" w:rsidRDefault="007F72CE" w:rsidP="00F72562">
            <w:pPr>
              <w:jc w:val="both"/>
              <w:rPr>
                <w:color w:val="000000"/>
                <w:sz w:val="20"/>
                <w:szCs w:val="20"/>
              </w:rPr>
            </w:pPr>
            <w:r w:rsidRPr="008E3EDF">
              <w:rPr>
                <w:bCs/>
                <w:sz w:val="20"/>
                <w:szCs w:val="20"/>
              </w:rPr>
              <w:t>Bilgisayar ve Ofis programları</w:t>
            </w:r>
          </w:p>
        </w:tc>
      </w:tr>
      <w:tr w:rsidR="007F72CE" w:rsidRPr="008E3EDF" w:rsidTr="00F72562">
        <w:tc>
          <w:tcPr>
            <w:tcW w:w="14567" w:type="dxa"/>
          </w:tcPr>
          <w:p w:rsidR="007F72CE" w:rsidRPr="008E3EDF" w:rsidRDefault="007F72CE" w:rsidP="00F72562">
            <w:pPr>
              <w:jc w:val="both"/>
              <w:rPr>
                <w:sz w:val="20"/>
                <w:szCs w:val="20"/>
              </w:rPr>
            </w:pPr>
            <w:r w:rsidRPr="008E3EDF">
              <w:rPr>
                <w:bCs/>
                <w:sz w:val="20"/>
                <w:szCs w:val="20"/>
              </w:rPr>
              <w:t>5174 Sayılı Kanun ve Oda Muamelat Yönetmeliği,</w:t>
            </w:r>
          </w:p>
        </w:tc>
      </w:tr>
    </w:tbl>
    <w:p w:rsidR="007B0D1F" w:rsidRDefault="007B0D1F" w:rsidP="007F72CE">
      <w:pPr>
        <w:jc w:val="both"/>
        <w:rPr>
          <w:b/>
          <w:bCs/>
          <w:iCs/>
          <w:sz w:val="20"/>
          <w:szCs w:val="20"/>
        </w:rPr>
      </w:pPr>
    </w:p>
    <w:p w:rsidR="007F72CE" w:rsidRPr="008E3EDF" w:rsidRDefault="007F72CE" w:rsidP="007F72CE">
      <w:pPr>
        <w:jc w:val="both"/>
        <w:rPr>
          <w:b/>
          <w:bCs/>
          <w:iCs/>
          <w:sz w:val="20"/>
          <w:szCs w:val="20"/>
        </w:rPr>
      </w:pPr>
      <w:r w:rsidRPr="008E3EDF">
        <w:rPr>
          <w:b/>
          <w:bCs/>
          <w:iCs/>
          <w:sz w:val="20"/>
          <w:szCs w:val="20"/>
        </w:rPr>
        <w:t>YETKİLERİ:</w:t>
      </w:r>
    </w:p>
    <w:tbl>
      <w:tblPr>
        <w:tblStyle w:val="TabloKlavuzu"/>
        <w:tblW w:w="0" w:type="auto"/>
        <w:tblLook w:val="04A0" w:firstRow="1" w:lastRow="0" w:firstColumn="1" w:lastColumn="0" w:noHBand="0" w:noVBand="1"/>
      </w:tblPr>
      <w:tblGrid>
        <w:gridCol w:w="14144"/>
      </w:tblGrid>
      <w:tr w:rsidR="00D103A8" w:rsidTr="00D103A8">
        <w:tc>
          <w:tcPr>
            <w:tcW w:w="14144" w:type="dxa"/>
          </w:tcPr>
          <w:p w:rsidR="00D103A8" w:rsidRDefault="00D103A8" w:rsidP="00D103A8">
            <w:pPr>
              <w:jc w:val="both"/>
              <w:rPr>
                <w:bCs/>
                <w:sz w:val="20"/>
                <w:szCs w:val="20"/>
              </w:rPr>
            </w:pPr>
            <w:r w:rsidRPr="008E3EDF">
              <w:rPr>
                <w:bCs/>
                <w:sz w:val="20"/>
                <w:szCs w:val="20"/>
              </w:rPr>
              <w:t>Yukarıda belirtilen görev ve sorumlulukları gerçekleştirme yetkisine sahip olmak.</w:t>
            </w:r>
          </w:p>
        </w:tc>
      </w:tr>
    </w:tbl>
    <w:p w:rsidR="007F72CE" w:rsidRPr="008E3EDF" w:rsidRDefault="007F72CE" w:rsidP="007F72CE">
      <w:pPr>
        <w:tabs>
          <w:tab w:val="num" w:pos="180"/>
        </w:tabs>
        <w:spacing w:before="120" w:after="120"/>
        <w:ind w:left="180" w:hanging="180"/>
        <w:jc w:val="both"/>
        <w:rPr>
          <w:b/>
          <w:bCs/>
          <w:iCs/>
          <w:sz w:val="20"/>
          <w:szCs w:val="20"/>
        </w:rPr>
      </w:pPr>
      <w:r w:rsidRPr="008E3EDF">
        <w:rPr>
          <w:b/>
          <w:bCs/>
          <w:iCs/>
          <w:sz w:val="20"/>
          <w:szCs w:val="20"/>
        </w:rPr>
        <w:t>ÇALIŞMA KOŞULLARI: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7F72CE" w:rsidRPr="008E3EDF" w:rsidTr="00F72562">
        <w:tc>
          <w:tcPr>
            <w:tcW w:w="14567" w:type="dxa"/>
            <w:shd w:val="clear" w:color="auto" w:fill="auto"/>
          </w:tcPr>
          <w:p w:rsidR="007F72CE" w:rsidRPr="008E3EDF" w:rsidRDefault="007F72CE" w:rsidP="00F72562">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7F72CE" w:rsidRPr="008E3EDF" w:rsidTr="00F72562">
        <w:tc>
          <w:tcPr>
            <w:tcW w:w="14567" w:type="dxa"/>
            <w:shd w:val="clear" w:color="auto" w:fill="auto"/>
          </w:tcPr>
          <w:p w:rsidR="007F72CE" w:rsidRPr="008E3EDF" w:rsidRDefault="007F72CE" w:rsidP="00F72562">
            <w:pPr>
              <w:jc w:val="both"/>
              <w:rPr>
                <w:bCs/>
                <w:sz w:val="20"/>
                <w:szCs w:val="20"/>
              </w:rPr>
            </w:pPr>
            <w:r w:rsidRPr="008E3EDF">
              <w:rPr>
                <w:bCs/>
                <w:sz w:val="20"/>
                <w:szCs w:val="20"/>
              </w:rPr>
              <w:t>Normal çalışma saatleri içinde görev yapmak.</w:t>
            </w:r>
          </w:p>
        </w:tc>
      </w:tr>
      <w:tr w:rsidR="007F72CE" w:rsidRPr="008E3EDF" w:rsidTr="00F72562">
        <w:tc>
          <w:tcPr>
            <w:tcW w:w="14567" w:type="dxa"/>
            <w:shd w:val="clear" w:color="auto" w:fill="auto"/>
          </w:tcPr>
          <w:p w:rsidR="007F72CE" w:rsidRPr="008E3EDF" w:rsidRDefault="007F72CE" w:rsidP="00F72562">
            <w:pPr>
              <w:jc w:val="both"/>
              <w:rPr>
                <w:bCs/>
                <w:sz w:val="20"/>
                <w:szCs w:val="20"/>
              </w:rPr>
            </w:pPr>
            <w:r w:rsidRPr="008E3EDF">
              <w:rPr>
                <w:bCs/>
                <w:sz w:val="20"/>
                <w:szCs w:val="20"/>
              </w:rPr>
              <w:t>Gerektiğinde normal çalışma saatleri dışında da görev yapabilmek.</w:t>
            </w:r>
          </w:p>
        </w:tc>
      </w:tr>
      <w:tr w:rsidR="007F72CE" w:rsidRPr="008E3EDF" w:rsidTr="00F72562">
        <w:tc>
          <w:tcPr>
            <w:tcW w:w="14567" w:type="dxa"/>
            <w:shd w:val="clear" w:color="auto" w:fill="auto"/>
          </w:tcPr>
          <w:p w:rsidR="007F72CE" w:rsidRPr="008E3EDF" w:rsidRDefault="007F72CE" w:rsidP="00F72562">
            <w:pPr>
              <w:jc w:val="both"/>
              <w:rPr>
                <w:bCs/>
                <w:sz w:val="20"/>
                <w:szCs w:val="20"/>
              </w:rPr>
            </w:pPr>
            <w:r w:rsidRPr="008E3EDF">
              <w:rPr>
                <w:bCs/>
                <w:sz w:val="20"/>
                <w:szCs w:val="20"/>
              </w:rPr>
              <w:t>Büro ortamında çalışmak.</w:t>
            </w:r>
          </w:p>
        </w:tc>
      </w:tr>
      <w:tr w:rsidR="007F72CE" w:rsidRPr="008E3EDF" w:rsidTr="00F72562">
        <w:tc>
          <w:tcPr>
            <w:tcW w:w="14567" w:type="dxa"/>
            <w:shd w:val="clear" w:color="auto" w:fill="auto"/>
          </w:tcPr>
          <w:p w:rsidR="007F72CE" w:rsidRPr="008E3EDF" w:rsidRDefault="007F72CE" w:rsidP="00F72562">
            <w:pPr>
              <w:jc w:val="both"/>
              <w:rPr>
                <w:sz w:val="20"/>
                <w:szCs w:val="20"/>
              </w:rPr>
            </w:pPr>
            <w:r w:rsidRPr="008E3EDF">
              <w:rPr>
                <w:bCs/>
                <w:sz w:val="20"/>
                <w:szCs w:val="20"/>
              </w:rPr>
              <w:t>Görevi gereği seyahat etmek</w:t>
            </w:r>
            <w:r w:rsidRPr="008E3EDF">
              <w:rPr>
                <w:sz w:val="20"/>
                <w:szCs w:val="20"/>
              </w:rPr>
              <w:t>.</w:t>
            </w:r>
          </w:p>
        </w:tc>
      </w:tr>
      <w:tr w:rsidR="004742CD" w:rsidRPr="008E3EDF" w:rsidTr="00F72562">
        <w:tc>
          <w:tcPr>
            <w:tcW w:w="14567" w:type="dxa"/>
            <w:shd w:val="clear" w:color="auto" w:fill="auto"/>
          </w:tcPr>
          <w:p w:rsidR="004742CD" w:rsidRPr="008E3EDF" w:rsidRDefault="004742CD" w:rsidP="004742CD">
            <w:pPr>
              <w:jc w:val="both"/>
              <w:rPr>
                <w:bCs/>
                <w:sz w:val="20"/>
                <w:szCs w:val="20"/>
              </w:rPr>
            </w:pPr>
            <w:r w:rsidRPr="008E3EDF">
              <w:rPr>
                <w:bCs/>
                <w:sz w:val="20"/>
                <w:szCs w:val="20"/>
              </w:rPr>
              <w:t xml:space="preserve">Faaliyetlerinin gerektirdiği her türlü araç, gereç ve malzemeyi kullanmak. </w:t>
            </w:r>
          </w:p>
          <w:p w:rsidR="004742CD" w:rsidRPr="008E3EDF" w:rsidRDefault="004742CD" w:rsidP="00F72562">
            <w:pPr>
              <w:jc w:val="both"/>
              <w:rPr>
                <w:bCs/>
                <w:sz w:val="20"/>
                <w:szCs w:val="20"/>
              </w:rPr>
            </w:pPr>
          </w:p>
        </w:tc>
      </w:tr>
    </w:tbl>
    <w:p w:rsidR="007F72CE" w:rsidRPr="008E3EDF" w:rsidRDefault="007F72CE" w:rsidP="007F72CE">
      <w:pPr>
        <w:jc w:val="both"/>
        <w:rPr>
          <w:sz w:val="20"/>
          <w:szCs w:val="20"/>
        </w:rPr>
      </w:pPr>
    </w:p>
    <w:p w:rsidR="007F72CE" w:rsidRPr="008E3EDF" w:rsidRDefault="007F72CE" w:rsidP="007F72CE">
      <w:pPr>
        <w:jc w:val="both"/>
        <w:rPr>
          <w:sz w:val="20"/>
          <w:szCs w:val="20"/>
        </w:rPr>
      </w:pPr>
    </w:p>
    <w:p w:rsidR="000E0F5F" w:rsidRPr="008E3EDF" w:rsidRDefault="000E0F5F" w:rsidP="007F72CE">
      <w:pPr>
        <w:jc w:val="both"/>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6467CB" w:rsidRPr="008E3EDF" w:rsidTr="00F72562">
        <w:trPr>
          <w:trHeight w:val="208"/>
        </w:trPr>
        <w:tc>
          <w:tcPr>
            <w:tcW w:w="3468" w:type="dxa"/>
          </w:tcPr>
          <w:p w:rsidR="006467CB" w:rsidRPr="008E3EDF" w:rsidRDefault="0060652E" w:rsidP="00F72562">
            <w:pPr>
              <w:jc w:val="both"/>
              <w:rPr>
                <w:color w:val="000000"/>
                <w:sz w:val="20"/>
                <w:szCs w:val="20"/>
              </w:rPr>
            </w:pPr>
            <w:r>
              <w:rPr>
                <w:sz w:val="20"/>
                <w:szCs w:val="20"/>
              </w:rPr>
              <w:t>11</w:t>
            </w:r>
            <w:r w:rsidR="006467CB" w:rsidRPr="008E3EDF">
              <w:rPr>
                <w:sz w:val="20"/>
                <w:szCs w:val="20"/>
              </w:rPr>
              <w:t>.</w:t>
            </w:r>
            <w:r w:rsidR="00124237">
              <w:rPr>
                <w:sz w:val="20"/>
                <w:szCs w:val="20"/>
              </w:rPr>
              <w:t>1</w:t>
            </w:r>
          </w:p>
        </w:tc>
        <w:tc>
          <w:tcPr>
            <w:tcW w:w="11099" w:type="dxa"/>
          </w:tcPr>
          <w:p w:rsidR="006467CB" w:rsidRPr="008E3EDF" w:rsidRDefault="006467CB" w:rsidP="00F72562">
            <w:pPr>
              <w:jc w:val="both"/>
              <w:rPr>
                <w:b/>
                <w:sz w:val="20"/>
                <w:szCs w:val="20"/>
              </w:rPr>
            </w:pPr>
          </w:p>
        </w:tc>
      </w:tr>
      <w:tr w:rsidR="006467CB" w:rsidRPr="008E3EDF" w:rsidTr="00F72562">
        <w:trPr>
          <w:trHeight w:val="423"/>
        </w:trPr>
        <w:tc>
          <w:tcPr>
            <w:tcW w:w="3468" w:type="dxa"/>
          </w:tcPr>
          <w:p w:rsidR="006467CB" w:rsidRPr="008E3EDF" w:rsidRDefault="006467CB" w:rsidP="00820C40">
            <w:pPr>
              <w:jc w:val="both"/>
              <w:rPr>
                <w:color w:val="000000"/>
                <w:sz w:val="20"/>
                <w:szCs w:val="20"/>
              </w:rPr>
            </w:pPr>
            <w:r>
              <w:rPr>
                <w:color w:val="000000"/>
                <w:sz w:val="20"/>
                <w:szCs w:val="20"/>
              </w:rPr>
              <w:t xml:space="preserve">GÖREV </w:t>
            </w:r>
            <w:r w:rsidR="00820C40">
              <w:rPr>
                <w:color w:val="000000"/>
                <w:sz w:val="20"/>
                <w:szCs w:val="20"/>
              </w:rPr>
              <w:t>ÜNVANI</w:t>
            </w:r>
          </w:p>
        </w:tc>
        <w:tc>
          <w:tcPr>
            <w:tcW w:w="11099" w:type="dxa"/>
          </w:tcPr>
          <w:p w:rsidR="006467CB" w:rsidRPr="008E3EDF" w:rsidRDefault="006467CB" w:rsidP="0060652E">
            <w:pPr>
              <w:jc w:val="both"/>
              <w:rPr>
                <w:b/>
                <w:color w:val="000000"/>
                <w:sz w:val="20"/>
                <w:szCs w:val="20"/>
              </w:rPr>
            </w:pPr>
            <w:r w:rsidRPr="008E3EDF">
              <w:rPr>
                <w:b/>
                <w:sz w:val="20"/>
                <w:szCs w:val="20"/>
              </w:rPr>
              <w:t xml:space="preserve">SANAYİ </w:t>
            </w:r>
            <w:r w:rsidR="0060652E">
              <w:rPr>
                <w:b/>
                <w:sz w:val="20"/>
                <w:szCs w:val="20"/>
              </w:rPr>
              <w:t>MÜDÜRLÜĞÜ</w:t>
            </w:r>
            <w:r w:rsidRPr="008E3EDF">
              <w:rPr>
                <w:b/>
                <w:sz w:val="20"/>
                <w:szCs w:val="20"/>
              </w:rPr>
              <w:t xml:space="preserve"> </w:t>
            </w:r>
          </w:p>
        </w:tc>
      </w:tr>
      <w:tr w:rsidR="006467CB" w:rsidRPr="008E3EDF" w:rsidTr="00F72562">
        <w:tc>
          <w:tcPr>
            <w:tcW w:w="3468" w:type="dxa"/>
          </w:tcPr>
          <w:p w:rsidR="006467CB" w:rsidRPr="008E3EDF" w:rsidRDefault="006467CB" w:rsidP="00F72562">
            <w:pPr>
              <w:jc w:val="both"/>
              <w:rPr>
                <w:color w:val="000000"/>
                <w:sz w:val="20"/>
                <w:szCs w:val="20"/>
              </w:rPr>
            </w:pPr>
            <w:r w:rsidRPr="008E3EDF">
              <w:rPr>
                <w:color w:val="000000"/>
                <w:sz w:val="20"/>
                <w:szCs w:val="20"/>
              </w:rPr>
              <w:t>Bağlı Olunan Pozisyonlar</w:t>
            </w:r>
          </w:p>
        </w:tc>
        <w:tc>
          <w:tcPr>
            <w:tcW w:w="11099" w:type="dxa"/>
          </w:tcPr>
          <w:p w:rsidR="006467CB" w:rsidRPr="008E3EDF" w:rsidRDefault="006467CB" w:rsidP="00F72562">
            <w:pPr>
              <w:jc w:val="both"/>
              <w:rPr>
                <w:b/>
                <w:color w:val="000000"/>
                <w:sz w:val="20"/>
                <w:szCs w:val="20"/>
              </w:rPr>
            </w:pPr>
            <w:r w:rsidRPr="008E3EDF">
              <w:rPr>
                <w:b/>
                <w:color w:val="000000"/>
                <w:sz w:val="20"/>
                <w:szCs w:val="20"/>
              </w:rPr>
              <w:t xml:space="preserve">Genel Sekreter Yrd. </w:t>
            </w:r>
          </w:p>
        </w:tc>
      </w:tr>
      <w:tr w:rsidR="006467CB" w:rsidRPr="008E3EDF" w:rsidTr="00F72562">
        <w:tc>
          <w:tcPr>
            <w:tcW w:w="3468" w:type="dxa"/>
          </w:tcPr>
          <w:p w:rsidR="006467CB" w:rsidRPr="008E3EDF" w:rsidRDefault="006467CB" w:rsidP="00F72562">
            <w:pPr>
              <w:jc w:val="both"/>
              <w:rPr>
                <w:color w:val="000000"/>
                <w:sz w:val="20"/>
                <w:szCs w:val="20"/>
              </w:rPr>
            </w:pPr>
            <w:r>
              <w:rPr>
                <w:color w:val="000000"/>
                <w:sz w:val="20"/>
                <w:szCs w:val="20"/>
              </w:rPr>
              <w:t>Alt Pozisyon</w:t>
            </w:r>
          </w:p>
        </w:tc>
        <w:tc>
          <w:tcPr>
            <w:tcW w:w="11099" w:type="dxa"/>
          </w:tcPr>
          <w:p w:rsidR="006467CB" w:rsidRPr="008E3EDF" w:rsidRDefault="0060652E" w:rsidP="00F72562">
            <w:pPr>
              <w:jc w:val="both"/>
              <w:rPr>
                <w:b/>
                <w:color w:val="000000"/>
                <w:sz w:val="20"/>
                <w:szCs w:val="20"/>
              </w:rPr>
            </w:pPr>
            <w:r>
              <w:rPr>
                <w:b/>
                <w:color w:val="000000"/>
                <w:sz w:val="20"/>
                <w:szCs w:val="20"/>
              </w:rPr>
              <w:t>Eksper, raportör, sanayi  belgeleri sorumlusu</w:t>
            </w:r>
          </w:p>
        </w:tc>
      </w:tr>
      <w:tr w:rsidR="006467CB" w:rsidRPr="008E3EDF" w:rsidTr="00F72562">
        <w:tc>
          <w:tcPr>
            <w:tcW w:w="3468" w:type="dxa"/>
          </w:tcPr>
          <w:p w:rsidR="006467CB" w:rsidRPr="008E3EDF" w:rsidRDefault="006467CB" w:rsidP="00F72562">
            <w:pPr>
              <w:jc w:val="both"/>
              <w:rPr>
                <w:color w:val="000000"/>
                <w:sz w:val="20"/>
                <w:szCs w:val="20"/>
              </w:rPr>
            </w:pPr>
            <w:r w:rsidRPr="008E3EDF">
              <w:rPr>
                <w:color w:val="000000"/>
                <w:sz w:val="20"/>
                <w:szCs w:val="20"/>
              </w:rPr>
              <w:t>Vekalet Durumu/görev devri</w:t>
            </w:r>
          </w:p>
        </w:tc>
        <w:tc>
          <w:tcPr>
            <w:tcW w:w="11099" w:type="dxa"/>
          </w:tcPr>
          <w:p w:rsidR="006467CB" w:rsidRPr="008E3EDF" w:rsidRDefault="006467CB" w:rsidP="00F72562">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6467CB" w:rsidRDefault="006467CB" w:rsidP="006467CB">
      <w:pPr>
        <w:jc w:val="both"/>
        <w:rPr>
          <w:b/>
          <w:color w:val="000000"/>
          <w:sz w:val="20"/>
          <w:szCs w:val="20"/>
        </w:rPr>
      </w:pPr>
      <w:r w:rsidRPr="008E3EDF">
        <w:rPr>
          <w:b/>
          <w:color w:val="000000"/>
          <w:sz w:val="20"/>
          <w:szCs w:val="20"/>
        </w:rPr>
        <w:t>GÖREVİN TANIMI : GÖREV YETKİ-YETKİNLİK VE SORUMLULUKLAR</w:t>
      </w:r>
    </w:p>
    <w:p w:rsidR="00411C10" w:rsidRDefault="00411C10" w:rsidP="006467CB">
      <w:pPr>
        <w:jc w:val="both"/>
        <w:rPr>
          <w:b/>
          <w:color w:val="000000"/>
          <w:sz w:val="20"/>
          <w:szCs w:val="20"/>
        </w:rPr>
      </w:pPr>
    </w:p>
    <w:p w:rsidR="00411C10" w:rsidRPr="00411C10" w:rsidRDefault="00411C10" w:rsidP="006467CB">
      <w:pPr>
        <w:jc w:val="both"/>
        <w:rPr>
          <w:b/>
          <w:color w:val="000000"/>
          <w:sz w:val="20"/>
          <w:szCs w:val="20"/>
          <w:u w:val="single"/>
        </w:rPr>
      </w:pPr>
      <w:r w:rsidRPr="00411C10">
        <w:rPr>
          <w:b/>
          <w:color w:val="000000"/>
          <w:sz w:val="20"/>
          <w:szCs w:val="20"/>
          <w:u w:val="single"/>
        </w:rPr>
        <w:t>SORUMLULUK VE GÖREVLERİ</w:t>
      </w:r>
    </w:p>
    <w:p w:rsidR="00411C10" w:rsidRPr="008E3EDF" w:rsidRDefault="00411C10" w:rsidP="006467CB">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467CB" w:rsidRPr="008E3EDF" w:rsidTr="00F72562">
        <w:tc>
          <w:tcPr>
            <w:tcW w:w="14567" w:type="dxa"/>
          </w:tcPr>
          <w:p w:rsidR="006467CB" w:rsidRPr="008E3EDF" w:rsidRDefault="006467CB" w:rsidP="00F72562">
            <w:pPr>
              <w:jc w:val="both"/>
              <w:rPr>
                <w:sz w:val="20"/>
                <w:szCs w:val="20"/>
              </w:rPr>
            </w:pPr>
            <w:r w:rsidRPr="008E3EDF">
              <w:rPr>
                <w:sz w:val="20"/>
                <w:szCs w:val="20"/>
              </w:rPr>
              <w:t>5174 Sayılı Kanun ve ilgili yönetmeliklerde belirtilen yetki ve sorumluluklar çerçevesinde sorumludur.</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Sanayi kapasite raporu düzenlemek,</w:t>
            </w:r>
          </w:p>
        </w:tc>
      </w:tr>
      <w:tr w:rsidR="006467CB" w:rsidRPr="008E3EDF" w:rsidTr="00F72562">
        <w:tc>
          <w:tcPr>
            <w:tcW w:w="14567" w:type="dxa"/>
          </w:tcPr>
          <w:p w:rsidR="006467CB" w:rsidRPr="008E3EDF" w:rsidRDefault="006467CB" w:rsidP="00F72562">
            <w:pPr>
              <w:shd w:val="clear" w:color="auto" w:fill="F8F9F7"/>
              <w:rPr>
                <w:sz w:val="20"/>
                <w:szCs w:val="20"/>
              </w:rPr>
            </w:pPr>
            <w:r w:rsidRPr="008E3EDF">
              <w:rPr>
                <w:sz w:val="20"/>
                <w:szCs w:val="20"/>
              </w:rPr>
              <w:t>Üyelerin, gümrük, teşvik ve kapasite esas mevzuatlarının uygulanmasına yönelik inceleme talepleri ile resmi makamlardan intikal eden araştırma ve inceleme konularını karşılamak üzere Oda içi veya Oda dışı eksperlerin (mühendis) katılımıyla oluşturulan ekspertiz heyeti aracılığı ile firma işyerinde, gümrük sahalarında ve mahallinde tetkikte bulunmak ve konu ile ilgili belgeler üzerinde inceleme yapmak suretiyle raporlar düzenlemek.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Gümrük bilirkişi raporlarını düzenlemek,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Ekspertiz raporları (bina, inşaat, makine, tesis, arazi, demirbaş) düzenlemek, (sanayi tesisleri ile ilgili fiyat tespiti yapmak),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rStyle w:val="A5"/>
                <w:sz w:val="20"/>
                <w:szCs w:val="20"/>
              </w:rPr>
              <w:t>Üyelerin istekleri üzerine veya lüzum görüldüğü hallerde resmi kayıtlar üzerinde fiili üretim, fiili tüketim,  maliyet tespitleri yapar bu tespitlere ait raporlar düzenler.</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 xml:space="preserve">Sanayi ile ilgili istatistiksel bilgileri hazırlamak, </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w:t>
            </w:r>
            <w:r w:rsidRPr="008E3EDF">
              <w:rPr>
                <w:color w:val="000000"/>
                <w:sz w:val="20"/>
                <w:szCs w:val="20"/>
              </w:rPr>
              <w:t>ütün Kamu Kurum ve Kuruluşları, Özel Kuruluşlar ve Sivil Toplum Kuruluşlarından tarafından oluşturulan komisyonlara yönetim kurulu kararıyla teknik bilirkişi olarak katılmak.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Fire, zayiat ve randıman oranlarının tespitine yönelik raporların hazırlanması, ilgili meslek komitesine iletilmesi,</w:t>
            </w:r>
          </w:p>
        </w:tc>
      </w:tr>
      <w:tr w:rsidR="006467CB" w:rsidRPr="008E3EDF" w:rsidTr="00F72562">
        <w:tc>
          <w:tcPr>
            <w:tcW w:w="14567" w:type="dxa"/>
          </w:tcPr>
          <w:p w:rsidR="006467CB" w:rsidRPr="008E3EDF" w:rsidRDefault="006467CB" w:rsidP="00F72562">
            <w:pPr>
              <w:jc w:val="both"/>
              <w:rPr>
                <w:sz w:val="20"/>
                <w:szCs w:val="20"/>
              </w:rPr>
            </w:pPr>
            <w:r w:rsidRPr="008E3EDF">
              <w:rPr>
                <w:color w:val="000000"/>
                <w:sz w:val="20"/>
                <w:szCs w:val="20"/>
              </w:rPr>
              <w:t>Genel Sekreter’ce verilen görev ve talimatları yerine getirmek,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color w:val="000000"/>
                <w:sz w:val="20"/>
                <w:szCs w:val="20"/>
              </w:rPr>
              <w:t>Kullanılmış makine yaş tespiti, gümrük ekspertiz raporu işlemlerini yürütmek, tamir amaçlı yurt dışı iade ekspertiz raporu işlemlerini yürütmek,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color w:val="000000"/>
                <w:sz w:val="20"/>
                <w:szCs w:val="20"/>
              </w:rPr>
              <w:t>Yerli malı belgesi ve Türk Malı Belgesi işlemlerini yürütmek,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sz w:val="20"/>
                <w:szCs w:val="20"/>
              </w:rPr>
              <w:t>Sanayi ile ilgili  b</w:t>
            </w:r>
            <w:r w:rsidRPr="008E3EDF">
              <w:rPr>
                <w:color w:val="000000"/>
                <w:sz w:val="20"/>
                <w:szCs w:val="20"/>
              </w:rPr>
              <w:t>ütün Kamu Kurum ve Kuruluşları, Özel Kuruluşlar ve Sivil Toplum Kuruluşlarından gelen yazılara cevap vermek,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Türk sanayisini yakından ilgilendiren kanun, kararname ve uygulamalar hakkında Oda görüşünü oluşturucu çalışmalar yapmak.</w:t>
            </w:r>
          </w:p>
        </w:tc>
      </w:tr>
      <w:tr w:rsidR="006467CB" w:rsidRPr="008E3EDF" w:rsidTr="00F72562">
        <w:tc>
          <w:tcPr>
            <w:tcW w:w="14567" w:type="dxa"/>
          </w:tcPr>
          <w:p w:rsidR="006467CB" w:rsidRPr="008E3EDF" w:rsidRDefault="006467CB" w:rsidP="00F72562">
            <w:pPr>
              <w:shd w:val="clear" w:color="auto" w:fill="F8F9F7"/>
              <w:rPr>
                <w:sz w:val="20"/>
                <w:szCs w:val="20"/>
              </w:rPr>
            </w:pPr>
            <w:r w:rsidRPr="008E3EDF">
              <w:rPr>
                <w:sz w:val="20"/>
                <w:szCs w:val="20"/>
              </w:rPr>
              <w:t>Ülkemizin üretim, ham ve yardımcı madde potansiyelinin bilinmesi ve sürekli olarak izlenmesi amacıyla tüm imalat sanayinde faaliyette bulunan kamu ve özel sektör tesislerinin kapasitelerini saptayıcı çalışmalar yapar.</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color w:val="000000"/>
                <w:sz w:val="20"/>
                <w:szCs w:val="20"/>
              </w:rPr>
              <w:t>İmalat yeterlilik belgesi düzenlemek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6467CB" w:rsidRPr="008E3EDF" w:rsidTr="00F72562">
        <w:tc>
          <w:tcPr>
            <w:tcW w:w="14567" w:type="dxa"/>
          </w:tcPr>
          <w:p w:rsidR="006467CB" w:rsidRPr="008E3EDF" w:rsidRDefault="006467CB" w:rsidP="006863F6">
            <w:pPr>
              <w:jc w:val="both"/>
              <w:rPr>
                <w:sz w:val="20"/>
                <w:szCs w:val="20"/>
              </w:rPr>
            </w:pPr>
            <w:r w:rsidRPr="008E3EDF">
              <w:rPr>
                <w:sz w:val="20"/>
                <w:szCs w:val="20"/>
              </w:rPr>
              <w:t xml:space="preserve">Sanayi rehberinin periyodik olarak güncellenmesi ve güncellenmiş halinin </w:t>
            </w:r>
            <w:r w:rsidR="006863F6">
              <w:rPr>
                <w:sz w:val="20"/>
                <w:szCs w:val="20"/>
              </w:rPr>
              <w:t>web ortamında yayınlanması için Kurumsal İletişim Direktörü (</w:t>
            </w:r>
            <w:r w:rsidRPr="008E3EDF">
              <w:rPr>
                <w:sz w:val="20"/>
                <w:szCs w:val="20"/>
              </w:rPr>
              <w:t>basın yayın</w:t>
            </w:r>
            <w:r w:rsidR="006863F6">
              <w:rPr>
                <w:sz w:val="20"/>
                <w:szCs w:val="20"/>
              </w:rPr>
              <w:t>)</w:t>
            </w:r>
            <w:r w:rsidRPr="008E3EDF">
              <w:rPr>
                <w:sz w:val="20"/>
                <w:szCs w:val="20"/>
              </w:rPr>
              <w:t xml:space="preserve"> iletilmesi.</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lastRenderedPageBreak/>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Görev alanı ile ilgili mevzuatı düzenli olarak izlemek.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Birimiyle ilgili prosesin hedeflerinin gerçekleşmesini takip etmek,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 xml:space="preserve">hatalı işlem sayısı verilerini tutmak, kalite yönetim temsilcisine iletmek, </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Kurum içinde müşteri odaklılık çerçevesinde çalışmak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Görev alanı ile ilgili mevzuatı düzenli olarak izlemek.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Yönetim Kurulu ve Genel Sekreterliğin verdiği diğer talimatları yerine getirmek,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Kalite Yönetim Sistemi Kayıtlarının güncelliğinin elektronik ortamdan takip edilmesi,</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İletişim ve haberleşme stratejisi planı doğrultusunda çalışmalarımızın etkinliğini arttırmak,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Birimiyle ilgili çalışmaların sonuçlarından çıkan başarı hikayelerini raporlayıp webde yayınlanmak üzere yönetim kuruluna sunmak,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Bilgi Güvenliği Yönetim Sistemi gereği Güvenlik ihlal olayının oluşması durumunda olay anında raporlanır.</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jc w:val="both"/>
              <w:rPr>
                <w:sz w:val="20"/>
                <w:szCs w:val="20"/>
              </w:rPr>
            </w:pPr>
            <w:r w:rsidRPr="008E3EDF">
              <w:rPr>
                <w:sz w:val="20"/>
                <w:szCs w:val="20"/>
              </w:rPr>
              <w:t>Kendi sürecinde tespit veya kabul ettiği şikayetleri - Müşteri Memnuniyet Yönetim Sistemi Temsilcisi’ne yönlendirmek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jc w:val="both"/>
              <w:rPr>
                <w:sz w:val="20"/>
                <w:szCs w:val="20"/>
              </w:rPr>
            </w:pPr>
            <w:r w:rsidRPr="008E3EDF">
              <w:rPr>
                <w:sz w:val="20"/>
                <w:szCs w:val="20"/>
              </w:rPr>
              <w:t>Şikayetin çözümüne yönelik aksiyonları sisteme -kaydederek ilgililerin bilgilendirilmesini sağlamak.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jc w:val="both"/>
              <w:rPr>
                <w:sz w:val="20"/>
                <w:szCs w:val="20"/>
              </w:rPr>
            </w:pPr>
            <w:r w:rsidRPr="008E3EDF">
              <w:rPr>
                <w:sz w:val="20"/>
                <w:szCs w:val="20"/>
              </w:rPr>
              <w:t>Müşteri memnuniyeti odaklı çalışmak.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jc w:val="both"/>
              <w:rPr>
                <w:sz w:val="20"/>
                <w:szCs w:val="20"/>
              </w:rPr>
            </w:pPr>
            <w:r w:rsidRPr="008E3EDF">
              <w:rPr>
                <w:sz w:val="20"/>
                <w:szCs w:val="20"/>
              </w:rPr>
              <w:t>Üye bilgi güncelleme çalışmalarına katılmak,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6467CB" w:rsidRPr="008E3EDF" w:rsidRDefault="006467CB" w:rsidP="00F72562">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4045BF" w:rsidRPr="008E3EDF" w:rsidTr="00F72562">
        <w:tc>
          <w:tcPr>
            <w:tcW w:w="14567" w:type="dxa"/>
            <w:tcBorders>
              <w:top w:val="single" w:sz="4" w:space="0" w:color="auto"/>
              <w:left w:val="single" w:sz="4" w:space="0" w:color="auto"/>
              <w:bottom w:val="single" w:sz="4" w:space="0" w:color="auto"/>
              <w:right w:val="single" w:sz="4" w:space="0" w:color="auto"/>
            </w:tcBorders>
          </w:tcPr>
          <w:p w:rsidR="004045BF" w:rsidRPr="008E3EDF" w:rsidRDefault="004045BF" w:rsidP="00F72562">
            <w:pPr>
              <w:rPr>
                <w:sz w:val="20"/>
                <w:szCs w:val="20"/>
              </w:rPr>
            </w:pPr>
            <w:r>
              <w:rPr>
                <w:sz w:val="20"/>
                <w:szCs w:val="20"/>
              </w:rPr>
              <w:t>Göreviyle alakalı olarak açıklanmasında sakınca görülen, gizli kalması gereken bilgileri saklamakla yükümlüdür.</w:t>
            </w:r>
          </w:p>
        </w:tc>
      </w:tr>
    </w:tbl>
    <w:p w:rsidR="006467CB" w:rsidRDefault="006467CB" w:rsidP="006467CB">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A642A3" w:rsidRPr="008E3EDF" w:rsidTr="00F72562">
        <w:trPr>
          <w:trHeight w:val="208"/>
        </w:trPr>
        <w:tc>
          <w:tcPr>
            <w:tcW w:w="3468" w:type="dxa"/>
          </w:tcPr>
          <w:p w:rsidR="00A642A3" w:rsidRPr="008E3EDF" w:rsidRDefault="00A642A3" w:rsidP="00F72562">
            <w:pPr>
              <w:jc w:val="both"/>
              <w:rPr>
                <w:color w:val="000000"/>
                <w:sz w:val="20"/>
                <w:szCs w:val="20"/>
              </w:rPr>
            </w:pPr>
            <w:r>
              <w:rPr>
                <w:sz w:val="20"/>
                <w:szCs w:val="20"/>
              </w:rPr>
              <w:t>11</w:t>
            </w:r>
            <w:r w:rsidRPr="008E3EDF">
              <w:rPr>
                <w:sz w:val="20"/>
                <w:szCs w:val="20"/>
              </w:rPr>
              <w:t>.</w:t>
            </w:r>
            <w:r w:rsidR="00124237">
              <w:rPr>
                <w:sz w:val="20"/>
                <w:szCs w:val="20"/>
              </w:rPr>
              <w:t>2</w:t>
            </w:r>
          </w:p>
        </w:tc>
        <w:tc>
          <w:tcPr>
            <w:tcW w:w="11099" w:type="dxa"/>
          </w:tcPr>
          <w:p w:rsidR="00A642A3" w:rsidRPr="008E3EDF" w:rsidRDefault="00A642A3" w:rsidP="00F72562">
            <w:pPr>
              <w:jc w:val="both"/>
              <w:rPr>
                <w:b/>
                <w:sz w:val="20"/>
                <w:szCs w:val="20"/>
              </w:rPr>
            </w:pPr>
          </w:p>
        </w:tc>
      </w:tr>
      <w:tr w:rsidR="00A642A3" w:rsidRPr="008E3EDF" w:rsidTr="00F72562">
        <w:trPr>
          <w:trHeight w:val="423"/>
        </w:trPr>
        <w:tc>
          <w:tcPr>
            <w:tcW w:w="3468" w:type="dxa"/>
          </w:tcPr>
          <w:p w:rsidR="00A642A3" w:rsidRPr="008E3EDF" w:rsidRDefault="00A642A3" w:rsidP="00820C40">
            <w:pPr>
              <w:jc w:val="both"/>
              <w:rPr>
                <w:color w:val="000000"/>
                <w:sz w:val="20"/>
                <w:szCs w:val="20"/>
              </w:rPr>
            </w:pPr>
            <w:r>
              <w:rPr>
                <w:color w:val="000000"/>
                <w:sz w:val="20"/>
                <w:szCs w:val="20"/>
              </w:rPr>
              <w:t xml:space="preserve">GÖREV </w:t>
            </w:r>
            <w:r w:rsidR="00820C40">
              <w:rPr>
                <w:color w:val="000000"/>
                <w:sz w:val="20"/>
                <w:szCs w:val="20"/>
              </w:rPr>
              <w:t>ÜNVANI</w:t>
            </w:r>
          </w:p>
        </w:tc>
        <w:tc>
          <w:tcPr>
            <w:tcW w:w="11099" w:type="dxa"/>
          </w:tcPr>
          <w:p w:rsidR="00A642A3" w:rsidRPr="008E3EDF" w:rsidRDefault="00EF5333" w:rsidP="00F72562">
            <w:pPr>
              <w:jc w:val="both"/>
              <w:rPr>
                <w:b/>
                <w:color w:val="000000"/>
                <w:sz w:val="20"/>
                <w:szCs w:val="20"/>
              </w:rPr>
            </w:pPr>
            <w:r>
              <w:rPr>
                <w:b/>
                <w:sz w:val="20"/>
                <w:szCs w:val="20"/>
              </w:rPr>
              <w:t>EKSPER SORUMLUSU</w:t>
            </w:r>
            <w:r w:rsidRPr="008E3EDF">
              <w:rPr>
                <w:b/>
                <w:sz w:val="20"/>
                <w:szCs w:val="20"/>
              </w:rPr>
              <w:t xml:space="preserve"> </w:t>
            </w:r>
          </w:p>
        </w:tc>
      </w:tr>
      <w:tr w:rsidR="00A642A3" w:rsidRPr="008E3EDF" w:rsidTr="00F72562">
        <w:tc>
          <w:tcPr>
            <w:tcW w:w="3468" w:type="dxa"/>
          </w:tcPr>
          <w:p w:rsidR="00A642A3" w:rsidRPr="008E3EDF" w:rsidRDefault="00A642A3" w:rsidP="00F72562">
            <w:pPr>
              <w:jc w:val="both"/>
              <w:rPr>
                <w:color w:val="000000"/>
                <w:sz w:val="20"/>
                <w:szCs w:val="20"/>
              </w:rPr>
            </w:pPr>
            <w:r w:rsidRPr="008E3EDF">
              <w:rPr>
                <w:color w:val="000000"/>
                <w:sz w:val="20"/>
                <w:szCs w:val="20"/>
              </w:rPr>
              <w:t>Bağlı Olunan Pozisyonlar</w:t>
            </w:r>
          </w:p>
        </w:tc>
        <w:tc>
          <w:tcPr>
            <w:tcW w:w="11099" w:type="dxa"/>
          </w:tcPr>
          <w:p w:rsidR="00A642A3" w:rsidRPr="00EF5333" w:rsidRDefault="00A642A3" w:rsidP="00F72562">
            <w:pPr>
              <w:jc w:val="both"/>
              <w:rPr>
                <w:color w:val="000000"/>
                <w:sz w:val="20"/>
                <w:szCs w:val="20"/>
              </w:rPr>
            </w:pPr>
            <w:r w:rsidRPr="00EF5333">
              <w:rPr>
                <w:color w:val="000000"/>
                <w:sz w:val="20"/>
                <w:szCs w:val="20"/>
              </w:rPr>
              <w:t>Sanayi Müdürü</w:t>
            </w:r>
          </w:p>
        </w:tc>
      </w:tr>
      <w:tr w:rsidR="00A642A3" w:rsidRPr="008E3EDF" w:rsidTr="00F72562">
        <w:tc>
          <w:tcPr>
            <w:tcW w:w="3468" w:type="dxa"/>
          </w:tcPr>
          <w:p w:rsidR="00A642A3" w:rsidRPr="008E3EDF" w:rsidRDefault="00A642A3" w:rsidP="00F72562">
            <w:pPr>
              <w:jc w:val="both"/>
              <w:rPr>
                <w:color w:val="000000"/>
                <w:sz w:val="20"/>
                <w:szCs w:val="20"/>
              </w:rPr>
            </w:pPr>
            <w:r>
              <w:rPr>
                <w:color w:val="000000"/>
                <w:sz w:val="20"/>
                <w:szCs w:val="20"/>
              </w:rPr>
              <w:t>Alt Pozisyon</w:t>
            </w:r>
          </w:p>
        </w:tc>
        <w:tc>
          <w:tcPr>
            <w:tcW w:w="11099" w:type="dxa"/>
          </w:tcPr>
          <w:p w:rsidR="00A642A3" w:rsidRPr="00EF5333" w:rsidRDefault="00A642A3" w:rsidP="004147C4">
            <w:pPr>
              <w:jc w:val="both"/>
              <w:rPr>
                <w:color w:val="000000"/>
                <w:sz w:val="20"/>
                <w:szCs w:val="20"/>
              </w:rPr>
            </w:pPr>
          </w:p>
        </w:tc>
      </w:tr>
      <w:tr w:rsidR="00A642A3" w:rsidRPr="008E3EDF" w:rsidTr="00F72562">
        <w:tc>
          <w:tcPr>
            <w:tcW w:w="3468" w:type="dxa"/>
          </w:tcPr>
          <w:p w:rsidR="00A642A3" w:rsidRPr="008E3EDF" w:rsidRDefault="00A642A3" w:rsidP="00F72562">
            <w:pPr>
              <w:jc w:val="both"/>
              <w:rPr>
                <w:color w:val="000000"/>
                <w:sz w:val="20"/>
                <w:szCs w:val="20"/>
              </w:rPr>
            </w:pPr>
            <w:r w:rsidRPr="008E3EDF">
              <w:rPr>
                <w:color w:val="000000"/>
                <w:sz w:val="20"/>
                <w:szCs w:val="20"/>
              </w:rPr>
              <w:t>Vekalet Durumu/görev devri</w:t>
            </w:r>
          </w:p>
        </w:tc>
        <w:tc>
          <w:tcPr>
            <w:tcW w:w="11099" w:type="dxa"/>
          </w:tcPr>
          <w:p w:rsidR="00A642A3" w:rsidRPr="00EF5333" w:rsidRDefault="00A642A3" w:rsidP="00F72562">
            <w:pPr>
              <w:jc w:val="both"/>
              <w:rPr>
                <w:color w:val="000000"/>
                <w:sz w:val="20"/>
                <w:szCs w:val="20"/>
              </w:rPr>
            </w:pPr>
            <w:r w:rsidRPr="00EF5333">
              <w:rPr>
                <w:color w:val="000000"/>
                <w:sz w:val="20"/>
                <w:szCs w:val="20"/>
              </w:rPr>
              <w:t>izinli veya görevli olduğu durumlarda görevi yürütecek personel Vekalet listesinde belirtilmiştir.</w:t>
            </w:r>
          </w:p>
        </w:tc>
      </w:tr>
    </w:tbl>
    <w:p w:rsidR="00906665" w:rsidRDefault="00906665"/>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4147C4" w:rsidRPr="008E3EDF" w:rsidTr="00F42600">
        <w:trPr>
          <w:trHeight w:val="208"/>
        </w:trPr>
        <w:tc>
          <w:tcPr>
            <w:tcW w:w="3468" w:type="dxa"/>
          </w:tcPr>
          <w:p w:rsidR="004147C4" w:rsidRPr="008E3EDF" w:rsidRDefault="004147C4" w:rsidP="00F42600">
            <w:pPr>
              <w:jc w:val="both"/>
              <w:rPr>
                <w:color w:val="000000"/>
                <w:sz w:val="20"/>
                <w:szCs w:val="20"/>
              </w:rPr>
            </w:pPr>
            <w:r>
              <w:rPr>
                <w:sz w:val="20"/>
                <w:szCs w:val="20"/>
              </w:rPr>
              <w:t>11</w:t>
            </w:r>
            <w:r w:rsidRPr="008E3EDF">
              <w:rPr>
                <w:sz w:val="20"/>
                <w:szCs w:val="20"/>
              </w:rPr>
              <w:t>.</w:t>
            </w:r>
            <w:r>
              <w:rPr>
                <w:sz w:val="20"/>
                <w:szCs w:val="20"/>
              </w:rPr>
              <w:t>3</w:t>
            </w:r>
          </w:p>
        </w:tc>
        <w:tc>
          <w:tcPr>
            <w:tcW w:w="11099" w:type="dxa"/>
          </w:tcPr>
          <w:p w:rsidR="004147C4" w:rsidRPr="008E3EDF" w:rsidRDefault="004147C4" w:rsidP="00F42600">
            <w:pPr>
              <w:jc w:val="both"/>
              <w:rPr>
                <w:b/>
                <w:sz w:val="20"/>
                <w:szCs w:val="20"/>
              </w:rPr>
            </w:pPr>
          </w:p>
        </w:tc>
      </w:tr>
      <w:tr w:rsidR="004147C4" w:rsidRPr="008E3EDF" w:rsidTr="00F42600">
        <w:trPr>
          <w:trHeight w:val="423"/>
        </w:trPr>
        <w:tc>
          <w:tcPr>
            <w:tcW w:w="3468" w:type="dxa"/>
          </w:tcPr>
          <w:p w:rsidR="004147C4" w:rsidRPr="008E3EDF" w:rsidRDefault="004147C4" w:rsidP="00820C40">
            <w:pPr>
              <w:jc w:val="both"/>
              <w:rPr>
                <w:color w:val="000000"/>
                <w:sz w:val="20"/>
                <w:szCs w:val="20"/>
              </w:rPr>
            </w:pPr>
            <w:r>
              <w:rPr>
                <w:color w:val="000000"/>
                <w:sz w:val="20"/>
                <w:szCs w:val="20"/>
              </w:rPr>
              <w:t xml:space="preserve">GÖREV </w:t>
            </w:r>
            <w:r w:rsidR="00820C40">
              <w:rPr>
                <w:color w:val="000000"/>
                <w:sz w:val="20"/>
                <w:szCs w:val="20"/>
              </w:rPr>
              <w:t>ÜNVANI</w:t>
            </w:r>
          </w:p>
        </w:tc>
        <w:tc>
          <w:tcPr>
            <w:tcW w:w="11099" w:type="dxa"/>
          </w:tcPr>
          <w:p w:rsidR="004147C4" w:rsidRPr="008E3EDF" w:rsidRDefault="004147C4" w:rsidP="00F42600">
            <w:pPr>
              <w:jc w:val="both"/>
              <w:rPr>
                <w:b/>
                <w:color w:val="000000"/>
                <w:sz w:val="20"/>
                <w:szCs w:val="20"/>
              </w:rPr>
            </w:pPr>
            <w:r>
              <w:rPr>
                <w:b/>
                <w:color w:val="000000"/>
                <w:sz w:val="20"/>
                <w:szCs w:val="20"/>
              </w:rPr>
              <w:t>RAPORTÖR</w:t>
            </w:r>
          </w:p>
        </w:tc>
      </w:tr>
      <w:tr w:rsidR="004147C4" w:rsidRPr="008E3EDF" w:rsidTr="00F42600">
        <w:tc>
          <w:tcPr>
            <w:tcW w:w="3468" w:type="dxa"/>
          </w:tcPr>
          <w:p w:rsidR="004147C4" w:rsidRPr="008E3EDF" w:rsidRDefault="004147C4" w:rsidP="00F42600">
            <w:pPr>
              <w:jc w:val="both"/>
              <w:rPr>
                <w:color w:val="000000"/>
                <w:sz w:val="20"/>
                <w:szCs w:val="20"/>
              </w:rPr>
            </w:pPr>
            <w:r w:rsidRPr="008E3EDF">
              <w:rPr>
                <w:color w:val="000000"/>
                <w:sz w:val="20"/>
                <w:szCs w:val="20"/>
              </w:rPr>
              <w:t>Bağlı Olunan Pozisyonlar</w:t>
            </w:r>
          </w:p>
        </w:tc>
        <w:tc>
          <w:tcPr>
            <w:tcW w:w="11099" w:type="dxa"/>
          </w:tcPr>
          <w:p w:rsidR="004147C4" w:rsidRPr="00EF5333" w:rsidRDefault="004147C4" w:rsidP="00F42600">
            <w:pPr>
              <w:jc w:val="both"/>
              <w:rPr>
                <w:color w:val="000000"/>
                <w:sz w:val="20"/>
                <w:szCs w:val="20"/>
              </w:rPr>
            </w:pPr>
            <w:r w:rsidRPr="00EF5333">
              <w:rPr>
                <w:color w:val="000000"/>
                <w:sz w:val="20"/>
                <w:szCs w:val="20"/>
              </w:rPr>
              <w:t>Sanayi Müdürü</w:t>
            </w:r>
          </w:p>
        </w:tc>
      </w:tr>
      <w:tr w:rsidR="004147C4" w:rsidRPr="008E3EDF" w:rsidTr="00F42600">
        <w:tc>
          <w:tcPr>
            <w:tcW w:w="3468" w:type="dxa"/>
          </w:tcPr>
          <w:p w:rsidR="004147C4" w:rsidRPr="008E3EDF" w:rsidRDefault="004147C4" w:rsidP="00F42600">
            <w:pPr>
              <w:jc w:val="both"/>
              <w:rPr>
                <w:color w:val="000000"/>
                <w:sz w:val="20"/>
                <w:szCs w:val="20"/>
              </w:rPr>
            </w:pPr>
            <w:r>
              <w:rPr>
                <w:color w:val="000000"/>
                <w:sz w:val="20"/>
                <w:szCs w:val="20"/>
              </w:rPr>
              <w:t>Alt Pozisyon</w:t>
            </w:r>
          </w:p>
        </w:tc>
        <w:tc>
          <w:tcPr>
            <w:tcW w:w="11099" w:type="dxa"/>
          </w:tcPr>
          <w:p w:rsidR="004147C4" w:rsidRPr="00EF5333" w:rsidRDefault="004147C4" w:rsidP="00F42600">
            <w:pPr>
              <w:jc w:val="both"/>
              <w:rPr>
                <w:color w:val="000000"/>
                <w:sz w:val="20"/>
                <w:szCs w:val="20"/>
              </w:rPr>
            </w:pPr>
            <w:r w:rsidRPr="00EF5333">
              <w:rPr>
                <w:color w:val="000000"/>
                <w:sz w:val="20"/>
                <w:szCs w:val="20"/>
              </w:rPr>
              <w:t>-</w:t>
            </w:r>
          </w:p>
        </w:tc>
      </w:tr>
      <w:tr w:rsidR="004147C4" w:rsidRPr="008E3EDF" w:rsidTr="00F42600">
        <w:tc>
          <w:tcPr>
            <w:tcW w:w="3468" w:type="dxa"/>
          </w:tcPr>
          <w:p w:rsidR="004147C4" w:rsidRPr="008E3EDF" w:rsidRDefault="004147C4" w:rsidP="00F42600">
            <w:pPr>
              <w:jc w:val="both"/>
              <w:rPr>
                <w:color w:val="000000"/>
                <w:sz w:val="20"/>
                <w:szCs w:val="20"/>
              </w:rPr>
            </w:pPr>
            <w:r w:rsidRPr="008E3EDF">
              <w:rPr>
                <w:color w:val="000000"/>
                <w:sz w:val="20"/>
                <w:szCs w:val="20"/>
              </w:rPr>
              <w:t>Vekalet Durumu/görev devri</w:t>
            </w:r>
          </w:p>
        </w:tc>
        <w:tc>
          <w:tcPr>
            <w:tcW w:w="11099" w:type="dxa"/>
          </w:tcPr>
          <w:p w:rsidR="004147C4" w:rsidRPr="00EF5333" w:rsidRDefault="004147C4" w:rsidP="00F42600">
            <w:pPr>
              <w:jc w:val="both"/>
              <w:rPr>
                <w:color w:val="000000"/>
                <w:sz w:val="20"/>
                <w:szCs w:val="20"/>
              </w:rPr>
            </w:pPr>
            <w:r w:rsidRPr="00EF5333">
              <w:rPr>
                <w:color w:val="000000"/>
                <w:sz w:val="20"/>
                <w:szCs w:val="20"/>
              </w:rPr>
              <w:t>izinli veya görevli olduğu durumlarda görevi yürütecek personel Vekalet listesinde belirtilmiştir.</w:t>
            </w:r>
          </w:p>
        </w:tc>
      </w:tr>
    </w:tbl>
    <w:p w:rsidR="006467CB" w:rsidRPr="008E3EDF" w:rsidRDefault="006467CB" w:rsidP="006467CB">
      <w:pPr>
        <w:jc w:val="both"/>
        <w:rPr>
          <w:b/>
          <w:color w:val="000000"/>
          <w:sz w:val="20"/>
          <w:szCs w:val="20"/>
        </w:rPr>
      </w:pPr>
    </w:p>
    <w:p w:rsidR="006467CB" w:rsidRPr="008E3EDF" w:rsidRDefault="007B0D1F" w:rsidP="006467CB">
      <w:pPr>
        <w:jc w:val="both"/>
        <w:rPr>
          <w:b/>
          <w:color w:val="000000"/>
          <w:sz w:val="20"/>
          <w:szCs w:val="20"/>
        </w:rPr>
      </w:pPr>
      <w:r>
        <w:rPr>
          <w:b/>
          <w:color w:val="000000"/>
          <w:sz w:val="20"/>
          <w:szCs w:val="20"/>
        </w:rPr>
        <w:t>11.4</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6467CB" w:rsidRPr="008E3EDF" w:rsidTr="00F72562">
        <w:tc>
          <w:tcPr>
            <w:tcW w:w="3468" w:type="dxa"/>
          </w:tcPr>
          <w:p w:rsidR="006467CB" w:rsidRPr="008E3EDF" w:rsidRDefault="006467CB" w:rsidP="00820C40">
            <w:pPr>
              <w:jc w:val="both"/>
              <w:rPr>
                <w:color w:val="000000"/>
                <w:sz w:val="20"/>
                <w:szCs w:val="20"/>
              </w:rPr>
            </w:pPr>
            <w:r>
              <w:rPr>
                <w:color w:val="000000"/>
                <w:sz w:val="20"/>
                <w:szCs w:val="20"/>
              </w:rPr>
              <w:t xml:space="preserve">GÖREV </w:t>
            </w:r>
            <w:r w:rsidR="00820C40">
              <w:rPr>
                <w:color w:val="000000"/>
                <w:sz w:val="20"/>
                <w:szCs w:val="20"/>
              </w:rPr>
              <w:t>ÜNVANI</w:t>
            </w:r>
          </w:p>
        </w:tc>
        <w:tc>
          <w:tcPr>
            <w:tcW w:w="11099" w:type="dxa"/>
          </w:tcPr>
          <w:p w:rsidR="006467CB" w:rsidRPr="008E3EDF" w:rsidRDefault="0019250C" w:rsidP="00F72562">
            <w:pPr>
              <w:jc w:val="both"/>
              <w:rPr>
                <w:b/>
                <w:color w:val="000000"/>
                <w:sz w:val="20"/>
                <w:szCs w:val="20"/>
              </w:rPr>
            </w:pPr>
            <w:r>
              <w:rPr>
                <w:b/>
                <w:sz w:val="20"/>
                <w:szCs w:val="20"/>
              </w:rPr>
              <w:t>SANAYİ BELGELERİ</w:t>
            </w:r>
          </w:p>
        </w:tc>
      </w:tr>
      <w:tr w:rsidR="006467CB" w:rsidRPr="008E3EDF" w:rsidTr="00F72562">
        <w:tc>
          <w:tcPr>
            <w:tcW w:w="3468" w:type="dxa"/>
          </w:tcPr>
          <w:p w:rsidR="006467CB" w:rsidRPr="008E3EDF" w:rsidRDefault="006467CB" w:rsidP="00F72562">
            <w:pPr>
              <w:jc w:val="both"/>
              <w:rPr>
                <w:color w:val="000000"/>
                <w:sz w:val="20"/>
                <w:szCs w:val="20"/>
              </w:rPr>
            </w:pPr>
            <w:r w:rsidRPr="008E3EDF">
              <w:rPr>
                <w:color w:val="000000"/>
                <w:sz w:val="20"/>
                <w:szCs w:val="20"/>
              </w:rPr>
              <w:t>Bağlı Olunan Pozisyonlar</w:t>
            </w:r>
          </w:p>
        </w:tc>
        <w:tc>
          <w:tcPr>
            <w:tcW w:w="11099" w:type="dxa"/>
          </w:tcPr>
          <w:p w:rsidR="006467CB" w:rsidRPr="00EF5333" w:rsidRDefault="00A642A3" w:rsidP="00F72562">
            <w:pPr>
              <w:jc w:val="both"/>
              <w:rPr>
                <w:color w:val="000000"/>
                <w:sz w:val="20"/>
                <w:szCs w:val="20"/>
              </w:rPr>
            </w:pPr>
            <w:r w:rsidRPr="00EF5333">
              <w:rPr>
                <w:color w:val="000000"/>
                <w:sz w:val="20"/>
                <w:szCs w:val="20"/>
              </w:rPr>
              <w:t>Sanayi Müdürü</w:t>
            </w:r>
          </w:p>
        </w:tc>
      </w:tr>
      <w:tr w:rsidR="006467CB" w:rsidRPr="008E3EDF" w:rsidTr="00F72562">
        <w:tc>
          <w:tcPr>
            <w:tcW w:w="3468" w:type="dxa"/>
          </w:tcPr>
          <w:p w:rsidR="006467CB" w:rsidRPr="008E3EDF" w:rsidRDefault="006467CB" w:rsidP="00F72562">
            <w:pPr>
              <w:jc w:val="both"/>
              <w:rPr>
                <w:color w:val="000000"/>
                <w:sz w:val="20"/>
                <w:szCs w:val="20"/>
              </w:rPr>
            </w:pPr>
            <w:r>
              <w:rPr>
                <w:color w:val="000000"/>
                <w:sz w:val="20"/>
                <w:szCs w:val="20"/>
              </w:rPr>
              <w:t>Alt Pozisyon</w:t>
            </w:r>
          </w:p>
        </w:tc>
        <w:tc>
          <w:tcPr>
            <w:tcW w:w="11099" w:type="dxa"/>
          </w:tcPr>
          <w:p w:rsidR="006467CB" w:rsidRPr="00EF5333" w:rsidRDefault="006467CB" w:rsidP="00F72562">
            <w:pPr>
              <w:jc w:val="both"/>
              <w:rPr>
                <w:color w:val="000000"/>
                <w:sz w:val="20"/>
                <w:szCs w:val="20"/>
              </w:rPr>
            </w:pPr>
          </w:p>
        </w:tc>
      </w:tr>
      <w:tr w:rsidR="006467CB" w:rsidRPr="008E3EDF" w:rsidTr="00F72562">
        <w:tc>
          <w:tcPr>
            <w:tcW w:w="3468" w:type="dxa"/>
          </w:tcPr>
          <w:p w:rsidR="006467CB" w:rsidRPr="008E3EDF" w:rsidRDefault="006467CB" w:rsidP="00F72562">
            <w:pPr>
              <w:jc w:val="both"/>
              <w:rPr>
                <w:color w:val="000000"/>
                <w:sz w:val="20"/>
                <w:szCs w:val="20"/>
              </w:rPr>
            </w:pPr>
            <w:r w:rsidRPr="008E3EDF">
              <w:rPr>
                <w:color w:val="000000"/>
                <w:sz w:val="20"/>
                <w:szCs w:val="20"/>
              </w:rPr>
              <w:t>Vekalet Durumu/görev devri</w:t>
            </w:r>
          </w:p>
        </w:tc>
        <w:tc>
          <w:tcPr>
            <w:tcW w:w="11099" w:type="dxa"/>
          </w:tcPr>
          <w:p w:rsidR="006467CB" w:rsidRPr="00EF5333" w:rsidRDefault="006467CB" w:rsidP="00F72562">
            <w:pPr>
              <w:jc w:val="both"/>
              <w:rPr>
                <w:color w:val="000000"/>
                <w:sz w:val="20"/>
                <w:szCs w:val="20"/>
              </w:rPr>
            </w:pPr>
            <w:r w:rsidRPr="00EF5333">
              <w:rPr>
                <w:color w:val="000000"/>
                <w:sz w:val="20"/>
                <w:szCs w:val="20"/>
              </w:rPr>
              <w:t>izinli veya görevli olduğu durumlarda görevi yürütecek personel Vekalet listesinde belirtilmiştir.</w:t>
            </w:r>
          </w:p>
        </w:tc>
      </w:tr>
    </w:tbl>
    <w:p w:rsidR="009452AB" w:rsidRDefault="006467CB" w:rsidP="006467CB">
      <w:pPr>
        <w:jc w:val="both"/>
        <w:rPr>
          <w:b/>
          <w:color w:val="000000"/>
          <w:sz w:val="20"/>
          <w:szCs w:val="20"/>
        </w:rPr>
      </w:pPr>
      <w:r w:rsidRPr="008E3EDF">
        <w:rPr>
          <w:b/>
          <w:color w:val="000000"/>
          <w:sz w:val="20"/>
          <w:szCs w:val="20"/>
        </w:rPr>
        <w:t xml:space="preserve"> </w:t>
      </w:r>
    </w:p>
    <w:p w:rsidR="009452AB" w:rsidRDefault="009452AB" w:rsidP="009452AB">
      <w:pPr>
        <w:jc w:val="both"/>
        <w:rPr>
          <w:b/>
          <w:color w:val="000000"/>
          <w:sz w:val="20"/>
          <w:szCs w:val="20"/>
        </w:rPr>
      </w:pPr>
      <w:r w:rsidRPr="008E3EDF">
        <w:rPr>
          <w:b/>
          <w:color w:val="000000"/>
          <w:sz w:val="20"/>
          <w:szCs w:val="20"/>
        </w:rPr>
        <w:t>GÖREVİN TANIMI : GÖREV YETKİ-YETKİNLİK VE SORUMLULUKLAR</w:t>
      </w:r>
    </w:p>
    <w:p w:rsidR="002C4E06" w:rsidRDefault="002C4E06" w:rsidP="009452AB">
      <w:pPr>
        <w:jc w:val="both"/>
        <w:rPr>
          <w:b/>
          <w:color w:val="000000"/>
          <w:sz w:val="20"/>
          <w:szCs w:val="20"/>
        </w:rPr>
      </w:pPr>
    </w:p>
    <w:p w:rsidR="002C4E06" w:rsidRPr="002C4E06" w:rsidRDefault="002C4E06" w:rsidP="009452AB">
      <w:pPr>
        <w:jc w:val="both"/>
        <w:rPr>
          <w:b/>
          <w:color w:val="000000"/>
          <w:sz w:val="20"/>
          <w:szCs w:val="20"/>
          <w:u w:val="single"/>
        </w:rPr>
      </w:pPr>
      <w:r w:rsidRPr="002C4E06">
        <w:rPr>
          <w:b/>
          <w:color w:val="000000"/>
          <w:sz w:val="20"/>
          <w:szCs w:val="20"/>
          <w:u w:val="single"/>
        </w:rPr>
        <w:t>SORUMLULUK VE GÖREVLERİ</w:t>
      </w:r>
    </w:p>
    <w:p w:rsidR="009452AB" w:rsidRDefault="009452AB" w:rsidP="009452AB"/>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452AB" w:rsidRPr="008E3EDF" w:rsidTr="00EC36DD">
        <w:tc>
          <w:tcPr>
            <w:tcW w:w="14567" w:type="dxa"/>
          </w:tcPr>
          <w:p w:rsidR="009452AB" w:rsidRPr="008E3EDF" w:rsidRDefault="009452AB" w:rsidP="00EC36DD">
            <w:pPr>
              <w:jc w:val="both"/>
              <w:rPr>
                <w:sz w:val="20"/>
                <w:szCs w:val="20"/>
              </w:rPr>
            </w:pPr>
            <w:r w:rsidRPr="008E3EDF">
              <w:rPr>
                <w:sz w:val="20"/>
                <w:szCs w:val="20"/>
              </w:rPr>
              <w:t>5174 Sayılı Kanun ve ilgili yönetmeliklerde belirtilen yetki ve sorumluluklar çerçevesinde sorumludur.</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Sanayi kapasite raporu düzenlemek,</w:t>
            </w:r>
          </w:p>
        </w:tc>
      </w:tr>
      <w:tr w:rsidR="009452AB" w:rsidRPr="008E3EDF" w:rsidTr="00EC36DD">
        <w:tc>
          <w:tcPr>
            <w:tcW w:w="14567" w:type="dxa"/>
          </w:tcPr>
          <w:p w:rsidR="009452AB" w:rsidRPr="008E3EDF" w:rsidRDefault="009452AB" w:rsidP="00EC36DD">
            <w:pPr>
              <w:shd w:val="clear" w:color="auto" w:fill="F8F9F7"/>
              <w:rPr>
                <w:sz w:val="20"/>
                <w:szCs w:val="20"/>
              </w:rPr>
            </w:pPr>
            <w:r w:rsidRPr="008E3EDF">
              <w:rPr>
                <w:sz w:val="20"/>
                <w:szCs w:val="20"/>
              </w:rPr>
              <w:t>Üyelerin, gümrük, teşvik ve kapasite esas mevzuatlarının uygulanmasına yönelik inceleme talepleri ile resmi makamlardan intikal eden araştırma ve inceleme konularını karşılamak üzere Oda içi veya Oda dışı eksperlerin (mühendis) katılımıyla oluşturulan ekspertiz heyeti aracılığı ile firma işyerinde, gümrük sahalarında ve mahallinde tetkikte bulunmak ve konu ile ilgili belgeler üzerinde inceleme yapmak suretiyle raporlar düzenlemek.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Gümrük bilirkişi raporlarını düzenlemek,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Ekspertiz raporları (bina, inşaat, makine, tesis, arazi, demirbaş) düzenlemek, (sanayi tesisleri ile ilgili fiyat tespiti yapmak),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Birimiyle ilgili prosesin hedeflerinin gerçekleşmesini takip etmek,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lastRenderedPageBreak/>
              <w:t xml:space="preserve">hatalı işlem sayısı verilerini tutmak, kalite yönetim temsilcisine iletmek, </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Kurum içinde müşteri odaklılık çerçevesinde çalışmak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Görev alanı ile ilgili mevzuatı düzenli olarak izlemek.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Yönetim Kurulu ve Genel Sekreterliğin verdiği diğer talimatları yerine getirmek,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Kalite Yönetim Sistemi Kayıtlarının güncelliğinin elektronik ortamdan takip edilmesi,</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İletişim ve haberleşme stratejisi planı doğrultusunda çalışmalarımızın etkinliğini arttırmak,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Birimiyle ilgili çalışmaların sonuçlarından çıkan başarı hikayelerini raporlayıp webde yayınlanmak üzere yönetim kuruluna sunmak,</w:t>
            </w:r>
          </w:p>
        </w:tc>
      </w:tr>
      <w:tr w:rsidR="009452AB" w:rsidRPr="008E3EDF" w:rsidTr="00EC36DD">
        <w:tc>
          <w:tcPr>
            <w:tcW w:w="14567" w:type="dxa"/>
          </w:tcPr>
          <w:p w:rsidR="009452AB" w:rsidRPr="008E3EDF" w:rsidRDefault="009452AB" w:rsidP="00EC36DD">
            <w:pPr>
              <w:jc w:val="both"/>
              <w:rPr>
                <w:sz w:val="20"/>
                <w:szCs w:val="20"/>
              </w:rPr>
            </w:pPr>
            <w:r w:rsidRPr="008E3EDF">
              <w:rPr>
                <w:sz w:val="20"/>
                <w:szCs w:val="20"/>
              </w:rPr>
              <w:t>Bilgi Güvenliği Yönetim Sistemi gereği Güvenlik ihlal olayının oluşması durumunda olay anında raporlanır.</w:t>
            </w:r>
          </w:p>
        </w:tc>
      </w:tr>
      <w:tr w:rsidR="009452AB" w:rsidRPr="008E3EDF" w:rsidTr="00EC36DD">
        <w:tc>
          <w:tcPr>
            <w:tcW w:w="14567" w:type="dxa"/>
            <w:tcBorders>
              <w:top w:val="single" w:sz="4" w:space="0" w:color="auto"/>
              <w:left w:val="single" w:sz="4" w:space="0" w:color="auto"/>
              <w:bottom w:val="single" w:sz="4" w:space="0" w:color="auto"/>
              <w:right w:val="single" w:sz="4" w:space="0" w:color="auto"/>
            </w:tcBorders>
          </w:tcPr>
          <w:p w:rsidR="009452AB" w:rsidRPr="008E3EDF" w:rsidRDefault="009452AB" w:rsidP="00EC36DD">
            <w:pPr>
              <w:jc w:val="both"/>
              <w:rPr>
                <w:sz w:val="20"/>
                <w:szCs w:val="20"/>
              </w:rPr>
            </w:pPr>
            <w:r w:rsidRPr="008E3EDF">
              <w:rPr>
                <w:sz w:val="20"/>
                <w:szCs w:val="20"/>
              </w:rPr>
              <w:t>Kendi sürecinde tespit veya kabul ettiği şikayetleri - Müşteri Memnuniyet Yönetim Sistemi Temsilcisi’ne yönlendirmek</w:t>
            </w:r>
          </w:p>
        </w:tc>
      </w:tr>
      <w:tr w:rsidR="009452AB" w:rsidRPr="008E3EDF" w:rsidTr="00EC36DD">
        <w:tc>
          <w:tcPr>
            <w:tcW w:w="14567" w:type="dxa"/>
            <w:tcBorders>
              <w:top w:val="single" w:sz="4" w:space="0" w:color="auto"/>
              <w:left w:val="single" w:sz="4" w:space="0" w:color="auto"/>
              <w:bottom w:val="single" w:sz="4" w:space="0" w:color="auto"/>
              <w:right w:val="single" w:sz="4" w:space="0" w:color="auto"/>
            </w:tcBorders>
          </w:tcPr>
          <w:p w:rsidR="009452AB" w:rsidRPr="008E3EDF" w:rsidRDefault="009452AB" w:rsidP="00EC36DD">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9452AB" w:rsidRPr="008E3EDF" w:rsidTr="00EC36DD">
        <w:tc>
          <w:tcPr>
            <w:tcW w:w="14567" w:type="dxa"/>
            <w:tcBorders>
              <w:top w:val="single" w:sz="4" w:space="0" w:color="auto"/>
              <w:left w:val="single" w:sz="4" w:space="0" w:color="auto"/>
              <w:bottom w:val="single" w:sz="4" w:space="0" w:color="auto"/>
              <w:right w:val="single" w:sz="4" w:space="0" w:color="auto"/>
            </w:tcBorders>
          </w:tcPr>
          <w:p w:rsidR="009452AB" w:rsidRPr="008E3EDF" w:rsidRDefault="009452AB" w:rsidP="00EC36DD">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9452AB" w:rsidRPr="008E3EDF" w:rsidTr="00EC36DD">
        <w:tc>
          <w:tcPr>
            <w:tcW w:w="14567" w:type="dxa"/>
            <w:tcBorders>
              <w:top w:val="single" w:sz="4" w:space="0" w:color="auto"/>
              <w:left w:val="single" w:sz="4" w:space="0" w:color="auto"/>
              <w:bottom w:val="single" w:sz="4" w:space="0" w:color="auto"/>
              <w:right w:val="single" w:sz="4" w:space="0" w:color="auto"/>
            </w:tcBorders>
          </w:tcPr>
          <w:p w:rsidR="009452AB" w:rsidRPr="008E3EDF" w:rsidRDefault="009452AB" w:rsidP="00EC36DD">
            <w:pPr>
              <w:jc w:val="both"/>
              <w:rPr>
                <w:sz w:val="20"/>
                <w:szCs w:val="20"/>
              </w:rPr>
            </w:pPr>
            <w:r w:rsidRPr="008E3EDF">
              <w:rPr>
                <w:sz w:val="20"/>
                <w:szCs w:val="20"/>
              </w:rPr>
              <w:t>Şikayetin çözümüne yönelik aksiyonları sisteme -kaydederek ilgililerin bilgilendirilmesini sağlamak.</w:t>
            </w:r>
          </w:p>
        </w:tc>
      </w:tr>
      <w:tr w:rsidR="009452AB" w:rsidRPr="008E3EDF" w:rsidTr="00EC36DD">
        <w:tc>
          <w:tcPr>
            <w:tcW w:w="14567" w:type="dxa"/>
            <w:tcBorders>
              <w:top w:val="single" w:sz="4" w:space="0" w:color="auto"/>
              <w:left w:val="single" w:sz="4" w:space="0" w:color="auto"/>
              <w:bottom w:val="single" w:sz="4" w:space="0" w:color="auto"/>
              <w:right w:val="single" w:sz="4" w:space="0" w:color="auto"/>
            </w:tcBorders>
          </w:tcPr>
          <w:p w:rsidR="009452AB" w:rsidRPr="008E3EDF" w:rsidRDefault="009452AB" w:rsidP="00EC36DD">
            <w:pPr>
              <w:jc w:val="both"/>
              <w:rPr>
                <w:sz w:val="20"/>
                <w:szCs w:val="20"/>
              </w:rPr>
            </w:pPr>
            <w:r w:rsidRPr="008E3EDF">
              <w:rPr>
                <w:sz w:val="20"/>
                <w:szCs w:val="20"/>
              </w:rPr>
              <w:t>Müşteri memnuniyeti odaklı çalışmak.</w:t>
            </w:r>
          </w:p>
        </w:tc>
      </w:tr>
      <w:tr w:rsidR="009452AB" w:rsidRPr="008E3EDF" w:rsidTr="00EC36DD">
        <w:tc>
          <w:tcPr>
            <w:tcW w:w="14567" w:type="dxa"/>
            <w:tcBorders>
              <w:top w:val="single" w:sz="4" w:space="0" w:color="auto"/>
              <w:left w:val="single" w:sz="4" w:space="0" w:color="auto"/>
              <w:bottom w:val="single" w:sz="4" w:space="0" w:color="auto"/>
              <w:right w:val="single" w:sz="4" w:space="0" w:color="auto"/>
            </w:tcBorders>
          </w:tcPr>
          <w:p w:rsidR="009452AB" w:rsidRPr="008E3EDF" w:rsidRDefault="009452AB" w:rsidP="00EC36DD">
            <w:pPr>
              <w:jc w:val="both"/>
              <w:rPr>
                <w:sz w:val="20"/>
                <w:szCs w:val="20"/>
              </w:rPr>
            </w:pPr>
            <w:r w:rsidRPr="008E3EDF">
              <w:rPr>
                <w:sz w:val="20"/>
                <w:szCs w:val="20"/>
              </w:rPr>
              <w:t>Üye bilgi güncelleme çalışmalarına katılmak,</w:t>
            </w:r>
          </w:p>
        </w:tc>
      </w:tr>
      <w:tr w:rsidR="009452AB" w:rsidRPr="008E3EDF" w:rsidTr="00EC36DD">
        <w:tc>
          <w:tcPr>
            <w:tcW w:w="14567" w:type="dxa"/>
            <w:tcBorders>
              <w:top w:val="single" w:sz="4" w:space="0" w:color="auto"/>
              <w:left w:val="single" w:sz="4" w:space="0" w:color="auto"/>
              <w:bottom w:val="single" w:sz="4" w:space="0" w:color="auto"/>
              <w:right w:val="single" w:sz="4" w:space="0" w:color="auto"/>
            </w:tcBorders>
          </w:tcPr>
          <w:p w:rsidR="009452AB" w:rsidRPr="008E3EDF" w:rsidRDefault="009452AB" w:rsidP="00EC36DD">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rStyle w:val="A5"/>
                <w:sz w:val="20"/>
                <w:szCs w:val="20"/>
              </w:rPr>
              <w:t>Üyelerin istekleri üzerine veya lüzum görüldüğü hallerde resmi kayıtlar üzerinde fiili üretim, fiili tüketim,  maliyet tespitleri yapar bu tespitlere ait raporlar düzenler.</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 xml:space="preserve">Sanayi ile ilgili istatistiksel bilgileri hazırlamak, </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w:t>
            </w:r>
            <w:r w:rsidRPr="008E3EDF">
              <w:rPr>
                <w:color w:val="000000"/>
                <w:sz w:val="20"/>
                <w:szCs w:val="20"/>
              </w:rPr>
              <w:t>ütün Kamu Kurum ve Kuruluşları, Özel Kuruluşlar ve Sivil Toplum Kuruluşlarından tarafından oluşturulan komisyonlara yönetim kurulu kararıyla teknik bilirkişi olarak katılmak.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Fire, zayiat ve randıman oranlarının tespitine yönelik raporların hazırlanması, ilgili meslek komitesine iletilmesi,</w:t>
            </w:r>
          </w:p>
        </w:tc>
      </w:tr>
      <w:tr w:rsidR="006467CB" w:rsidRPr="008E3EDF" w:rsidTr="00F72562">
        <w:tc>
          <w:tcPr>
            <w:tcW w:w="14567" w:type="dxa"/>
          </w:tcPr>
          <w:p w:rsidR="006467CB" w:rsidRPr="008E3EDF" w:rsidRDefault="006467CB" w:rsidP="00F72562">
            <w:pPr>
              <w:jc w:val="both"/>
              <w:rPr>
                <w:sz w:val="20"/>
                <w:szCs w:val="20"/>
              </w:rPr>
            </w:pPr>
            <w:r w:rsidRPr="008E3EDF">
              <w:rPr>
                <w:color w:val="000000"/>
                <w:sz w:val="20"/>
                <w:szCs w:val="20"/>
              </w:rPr>
              <w:t>Genel Sekreter’ce verilen görev ve talimatları yerine getirmek,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color w:val="000000"/>
                <w:sz w:val="20"/>
                <w:szCs w:val="20"/>
              </w:rPr>
              <w:t>Kullanılmış makine yaş tespiti, gümrük ekspertiz raporu işlemlerini yürütmek, tamir amaçlı yurt dışı iade ekspertiz raporu işlemlerini yürütmek,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color w:val="000000"/>
                <w:sz w:val="20"/>
                <w:szCs w:val="20"/>
              </w:rPr>
              <w:t>Yerli malı belgesi ve Türk Malı Belgesi işlemlerini yürütmek,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sz w:val="20"/>
                <w:szCs w:val="20"/>
              </w:rPr>
              <w:t>Sanayi ile ilgili  b</w:t>
            </w:r>
            <w:r w:rsidRPr="008E3EDF">
              <w:rPr>
                <w:color w:val="000000"/>
                <w:sz w:val="20"/>
                <w:szCs w:val="20"/>
              </w:rPr>
              <w:t>ütün Kamu Kurum ve Kuruluşları, Özel Kuruluşlar ve Sivil Toplum Kuruluşlarından gelen yazılara cevap vermek,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Türk sanayisini yakından ilgilendiren kanun, kararname ve uygulamalar hakkında Oda görüşünü oluşturucu çalışmalar yapmak.</w:t>
            </w:r>
          </w:p>
        </w:tc>
      </w:tr>
      <w:tr w:rsidR="006467CB" w:rsidRPr="008E3EDF" w:rsidTr="00F72562">
        <w:tc>
          <w:tcPr>
            <w:tcW w:w="14567" w:type="dxa"/>
          </w:tcPr>
          <w:p w:rsidR="006467CB" w:rsidRPr="008E3EDF" w:rsidRDefault="006467CB" w:rsidP="00F72562">
            <w:pPr>
              <w:shd w:val="clear" w:color="auto" w:fill="F8F9F7"/>
              <w:rPr>
                <w:sz w:val="20"/>
                <w:szCs w:val="20"/>
              </w:rPr>
            </w:pPr>
            <w:r w:rsidRPr="008E3EDF">
              <w:rPr>
                <w:sz w:val="20"/>
                <w:szCs w:val="20"/>
              </w:rPr>
              <w:t>Ülkemizin üretim, ham ve yardımcı madde potansiyelinin bilinmesi ve sürekli olarak izlenmesi amacıyla tüm imalat sanayinde faaliyette bulunan kamu ve özel sektör tesislerinin kapasitelerini saptayıcı çalışmalar yapar.</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color w:val="000000"/>
                <w:sz w:val="20"/>
                <w:szCs w:val="20"/>
              </w:rPr>
              <w:t>İmalat yeterlilik belgesi düzenlemek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sz w:val="20"/>
                <w:szCs w:val="20"/>
              </w:rPr>
              <w:lastRenderedPageBreak/>
              <w:t>Odamızca yapılan toplantı ve etkinliklere ait raporun hazırlanması, katılımcı listesinin doldurulmasının sağlanması ve ilgili personele bilgi verilmesi,</w:t>
            </w:r>
          </w:p>
        </w:tc>
      </w:tr>
      <w:tr w:rsidR="006467CB" w:rsidRPr="008E3EDF" w:rsidTr="00F72562">
        <w:tc>
          <w:tcPr>
            <w:tcW w:w="14567" w:type="dxa"/>
          </w:tcPr>
          <w:p w:rsidR="006467CB" w:rsidRPr="008E3EDF" w:rsidRDefault="006467CB" w:rsidP="006863F6">
            <w:pPr>
              <w:jc w:val="both"/>
              <w:rPr>
                <w:sz w:val="20"/>
                <w:szCs w:val="20"/>
              </w:rPr>
            </w:pPr>
            <w:r w:rsidRPr="008E3EDF">
              <w:rPr>
                <w:sz w:val="20"/>
                <w:szCs w:val="20"/>
              </w:rPr>
              <w:t xml:space="preserve">Sanayi rehberinin periyodik olarak güncellenmesi ve güncellenmiş halinin web ortamında yayınlanması için </w:t>
            </w:r>
            <w:r w:rsidR="006863F6">
              <w:rPr>
                <w:sz w:val="20"/>
                <w:szCs w:val="20"/>
              </w:rPr>
              <w:t xml:space="preserve">Kurumsal </w:t>
            </w:r>
            <w:proofErr w:type="spellStart"/>
            <w:r w:rsidR="006863F6">
              <w:rPr>
                <w:sz w:val="20"/>
                <w:szCs w:val="20"/>
              </w:rPr>
              <w:t>İleşitim</w:t>
            </w:r>
            <w:proofErr w:type="spellEnd"/>
            <w:r w:rsidR="006863F6">
              <w:rPr>
                <w:sz w:val="20"/>
                <w:szCs w:val="20"/>
              </w:rPr>
              <w:t xml:space="preserve"> Direktörüne (</w:t>
            </w:r>
            <w:r w:rsidRPr="008E3EDF">
              <w:rPr>
                <w:sz w:val="20"/>
                <w:szCs w:val="20"/>
              </w:rPr>
              <w:t>basın yayın</w:t>
            </w:r>
            <w:r w:rsidR="006863F6">
              <w:rPr>
                <w:sz w:val="20"/>
                <w:szCs w:val="20"/>
              </w:rPr>
              <w:t>)</w:t>
            </w:r>
            <w:r w:rsidRPr="008E3EDF">
              <w:rPr>
                <w:sz w:val="20"/>
                <w:szCs w:val="20"/>
              </w:rPr>
              <w:t xml:space="preserve"> iletilmesi.</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Görev alanı ile ilgili mevzuatı düzenli olarak izlemek.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Birimiyle ilgili prosesin hedeflerinin gerçekleşmesini takip etmek,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 xml:space="preserve">hatalı işlem sayısı verilerini tutmak, kalite yönetim temsilcisine iletmek, </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Kurum içinde müşteri odaklılık çerçevesinde çalışmak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Görev alanı ile ilgili mevzuatı düzenli olarak izlemek.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Yönetim Kurulu ve Genel Sekreterliğin verdiği diğer talimatları yerine getirmek,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Kalite Yönetim Sistemi Kayıtlarının güncelliğinin elektronik ortamdan takip edilmesi,</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İletişim ve haberleşme stratejisi planı doğrultusunda çalışmalarımızın etkinliğini arttırmak,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Birimiyle ilgili çalışmaların sonuçlarından çıkan başarı hikayelerini raporlayıp webde yayınlanmak üzere yönetim kuruluna sunmak,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Bilgi Güvenliği Yönetim Sistemi gereği Güvenlik ihlal olayının oluşması durumunda olay anında raporlanır.</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jc w:val="both"/>
              <w:rPr>
                <w:sz w:val="20"/>
                <w:szCs w:val="20"/>
              </w:rPr>
            </w:pPr>
            <w:r w:rsidRPr="008E3EDF">
              <w:rPr>
                <w:sz w:val="20"/>
                <w:szCs w:val="20"/>
              </w:rPr>
              <w:t>Kendi sürecinde tespit veya kabul ettiği şikayetleri - Müşteri Memnuniyet Yönetimi Sistemi Temsilcisi’ne yönlendirmek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jc w:val="both"/>
              <w:rPr>
                <w:sz w:val="20"/>
                <w:szCs w:val="20"/>
              </w:rPr>
            </w:pPr>
            <w:r w:rsidRPr="008E3EDF">
              <w:rPr>
                <w:sz w:val="20"/>
                <w:szCs w:val="20"/>
              </w:rPr>
              <w:t>Şikayetin çözümüne yönelik aksiyonları sisteme -kaydederek ilgililerin bilgilendirilmesini sağlamak.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6467CB" w:rsidRPr="008E3EDF" w:rsidRDefault="006467CB" w:rsidP="00F72562">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6467CB" w:rsidRPr="008E3EDF" w:rsidTr="00F72562">
        <w:tc>
          <w:tcPr>
            <w:tcW w:w="14567" w:type="dxa"/>
            <w:tcBorders>
              <w:top w:val="single" w:sz="4" w:space="0" w:color="auto"/>
              <w:left w:val="single" w:sz="4" w:space="0" w:color="auto"/>
              <w:bottom w:val="single" w:sz="4" w:space="0" w:color="auto"/>
              <w:right w:val="single" w:sz="4" w:space="0" w:color="auto"/>
            </w:tcBorders>
          </w:tcPr>
          <w:p w:rsidR="006467CB" w:rsidRPr="008E3EDF" w:rsidRDefault="006467CB" w:rsidP="00F72562">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D103A8" w:rsidRPr="008E3EDF" w:rsidTr="00F72562">
        <w:tc>
          <w:tcPr>
            <w:tcW w:w="14567" w:type="dxa"/>
            <w:tcBorders>
              <w:top w:val="single" w:sz="4" w:space="0" w:color="auto"/>
              <w:left w:val="single" w:sz="4" w:space="0" w:color="auto"/>
              <w:bottom w:val="single" w:sz="4" w:space="0" w:color="auto"/>
              <w:right w:val="single" w:sz="4" w:space="0" w:color="auto"/>
            </w:tcBorders>
          </w:tcPr>
          <w:p w:rsidR="00D103A8" w:rsidRPr="008E3EDF" w:rsidRDefault="00D103A8" w:rsidP="00F72562">
            <w:pPr>
              <w:rPr>
                <w:sz w:val="20"/>
                <w:szCs w:val="20"/>
              </w:rPr>
            </w:pPr>
            <w:r w:rsidRPr="008E3EDF">
              <w:rPr>
                <w:sz w:val="20"/>
                <w:szCs w:val="20"/>
              </w:rPr>
              <w:t>İletişim ve haberleşme stratejisi planı doğrultusunda çalışmalarımızın etkinliğini arttırmak</w:t>
            </w:r>
          </w:p>
        </w:tc>
      </w:tr>
      <w:tr w:rsidR="004045BF" w:rsidRPr="008E3EDF" w:rsidTr="00F72562">
        <w:tc>
          <w:tcPr>
            <w:tcW w:w="14567" w:type="dxa"/>
            <w:tcBorders>
              <w:top w:val="single" w:sz="4" w:space="0" w:color="auto"/>
              <w:left w:val="single" w:sz="4" w:space="0" w:color="auto"/>
              <w:bottom w:val="single" w:sz="4" w:space="0" w:color="auto"/>
              <w:right w:val="single" w:sz="4" w:space="0" w:color="auto"/>
            </w:tcBorders>
          </w:tcPr>
          <w:p w:rsidR="004045BF" w:rsidRPr="008E3EDF" w:rsidRDefault="004045BF" w:rsidP="00F72562">
            <w:pPr>
              <w:rPr>
                <w:sz w:val="20"/>
                <w:szCs w:val="20"/>
              </w:rPr>
            </w:pPr>
            <w:r>
              <w:rPr>
                <w:sz w:val="20"/>
                <w:szCs w:val="20"/>
              </w:rPr>
              <w:t>Göreviyle alakalı olarak açıklanmasında sakınca görülen, gizli kalması gereken bilgileri saklamakla yükümlüdür.</w:t>
            </w:r>
          </w:p>
        </w:tc>
      </w:tr>
    </w:tbl>
    <w:p w:rsidR="002C4E06" w:rsidRDefault="002C4E06" w:rsidP="006467CB">
      <w:pPr>
        <w:jc w:val="both"/>
        <w:rPr>
          <w:b/>
          <w:color w:val="000000"/>
          <w:sz w:val="20"/>
          <w:szCs w:val="20"/>
          <w:u w:val="single"/>
        </w:rPr>
      </w:pPr>
    </w:p>
    <w:p w:rsidR="002C4E06" w:rsidRDefault="002C4E06" w:rsidP="006467CB">
      <w:pPr>
        <w:jc w:val="both"/>
        <w:rPr>
          <w:b/>
          <w:color w:val="000000"/>
          <w:sz w:val="20"/>
          <w:szCs w:val="20"/>
          <w:u w:val="single"/>
        </w:rPr>
      </w:pPr>
    </w:p>
    <w:p w:rsidR="00660874" w:rsidRDefault="00660874" w:rsidP="006467CB">
      <w:pPr>
        <w:jc w:val="both"/>
        <w:rPr>
          <w:b/>
          <w:color w:val="000000"/>
          <w:sz w:val="20"/>
          <w:szCs w:val="20"/>
          <w:u w:val="single"/>
        </w:rPr>
      </w:pPr>
    </w:p>
    <w:p w:rsidR="006467CB" w:rsidRPr="002C4E06" w:rsidRDefault="002C4E06" w:rsidP="006467CB">
      <w:pPr>
        <w:jc w:val="both"/>
        <w:rPr>
          <w:b/>
          <w:color w:val="000000"/>
          <w:sz w:val="20"/>
          <w:szCs w:val="20"/>
          <w:u w:val="single"/>
        </w:rPr>
      </w:pPr>
      <w:r w:rsidRPr="002C4E06">
        <w:rPr>
          <w:b/>
          <w:color w:val="000000"/>
          <w:sz w:val="20"/>
          <w:szCs w:val="20"/>
          <w:u w:val="single"/>
        </w:rPr>
        <w:t xml:space="preserve">YETKİNLİK </w:t>
      </w:r>
    </w:p>
    <w:p w:rsidR="002C4E06" w:rsidRDefault="002C4E06" w:rsidP="006467CB">
      <w:pPr>
        <w:jc w:val="both"/>
        <w:rPr>
          <w:b/>
          <w:color w:val="000000"/>
          <w:sz w:val="20"/>
          <w:szCs w:val="20"/>
        </w:rPr>
      </w:pPr>
    </w:p>
    <w:p w:rsidR="006467CB" w:rsidRPr="008E3EDF" w:rsidRDefault="00906665" w:rsidP="006467CB">
      <w:pPr>
        <w:jc w:val="both"/>
        <w:rPr>
          <w:b/>
          <w:color w:val="000000"/>
          <w:sz w:val="20"/>
          <w:szCs w:val="20"/>
        </w:rPr>
      </w:pPr>
      <w:r>
        <w:rPr>
          <w:b/>
          <w:color w:val="000000"/>
          <w:sz w:val="20"/>
          <w:szCs w:val="20"/>
        </w:rPr>
        <w:t xml:space="preserve"> </w:t>
      </w:r>
      <w:r w:rsidR="006467CB" w:rsidRPr="008E3EDF">
        <w:rPr>
          <w:b/>
          <w:color w:val="000000"/>
          <w:sz w:val="20"/>
          <w:szCs w:val="20"/>
        </w:rPr>
        <w:t>ÖĞRENİM, BECERİ, DENEYİM, EĞİTİM</w:t>
      </w:r>
      <w:r w:rsidR="0060700E">
        <w:rPr>
          <w:b/>
          <w:color w:val="000000"/>
          <w:sz w:val="20"/>
          <w:szCs w:val="20"/>
        </w:rPr>
        <w:t>-ÖĞRENİM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C4E06" w:rsidRPr="008E3EDF" w:rsidTr="00F72562">
        <w:tc>
          <w:tcPr>
            <w:tcW w:w="14567" w:type="dxa"/>
          </w:tcPr>
          <w:p w:rsidR="002C4E06" w:rsidRPr="008E3EDF" w:rsidRDefault="002C4E06" w:rsidP="00584684">
            <w:pPr>
              <w:jc w:val="both"/>
              <w:rPr>
                <w:sz w:val="20"/>
                <w:szCs w:val="20"/>
              </w:rPr>
            </w:pPr>
            <w:r w:rsidRPr="008E3EDF">
              <w:rPr>
                <w:b/>
                <w:sz w:val="20"/>
                <w:szCs w:val="20"/>
              </w:rPr>
              <w:t>Mesleki Gelişime İlişkin Faaliyetleri Yürütmek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sz w:val="20"/>
                <w:szCs w:val="20"/>
              </w:rPr>
              <w:t>Çalışanlara eğitim vermek</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sz w:val="20"/>
                <w:szCs w:val="20"/>
              </w:rPr>
              <w:t>Meslekle ilgili toplantı, seminer vb. faaliyetlere katılmak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Meslekle ilgili yayınları, teknolojik gelişmeleri izlemek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Meslekle ilgili hizmet içi eğitim, işbaşı eğitim vb. faaliyetlere katılmak</w:t>
            </w:r>
          </w:p>
        </w:tc>
      </w:tr>
    </w:tbl>
    <w:p w:rsidR="006467CB" w:rsidRPr="008E3EDF" w:rsidRDefault="006467CB" w:rsidP="006467CB">
      <w:pPr>
        <w:jc w:val="both"/>
        <w:rPr>
          <w:b/>
          <w:color w:val="000000"/>
          <w:sz w:val="20"/>
          <w:szCs w:val="20"/>
        </w:rPr>
      </w:pPr>
      <w:r w:rsidRPr="008E3EDF">
        <w:rPr>
          <w:b/>
          <w:color w:val="000000"/>
          <w:sz w:val="20"/>
          <w:szCs w:val="20"/>
        </w:rPr>
        <w:t xml:space="preserve"> 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467CB" w:rsidRPr="008E3EDF" w:rsidTr="00F72562">
        <w:trPr>
          <w:trHeight w:val="169"/>
        </w:trPr>
        <w:tc>
          <w:tcPr>
            <w:tcW w:w="14567" w:type="dxa"/>
          </w:tcPr>
          <w:p w:rsidR="006467CB" w:rsidRPr="008E3EDF" w:rsidRDefault="006467CB" w:rsidP="00F72562">
            <w:pPr>
              <w:jc w:val="both"/>
              <w:rPr>
                <w:color w:val="000000"/>
                <w:sz w:val="20"/>
                <w:szCs w:val="20"/>
              </w:rPr>
            </w:pPr>
            <w:r w:rsidRPr="008E3EDF">
              <w:rPr>
                <w:color w:val="000000"/>
                <w:sz w:val="20"/>
                <w:szCs w:val="20"/>
              </w:rPr>
              <w:t>5174 Sayılı Kanun ve Oda Muamelat Yönetmeliği,</w:t>
            </w:r>
          </w:p>
        </w:tc>
      </w:tr>
      <w:tr w:rsidR="006467CB" w:rsidRPr="008E3EDF" w:rsidTr="00F72562">
        <w:tc>
          <w:tcPr>
            <w:tcW w:w="14567" w:type="dxa"/>
          </w:tcPr>
          <w:p w:rsidR="006467CB" w:rsidRPr="008E3EDF" w:rsidRDefault="006467CB" w:rsidP="00F72562">
            <w:pPr>
              <w:jc w:val="both"/>
              <w:rPr>
                <w:sz w:val="20"/>
                <w:szCs w:val="20"/>
              </w:rPr>
            </w:pPr>
            <w:r w:rsidRPr="008E3EDF">
              <w:rPr>
                <w:bCs/>
                <w:sz w:val="20"/>
                <w:szCs w:val="20"/>
              </w:rPr>
              <w:t>Kapasite Kriterleri ve TOBB kapasite otomasyon programı</w:t>
            </w:r>
          </w:p>
        </w:tc>
      </w:tr>
      <w:tr w:rsidR="006467CB" w:rsidRPr="008E3EDF" w:rsidTr="00F72562">
        <w:tc>
          <w:tcPr>
            <w:tcW w:w="14567" w:type="dxa"/>
          </w:tcPr>
          <w:p w:rsidR="006467CB" w:rsidRPr="008E3EDF" w:rsidRDefault="006467CB" w:rsidP="00F72562">
            <w:pPr>
              <w:jc w:val="both"/>
              <w:rPr>
                <w:color w:val="000000"/>
                <w:sz w:val="20"/>
                <w:szCs w:val="20"/>
              </w:rPr>
            </w:pPr>
            <w:r w:rsidRPr="008E3EDF">
              <w:rPr>
                <w:color w:val="000000"/>
                <w:sz w:val="20"/>
                <w:szCs w:val="20"/>
              </w:rPr>
              <w:t>TOBB Üyelik</w:t>
            </w:r>
            <w:r w:rsidR="00820C40">
              <w:rPr>
                <w:color w:val="000000"/>
                <w:sz w:val="20"/>
                <w:szCs w:val="20"/>
              </w:rPr>
              <w:t xml:space="preserve"> Programı</w:t>
            </w:r>
          </w:p>
        </w:tc>
      </w:tr>
    </w:tbl>
    <w:p w:rsidR="006467CB" w:rsidRPr="008E3EDF" w:rsidRDefault="006467CB" w:rsidP="006467CB">
      <w:pPr>
        <w:rPr>
          <w:b/>
          <w:color w:val="000000"/>
          <w:sz w:val="20"/>
          <w:szCs w:val="20"/>
        </w:rPr>
      </w:pPr>
      <w:r w:rsidRPr="008E3EDF">
        <w:rPr>
          <w:b/>
          <w:color w:val="000000"/>
          <w:sz w:val="20"/>
          <w:szCs w:val="20"/>
        </w:rPr>
        <w:t xml:space="preserve"> A</w:t>
      </w:r>
      <w:r w:rsidR="00B449A2">
        <w:rPr>
          <w:b/>
          <w:color w:val="000000"/>
          <w:sz w:val="20"/>
          <w:szCs w:val="20"/>
        </w:rPr>
        <w:t>r</w:t>
      </w:r>
      <w:r w:rsidRPr="008E3EDF">
        <w:rPr>
          <w:b/>
          <w:color w:val="000000"/>
          <w:sz w:val="20"/>
          <w:szCs w:val="20"/>
        </w:rPr>
        <w:t>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467CB" w:rsidRPr="008E3EDF" w:rsidTr="00F72562">
        <w:tc>
          <w:tcPr>
            <w:tcW w:w="14567" w:type="dxa"/>
          </w:tcPr>
          <w:p w:rsidR="006467CB" w:rsidRPr="008E3EDF" w:rsidRDefault="006467CB" w:rsidP="00F72562">
            <w:pPr>
              <w:jc w:val="both"/>
              <w:rPr>
                <w:sz w:val="20"/>
                <w:szCs w:val="20"/>
              </w:rPr>
            </w:pPr>
            <w:r w:rsidRPr="008E3EDF">
              <w:rPr>
                <w:sz w:val="20"/>
                <w:szCs w:val="20"/>
              </w:rPr>
              <w:t>Türkiye Cumhuriyeti Vatandaşı olmak,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Üniversite mezunu ( tercihen Mühendislik Bilimleri ) olmak,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r w:rsidR="006467CB" w:rsidRPr="008E3EDF" w:rsidTr="00F72562">
        <w:tc>
          <w:tcPr>
            <w:tcW w:w="14567" w:type="dxa"/>
          </w:tcPr>
          <w:p w:rsidR="006467CB" w:rsidRPr="008E3EDF" w:rsidRDefault="006467CB" w:rsidP="00F72562">
            <w:pPr>
              <w:jc w:val="both"/>
              <w:rPr>
                <w:sz w:val="20"/>
                <w:szCs w:val="20"/>
              </w:rPr>
            </w:pPr>
            <w:r w:rsidRPr="008E3EDF">
              <w:rPr>
                <w:sz w:val="20"/>
                <w:szCs w:val="20"/>
              </w:rPr>
              <w:t xml:space="preserve">18 yaşından küçük, 40 yaşından büyük olmamak  </w:t>
            </w:r>
          </w:p>
        </w:tc>
      </w:tr>
    </w:tbl>
    <w:p w:rsidR="0060700E" w:rsidRDefault="0060700E" w:rsidP="006467CB">
      <w:pPr>
        <w:jc w:val="both"/>
        <w:rPr>
          <w:sz w:val="20"/>
          <w:szCs w:val="20"/>
        </w:rPr>
      </w:pPr>
    </w:p>
    <w:p w:rsidR="006467CB" w:rsidRPr="00584684" w:rsidRDefault="006467CB" w:rsidP="006467CB">
      <w:pPr>
        <w:jc w:val="both"/>
        <w:rPr>
          <w:b/>
          <w:sz w:val="20"/>
          <w:szCs w:val="20"/>
        </w:rPr>
      </w:pPr>
      <w:r w:rsidRPr="00584684">
        <w:rPr>
          <w:b/>
          <w:sz w:val="20"/>
          <w:szCs w:val="20"/>
        </w:rPr>
        <w:t>YETKİLERİ: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4"/>
      </w:tblGrid>
      <w:tr w:rsidR="006467CB" w:rsidRPr="008E3EDF" w:rsidTr="00F72562">
        <w:tc>
          <w:tcPr>
            <w:tcW w:w="14144" w:type="dxa"/>
            <w:shd w:val="clear" w:color="auto" w:fill="auto"/>
          </w:tcPr>
          <w:p w:rsidR="006467CB" w:rsidRPr="008E3EDF" w:rsidRDefault="006467CB" w:rsidP="00F72562">
            <w:pPr>
              <w:jc w:val="both"/>
              <w:rPr>
                <w:sz w:val="20"/>
                <w:szCs w:val="20"/>
              </w:rPr>
            </w:pPr>
            <w:r w:rsidRPr="008E3EDF">
              <w:rPr>
                <w:sz w:val="20"/>
                <w:szCs w:val="20"/>
              </w:rPr>
              <w:t>Yukarıda belirtilen görev ve sorumlulukları gerçekleştirme yetkisine sahip olmak.</w:t>
            </w:r>
          </w:p>
        </w:tc>
      </w:tr>
    </w:tbl>
    <w:p w:rsidR="00906665" w:rsidRDefault="00906665" w:rsidP="006467CB">
      <w:pPr>
        <w:jc w:val="both"/>
        <w:rPr>
          <w:sz w:val="20"/>
          <w:szCs w:val="20"/>
        </w:rPr>
      </w:pPr>
    </w:p>
    <w:p w:rsidR="006467CB" w:rsidRPr="008E3EDF" w:rsidRDefault="006467CB" w:rsidP="006467CB">
      <w:pPr>
        <w:jc w:val="both"/>
        <w:rPr>
          <w:sz w:val="20"/>
          <w:szCs w:val="20"/>
        </w:rPr>
      </w:pPr>
      <w:r w:rsidRPr="008E3EDF">
        <w:rPr>
          <w:sz w:val="20"/>
          <w:szCs w:val="20"/>
        </w:rPr>
        <w:t>ÇALIŞMA KOŞULLARI: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4"/>
      </w:tblGrid>
      <w:tr w:rsidR="00B449A2" w:rsidRPr="008E3EDF" w:rsidTr="00F72562">
        <w:tc>
          <w:tcPr>
            <w:tcW w:w="14144" w:type="dxa"/>
            <w:shd w:val="clear" w:color="auto" w:fill="auto"/>
          </w:tcPr>
          <w:p w:rsidR="00B449A2" w:rsidRPr="008E3EDF" w:rsidRDefault="00B449A2" w:rsidP="006F7D64">
            <w:pPr>
              <w:jc w:val="both"/>
              <w:rPr>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6467CB" w:rsidRPr="008E3EDF" w:rsidTr="00F72562">
        <w:tc>
          <w:tcPr>
            <w:tcW w:w="14144" w:type="dxa"/>
            <w:shd w:val="clear" w:color="auto" w:fill="auto"/>
          </w:tcPr>
          <w:p w:rsidR="006467CB" w:rsidRPr="008E3EDF" w:rsidRDefault="006467CB" w:rsidP="00F72562">
            <w:pPr>
              <w:jc w:val="both"/>
              <w:rPr>
                <w:sz w:val="20"/>
                <w:szCs w:val="20"/>
              </w:rPr>
            </w:pPr>
            <w:r w:rsidRPr="008E3EDF">
              <w:rPr>
                <w:sz w:val="20"/>
                <w:szCs w:val="20"/>
              </w:rPr>
              <w:t>Normal çalışma saatleri içinde görev yapmak.</w:t>
            </w:r>
          </w:p>
        </w:tc>
      </w:tr>
      <w:tr w:rsidR="006467CB" w:rsidRPr="008E3EDF" w:rsidTr="00F72562">
        <w:tc>
          <w:tcPr>
            <w:tcW w:w="14144" w:type="dxa"/>
            <w:shd w:val="clear" w:color="auto" w:fill="auto"/>
          </w:tcPr>
          <w:p w:rsidR="006467CB" w:rsidRPr="008E3EDF" w:rsidRDefault="006467CB" w:rsidP="00F72562">
            <w:pPr>
              <w:jc w:val="both"/>
              <w:rPr>
                <w:sz w:val="20"/>
                <w:szCs w:val="20"/>
              </w:rPr>
            </w:pPr>
            <w:r w:rsidRPr="008E3EDF">
              <w:rPr>
                <w:sz w:val="20"/>
                <w:szCs w:val="20"/>
              </w:rPr>
              <w:t>Gerektiğinde normal çalışma saatleri dışında da görev yapabilmek.</w:t>
            </w:r>
          </w:p>
        </w:tc>
      </w:tr>
      <w:tr w:rsidR="006467CB" w:rsidRPr="008E3EDF" w:rsidTr="00F72562">
        <w:tc>
          <w:tcPr>
            <w:tcW w:w="14144" w:type="dxa"/>
            <w:shd w:val="clear" w:color="auto" w:fill="auto"/>
          </w:tcPr>
          <w:p w:rsidR="006467CB" w:rsidRPr="008E3EDF" w:rsidRDefault="006467CB" w:rsidP="00F72562">
            <w:pPr>
              <w:jc w:val="both"/>
              <w:rPr>
                <w:sz w:val="20"/>
                <w:szCs w:val="20"/>
              </w:rPr>
            </w:pPr>
            <w:r w:rsidRPr="008E3EDF">
              <w:rPr>
                <w:sz w:val="20"/>
                <w:szCs w:val="20"/>
              </w:rPr>
              <w:t>Büro ortamında çalışmak.</w:t>
            </w:r>
          </w:p>
        </w:tc>
      </w:tr>
      <w:tr w:rsidR="006467CB" w:rsidRPr="008E3EDF" w:rsidTr="00F72562">
        <w:tc>
          <w:tcPr>
            <w:tcW w:w="14144" w:type="dxa"/>
            <w:shd w:val="clear" w:color="auto" w:fill="auto"/>
          </w:tcPr>
          <w:p w:rsidR="006467CB" w:rsidRPr="008E3EDF" w:rsidRDefault="006467CB" w:rsidP="00F72562">
            <w:pPr>
              <w:jc w:val="both"/>
              <w:rPr>
                <w:sz w:val="20"/>
                <w:szCs w:val="20"/>
              </w:rPr>
            </w:pPr>
            <w:r w:rsidRPr="008E3EDF">
              <w:rPr>
                <w:sz w:val="20"/>
                <w:szCs w:val="20"/>
              </w:rPr>
              <w:t>Görevi gereği seyahat etmek.</w:t>
            </w:r>
          </w:p>
        </w:tc>
      </w:tr>
      <w:tr w:rsidR="00E24393" w:rsidRPr="008E3EDF" w:rsidTr="00F72562">
        <w:tc>
          <w:tcPr>
            <w:tcW w:w="14144" w:type="dxa"/>
            <w:shd w:val="clear" w:color="auto" w:fill="auto"/>
          </w:tcPr>
          <w:p w:rsidR="00E24393" w:rsidRPr="008E3EDF" w:rsidRDefault="00E24393" w:rsidP="00F72562">
            <w:pPr>
              <w:jc w:val="both"/>
              <w:rPr>
                <w:sz w:val="20"/>
                <w:szCs w:val="20"/>
              </w:rPr>
            </w:pPr>
            <w:r w:rsidRPr="008E3EDF">
              <w:rPr>
                <w:sz w:val="20"/>
                <w:szCs w:val="20"/>
              </w:rPr>
              <w:t>Faaliyetlerinin gerektirdiği her türlü araç, gereç ve malzemeyi kullanmak.</w:t>
            </w:r>
          </w:p>
        </w:tc>
      </w:tr>
    </w:tbl>
    <w:p w:rsidR="006467CB" w:rsidRDefault="006467CB" w:rsidP="006467CB">
      <w:pPr>
        <w:jc w:val="both"/>
        <w:rPr>
          <w:b/>
          <w:sz w:val="20"/>
          <w:szCs w:val="20"/>
        </w:rPr>
      </w:pPr>
    </w:p>
    <w:p w:rsidR="00660874" w:rsidRDefault="00660874" w:rsidP="006467CB">
      <w:pPr>
        <w:jc w:val="both"/>
        <w:rPr>
          <w:b/>
          <w:sz w:val="20"/>
          <w:szCs w:val="20"/>
        </w:rPr>
      </w:pPr>
    </w:p>
    <w:p w:rsidR="00660874" w:rsidRPr="008E3EDF" w:rsidRDefault="00660874" w:rsidP="006467CB">
      <w:pPr>
        <w:jc w:val="both"/>
        <w:rPr>
          <w:b/>
          <w:sz w:val="20"/>
          <w:szCs w:val="20"/>
        </w:rPr>
      </w:pPr>
    </w:p>
    <w:p w:rsidR="005154F9" w:rsidRDefault="005154F9" w:rsidP="006B56B9">
      <w:pPr>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155B42" w:rsidRPr="0047665A" w:rsidTr="00F72562">
        <w:tc>
          <w:tcPr>
            <w:tcW w:w="3468" w:type="dxa"/>
          </w:tcPr>
          <w:p w:rsidR="00155B42" w:rsidRPr="0047665A" w:rsidRDefault="00155B42" w:rsidP="00F72562">
            <w:pPr>
              <w:jc w:val="both"/>
              <w:rPr>
                <w:sz w:val="20"/>
                <w:szCs w:val="20"/>
              </w:rPr>
            </w:pPr>
            <w:r w:rsidRPr="0047665A">
              <w:rPr>
                <w:b/>
                <w:sz w:val="20"/>
                <w:szCs w:val="20"/>
              </w:rPr>
              <w:t>12,1</w:t>
            </w:r>
          </w:p>
        </w:tc>
        <w:tc>
          <w:tcPr>
            <w:tcW w:w="11099" w:type="dxa"/>
          </w:tcPr>
          <w:p w:rsidR="00155B42" w:rsidRPr="0047665A" w:rsidRDefault="00155B42" w:rsidP="00F72562">
            <w:pPr>
              <w:jc w:val="both"/>
              <w:rPr>
                <w:b/>
                <w:sz w:val="20"/>
                <w:szCs w:val="20"/>
              </w:rPr>
            </w:pPr>
          </w:p>
        </w:tc>
      </w:tr>
      <w:tr w:rsidR="00155B42" w:rsidRPr="0047665A" w:rsidTr="00F72562">
        <w:tc>
          <w:tcPr>
            <w:tcW w:w="3468" w:type="dxa"/>
          </w:tcPr>
          <w:p w:rsidR="00155B42" w:rsidRPr="0047665A" w:rsidRDefault="00155B42" w:rsidP="006F7D64">
            <w:pPr>
              <w:jc w:val="both"/>
              <w:rPr>
                <w:sz w:val="20"/>
                <w:szCs w:val="20"/>
              </w:rPr>
            </w:pPr>
            <w:r w:rsidRPr="0047665A">
              <w:rPr>
                <w:sz w:val="20"/>
                <w:szCs w:val="20"/>
              </w:rPr>
              <w:t xml:space="preserve">GÖREV </w:t>
            </w:r>
            <w:r w:rsidR="006F7D64">
              <w:rPr>
                <w:sz w:val="20"/>
                <w:szCs w:val="20"/>
              </w:rPr>
              <w:t>ÜNVANI</w:t>
            </w:r>
          </w:p>
        </w:tc>
        <w:tc>
          <w:tcPr>
            <w:tcW w:w="11099" w:type="dxa"/>
          </w:tcPr>
          <w:p w:rsidR="00155B42" w:rsidRPr="0047665A" w:rsidRDefault="00155B42" w:rsidP="00B260B0">
            <w:pPr>
              <w:jc w:val="both"/>
              <w:rPr>
                <w:b/>
                <w:sz w:val="20"/>
                <w:szCs w:val="20"/>
              </w:rPr>
            </w:pPr>
            <w:r w:rsidRPr="0047665A">
              <w:rPr>
                <w:b/>
                <w:sz w:val="20"/>
                <w:szCs w:val="20"/>
              </w:rPr>
              <w:t>PROJE VE İNOVASYON</w:t>
            </w:r>
            <w:r w:rsidR="00B260B0">
              <w:rPr>
                <w:b/>
                <w:sz w:val="20"/>
                <w:szCs w:val="20"/>
              </w:rPr>
              <w:t xml:space="preserve"> </w:t>
            </w:r>
            <w:r w:rsidRPr="0047665A">
              <w:rPr>
                <w:b/>
                <w:sz w:val="20"/>
                <w:szCs w:val="20"/>
              </w:rPr>
              <w:t>MÜDÜRLÜĞÜ</w:t>
            </w:r>
          </w:p>
        </w:tc>
      </w:tr>
      <w:tr w:rsidR="00155B42" w:rsidRPr="0047665A" w:rsidTr="00F72562">
        <w:tc>
          <w:tcPr>
            <w:tcW w:w="3468" w:type="dxa"/>
          </w:tcPr>
          <w:p w:rsidR="00155B42" w:rsidRPr="0047665A" w:rsidRDefault="00155B42" w:rsidP="00F72562">
            <w:pPr>
              <w:jc w:val="both"/>
              <w:rPr>
                <w:sz w:val="20"/>
                <w:szCs w:val="20"/>
              </w:rPr>
            </w:pPr>
            <w:r w:rsidRPr="0047665A">
              <w:rPr>
                <w:sz w:val="20"/>
                <w:szCs w:val="20"/>
              </w:rPr>
              <w:t>Bağlı Olunan Üst Birim</w:t>
            </w:r>
          </w:p>
        </w:tc>
        <w:tc>
          <w:tcPr>
            <w:tcW w:w="11099" w:type="dxa"/>
          </w:tcPr>
          <w:p w:rsidR="00155B42" w:rsidRPr="0047665A" w:rsidRDefault="00155B42" w:rsidP="00F72562">
            <w:pPr>
              <w:jc w:val="both"/>
              <w:rPr>
                <w:b/>
                <w:sz w:val="20"/>
                <w:szCs w:val="20"/>
              </w:rPr>
            </w:pPr>
            <w:r w:rsidRPr="0047665A">
              <w:rPr>
                <w:b/>
                <w:sz w:val="20"/>
                <w:szCs w:val="20"/>
              </w:rPr>
              <w:t xml:space="preserve">Genel Sekreter </w:t>
            </w:r>
            <w:proofErr w:type="spellStart"/>
            <w:r w:rsidRPr="0047665A">
              <w:rPr>
                <w:b/>
                <w:sz w:val="20"/>
                <w:szCs w:val="20"/>
              </w:rPr>
              <w:t>Yrd</w:t>
            </w:r>
            <w:proofErr w:type="spellEnd"/>
            <w:r w:rsidRPr="0047665A">
              <w:rPr>
                <w:b/>
                <w:sz w:val="20"/>
                <w:szCs w:val="20"/>
              </w:rPr>
              <w:t xml:space="preserve"> </w:t>
            </w:r>
          </w:p>
        </w:tc>
      </w:tr>
      <w:tr w:rsidR="00155B42" w:rsidRPr="0047665A" w:rsidTr="00F72562">
        <w:tc>
          <w:tcPr>
            <w:tcW w:w="3468" w:type="dxa"/>
          </w:tcPr>
          <w:p w:rsidR="00155B42" w:rsidRPr="0047665A" w:rsidRDefault="00155B42" w:rsidP="00F72562">
            <w:pPr>
              <w:jc w:val="both"/>
              <w:rPr>
                <w:sz w:val="20"/>
                <w:szCs w:val="20"/>
              </w:rPr>
            </w:pPr>
            <w:r w:rsidRPr="0047665A">
              <w:rPr>
                <w:sz w:val="20"/>
                <w:szCs w:val="20"/>
              </w:rPr>
              <w:t>Alt Pozisyon</w:t>
            </w:r>
          </w:p>
        </w:tc>
        <w:tc>
          <w:tcPr>
            <w:tcW w:w="11099" w:type="dxa"/>
          </w:tcPr>
          <w:p w:rsidR="00155B42" w:rsidRPr="0047665A" w:rsidRDefault="00F1371B" w:rsidP="00F72562">
            <w:pPr>
              <w:jc w:val="both"/>
              <w:rPr>
                <w:b/>
                <w:sz w:val="20"/>
                <w:szCs w:val="20"/>
              </w:rPr>
            </w:pPr>
            <w:r w:rsidRPr="0047665A">
              <w:rPr>
                <w:b/>
                <w:sz w:val="20"/>
                <w:szCs w:val="20"/>
              </w:rPr>
              <w:t xml:space="preserve">TPE (Türk Patent ve Marka Kurumu) Bilgi Sorumlusu, Akreditasyon </w:t>
            </w:r>
            <w:proofErr w:type="spellStart"/>
            <w:r w:rsidRPr="0047665A">
              <w:rPr>
                <w:b/>
                <w:sz w:val="20"/>
                <w:szCs w:val="20"/>
              </w:rPr>
              <w:t>sorumlusu,Entegre</w:t>
            </w:r>
            <w:proofErr w:type="spellEnd"/>
            <w:r w:rsidRPr="0047665A">
              <w:rPr>
                <w:b/>
                <w:sz w:val="20"/>
                <w:szCs w:val="20"/>
              </w:rPr>
              <w:t xml:space="preserve"> Yönetim Sistemi Sorumlusu, Proje Sorumlusu, Eğitim  Sorumlusu, Coğrafi işaretler sorumlusu</w:t>
            </w:r>
          </w:p>
        </w:tc>
      </w:tr>
      <w:tr w:rsidR="00155B42" w:rsidRPr="0047665A" w:rsidTr="00F72562">
        <w:tc>
          <w:tcPr>
            <w:tcW w:w="3468" w:type="dxa"/>
          </w:tcPr>
          <w:p w:rsidR="00155B42" w:rsidRPr="0047665A" w:rsidRDefault="00155B42" w:rsidP="00F72562">
            <w:pPr>
              <w:jc w:val="both"/>
              <w:rPr>
                <w:sz w:val="20"/>
                <w:szCs w:val="20"/>
              </w:rPr>
            </w:pPr>
            <w:r w:rsidRPr="0047665A">
              <w:rPr>
                <w:sz w:val="20"/>
                <w:szCs w:val="20"/>
              </w:rPr>
              <w:t>Vekalet Durumu/görev devri</w:t>
            </w:r>
          </w:p>
        </w:tc>
        <w:tc>
          <w:tcPr>
            <w:tcW w:w="11099" w:type="dxa"/>
          </w:tcPr>
          <w:p w:rsidR="00155B42" w:rsidRPr="0047665A" w:rsidRDefault="00155B42" w:rsidP="00F72562">
            <w:pPr>
              <w:jc w:val="both"/>
              <w:rPr>
                <w:b/>
                <w:sz w:val="20"/>
                <w:szCs w:val="20"/>
              </w:rPr>
            </w:pPr>
            <w:r w:rsidRPr="0047665A">
              <w:rPr>
                <w:b/>
                <w:sz w:val="20"/>
                <w:szCs w:val="20"/>
              </w:rPr>
              <w:t>izinli veya görevli olduğu durumlarda görevi yürütecek personel Vekalet listesinde belirtilmiştir.</w:t>
            </w:r>
          </w:p>
        </w:tc>
      </w:tr>
    </w:tbl>
    <w:p w:rsidR="00155B42" w:rsidRDefault="00155B42" w:rsidP="00155B42">
      <w:pPr>
        <w:jc w:val="both"/>
        <w:rPr>
          <w:b/>
          <w:sz w:val="20"/>
          <w:szCs w:val="20"/>
        </w:rPr>
      </w:pPr>
      <w:r w:rsidRPr="0047665A">
        <w:rPr>
          <w:b/>
          <w:sz w:val="20"/>
          <w:szCs w:val="20"/>
        </w:rPr>
        <w:t>GÖREVİN TANIMI : GÖREV YETKİ-YETKİNLİK VE SORUMLULUKLAR</w:t>
      </w:r>
    </w:p>
    <w:p w:rsidR="00861BBA" w:rsidRPr="00861BBA" w:rsidRDefault="00861BBA" w:rsidP="00155B42">
      <w:pPr>
        <w:jc w:val="both"/>
        <w:rPr>
          <w:b/>
          <w:sz w:val="20"/>
          <w:szCs w:val="20"/>
          <w:u w:val="single"/>
        </w:rPr>
      </w:pPr>
      <w:r w:rsidRPr="00861BBA">
        <w:rPr>
          <w:b/>
          <w:sz w:val="20"/>
          <w:szCs w:val="20"/>
          <w:u w:val="single"/>
        </w:rPr>
        <w:t xml:space="preserve">SORUMLULUK VE GÖREVLERİ </w:t>
      </w:r>
    </w:p>
    <w:p w:rsidR="00155B42" w:rsidRPr="0047665A" w:rsidRDefault="00155B42" w:rsidP="006B56B9">
      <w:pPr>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14529"/>
      </w:tblGrid>
      <w:tr w:rsidR="00155B42" w:rsidRPr="0047665A" w:rsidTr="00F72562">
        <w:tc>
          <w:tcPr>
            <w:tcW w:w="14567" w:type="dxa"/>
            <w:gridSpan w:val="2"/>
          </w:tcPr>
          <w:p w:rsidR="00155B42" w:rsidRPr="0047665A" w:rsidRDefault="00155B42" w:rsidP="00F72562">
            <w:pPr>
              <w:rPr>
                <w:sz w:val="20"/>
                <w:szCs w:val="20"/>
              </w:rPr>
            </w:pPr>
            <w:r w:rsidRPr="0047665A">
              <w:rPr>
                <w:sz w:val="20"/>
                <w:szCs w:val="20"/>
              </w:rPr>
              <w:t>Görev alanı ile ilgili mevzuatı düzenli olarak izlemek.</w:t>
            </w:r>
          </w:p>
        </w:tc>
      </w:tr>
      <w:tr w:rsidR="00155B42" w:rsidRPr="0047665A" w:rsidTr="00F72562">
        <w:tc>
          <w:tcPr>
            <w:tcW w:w="14567" w:type="dxa"/>
            <w:gridSpan w:val="2"/>
          </w:tcPr>
          <w:p w:rsidR="00155B42" w:rsidRPr="0047665A" w:rsidRDefault="00155B42" w:rsidP="00F72562">
            <w:pPr>
              <w:jc w:val="both"/>
              <w:rPr>
                <w:sz w:val="20"/>
                <w:szCs w:val="20"/>
              </w:rPr>
            </w:pPr>
            <w:r w:rsidRPr="0047665A">
              <w:rPr>
                <w:sz w:val="20"/>
                <w:szCs w:val="20"/>
              </w:rPr>
              <w:t xml:space="preserve">Görev alanı ile ilgili tüm kayıt, evrak ve değerlerin korunmasından sorumlu olmak, arşiv oluşturmak ve düzenini sağlamak. </w:t>
            </w:r>
          </w:p>
        </w:tc>
      </w:tr>
      <w:tr w:rsidR="00155B42" w:rsidRPr="0047665A" w:rsidTr="00F72562">
        <w:tc>
          <w:tcPr>
            <w:tcW w:w="14567" w:type="dxa"/>
            <w:gridSpan w:val="2"/>
          </w:tcPr>
          <w:p w:rsidR="00155B42" w:rsidRPr="0047665A" w:rsidRDefault="00155B42" w:rsidP="00F72562">
            <w:pPr>
              <w:jc w:val="both"/>
              <w:rPr>
                <w:sz w:val="20"/>
                <w:szCs w:val="20"/>
              </w:rPr>
            </w:pPr>
            <w:r w:rsidRPr="0047665A">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155B42" w:rsidRPr="0047665A" w:rsidTr="00F72562">
        <w:tc>
          <w:tcPr>
            <w:tcW w:w="14567" w:type="dxa"/>
            <w:gridSpan w:val="2"/>
          </w:tcPr>
          <w:p w:rsidR="00155B42" w:rsidRPr="0047665A" w:rsidRDefault="00155B42" w:rsidP="00F72562">
            <w:pPr>
              <w:jc w:val="both"/>
              <w:rPr>
                <w:sz w:val="20"/>
                <w:szCs w:val="20"/>
              </w:rPr>
            </w:pPr>
            <w:r w:rsidRPr="0047665A">
              <w:rPr>
                <w:sz w:val="20"/>
                <w:szCs w:val="20"/>
              </w:rPr>
              <w:t xml:space="preserve">Görev ve sorumluluk alanındaki tüm faaliyetlerin mevcut iç kontrol sistemi tanım ve talimatlarına uygun olarak yürütülmesini sağlamak. </w:t>
            </w:r>
          </w:p>
        </w:tc>
      </w:tr>
      <w:tr w:rsidR="00155B42" w:rsidRPr="0047665A" w:rsidTr="00F72562">
        <w:tc>
          <w:tcPr>
            <w:tcW w:w="14567" w:type="dxa"/>
            <w:gridSpan w:val="2"/>
          </w:tcPr>
          <w:p w:rsidR="00155B42" w:rsidRPr="0047665A" w:rsidRDefault="00155B42" w:rsidP="00F72562">
            <w:pPr>
              <w:jc w:val="both"/>
              <w:rPr>
                <w:sz w:val="20"/>
                <w:szCs w:val="20"/>
              </w:rPr>
            </w:pPr>
            <w:r w:rsidRPr="0047665A">
              <w:rPr>
                <w:sz w:val="20"/>
                <w:szCs w:val="20"/>
              </w:rPr>
              <w:t>Birimiyle ilgili prosesin hedeflerinin gerçekleşmesini takip etmek,</w:t>
            </w:r>
          </w:p>
        </w:tc>
      </w:tr>
      <w:tr w:rsidR="00155B42" w:rsidRPr="0047665A" w:rsidTr="00F72562">
        <w:tc>
          <w:tcPr>
            <w:tcW w:w="14567" w:type="dxa"/>
            <w:gridSpan w:val="2"/>
          </w:tcPr>
          <w:p w:rsidR="00155B42" w:rsidRPr="0047665A" w:rsidRDefault="00155B42" w:rsidP="00F72562">
            <w:pPr>
              <w:jc w:val="both"/>
              <w:rPr>
                <w:sz w:val="20"/>
                <w:szCs w:val="20"/>
              </w:rPr>
            </w:pPr>
            <w:r w:rsidRPr="0047665A">
              <w:rPr>
                <w:sz w:val="20"/>
                <w:szCs w:val="20"/>
              </w:rPr>
              <w:t>Faaliyetlerine ilişkin bilgilerin kullanıma hazır bir biçimde bulundurulmasını, rapor ve benzerlerinin dosyalanmasını sağlamak, gerektiğinde konuya ilişkin belge ve bilgileri sunmak.</w:t>
            </w:r>
          </w:p>
        </w:tc>
      </w:tr>
      <w:tr w:rsidR="00155B42" w:rsidRPr="0047665A" w:rsidTr="00F72562">
        <w:tc>
          <w:tcPr>
            <w:tcW w:w="14567" w:type="dxa"/>
            <w:gridSpan w:val="2"/>
          </w:tcPr>
          <w:p w:rsidR="00155B42" w:rsidRPr="0047665A" w:rsidRDefault="00155B42" w:rsidP="00F72562">
            <w:pPr>
              <w:jc w:val="both"/>
              <w:rPr>
                <w:sz w:val="20"/>
                <w:szCs w:val="20"/>
              </w:rPr>
            </w:pPr>
            <w:r w:rsidRPr="0047665A">
              <w:rPr>
                <w:sz w:val="20"/>
                <w:szCs w:val="20"/>
              </w:rPr>
              <w:t>Yönetim Kurulu ve Genel Sekreterliğin verdiği diğer talimatları yerine getirmek,</w:t>
            </w:r>
          </w:p>
        </w:tc>
      </w:tr>
      <w:tr w:rsidR="00155B42" w:rsidRPr="0047665A" w:rsidTr="00F72562">
        <w:tc>
          <w:tcPr>
            <w:tcW w:w="14567" w:type="dxa"/>
            <w:gridSpan w:val="2"/>
          </w:tcPr>
          <w:p w:rsidR="00155B42" w:rsidRPr="0047665A" w:rsidRDefault="00155B42" w:rsidP="00F72562">
            <w:pPr>
              <w:jc w:val="both"/>
              <w:rPr>
                <w:sz w:val="20"/>
                <w:szCs w:val="20"/>
              </w:rPr>
            </w:pPr>
            <w:r w:rsidRPr="0047665A">
              <w:rPr>
                <w:sz w:val="20"/>
                <w:szCs w:val="20"/>
              </w:rPr>
              <w:t xml:space="preserve">Odamızca yapılan çalışmalardan (Odanın yönlendirmesiyle - iş gezisi, fuar, </w:t>
            </w:r>
            <w:proofErr w:type="spellStart"/>
            <w:r w:rsidRPr="0047665A">
              <w:rPr>
                <w:sz w:val="20"/>
                <w:szCs w:val="20"/>
              </w:rPr>
              <w:t>sektörel</w:t>
            </w:r>
            <w:proofErr w:type="spellEnd"/>
            <w:r w:rsidRPr="0047665A">
              <w:rPr>
                <w:sz w:val="20"/>
                <w:szCs w:val="20"/>
              </w:rPr>
              <w:t xml:space="preserve"> araştırmalar, eğitimler ve danışmanlıklar sonrası) başarılı olanları belirlemeye yönelik çalışma yapmak.</w:t>
            </w:r>
          </w:p>
        </w:tc>
      </w:tr>
      <w:tr w:rsidR="00155B42" w:rsidRPr="0047665A" w:rsidTr="00F72562">
        <w:tc>
          <w:tcPr>
            <w:tcW w:w="14567" w:type="dxa"/>
            <w:gridSpan w:val="2"/>
          </w:tcPr>
          <w:p w:rsidR="00155B42" w:rsidRPr="0047665A" w:rsidRDefault="00155B42" w:rsidP="00F72562">
            <w:pPr>
              <w:jc w:val="both"/>
              <w:rPr>
                <w:sz w:val="20"/>
                <w:szCs w:val="20"/>
              </w:rPr>
            </w:pPr>
            <w:r w:rsidRPr="0047665A">
              <w:rPr>
                <w:sz w:val="20"/>
                <w:szCs w:val="20"/>
              </w:rPr>
              <w:t>Bilgi Güvenliği Yönetim Sistemi gereği Güvenlik ihlal olayının oluşması durumunda olay anında raporlanır.</w:t>
            </w:r>
          </w:p>
        </w:tc>
      </w:tr>
      <w:tr w:rsidR="00155B42" w:rsidRPr="0047665A" w:rsidTr="00F72562">
        <w:trPr>
          <w:gridBefore w:val="1"/>
          <w:wBefore w:w="38" w:type="dxa"/>
        </w:trPr>
        <w:tc>
          <w:tcPr>
            <w:tcW w:w="14529" w:type="dxa"/>
          </w:tcPr>
          <w:p w:rsidR="00155B42" w:rsidRPr="0047665A" w:rsidRDefault="00155B42" w:rsidP="00F72562">
            <w:pPr>
              <w:jc w:val="both"/>
              <w:rPr>
                <w:sz w:val="20"/>
                <w:szCs w:val="20"/>
              </w:rPr>
            </w:pPr>
            <w:r w:rsidRPr="0047665A">
              <w:rPr>
                <w:sz w:val="20"/>
                <w:szCs w:val="20"/>
              </w:rPr>
              <w:t>Kendi sürecinde tespit veya kabul ettiği şikayetleri  Müşteri Memnuniyet Yönetim Temsilcisine  yönlendirmek</w:t>
            </w:r>
          </w:p>
        </w:tc>
      </w:tr>
      <w:tr w:rsidR="00155B42" w:rsidRPr="0047665A" w:rsidTr="00F72562">
        <w:trPr>
          <w:gridBefore w:val="1"/>
          <w:wBefore w:w="38" w:type="dxa"/>
        </w:trPr>
        <w:tc>
          <w:tcPr>
            <w:tcW w:w="14529" w:type="dxa"/>
          </w:tcPr>
          <w:p w:rsidR="00155B42" w:rsidRPr="0047665A" w:rsidRDefault="00155B42" w:rsidP="00F72562">
            <w:pPr>
              <w:jc w:val="both"/>
              <w:rPr>
                <w:sz w:val="20"/>
                <w:szCs w:val="20"/>
              </w:rPr>
            </w:pPr>
            <w:r w:rsidRPr="0047665A">
              <w:rPr>
                <w:sz w:val="20"/>
                <w:szCs w:val="20"/>
              </w:rPr>
              <w:t>Kendi sürecinde tespit edilen şikayetin ortadan kaldırılması için çalışma yapmak veya yapılacak çalışmalara katılım sağlayarak destek olmak.</w:t>
            </w:r>
          </w:p>
        </w:tc>
      </w:tr>
      <w:tr w:rsidR="00155B42" w:rsidRPr="0047665A" w:rsidTr="00F72562">
        <w:trPr>
          <w:gridBefore w:val="1"/>
          <w:wBefore w:w="38" w:type="dxa"/>
        </w:trPr>
        <w:tc>
          <w:tcPr>
            <w:tcW w:w="14529" w:type="dxa"/>
          </w:tcPr>
          <w:p w:rsidR="00155B42" w:rsidRPr="0047665A" w:rsidRDefault="00155B42" w:rsidP="00F72562">
            <w:pPr>
              <w:rPr>
                <w:sz w:val="20"/>
                <w:szCs w:val="20"/>
              </w:rPr>
            </w:pPr>
            <w:r w:rsidRPr="0047665A">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155B42" w:rsidRPr="0047665A" w:rsidRDefault="00155B42" w:rsidP="00F72562">
            <w:pPr>
              <w:jc w:val="both"/>
              <w:rPr>
                <w:sz w:val="20"/>
                <w:szCs w:val="20"/>
              </w:rPr>
            </w:pPr>
            <w:r w:rsidRPr="0047665A">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B11290" w:rsidRPr="0047665A" w:rsidTr="00F72562">
        <w:trPr>
          <w:gridBefore w:val="1"/>
          <w:wBefore w:w="38" w:type="dxa"/>
        </w:trPr>
        <w:tc>
          <w:tcPr>
            <w:tcW w:w="14529" w:type="dxa"/>
          </w:tcPr>
          <w:p w:rsidR="00B11290" w:rsidRPr="0047665A" w:rsidRDefault="00B11290" w:rsidP="00B11290">
            <w:pPr>
              <w:rPr>
                <w:sz w:val="20"/>
                <w:szCs w:val="20"/>
              </w:rPr>
            </w:pPr>
            <w:r w:rsidRPr="0047665A">
              <w:rPr>
                <w:sz w:val="20"/>
                <w:szCs w:val="20"/>
              </w:rPr>
              <w:t>Sivil Toplum Kuruluşları, ilgili kurum ve kuruluşlar ile işbirliğinde bulunmak, ortak projeler geliştirmek ve organizeler yapmak için tavsiyelerde bulunmak.</w:t>
            </w:r>
          </w:p>
        </w:tc>
      </w:tr>
      <w:tr w:rsidR="00D103A8" w:rsidRPr="0047665A" w:rsidTr="00F72562">
        <w:trPr>
          <w:gridBefore w:val="1"/>
          <w:wBefore w:w="38" w:type="dxa"/>
        </w:trPr>
        <w:tc>
          <w:tcPr>
            <w:tcW w:w="14529" w:type="dxa"/>
          </w:tcPr>
          <w:p w:rsidR="00D103A8" w:rsidRPr="0047665A" w:rsidRDefault="00D103A8" w:rsidP="00B11290">
            <w:pPr>
              <w:rPr>
                <w:sz w:val="20"/>
                <w:szCs w:val="20"/>
              </w:rPr>
            </w:pPr>
            <w:r w:rsidRPr="008E3EDF">
              <w:rPr>
                <w:sz w:val="20"/>
                <w:szCs w:val="20"/>
              </w:rPr>
              <w:t>İletişim ve haberleşme stratejisi planı doğrultusunda çalışmalarımızın etkinliğini arttırmak</w:t>
            </w:r>
          </w:p>
        </w:tc>
      </w:tr>
      <w:tr w:rsidR="00F00CF5" w:rsidRPr="0047665A" w:rsidTr="00F72562">
        <w:trPr>
          <w:gridBefore w:val="1"/>
          <w:wBefore w:w="38" w:type="dxa"/>
        </w:trPr>
        <w:tc>
          <w:tcPr>
            <w:tcW w:w="14529" w:type="dxa"/>
          </w:tcPr>
          <w:p w:rsidR="00F00CF5" w:rsidRPr="008E3EDF" w:rsidRDefault="00F00CF5" w:rsidP="00B11290">
            <w:pPr>
              <w:rPr>
                <w:sz w:val="20"/>
                <w:szCs w:val="20"/>
              </w:rPr>
            </w:pPr>
            <w:r>
              <w:rPr>
                <w:sz w:val="20"/>
                <w:szCs w:val="20"/>
              </w:rPr>
              <w:t>Göreviyle alakalı olarak açıklanmasında sakınca görülen, gizli kalması gereken bilgileri saklamakla yükümlüdür.</w:t>
            </w:r>
          </w:p>
        </w:tc>
      </w:tr>
    </w:tbl>
    <w:p w:rsidR="00155B42" w:rsidRDefault="00155B42" w:rsidP="006B56B9">
      <w:pPr>
        <w:rPr>
          <w:sz w:val="20"/>
          <w:szCs w:val="20"/>
        </w:rPr>
      </w:pPr>
    </w:p>
    <w:p w:rsidR="00863D51" w:rsidRDefault="00863D51" w:rsidP="00863D51">
      <w:pPr>
        <w:jc w:val="both"/>
        <w:rPr>
          <w:b/>
          <w:color w:val="000000"/>
          <w:sz w:val="20"/>
          <w:szCs w:val="20"/>
          <w:u w:val="single"/>
        </w:rPr>
      </w:pPr>
      <w:r w:rsidRPr="008306F0">
        <w:rPr>
          <w:b/>
          <w:color w:val="000000"/>
          <w:sz w:val="20"/>
          <w:szCs w:val="20"/>
          <w:u w:val="single"/>
        </w:rPr>
        <w:t>YETKİ</w:t>
      </w:r>
      <w:r>
        <w:rPr>
          <w:b/>
          <w:color w:val="000000"/>
          <w:sz w:val="20"/>
          <w:szCs w:val="20"/>
          <w:u w:val="single"/>
        </w:rPr>
        <w:t>NLİK</w:t>
      </w:r>
    </w:p>
    <w:p w:rsidR="00863D51" w:rsidRPr="008306F0" w:rsidRDefault="00863D51" w:rsidP="00863D51">
      <w:pPr>
        <w:jc w:val="both"/>
        <w:rPr>
          <w:b/>
          <w:color w:val="000000"/>
          <w:sz w:val="20"/>
          <w:szCs w:val="20"/>
          <w:u w:val="single"/>
        </w:rPr>
      </w:pPr>
    </w:p>
    <w:p w:rsidR="00863D51" w:rsidRPr="008E3EDF" w:rsidRDefault="00863D51" w:rsidP="00863D51">
      <w:pPr>
        <w:jc w:val="both"/>
        <w:rPr>
          <w:b/>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Pr>
          <w:p w:rsidR="00863D51" w:rsidRPr="00CD1A34" w:rsidRDefault="00863D51" w:rsidP="00DD375D">
            <w:pPr>
              <w:jc w:val="both"/>
              <w:rPr>
                <w:sz w:val="20"/>
                <w:szCs w:val="20"/>
              </w:rPr>
            </w:pPr>
            <w:r w:rsidRPr="00CD1A34">
              <w:rPr>
                <w:sz w:val="20"/>
                <w:szCs w:val="20"/>
              </w:rPr>
              <w:t>Mesleki Gelişime İlişkin Faaliyetleri Yürütmek</w:t>
            </w:r>
          </w:p>
        </w:tc>
      </w:tr>
      <w:tr w:rsidR="00863D51" w:rsidRPr="008E3EDF" w:rsidTr="00DD375D">
        <w:tc>
          <w:tcPr>
            <w:tcW w:w="14567" w:type="dxa"/>
          </w:tcPr>
          <w:p w:rsidR="00863D51" w:rsidRPr="00CD1A34" w:rsidRDefault="00863D51" w:rsidP="00DD375D">
            <w:pPr>
              <w:jc w:val="both"/>
              <w:rPr>
                <w:sz w:val="20"/>
                <w:szCs w:val="20"/>
              </w:rPr>
            </w:pPr>
            <w:r w:rsidRPr="00CD1A34">
              <w:rPr>
                <w:sz w:val="20"/>
                <w:szCs w:val="20"/>
              </w:rPr>
              <w:t>Çalışanlara eğitim vermek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toplantı, seminer vb. faaliyetlere katılmak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yayınları, teknolojik gelişmeleri izlemek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hizmet içi eğitim, işbaşı eğitim vb. faaliyetlere katılmak</w:t>
            </w:r>
          </w:p>
        </w:tc>
      </w:tr>
    </w:tbl>
    <w:p w:rsidR="00863D51" w:rsidRPr="008E3EDF" w:rsidRDefault="00863D51" w:rsidP="00863D51">
      <w:pPr>
        <w:jc w:val="both"/>
        <w:rPr>
          <w:b/>
          <w:sz w:val="20"/>
          <w:szCs w:val="20"/>
        </w:rPr>
      </w:pPr>
      <w:r w:rsidRPr="008E3EDF">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Pr>
          <w:p w:rsidR="00863D51" w:rsidRPr="008E3EDF" w:rsidRDefault="00863D51" w:rsidP="00DD375D">
            <w:pPr>
              <w:jc w:val="both"/>
              <w:rPr>
                <w:sz w:val="20"/>
                <w:szCs w:val="20"/>
              </w:rPr>
            </w:pPr>
            <w:r w:rsidRPr="008E3EDF">
              <w:rPr>
                <w:sz w:val="20"/>
                <w:szCs w:val="20"/>
              </w:rPr>
              <w:t xml:space="preserve">Türkiye Cumhuriyeti Vatandaşı olmak, </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Lisans Eğitimi almış olmak (Oda’dan atanacak personel Hariç)</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18 yaşından küçük, 40 yaşından büyük olmamak ,</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 xml:space="preserve">Askerlikle ilgisi olmamak veya askerlik çağına gelmemiş bulunmak, askerlik çağına gelmiş ise muvazzaf  askerlik hizmetini yapmış, ertelemiş veya yedek sınıfına geçmiş olmak, </w:t>
            </w:r>
          </w:p>
        </w:tc>
      </w:tr>
    </w:tbl>
    <w:p w:rsidR="00863D51" w:rsidRPr="008E3EDF" w:rsidRDefault="00863D51" w:rsidP="00863D51">
      <w:pPr>
        <w:jc w:val="both"/>
        <w:rPr>
          <w:b/>
          <w:sz w:val="20"/>
          <w:szCs w:val="20"/>
        </w:rPr>
      </w:pPr>
      <w:r w:rsidRPr="008E3EDF">
        <w:rPr>
          <w:b/>
          <w:sz w:val="20"/>
          <w:szCs w:val="20"/>
        </w:rPr>
        <w:t xml:space="preserve"> 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rPr>
          <w:trHeight w:val="169"/>
        </w:trPr>
        <w:tc>
          <w:tcPr>
            <w:tcW w:w="14567" w:type="dxa"/>
          </w:tcPr>
          <w:p w:rsidR="00863D51" w:rsidRPr="008E3EDF" w:rsidRDefault="00863D51" w:rsidP="00DD375D">
            <w:pPr>
              <w:jc w:val="both"/>
              <w:rPr>
                <w:sz w:val="20"/>
                <w:szCs w:val="20"/>
              </w:rPr>
            </w:pPr>
            <w:r w:rsidRPr="008E3EDF">
              <w:rPr>
                <w:bCs/>
                <w:sz w:val="20"/>
                <w:szCs w:val="20"/>
              </w:rPr>
              <w:t xml:space="preserve">TOBB Akreditasyon Eğitimi </w:t>
            </w:r>
          </w:p>
        </w:tc>
      </w:tr>
      <w:tr w:rsidR="00863D51" w:rsidRPr="008E3EDF" w:rsidTr="00DD375D">
        <w:trPr>
          <w:trHeight w:val="169"/>
        </w:trPr>
        <w:tc>
          <w:tcPr>
            <w:tcW w:w="14567" w:type="dxa"/>
          </w:tcPr>
          <w:p w:rsidR="00863D51" w:rsidRPr="008E3EDF" w:rsidRDefault="00863D51" w:rsidP="00DD375D">
            <w:pPr>
              <w:jc w:val="both"/>
              <w:rPr>
                <w:sz w:val="20"/>
                <w:szCs w:val="20"/>
              </w:rPr>
            </w:pPr>
            <w:r w:rsidRPr="008E3EDF">
              <w:rPr>
                <w:sz w:val="20"/>
                <w:szCs w:val="20"/>
              </w:rPr>
              <w:t>Kalite Yönetim Sistem Eğitimlerini almış olmak/uygulamalarına hakim olmak,</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 xml:space="preserve">İç tetkikçi eğitimi </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5174 Sayılı Kanun ve Oda Muamelat Yönetmeliği</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Bilgisayar ve Ofis programları</w:t>
            </w:r>
          </w:p>
        </w:tc>
      </w:tr>
      <w:tr w:rsidR="008C4EB1" w:rsidRPr="008E3EDF" w:rsidTr="00DD375D">
        <w:tc>
          <w:tcPr>
            <w:tcW w:w="14567" w:type="dxa"/>
          </w:tcPr>
          <w:p w:rsidR="008C4EB1" w:rsidRPr="008E3EDF" w:rsidRDefault="008C4EB1" w:rsidP="00DD375D">
            <w:pPr>
              <w:jc w:val="both"/>
              <w:rPr>
                <w:bCs/>
                <w:sz w:val="20"/>
                <w:szCs w:val="20"/>
              </w:rPr>
            </w:pPr>
            <w:r>
              <w:rPr>
                <w:bCs/>
                <w:sz w:val="20"/>
                <w:szCs w:val="20"/>
              </w:rPr>
              <w:t>Proje hazırlama ve yönetme</w:t>
            </w:r>
          </w:p>
        </w:tc>
      </w:tr>
    </w:tbl>
    <w:p w:rsidR="00863D51" w:rsidRPr="008E3EDF" w:rsidRDefault="00863D51" w:rsidP="00863D51">
      <w:pPr>
        <w:rPr>
          <w:b/>
          <w:sz w:val="20"/>
          <w:szCs w:val="20"/>
        </w:rPr>
      </w:pPr>
      <w:r w:rsidRPr="008E3EDF">
        <w:rPr>
          <w:b/>
          <w:bCs/>
          <w:sz w:val="20"/>
          <w:szCs w:val="20"/>
        </w:rPr>
        <w:t xml:space="preserve"> 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Normal çalışma saatleri içinde görev yapmak.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Gerektiğinde normal çalışma saatleri dışında da görev yapabilmek.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Büro ortamında çalışmak.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Görevi gereği seyahat etmek.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Faaliyetlerinin gerektirdiği her türlü araç, gereç ve malzemeyi kullanmak.</w:t>
            </w:r>
          </w:p>
        </w:tc>
      </w:tr>
      <w:tr w:rsidR="00F00CF5" w:rsidRPr="008E3EDF" w:rsidTr="00DD375D">
        <w:tc>
          <w:tcPr>
            <w:tcW w:w="14567" w:type="dxa"/>
            <w:tcBorders>
              <w:top w:val="single" w:sz="4" w:space="0" w:color="auto"/>
              <w:left w:val="single" w:sz="4" w:space="0" w:color="auto"/>
              <w:bottom w:val="single" w:sz="4" w:space="0" w:color="auto"/>
              <w:right w:val="single" w:sz="4" w:space="0" w:color="auto"/>
            </w:tcBorders>
          </w:tcPr>
          <w:p w:rsidR="00F00CF5" w:rsidRPr="008E3EDF" w:rsidRDefault="00F00CF5" w:rsidP="00DD375D">
            <w:pPr>
              <w:jc w:val="both"/>
              <w:rPr>
                <w:bCs/>
                <w:sz w:val="20"/>
                <w:szCs w:val="20"/>
              </w:rPr>
            </w:pPr>
            <w:r>
              <w:rPr>
                <w:sz w:val="20"/>
                <w:szCs w:val="20"/>
              </w:rPr>
              <w:t>Göreviyle alakalı olarak açıklanmasında sakınca görülen, gizli kalması gereken bilgileri saklamakla yükümlüdür.</w:t>
            </w:r>
          </w:p>
        </w:tc>
      </w:tr>
    </w:tbl>
    <w:p w:rsidR="00863D51" w:rsidRPr="008306F0" w:rsidRDefault="00863D51" w:rsidP="00863D51">
      <w:pPr>
        <w:spacing w:before="120" w:after="120"/>
        <w:jc w:val="both"/>
        <w:rPr>
          <w:b/>
          <w:bCs/>
          <w:iCs/>
          <w:sz w:val="20"/>
          <w:szCs w:val="20"/>
          <w:u w:val="single"/>
        </w:rPr>
      </w:pPr>
      <w:r w:rsidRPr="008306F0">
        <w:rPr>
          <w:b/>
          <w:bCs/>
          <w:iCs/>
          <w:sz w:val="20"/>
          <w:szCs w:val="20"/>
          <w:u w:val="single"/>
        </w:rPr>
        <w:t>YETKİLERİ: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4"/>
      </w:tblGrid>
      <w:tr w:rsidR="00863D51" w:rsidRPr="008E3EDF" w:rsidTr="00DD375D">
        <w:tc>
          <w:tcPr>
            <w:tcW w:w="14254" w:type="dxa"/>
            <w:shd w:val="clear" w:color="auto" w:fill="auto"/>
          </w:tcPr>
          <w:p w:rsidR="00863D51" w:rsidRPr="008E3EDF" w:rsidRDefault="00863D51" w:rsidP="00DD375D">
            <w:pPr>
              <w:jc w:val="both"/>
              <w:rPr>
                <w:bCs/>
                <w:sz w:val="20"/>
                <w:szCs w:val="20"/>
              </w:rPr>
            </w:pPr>
            <w:r w:rsidRPr="008E3EDF">
              <w:rPr>
                <w:bCs/>
                <w:sz w:val="20"/>
                <w:szCs w:val="20"/>
              </w:rPr>
              <w:t>Yukarıda belirtilen görev ve sorumlulukları gerçekleştirme yetkisine sahip olmak.</w:t>
            </w:r>
          </w:p>
        </w:tc>
      </w:tr>
    </w:tbl>
    <w:p w:rsidR="00934CAA" w:rsidRDefault="00934CAA" w:rsidP="00934CAA">
      <w:pPr>
        <w:jc w:val="both"/>
        <w:rPr>
          <w:b/>
          <w:color w:val="000000"/>
          <w:sz w:val="20"/>
          <w:szCs w:val="20"/>
        </w:rPr>
      </w:pPr>
      <w:r>
        <w:rPr>
          <w:b/>
          <w:color w:val="000000"/>
          <w:sz w:val="20"/>
          <w:szCs w:val="20"/>
        </w:rPr>
        <w:lastRenderedPageBreak/>
        <w:t>12.2.</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934CAA" w:rsidRPr="008E3EDF" w:rsidTr="0034669A">
        <w:tc>
          <w:tcPr>
            <w:tcW w:w="3468" w:type="dxa"/>
          </w:tcPr>
          <w:p w:rsidR="00934CAA" w:rsidRPr="008E3EDF" w:rsidRDefault="00934CAA" w:rsidP="006F7D64">
            <w:pPr>
              <w:jc w:val="both"/>
              <w:rPr>
                <w:color w:val="000000"/>
                <w:sz w:val="20"/>
                <w:szCs w:val="20"/>
              </w:rPr>
            </w:pPr>
            <w:r>
              <w:rPr>
                <w:color w:val="000000"/>
                <w:sz w:val="20"/>
                <w:szCs w:val="20"/>
              </w:rPr>
              <w:t xml:space="preserve">GÖREV </w:t>
            </w:r>
            <w:r w:rsidR="006F7D64">
              <w:rPr>
                <w:color w:val="000000"/>
                <w:sz w:val="20"/>
                <w:szCs w:val="20"/>
              </w:rPr>
              <w:t>ÜNVANI</w:t>
            </w:r>
          </w:p>
        </w:tc>
        <w:tc>
          <w:tcPr>
            <w:tcW w:w="11099" w:type="dxa"/>
          </w:tcPr>
          <w:p w:rsidR="00934CAA" w:rsidRPr="008E3EDF" w:rsidRDefault="00934CAA" w:rsidP="0034669A">
            <w:pPr>
              <w:jc w:val="both"/>
              <w:rPr>
                <w:b/>
                <w:color w:val="000000"/>
                <w:sz w:val="20"/>
                <w:szCs w:val="20"/>
              </w:rPr>
            </w:pPr>
            <w:r>
              <w:rPr>
                <w:b/>
                <w:color w:val="000000"/>
                <w:sz w:val="20"/>
                <w:szCs w:val="20"/>
              </w:rPr>
              <w:t xml:space="preserve">TPE (TÜRK PATENT VE MARKA KURUMU) BİLGİ SORUMLUSU </w:t>
            </w:r>
          </w:p>
        </w:tc>
      </w:tr>
      <w:tr w:rsidR="00934CAA" w:rsidRPr="008E3EDF" w:rsidTr="0034669A">
        <w:tc>
          <w:tcPr>
            <w:tcW w:w="3468" w:type="dxa"/>
          </w:tcPr>
          <w:p w:rsidR="00934CAA" w:rsidRPr="008E3EDF" w:rsidRDefault="00934CAA" w:rsidP="0034669A">
            <w:pPr>
              <w:jc w:val="both"/>
              <w:rPr>
                <w:color w:val="000000"/>
                <w:sz w:val="20"/>
                <w:szCs w:val="20"/>
              </w:rPr>
            </w:pPr>
            <w:r w:rsidRPr="008E3EDF">
              <w:rPr>
                <w:color w:val="000000"/>
                <w:sz w:val="20"/>
                <w:szCs w:val="20"/>
              </w:rPr>
              <w:t>Bağlı Olunan Pozisyonlar</w:t>
            </w:r>
          </w:p>
        </w:tc>
        <w:tc>
          <w:tcPr>
            <w:tcW w:w="11099" w:type="dxa"/>
          </w:tcPr>
          <w:p w:rsidR="00934CAA" w:rsidRPr="00343161" w:rsidRDefault="00A9399E" w:rsidP="0034669A">
            <w:pPr>
              <w:jc w:val="both"/>
              <w:rPr>
                <w:color w:val="000000"/>
                <w:sz w:val="20"/>
                <w:szCs w:val="20"/>
              </w:rPr>
            </w:pPr>
            <w:r w:rsidRPr="00343161">
              <w:rPr>
                <w:color w:val="000000"/>
                <w:sz w:val="20"/>
                <w:szCs w:val="20"/>
              </w:rPr>
              <w:t xml:space="preserve">Proje ve </w:t>
            </w:r>
            <w:proofErr w:type="spellStart"/>
            <w:r w:rsidRPr="00343161">
              <w:rPr>
                <w:color w:val="000000"/>
                <w:sz w:val="20"/>
                <w:szCs w:val="20"/>
              </w:rPr>
              <w:t>İnovasyon</w:t>
            </w:r>
            <w:proofErr w:type="spellEnd"/>
            <w:r w:rsidRPr="00343161">
              <w:rPr>
                <w:color w:val="000000"/>
                <w:sz w:val="20"/>
                <w:szCs w:val="20"/>
              </w:rPr>
              <w:t xml:space="preserve"> Müdürlüğü</w:t>
            </w:r>
          </w:p>
        </w:tc>
      </w:tr>
      <w:tr w:rsidR="00934CAA" w:rsidRPr="008E3EDF" w:rsidTr="0034669A">
        <w:tc>
          <w:tcPr>
            <w:tcW w:w="3468" w:type="dxa"/>
          </w:tcPr>
          <w:p w:rsidR="00934CAA" w:rsidRPr="008E3EDF" w:rsidRDefault="00934CAA" w:rsidP="0034669A">
            <w:pPr>
              <w:jc w:val="both"/>
              <w:rPr>
                <w:color w:val="000000"/>
                <w:sz w:val="20"/>
                <w:szCs w:val="20"/>
              </w:rPr>
            </w:pPr>
            <w:r>
              <w:rPr>
                <w:color w:val="000000"/>
                <w:sz w:val="20"/>
                <w:szCs w:val="20"/>
              </w:rPr>
              <w:t>Alt Pozisyon</w:t>
            </w:r>
          </w:p>
        </w:tc>
        <w:tc>
          <w:tcPr>
            <w:tcW w:w="11099" w:type="dxa"/>
          </w:tcPr>
          <w:p w:rsidR="00934CAA" w:rsidRPr="00343161" w:rsidRDefault="00934CAA" w:rsidP="0034669A">
            <w:pPr>
              <w:jc w:val="both"/>
              <w:rPr>
                <w:color w:val="000000"/>
                <w:sz w:val="20"/>
                <w:szCs w:val="20"/>
              </w:rPr>
            </w:pPr>
            <w:r w:rsidRPr="00343161">
              <w:rPr>
                <w:color w:val="000000"/>
                <w:sz w:val="20"/>
                <w:szCs w:val="20"/>
              </w:rPr>
              <w:t>-</w:t>
            </w:r>
          </w:p>
        </w:tc>
      </w:tr>
      <w:tr w:rsidR="00934CAA" w:rsidRPr="008E3EDF" w:rsidTr="0034669A">
        <w:tc>
          <w:tcPr>
            <w:tcW w:w="3468" w:type="dxa"/>
          </w:tcPr>
          <w:p w:rsidR="00934CAA" w:rsidRPr="008E3EDF" w:rsidRDefault="00934CAA" w:rsidP="0034669A">
            <w:pPr>
              <w:jc w:val="both"/>
              <w:rPr>
                <w:color w:val="000000"/>
                <w:sz w:val="20"/>
                <w:szCs w:val="20"/>
              </w:rPr>
            </w:pPr>
            <w:r w:rsidRPr="008E3EDF">
              <w:rPr>
                <w:color w:val="000000"/>
                <w:sz w:val="20"/>
                <w:szCs w:val="20"/>
              </w:rPr>
              <w:t>Vekalet Durumu/görev devri</w:t>
            </w:r>
          </w:p>
        </w:tc>
        <w:tc>
          <w:tcPr>
            <w:tcW w:w="11099" w:type="dxa"/>
          </w:tcPr>
          <w:p w:rsidR="00934CAA" w:rsidRPr="00343161" w:rsidRDefault="00934CAA" w:rsidP="0034669A">
            <w:pPr>
              <w:jc w:val="both"/>
              <w:rPr>
                <w:color w:val="000000"/>
                <w:sz w:val="20"/>
                <w:szCs w:val="20"/>
              </w:rPr>
            </w:pPr>
            <w:r w:rsidRPr="00343161">
              <w:rPr>
                <w:color w:val="000000"/>
                <w:sz w:val="20"/>
                <w:szCs w:val="20"/>
              </w:rPr>
              <w:t>izinli veya görevli olduğu durumlarda görevi yürütecek personel Vekalet listesinde belirtilmiştir.</w:t>
            </w:r>
          </w:p>
        </w:tc>
      </w:tr>
    </w:tbl>
    <w:p w:rsidR="00934CAA" w:rsidRDefault="00934CAA" w:rsidP="00934CAA">
      <w:pPr>
        <w:jc w:val="both"/>
        <w:rPr>
          <w:b/>
          <w:color w:val="000000"/>
          <w:sz w:val="20"/>
          <w:szCs w:val="20"/>
        </w:rPr>
      </w:pPr>
    </w:p>
    <w:p w:rsidR="00934CAA" w:rsidRDefault="00861BBA" w:rsidP="00934CAA">
      <w:pPr>
        <w:pBdr>
          <w:bottom w:val="single" w:sz="4" w:space="1" w:color="auto"/>
        </w:pBdr>
        <w:jc w:val="both"/>
        <w:rPr>
          <w:b/>
          <w:sz w:val="20"/>
          <w:szCs w:val="20"/>
        </w:rPr>
      </w:pPr>
      <w:r w:rsidRPr="008E3EDF">
        <w:rPr>
          <w:b/>
          <w:sz w:val="20"/>
          <w:szCs w:val="20"/>
        </w:rPr>
        <w:t>GÖREV, YETKİ-YETKİNLİK VE  SORUMLULUKLAR</w:t>
      </w:r>
    </w:p>
    <w:p w:rsidR="00861BBA" w:rsidRDefault="00861BBA" w:rsidP="00934CAA">
      <w:pPr>
        <w:pBdr>
          <w:bottom w:val="single" w:sz="4" w:space="1" w:color="auto"/>
        </w:pBdr>
        <w:jc w:val="both"/>
        <w:rPr>
          <w:b/>
          <w:sz w:val="20"/>
          <w:szCs w:val="20"/>
        </w:rPr>
      </w:pPr>
    </w:p>
    <w:p w:rsidR="00861BBA" w:rsidRPr="00861BBA" w:rsidRDefault="00861BBA" w:rsidP="00934CAA">
      <w:pPr>
        <w:pBdr>
          <w:bottom w:val="single" w:sz="4" w:space="1" w:color="auto"/>
        </w:pBdr>
        <w:jc w:val="both"/>
        <w:rPr>
          <w:b/>
          <w:sz w:val="20"/>
          <w:szCs w:val="20"/>
          <w:u w:val="single"/>
        </w:rPr>
      </w:pPr>
      <w:r w:rsidRPr="00861BBA">
        <w:rPr>
          <w:b/>
          <w:sz w:val="20"/>
          <w:szCs w:val="20"/>
          <w:u w:val="single"/>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5174 Sayılı Kanun ve ilgili yönetmeliklerde belirtilen yetki ve sorumluluklar çerçevesinde sorumludur.</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 xml:space="preserve">Türk Patent ve Marka Kurumu Bilgi Ofisi çalışmalarını yürütmek, Kobilere sınai mülkiyet hakları olan patent, endüstriyel tasarım, faydalı model, coğrafi işaret ve marka tescili ile ilgili bilgilendirmek ve bu haklara nasıl sahip olacağına dair yönlendirmek, danışmanlık hizmeti vermek, </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 xml:space="preserve">Türk Paten ve Marka Kurumunun ilgili mevzuatının güncelliğini ve kurumsal web sitesini takip etmek, </w:t>
            </w:r>
          </w:p>
        </w:tc>
      </w:tr>
      <w:tr w:rsidR="00413824" w:rsidRPr="008E3EDF" w:rsidTr="0034669A">
        <w:trPr>
          <w:trHeight w:val="155"/>
        </w:trPr>
        <w:tc>
          <w:tcPr>
            <w:tcW w:w="14567" w:type="dxa"/>
          </w:tcPr>
          <w:p w:rsidR="00413824" w:rsidRPr="008E3EDF" w:rsidRDefault="00413824" w:rsidP="0034669A">
            <w:pPr>
              <w:jc w:val="both"/>
              <w:rPr>
                <w:sz w:val="20"/>
                <w:szCs w:val="20"/>
              </w:rPr>
            </w:pPr>
            <w:r>
              <w:rPr>
                <w:sz w:val="20"/>
                <w:szCs w:val="20"/>
              </w:rPr>
              <w:t xml:space="preserve">Genel sekreterliğin görevlendirmesi doğrultusunda, Odamızın coğrafi işaret tescili almış olduğu ürünlerin denetimini , tescil belgesinde belirtildiği sürede planlayıp , gerçekleştirip, raporların </w:t>
            </w:r>
            <w:proofErr w:type="spellStart"/>
            <w:r>
              <w:rPr>
                <w:sz w:val="20"/>
                <w:szCs w:val="20"/>
              </w:rPr>
              <w:t>TürkPatent</w:t>
            </w:r>
            <w:proofErr w:type="spellEnd"/>
            <w:r>
              <w:rPr>
                <w:sz w:val="20"/>
                <w:szCs w:val="20"/>
              </w:rPr>
              <w:t xml:space="preserve"> ve Marka Kurumuna iletilmesi.</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ilgili mevzuatı ve kurumun web sitesini sürekli takip etmek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 xml:space="preserve">Odamızca yapılan çalışmalardan (Odanın yönlendirmesiyle - iş gezisi, fuar, </w:t>
            </w:r>
            <w:proofErr w:type="spellStart"/>
            <w:r w:rsidRPr="008E3EDF">
              <w:rPr>
                <w:sz w:val="20"/>
                <w:szCs w:val="20"/>
              </w:rPr>
              <w:t>sektörel</w:t>
            </w:r>
            <w:proofErr w:type="spellEnd"/>
            <w:r w:rsidRPr="008E3EDF">
              <w:rPr>
                <w:sz w:val="20"/>
                <w:szCs w:val="20"/>
              </w:rPr>
              <w:t xml:space="preserve"> araştırmalar, eğitimler ve danışmanlıklar sonrası) başarılı olanları belirlemeye yönelik çalışma yapmak.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 xml:space="preserve">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 </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Görev alanı ile ilgili mevzuatı düzenli olarak izlemek.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Yönetim Kurulu ve Genel Sekreterliğin verdiği diğer talimatları yerine getirmek,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Kalite Yönetim Sistemi Kayıtlarının güncelliğinin elektronik ortamdan takip edilmesi,</w:t>
            </w:r>
          </w:p>
        </w:tc>
      </w:tr>
      <w:tr w:rsidR="00934CAA" w:rsidRPr="008E3EDF" w:rsidTr="0034669A">
        <w:trPr>
          <w:trHeight w:val="155"/>
        </w:trPr>
        <w:tc>
          <w:tcPr>
            <w:tcW w:w="14567" w:type="dxa"/>
          </w:tcPr>
          <w:p w:rsidR="00934CAA" w:rsidRPr="008E3EDF" w:rsidRDefault="00934CAA" w:rsidP="0034669A">
            <w:pPr>
              <w:jc w:val="both"/>
              <w:rPr>
                <w:rStyle w:val="A5"/>
                <w:sz w:val="20"/>
                <w:szCs w:val="20"/>
              </w:rPr>
            </w:pPr>
            <w:r w:rsidRPr="008E3EDF">
              <w:rPr>
                <w:sz w:val="20"/>
                <w:szCs w:val="20"/>
              </w:rPr>
              <w:t>İletişim ve haberleşme stratejisi planı doğrultusunda çalışmalarımızın etkinliğini arttırmak,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Birimiyle ilgili çalışmaların sonuçlarından çıkan başarı hikayelerini raporlayıp webde yayınlanmak üzere yönetim kuruluna sunmak,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Bilgi Güvenliği Yönetim Sistemi gereği Güvenlik ihlal olayının oluşması durumunda olay anında raporlanır.</w:t>
            </w:r>
          </w:p>
        </w:tc>
      </w:tr>
      <w:tr w:rsidR="00934CAA" w:rsidRPr="008E3EDF" w:rsidTr="0034669A">
        <w:trPr>
          <w:trHeight w:val="155"/>
        </w:trPr>
        <w:tc>
          <w:tcPr>
            <w:tcW w:w="14567" w:type="dxa"/>
          </w:tcPr>
          <w:p w:rsidR="00934CAA" w:rsidRPr="008E3EDF" w:rsidRDefault="00934CAA" w:rsidP="0034669A">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934CAA" w:rsidRPr="008E3EDF" w:rsidRDefault="00934CAA" w:rsidP="0034669A">
            <w:pPr>
              <w:rPr>
                <w:sz w:val="20"/>
                <w:szCs w:val="20"/>
              </w:rPr>
            </w:pPr>
            <w:r w:rsidRPr="008E3EDF">
              <w:rPr>
                <w:sz w:val="20"/>
                <w:szCs w:val="20"/>
              </w:rPr>
              <w:t xml:space="preserve">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w:t>
            </w:r>
            <w:r w:rsidRPr="008E3EDF">
              <w:rPr>
                <w:sz w:val="20"/>
                <w:szCs w:val="20"/>
              </w:rPr>
              <w:lastRenderedPageBreak/>
              <w:t>sağlamak, eğitimlere katılmak, doküman ve kayıtları güncel tutmak, düzeltici ve önleyici faaliyetleri gerçekleştirmek, sürekli iyileştirme çalışmalarına katılmak.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4435E">
              <w:rPr>
                <w:color w:val="000000"/>
                <w:sz w:val="20"/>
                <w:szCs w:val="20"/>
              </w:rPr>
              <w:lastRenderedPageBreak/>
              <w:t xml:space="preserve">Patent/Faydalı Model ve Endüstriyel Tasarım Tescili çalışmalarını yürütmek, ilimizin Patent gelişiminin istatistiğini tutmak, </w:t>
            </w:r>
          </w:p>
        </w:tc>
      </w:tr>
      <w:tr w:rsidR="00F00CF5" w:rsidRPr="008E3EDF" w:rsidTr="0034669A">
        <w:trPr>
          <w:trHeight w:val="155"/>
        </w:trPr>
        <w:tc>
          <w:tcPr>
            <w:tcW w:w="14567" w:type="dxa"/>
          </w:tcPr>
          <w:p w:rsidR="00F00CF5" w:rsidRPr="0084435E" w:rsidRDefault="00F00CF5" w:rsidP="0034669A">
            <w:pPr>
              <w:jc w:val="both"/>
              <w:rPr>
                <w:color w:val="000000"/>
                <w:sz w:val="20"/>
                <w:szCs w:val="20"/>
              </w:rPr>
            </w:pPr>
            <w:r>
              <w:rPr>
                <w:sz w:val="20"/>
                <w:szCs w:val="20"/>
              </w:rPr>
              <w:t>Göreviyle alakalı olarak açıklanmasında sakınca görülen, gizli kalması gereken bilgileri saklamakla yükümlüdür.</w:t>
            </w:r>
          </w:p>
        </w:tc>
      </w:tr>
    </w:tbl>
    <w:p w:rsidR="00934CAA" w:rsidRDefault="00934CAA" w:rsidP="00934CAA">
      <w:pPr>
        <w:pBdr>
          <w:bottom w:val="single" w:sz="4" w:space="1" w:color="auto"/>
        </w:pBdr>
        <w:jc w:val="both"/>
        <w:rPr>
          <w:b/>
          <w:sz w:val="20"/>
          <w:szCs w:val="20"/>
        </w:rPr>
      </w:pPr>
    </w:p>
    <w:p w:rsidR="00863D51" w:rsidRDefault="00863D51" w:rsidP="00863D51">
      <w:pPr>
        <w:jc w:val="both"/>
        <w:rPr>
          <w:b/>
          <w:color w:val="000000"/>
          <w:sz w:val="20"/>
          <w:szCs w:val="20"/>
          <w:u w:val="single"/>
        </w:rPr>
      </w:pPr>
      <w:r w:rsidRPr="008306F0">
        <w:rPr>
          <w:b/>
          <w:color w:val="000000"/>
          <w:sz w:val="20"/>
          <w:szCs w:val="20"/>
          <w:u w:val="single"/>
        </w:rPr>
        <w:t>YETKİ</w:t>
      </w:r>
      <w:r>
        <w:rPr>
          <w:b/>
          <w:color w:val="000000"/>
          <w:sz w:val="20"/>
          <w:szCs w:val="20"/>
          <w:u w:val="single"/>
        </w:rPr>
        <w:t>NLİK</w:t>
      </w:r>
    </w:p>
    <w:p w:rsidR="00863D51" w:rsidRPr="008306F0" w:rsidRDefault="00863D51" w:rsidP="00863D51">
      <w:pPr>
        <w:jc w:val="both"/>
        <w:rPr>
          <w:b/>
          <w:color w:val="000000"/>
          <w:sz w:val="20"/>
          <w:szCs w:val="20"/>
          <w:u w:val="single"/>
        </w:rPr>
      </w:pPr>
    </w:p>
    <w:p w:rsidR="00863D51" w:rsidRPr="008E3EDF" w:rsidRDefault="00863D51" w:rsidP="00863D51">
      <w:pPr>
        <w:jc w:val="both"/>
        <w:rPr>
          <w:b/>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Pr>
          <w:p w:rsidR="00863D51" w:rsidRPr="00CD1A34" w:rsidRDefault="00863D51" w:rsidP="00DD375D">
            <w:pPr>
              <w:jc w:val="both"/>
              <w:rPr>
                <w:sz w:val="20"/>
                <w:szCs w:val="20"/>
              </w:rPr>
            </w:pPr>
            <w:r w:rsidRPr="00CD1A34">
              <w:rPr>
                <w:sz w:val="20"/>
                <w:szCs w:val="20"/>
              </w:rPr>
              <w:t>Mesleki Gelişime İlişkin Faaliyetleri Yürütmek</w:t>
            </w:r>
          </w:p>
        </w:tc>
      </w:tr>
      <w:tr w:rsidR="00863D51" w:rsidRPr="008E3EDF" w:rsidTr="00DD375D">
        <w:tc>
          <w:tcPr>
            <w:tcW w:w="14567" w:type="dxa"/>
          </w:tcPr>
          <w:p w:rsidR="00863D51" w:rsidRPr="00CD1A34" w:rsidRDefault="00863D51" w:rsidP="00DD375D">
            <w:pPr>
              <w:jc w:val="both"/>
              <w:rPr>
                <w:sz w:val="20"/>
                <w:szCs w:val="20"/>
              </w:rPr>
            </w:pPr>
            <w:r w:rsidRPr="00CD1A34">
              <w:rPr>
                <w:sz w:val="20"/>
                <w:szCs w:val="20"/>
              </w:rPr>
              <w:t>Çalışanlara eğitim vermek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toplantı, seminer vb. faaliyetlere katılmak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yayınları, teknolojik gelişmeleri izlemek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hizmet içi eğitim, işbaşı eğitim vb. faaliyetlere katılmak</w:t>
            </w:r>
          </w:p>
        </w:tc>
      </w:tr>
    </w:tbl>
    <w:p w:rsidR="00863D51" w:rsidRPr="008E3EDF" w:rsidRDefault="00863D51" w:rsidP="00863D51">
      <w:pPr>
        <w:jc w:val="both"/>
        <w:rPr>
          <w:b/>
          <w:sz w:val="20"/>
          <w:szCs w:val="20"/>
        </w:rPr>
      </w:pPr>
      <w:r w:rsidRPr="008E3EDF">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Pr>
          <w:p w:rsidR="00863D51" w:rsidRPr="008E3EDF" w:rsidRDefault="00863D51" w:rsidP="00DD375D">
            <w:pPr>
              <w:jc w:val="both"/>
              <w:rPr>
                <w:sz w:val="20"/>
                <w:szCs w:val="20"/>
              </w:rPr>
            </w:pPr>
            <w:r w:rsidRPr="008E3EDF">
              <w:rPr>
                <w:sz w:val="20"/>
                <w:szCs w:val="20"/>
              </w:rPr>
              <w:t xml:space="preserve">Türkiye Cumhuriyeti Vatandaşı olmak, </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Lisans Eğitimi almış olmak (Oda’dan atanacak personel Hariç)</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18 yaşından küçük, 40 yaşından büyük olmamak ,</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 xml:space="preserve">Askerlikle ilgisi olmamak veya askerlik çağına gelmemiş bulunmak, askerlik çağına gelmiş ise muvazzaf  askerlik hizmetini yapmış, ertelemiş veya yedek sınıfına geçmiş olmak, </w:t>
            </w:r>
          </w:p>
        </w:tc>
      </w:tr>
    </w:tbl>
    <w:p w:rsidR="00863D51" w:rsidRPr="008E3EDF" w:rsidRDefault="00863D51" w:rsidP="00863D51">
      <w:pPr>
        <w:jc w:val="both"/>
        <w:rPr>
          <w:b/>
          <w:sz w:val="20"/>
          <w:szCs w:val="20"/>
        </w:rPr>
      </w:pPr>
      <w:r w:rsidRPr="008E3EDF">
        <w:rPr>
          <w:b/>
          <w:sz w:val="20"/>
          <w:szCs w:val="20"/>
        </w:rPr>
        <w:t xml:space="preserve"> 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rPr>
          <w:trHeight w:val="169"/>
        </w:trPr>
        <w:tc>
          <w:tcPr>
            <w:tcW w:w="14567" w:type="dxa"/>
          </w:tcPr>
          <w:p w:rsidR="00863D51" w:rsidRPr="008E3EDF" w:rsidRDefault="008C4EB1" w:rsidP="00DD375D">
            <w:pPr>
              <w:jc w:val="both"/>
              <w:rPr>
                <w:sz w:val="20"/>
                <w:szCs w:val="20"/>
              </w:rPr>
            </w:pPr>
            <w:r>
              <w:rPr>
                <w:bCs/>
                <w:sz w:val="20"/>
                <w:szCs w:val="20"/>
              </w:rPr>
              <w:t>Sınai Mülkiyet Hakları , Türk Patent ve Marka Kurumu eğitimleri</w:t>
            </w:r>
            <w:r w:rsidR="00863D51" w:rsidRPr="008E3EDF">
              <w:rPr>
                <w:bCs/>
                <w:sz w:val="20"/>
                <w:szCs w:val="20"/>
              </w:rPr>
              <w:t xml:space="preserve"> </w:t>
            </w:r>
          </w:p>
        </w:tc>
      </w:tr>
      <w:tr w:rsidR="00863D51" w:rsidRPr="008E3EDF" w:rsidTr="00DD375D">
        <w:trPr>
          <w:trHeight w:val="169"/>
        </w:trPr>
        <w:tc>
          <w:tcPr>
            <w:tcW w:w="14567" w:type="dxa"/>
          </w:tcPr>
          <w:p w:rsidR="00863D51" w:rsidRPr="008E3EDF" w:rsidRDefault="00863D51" w:rsidP="00DD375D">
            <w:pPr>
              <w:jc w:val="both"/>
              <w:rPr>
                <w:sz w:val="20"/>
                <w:szCs w:val="20"/>
              </w:rPr>
            </w:pPr>
            <w:r w:rsidRPr="008E3EDF">
              <w:rPr>
                <w:sz w:val="20"/>
                <w:szCs w:val="20"/>
              </w:rPr>
              <w:t>Kalite Yönetim Sistem Eğitimlerini almış olmak/uygulamalarına hakim olmak,</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 xml:space="preserve">İç tetkikçi eğitimi </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5174 Sayılı Kanun ve Oda Muamelat Yönetmeliği</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Bilgisayar ve Ofis programları</w:t>
            </w:r>
          </w:p>
        </w:tc>
      </w:tr>
    </w:tbl>
    <w:p w:rsidR="00863D51" w:rsidRPr="008E3EDF" w:rsidRDefault="00863D51" w:rsidP="00863D51">
      <w:pPr>
        <w:rPr>
          <w:b/>
          <w:sz w:val="20"/>
          <w:szCs w:val="20"/>
        </w:rPr>
      </w:pPr>
      <w:r w:rsidRPr="008E3EDF">
        <w:rPr>
          <w:b/>
          <w:bCs/>
          <w:sz w:val="20"/>
          <w:szCs w:val="20"/>
        </w:rPr>
        <w:t xml:space="preserve"> 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Normal çalışma saatleri içinde görev yapmak.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Gerektiğinde normal çalışma saatleri dışında da görev yapabilmek.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Büro ortamında çalışmak.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Görevi gereği seyahat etmek.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Faaliyetlerinin gerektirdiği her türlü araç, gereç ve malzemeyi kullanmak.</w:t>
            </w:r>
          </w:p>
        </w:tc>
      </w:tr>
    </w:tbl>
    <w:p w:rsidR="00863D51" w:rsidRDefault="00863D51" w:rsidP="00863D51">
      <w:pPr>
        <w:spacing w:before="120" w:after="120"/>
        <w:jc w:val="both"/>
        <w:rPr>
          <w:b/>
          <w:bCs/>
          <w:iCs/>
          <w:sz w:val="20"/>
          <w:szCs w:val="20"/>
          <w:u w:val="single"/>
        </w:rPr>
      </w:pPr>
    </w:p>
    <w:p w:rsidR="00863D51" w:rsidRPr="008306F0" w:rsidRDefault="00863D51" w:rsidP="00863D51">
      <w:pPr>
        <w:spacing w:before="120" w:after="120"/>
        <w:jc w:val="both"/>
        <w:rPr>
          <w:b/>
          <w:bCs/>
          <w:iCs/>
          <w:sz w:val="20"/>
          <w:szCs w:val="20"/>
          <w:u w:val="single"/>
        </w:rPr>
      </w:pPr>
      <w:r w:rsidRPr="008306F0">
        <w:rPr>
          <w:b/>
          <w:bCs/>
          <w:iCs/>
          <w:sz w:val="20"/>
          <w:szCs w:val="20"/>
          <w:u w:val="single"/>
        </w:rPr>
        <w:lastRenderedPageBreak/>
        <w:t>YETKİLERİ: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4"/>
      </w:tblGrid>
      <w:tr w:rsidR="00863D51" w:rsidRPr="008E3EDF" w:rsidTr="00DD375D">
        <w:tc>
          <w:tcPr>
            <w:tcW w:w="14254" w:type="dxa"/>
            <w:shd w:val="clear" w:color="auto" w:fill="auto"/>
          </w:tcPr>
          <w:p w:rsidR="00863D51" w:rsidRPr="008E3EDF" w:rsidRDefault="00863D51" w:rsidP="00DD375D">
            <w:pPr>
              <w:jc w:val="both"/>
              <w:rPr>
                <w:bCs/>
                <w:sz w:val="20"/>
                <w:szCs w:val="20"/>
              </w:rPr>
            </w:pPr>
            <w:r w:rsidRPr="008E3EDF">
              <w:rPr>
                <w:bCs/>
                <w:sz w:val="20"/>
                <w:szCs w:val="20"/>
              </w:rPr>
              <w:t>Yukarıda belirtilen görev ve sorumlulukları gerçekleştirme yetkisine sahip olmak.</w:t>
            </w:r>
          </w:p>
        </w:tc>
      </w:tr>
    </w:tbl>
    <w:p w:rsidR="00863D51" w:rsidRDefault="00863D51" w:rsidP="00934CAA">
      <w:pPr>
        <w:pBdr>
          <w:bottom w:val="single" w:sz="4" w:space="1" w:color="auto"/>
        </w:pBdr>
        <w:jc w:val="both"/>
        <w:rPr>
          <w:b/>
          <w:sz w:val="20"/>
          <w:szCs w:val="20"/>
        </w:rPr>
      </w:pPr>
    </w:p>
    <w:p w:rsidR="001E1263" w:rsidRDefault="001E1263" w:rsidP="00934CAA">
      <w:pPr>
        <w:pBdr>
          <w:bottom w:val="single" w:sz="4" w:space="1" w:color="auto"/>
        </w:pBdr>
        <w:jc w:val="both"/>
        <w:rPr>
          <w:b/>
          <w:sz w:val="20"/>
          <w:szCs w:val="20"/>
        </w:rPr>
      </w:pPr>
    </w:p>
    <w:p w:rsidR="001E1263" w:rsidRDefault="001E1263" w:rsidP="00934CAA">
      <w:pPr>
        <w:pBdr>
          <w:bottom w:val="single" w:sz="4" w:space="1" w:color="auto"/>
        </w:pBdr>
        <w:jc w:val="both"/>
        <w:rPr>
          <w:b/>
          <w:sz w:val="20"/>
          <w:szCs w:val="20"/>
        </w:rPr>
      </w:pPr>
    </w:p>
    <w:p w:rsidR="001E1263" w:rsidRDefault="001E1263" w:rsidP="00934CAA">
      <w:pPr>
        <w:pBdr>
          <w:bottom w:val="single" w:sz="4" w:space="1" w:color="auto"/>
        </w:pBdr>
        <w:jc w:val="both"/>
        <w:rPr>
          <w:b/>
          <w:sz w:val="20"/>
          <w:szCs w:val="20"/>
        </w:rPr>
      </w:pPr>
    </w:p>
    <w:p w:rsidR="00934CAA" w:rsidRDefault="00934CAA" w:rsidP="00934CAA">
      <w:pPr>
        <w:pBdr>
          <w:bottom w:val="single" w:sz="4" w:space="1" w:color="auto"/>
        </w:pBdr>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468"/>
        <w:gridCol w:w="11099"/>
      </w:tblGrid>
      <w:tr w:rsidR="00D7045F" w:rsidRPr="008E3EDF" w:rsidTr="00F42600">
        <w:tc>
          <w:tcPr>
            <w:tcW w:w="3468" w:type="dxa"/>
          </w:tcPr>
          <w:p w:rsidR="00D7045F" w:rsidRPr="008E3EDF" w:rsidRDefault="00D7045F" w:rsidP="00F42600">
            <w:pPr>
              <w:jc w:val="both"/>
              <w:rPr>
                <w:b/>
                <w:sz w:val="20"/>
                <w:szCs w:val="20"/>
              </w:rPr>
            </w:pPr>
            <w:r>
              <w:rPr>
                <w:b/>
                <w:sz w:val="20"/>
                <w:szCs w:val="20"/>
              </w:rPr>
              <w:t>12,</w:t>
            </w:r>
            <w:r w:rsidRPr="008E3EDF">
              <w:rPr>
                <w:b/>
                <w:sz w:val="20"/>
                <w:szCs w:val="20"/>
              </w:rPr>
              <w:t>3.</w:t>
            </w:r>
          </w:p>
        </w:tc>
        <w:tc>
          <w:tcPr>
            <w:tcW w:w="11099" w:type="dxa"/>
          </w:tcPr>
          <w:p w:rsidR="00D7045F" w:rsidRPr="008E3EDF" w:rsidRDefault="00D7045F" w:rsidP="00F42600">
            <w:pPr>
              <w:jc w:val="both"/>
              <w:rPr>
                <w:b/>
                <w:sz w:val="20"/>
                <w:szCs w:val="20"/>
                <w:u w:val="single"/>
              </w:rPr>
            </w:pPr>
          </w:p>
        </w:tc>
      </w:tr>
      <w:tr w:rsidR="00D7045F" w:rsidRPr="008E3EDF" w:rsidTr="00F42600">
        <w:tc>
          <w:tcPr>
            <w:tcW w:w="3468" w:type="dxa"/>
          </w:tcPr>
          <w:p w:rsidR="00D7045F" w:rsidRPr="008E3EDF" w:rsidRDefault="00D7045F" w:rsidP="006F7D64">
            <w:pPr>
              <w:jc w:val="both"/>
              <w:rPr>
                <w:sz w:val="20"/>
                <w:szCs w:val="20"/>
              </w:rPr>
            </w:pPr>
            <w:r>
              <w:rPr>
                <w:sz w:val="20"/>
                <w:szCs w:val="20"/>
              </w:rPr>
              <w:t xml:space="preserve">GÖREV </w:t>
            </w:r>
            <w:r w:rsidR="006F7D64">
              <w:rPr>
                <w:sz w:val="20"/>
                <w:szCs w:val="20"/>
              </w:rPr>
              <w:t>ÜNVANI</w:t>
            </w:r>
          </w:p>
        </w:tc>
        <w:tc>
          <w:tcPr>
            <w:tcW w:w="11099" w:type="dxa"/>
          </w:tcPr>
          <w:p w:rsidR="00D7045F" w:rsidRPr="00D7045F" w:rsidRDefault="00D7045F" w:rsidP="00F42600">
            <w:pPr>
              <w:jc w:val="both"/>
              <w:rPr>
                <w:sz w:val="20"/>
                <w:szCs w:val="20"/>
              </w:rPr>
            </w:pPr>
          </w:p>
          <w:p w:rsidR="00D7045F" w:rsidRPr="008E3EDF" w:rsidRDefault="00D7045F" w:rsidP="00F42600">
            <w:pPr>
              <w:jc w:val="both"/>
              <w:rPr>
                <w:b/>
                <w:sz w:val="20"/>
                <w:szCs w:val="20"/>
              </w:rPr>
            </w:pPr>
            <w:r w:rsidRPr="00D93A85">
              <w:rPr>
                <w:b/>
                <w:sz w:val="20"/>
                <w:szCs w:val="20"/>
              </w:rPr>
              <w:t>AKREDİTASYON SORUMLUSU</w:t>
            </w:r>
          </w:p>
        </w:tc>
      </w:tr>
      <w:tr w:rsidR="00D7045F" w:rsidRPr="008E3EDF" w:rsidTr="00F42600">
        <w:tc>
          <w:tcPr>
            <w:tcW w:w="3468" w:type="dxa"/>
          </w:tcPr>
          <w:p w:rsidR="00D7045F" w:rsidRPr="008E3EDF" w:rsidRDefault="00D7045F" w:rsidP="00F42600">
            <w:pPr>
              <w:jc w:val="both"/>
              <w:rPr>
                <w:sz w:val="20"/>
                <w:szCs w:val="20"/>
              </w:rPr>
            </w:pPr>
            <w:r w:rsidRPr="008E3EDF">
              <w:rPr>
                <w:sz w:val="20"/>
                <w:szCs w:val="20"/>
              </w:rPr>
              <w:t>Bağlı Olunan Üst Pozisyonlar</w:t>
            </w:r>
          </w:p>
        </w:tc>
        <w:tc>
          <w:tcPr>
            <w:tcW w:w="11099" w:type="dxa"/>
          </w:tcPr>
          <w:p w:rsidR="00D7045F" w:rsidRPr="004562EB" w:rsidRDefault="00D7045F" w:rsidP="00371643">
            <w:pPr>
              <w:jc w:val="both"/>
              <w:rPr>
                <w:sz w:val="20"/>
                <w:szCs w:val="20"/>
              </w:rPr>
            </w:pPr>
            <w:r w:rsidRPr="004562EB">
              <w:rPr>
                <w:sz w:val="20"/>
                <w:szCs w:val="20"/>
              </w:rPr>
              <w:t xml:space="preserve">Genel Sekreterlik, </w:t>
            </w:r>
            <w:r w:rsidR="00ED784E" w:rsidRPr="004562EB">
              <w:rPr>
                <w:sz w:val="20"/>
                <w:szCs w:val="20"/>
              </w:rPr>
              <w:t xml:space="preserve">Proje Ve </w:t>
            </w:r>
            <w:proofErr w:type="spellStart"/>
            <w:r w:rsidR="00ED784E" w:rsidRPr="004562EB">
              <w:rPr>
                <w:sz w:val="20"/>
                <w:szCs w:val="20"/>
              </w:rPr>
              <w:t>İnovasyon</w:t>
            </w:r>
            <w:proofErr w:type="spellEnd"/>
            <w:r w:rsidR="00ED784E" w:rsidRPr="004562EB">
              <w:rPr>
                <w:sz w:val="20"/>
                <w:szCs w:val="20"/>
              </w:rPr>
              <w:t xml:space="preserve"> Müdürlüğü/</w:t>
            </w:r>
          </w:p>
        </w:tc>
      </w:tr>
      <w:tr w:rsidR="00D7045F" w:rsidRPr="008E3EDF" w:rsidTr="00F42600">
        <w:tc>
          <w:tcPr>
            <w:tcW w:w="3468" w:type="dxa"/>
          </w:tcPr>
          <w:p w:rsidR="00D7045F" w:rsidRPr="008E3EDF" w:rsidRDefault="00D7045F" w:rsidP="00F42600">
            <w:pPr>
              <w:jc w:val="both"/>
              <w:rPr>
                <w:sz w:val="20"/>
                <w:szCs w:val="20"/>
              </w:rPr>
            </w:pPr>
            <w:r>
              <w:rPr>
                <w:sz w:val="20"/>
                <w:szCs w:val="20"/>
              </w:rPr>
              <w:t>Alt Pozisyon</w:t>
            </w:r>
          </w:p>
        </w:tc>
        <w:tc>
          <w:tcPr>
            <w:tcW w:w="11099" w:type="dxa"/>
          </w:tcPr>
          <w:p w:rsidR="00D7045F" w:rsidRPr="008E3EDF" w:rsidRDefault="00D7045F" w:rsidP="00F42600">
            <w:pPr>
              <w:jc w:val="both"/>
              <w:rPr>
                <w:sz w:val="20"/>
                <w:szCs w:val="20"/>
              </w:rPr>
            </w:pPr>
            <w:r w:rsidRPr="008E3EDF">
              <w:rPr>
                <w:sz w:val="20"/>
                <w:szCs w:val="20"/>
              </w:rPr>
              <w:t>-</w:t>
            </w:r>
          </w:p>
        </w:tc>
      </w:tr>
      <w:tr w:rsidR="00D7045F" w:rsidRPr="008E3EDF" w:rsidTr="00F42600">
        <w:tc>
          <w:tcPr>
            <w:tcW w:w="3468" w:type="dxa"/>
          </w:tcPr>
          <w:p w:rsidR="00D7045F" w:rsidRPr="008E3EDF" w:rsidRDefault="00D7045F" w:rsidP="00F42600">
            <w:pPr>
              <w:jc w:val="both"/>
              <w:rPr>
                <w:sz w:val="20"/>
                <w:szCs w:val="20"/>
              </w:rPr>
            </w:pPr>
            <w:r w:rsidRPr="008E3EDF">
              <w:rPr>
                <w:sz w:val="20"/>
                <w:szCs w:val="20"/>
              </w:rPr>
              <w:t>Vekalet Durumu/görev devri</w:t>
            </w:r>
          </w:p>
        </w:tc>
        <w:tc>
          <w:tcPr>
            <w:tcW w:w="11099" w:type="dxa"/>
          </w:tcPr>
          <w:p w:rsidR="00D7045F" w:rsidRPr="008E3EDF" w:rsidRDefault="00D7045F" w:rsidP="00F42600">
            <w:pPr>
              <w:jc w:val="both"/>
              <w:rPr>
                <w:sz w:val="20"/>
                <w:szCs w:val="20"/>
              </w:rPr>
            </w:pPr>
            <w:r w:rsidRPr="008E3EDF">
              <w:rPr>
                <w:sz w:val="20"/>
                <w:szCs w:val="20"/>
              </w:rPr>
              <w:t>izinli veya görevli olduğu durumlarda görevi yürütecek personel Vekalet listesinde belirtilmiştir.</w:t>
            </w:r>
          </w:p>
        </w:tc>
      </w:tr>
    </w:tbl>
    <w:p w:rsidR="00D7045F" w:rsidRDefault="00D7045F" w:rsidP="00D7045F">
      <w:pPr>
        <w:jc w:val="both"/>
        <w:rPr>
          <w:b/>
          <w:sz w:val="20"/>
          <w:szCs w:val="20"/>
        </w:rPr>
      </w:pPr>
      <w:r w:rsidRPr="008E3EDF">
        <w:rPr>
          <w:b/>
          <w:sz w:val="20"/>
          <w:szCs w:val="20"/>
        </w:rPr>
        <w:t>GÖREVİN TANIMI : GÖREV YETKİ-YETKİNLİK VE SORUMLULUKLAR</w:t>
      </w:r>
    </w:p>
    <w:p w:rsidR="00861BBA" w:rsidRDefault="00861BBA" w:rsidP="00D7045F">
      <w:pPr>
        <w:jc w:val="both"/>
        <w:rPr>
          <w:b/>
          <w:sz w:val="20"/>
          <w:szCs w:val="20"/>
        </w:rPr>
      </w:pPr>
    </w:p>
    <w:p w:rsidR="00861BBA" w:rsidRDefault="00861BBA" w:rsidP="00D7045F">
      <w:pPr>
        <w:jc w:val="both"/>
        <w:rPr>
          <w:b/>
          <w:sz w:val="20"/>
          <w:szCs w:val="20"/>
          <w:u w:val="single"/>
        </w:rPr>
      </w:pPr>
      <w:r w:rsidRPr="00861BBA">
        <w:rPr>
          <w:b/>
          <w:sz w:val="20"/>
          <w:szCs w:val="20"/>
          <w:u w:val="single"/>
        </w:rPr>
        <w:t xml:space="preserve">SORUMLULUK VE GÖREVLERİ </w:t>
      </w:r>
    </w:p>
    <w:p w:rsidR="00861BBA" w:rsidRPr="00861BBA" w:rsidRDefault="00861BBA" w:rsidP="00D7045F">
      <w:pPr>
        <w:jc w:val="both"/>
        <w:rPr>
          <w:b/>
          <w:sz w:val="20"/>
          <w:szCs w:val="20"/>
          <w:u w:val="single"/>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D7045F" w:rsidRPr="008E3EDF" w:rsidTr="00F42600">
        <w:tc>
          <w:tcPr>
            <w:tcW w:w="14567" w:type="dxa"/>
          </w:tcPr>
          <w:p w:rsidR="00D7045F" w:rsidRDefault="00D7045F" w:rsidP="00F42600">
            <w:pPr>
              <w:jc w:val="both"/>
              <w:rPr>
                <w:sz w:val="20"/>
                <w:szCs w:val="20"/>
              </w:rPr>
            </w:pPr>
            <w:r w:rsidRPr="008E3EDF">
              <w:rPr>
                <w:sz w:val="20"/>
                <w:szCs w:val="20"/>
              </w:rPr>
              <w:t>TOBB Akreditasyon Kılavuzu doğrultusunda çalışm</w:t>
            </w:r>
            <w:r>
              <w:rPr>
                <w:sz w:val="20"/>
                <w:szCs w:val="20"/>
              </w:rPr>
              <w:t>aları yürütmek-</w:t>
            </w:r>
            <w:r w:rsidRPr="008E3EDF">
              <w:rPr>
                <w:sz w:val="20"/>
                <w:szCs w:val="20"/>
              </w:rPr>
              <w:t xml:space="preserve">TOBB Akreditasyon çalışmalarını yürütmek, </w:t>
            </w:r>
          </w:p>
          <w:p w:rsidR="00D7045F" w:rsidRPr="008E3EDF" w:rsidRDefault="00D7045F" w:rsidP="00F42600">
            <w:pPr>
              <w:jc w:val="both"/>
              <w:rPr>
                <w:sz w:val="20"/>
                <w:szCs w:val="20"/>
              </w:rPr>
            </w:pPr>
            <w:r w:rsidRPr="008E3EDF">
              <w:rPr>
                <w:sz w:val="20"/>
                <w:szCs w:val="20"/>
              </w:rPr>
              <w:t xml:space="preserve"> Akreditasyon izleme komitesi çalışmalarını yürütmek,</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TÜM BİRİMLERİN AKREDİTASYON SÜRECİNE UYUMLU ÇALIŞMASINI SAĞLAMAK</w:t>
            </w:r>
          </w:p>
        </w:tc>
      </w:tr>
      <w:tr w:rsidR="00A87DAD" w:rsidRPr="008E3EDF" w:rsidTr="00F42600">
        <w:tc>
          <w:tcPr>
            <w:tcW w:w="14567" w:type="dxa"/>
          </w:tcPr>
          <w:p w:rsidR="00A87DAD" w:rsidRPr="008E3EDF" w:rsidRDefault="00A87DAD" w:rsidP="000950D7">
            <w:pPr>
              <w:jc w:val="both"/>
              <w:rPr>
                <w:sz w:val="20"/>
                <w:szCs w:val="20"/>
              </w:rPr>
            </w:pPr>
            <w:r>
              <w:rPr>
                <w:sz w:val="20"/>
                <w:szCs w:val="20"/>
              </w:rPr>
              <w:t>Odanın tüm süreçlerinde</w:t>
            </w:r>
            <w:r w:rsidR="000950D7">
              <w:rPr>
                <w:sz w:val="20"/>
                <w:szCs w:val="20"/>
              </w:rPr>
              <w:t>,</w:t>
            </w:r>
            <w:r>
              <w:rPr>
                <w:sz w:val="20"/>
                <w:szCs w:val="20"/>
              </w:rPr>
              <w:t xml:space="preserve"> </w:t>
            </w:r>
            <w:r w:rsidR="000950D7">
              <w:rPr>
                <w:sz w:val="20"/>
                <w:szCs w:val="20"/>
              </w:rPr>
              <w:t>Kalite yönetim sistemi  ve insan kaynakları ile ilgili süreçler öncelikli olmak üzere,</w:t>
            </w:r>
            <w:r>
              <w:rPr>
                <w:sz w:val="20"/>
                <w:szCs w:val="20"/>
              </w:rPr>
              <w:t xml:space="preserve"> yönetim kurulunun/genel sekreterliğin uygun gördüğü süreçlerde) diğer oda/borsa/kurumla kıyaslama </w:t>
            </w:r>
            <w:r w:rsidR="000950D7">
              <w:rPr>
                <w:sz w:val="20"/>
                <w:szCs w:val="20"/>
              </w:rPr>
              <w:t>çalışmalarını</w:t>
            </w:r>
            <w:r>
              <w:rPr>
                <w:sz w:val="20"/>
                <w:szCs w:val="20"/>
              </w:rPr>
              <w:t xml:space="preserve"> yönetmek  (organize etmek, planlamak, </w:t>
            </w:r>
            <w:r w:rsidR="002E55E6">
              <w:rPr>
                <w:sz w:val="20"/>
                <w:szCs w:val="20"/>
              </w:rPr>
              <w:t xml:space="preserve">kıyaslama </w:t>
            </w:r>
            <w:r>
              <w:rPr>
                <w:sz w:val="20"/>
                <w:szCs w:val="20"/>
              </w:rPr>
              <w:t>raporu</w:t>
            </w:r>
            <w:r w:rsidR="002E55E6">
              <w:rPr>
                <w:sz w:val="20"/>
                <w:szCs w:val="20"/>
              </w:rPr>
              <w:t>nu</w:t>
            </w:r>
            <w:r>
              <w:rPr>
                <w:sz w:val="20"/>
                <w:szCs w:val="20"/>
              </w:rPr>
              <w:t xml:space="preserve"> yönetim kuruluna sunmak)</w:t>
            </w:r>
            <w:r w:rsidR="000950D7">
              <w:rPr>
                <w:sz w:val="20"/>
                <w:szCs w:val="20"/>
              </w:rPr>
              <w:t>.</w:t>
            </w:r>
          </w:p>
        </w:tc>
      </w:tr>
      <w:tr w:rsidR="00D7045F" w:rsidRPr="008E3EDF" w:rsidTr="00F42600">
        <w:tc>
          <w:tcPr>
            <w:tcW w:w="14567" w:type="dxa"/>
          </w:tcPr>
          <w:p w:rsidR="00D7045F" w:rsidRDefault="00D7045F" w:rsidP="00F42600">
            <w:pPr>
              <w:jc w:val="both"/>
              <w:rPr>
                <w:sz w:val="20"/>
                <w:szCs w:val="20"/>
              </w:rPr>
            </w:pPr>
            <w:r w:rsidRPr="008E3EDF">
              <w:rPr>
                <w:sz w:val="20"/>
                <w:szCs w:val="20"/>
              </w:rPr>
              <w:t xml:space="preserve">*Her yıl mart ayının ilk haftasında  bir önceki yıla ait </w:t>
            </w:r>
            <w:proofErr w:type="spellStart"/>
            <w:r w:rsidRPr="008E3EDF">
              <w:rPr>
                <w:sz w:val="20"/>
                <w:szCs w:val="20"/>
              </w:rPr>
              <w:t>özdeğerlendirme</w:t>
            </w:r>
            <w:proofErr w:type="spellEnd"/>
            <w:r w:rsidRPr="008E3EDF">
              <w:rPr>
                <w:sz w:val="20"/>
                <w:szCs w:val="20"/>
              </w:rPr>
              <w:t xml:space="preserve"> puanının belirlenmesi için </w:t>
            </w:r>
            <w:r>
              <w:rPr>
                <w:sz w:val="20"/>
                <w:szCs w:val="20"/>
              </w:rPr>
              <w:t>(değerlendirme ve tasdik amacıyla)</w:t>
            </w:r>
            <w:r w:rsidRPr="008E3EDF">
              <w:rPr>
                <w:sz w:val="20"/>
                <w:szCs w:val="20"/>
              </w:rPr>
              <w:t>, yönetim gündemine sunulması</w:t>
            </w:r>
            <w:r>
              <w:rPr>
                <w:sz w:val="20"/>
                <w:szCs w:val="20"/>
              </w:rPr>
              <w:t xml:space="preserve"> </w:t>
            </w:r>
            <w:r w:rsidRPr="008E3EDF">
              <w:rPr>
                <w:sz w:val="20"/>
                <w:szCs w:val="20"/>
              </w:rPr>
              <w:t xml:space="preserve">yönetim kurulunda belirlenen puanlamanın </w:t>
            </w:r>
            <w:r>
              <w:rPr>
                <w:sz w:val="20"/>
                <w:szCs w:val="20"/>
              </w:rPr>
              <w:t>M</w:t>
            </w:r>
            <w:r w:rsidRPr="008E3EDF">
              <w:rPr>
                <w:sz w:val="20"/>
                <w:szCs w:val="20"/>
              </w:rPr>
              <w:t xml:space="preserve">art ayında TOBB/Akreditasyon sistemine girilmesi, </w:t>
            </w:r>
          </w:p>
          <w:p w:rsidR="00D7045F" w:rsidRPr="008E3EDF" w:rsidRDefault="00D7045F" w:rsidP="00F42600">
            <w:pPr>
              <w:jc w:val="both"/>
              <w:rPr>
                <w:sz w:val="20"/>
                <w:szCs w:val="20"/>
              </w:rPr>
            </w:pPr>
            <w:r w:rsidRPr="008E3EDF">
              <w:rPr>
                <w:sz w:val="20"/>
                <w:szCs w:val="20"/>
              </w:rPr>
              <w:t xml:space="preserve">* Her yıl Oda/borsa akreditasyon sistemi kapsamında, akredite oda/borsaların her yıl bir önceki yıla ait çalışmaları kapsamında yapılan öz değerlendirme çalışmalarının ilgili birimlerle tamamlanarak </w:t>
            </w:r>
            <w:r>
              <w:rPr>
                <w:sz w:val="20"/>
                <w:szCs w:val="20"/>
              </w:rPr>
              <w:t xml:space="preserve">Mart ayında </w:t>
            </w:r>
            <w:r w:rsidRPr="008E3EDF">
              <w:rPr>
                <w:sz w:val="20"/>
                <w:szCs w:val="20"/>
              </w:rPr>
              <w:t xml:space="preserve">TOBB’un ilgili  sistemine girilmesi, </w:t>
            </w:r>
            <w:r>
              <w:rPr>
                <w:sz w:val="20"/>
                <w:szCs w:val="20"/>
              </w:rPr>
              <w:t>(</w:t>
            </w:r>
            <w:r w:rsidRPr="008E3EDF">
              <w:rPr>
                <w:sz w:val="20"/>
                <w:szCs w:val="20"/>
              </w:rPr>
              <w:t xml:space="preserve">ilgili personellerin de </w:t>
            </w:r>
            <w:proofErr w:type="spellStart"/>
            <w:r w:rsidRPr="008E3EDF">
              <w:rPr>
                <w:sz w:val="20"/>
                <w:szCs w:val="20"/>
              </w:rPr>
              <w:t>özdeğerlendirme</w:t>
            </w:r>
            <w:proofErr w:type="spellEnd"/>
            <w:r w:rsidRPr="008E3EDF">
              <w:rPr>
                <w:sz w:val="20"/>
                <w:szCs w:val="20"/>
              </w:rPr>
              <w:t xml:space="preserve"> bilgilerinin sisteme girişinin sağlanması</w:t>
            </w:r>
            <w:r>
              <w:rPr>
                <w:sz w:val="20"/>
                <w:szCs w:val="20"/>
              </w:rPr>
              <w:t>)</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Görev alanı ile ilgili mevzuatı düzenli olarak izlemek.</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ŞUTSO Stratejik Planın izleme ve değerlendirme sürecini takip etmek,</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Yönetim Kurulu ve Genel Sekreterliğin verdiği diğer talimatları yerine getirmek,</w:t>
            </w:r>
          </w:p>
        </w:tc>
      </w:tr>
      <w:tr w:rsidR="00D7045F" w:rsidRPr="008E3EDF" w:rsidTr="00F42600">
        <w:tc>
          <w:tcPr>
            <w:tcW w:w="14567" w:type="dxa"/>
          </w:tcPr>
          <w:p w:rsidR="00D7045F" w:rsidRPr="008E3EDF" w:rsidRDefault="00D7045F" w:rsidP="00F42600">
            <w:pPr>
              <w:rPr>
                <w:sz w:val="20"/>
                <w:szCs w:val="20"/>
              </w:rPr>
            </w:pPr>
            <w:r w:rsidRPr="008E3EDF">
              <w:rPr>
                <w:sz w:val="20"/>
                <w:szCs w:val="20"/>
              </w:rPr>
              <w:t xml:space="preserve">Günlük faaliyetlerini yerine getirirken, bilgi güvenliğinin korunmasına yönelik erişim, şifreleme, kullanım, işletim, sahip olma, bakım, yedekleme, fiziksel ve çevresel güvenlik </w:t>
            </w:r>
            <w:r w:rsidRPr="008E3EDF">
              <w:rPr>
                <w:sz w:val="20"/>
                <w:szCs w:val="20"/>
              </w:rPr>
              <w:lastRenderedPageBreak/>
              <w:t>kural ve yöntemlerini öğrenmek, bu kurallara uymak ve uyulmasını sağlamak</w:t>
            </w:r>
          </w:p>
          <w:p w:rsidR="00D7045F" w:rsidRPr="008E3EDF" w:rsidRDefault="00D7045F" w:rsidP="00F42600">
            <w:pPr>
              <w:rPr>
                <w:b/>
                <w:sz w:val="20"/>
                <w:szCs w:val="20"/>
              </w:rPr>
            </w:pPr>
            <w:r w:rsidRPr="008E3EDF">
              <w:rPr>
                <w:sz w:val="20"/>
                <w:szCs w:val="20"/>
              </w:rPr>
              <w:t xml:space="preserve">Kalite, Çevre ve İş sağlığı-güvenliği, müşteri memnuniyeti ve şikayet yönetim sistemi ile bilgi güvenliği yönetim sisteminin </w:t>
            </w:r>
            <w:proofErr w:type="spellStart"/>
            <w:r w:rsidRPr="008E3EDF">
              <w:rPr>
                <w:sz w:val="20"/>
                <w:szCs w:val="20"/>
              </w:rPr>
              <w:t>poltitika</w:t>
            </w:r>
            <w:proofErr w:type="spellEnd"/>
            <w:r w:rsidRPr="008E3EDF">
              <w:rPr>
                <w:sz w:val="20"/>
                <w:szCs w:val="20"/>
              </w:rPr>
              <w:t xml:space="preserve">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D7045F" w:rsidRPr="008E3EDF" w:rsidTr="00F42600">
        <w:tc>
          <w:tcPr>
            <w:tcW w:w="14567" w:type="dxa"/>
          </w:tcPr>
          <w:p w:rsidR="00D7045F" w:rsidRPr="008E3EDF" w:rsidRDefault="00D7045F" w:rsidP="00F42600">
            <w:pPr>
              <w:rPr>
                <w:sz w:val="20"/>
                <w:szCs w:val="20"/>
              </w:rPr>
            </w:pPr>
            <w:r w:rsidRPr="008E3EDF">
              <w:rPr>
                <w:sz w:val="20"/>
                <w:szCs w:val="20"/>
              </w:rPr>
              <w:lastRenderedPageBreak/>
              <w:t>Kalite yönetim sistemi, Bilgi güvenliği yönetim sistemi ,İş sağlığı ve güvenliği yönetim sistemi, Müşteri memnuniyeti yönetim sistemi, Çevre Yönetim Sistemi  kurallarına uygun olarak çalışmak,</w:t>
            </w:r>
          </w:p>
        </w:tc>
      </w:tr>
      <w:tr w:rsidR="00D103A8" w:rsidRPr="008E3EDF" w:rsidTr="00F42600">
        <w:tc>
          <w:tcPr>
            <w:tcW w:w="14567" w:type="dxa"/>
          </w:tcPr>
          <w:p w:rsidR="00D103A8" w:rsidRPr="008E3EDF" w:rsidRDefault="00D103A8" w:rsidP="00F42600">
            <w:pPr>
              <w:rPr>
                <w:sz w:val="20"/>
                <w:szCs w:val="20"/>
              </w:rPr>
            </w:pPr>
            <w:r w:rsidRPr="008E3EDF">
              <w:rPr>
                <w:sz w:val="20"/>
                <w:szCs w:val="20"/>
              </w:rPr>
              <w:t>İletişim ve haberleşme stratejisi planı doğrultusunda çalışmalarımızın etkinliğini arttırmak</w:t>
            </w:r>
          </w:p>
        </w:tc>
      </w:tr>
      <w:tr w:rsidR="00F00CF5" w:rsidRPr="008E3EDF" w:rsidTr="00F42600">
        <w:tc>
          <w:tcPr>
            <w:tcW w:w="14567" w:type="dxa"/>
          </w:tcPr>
          <w:p w:rsidR="00F00CF5" w:rsidRPr="008E3EDF" w:rsidRDefault="00F00CF5" w:rsidP="00F42600">
            <w:pPr>
              <w:rPr>
                <w:sz w:val="20"/>
                <w:szCs w:val="20"/>
              </w:rPr>
            </w:pPr>
            <w:r>
              <w:rPr>
                <w:sz w:val="20"/>
                <w:szCs w:val="20"/>
              </w:rPr>
              <w:t>Göreviyle alakalı olarak açıklanmasında sakınca görülen, gizli kalması gereken bilgileri saklamakla yükümlüdür.</w:t>
            </w:r>
          </w:p>
        </w:tc>
      </w:tr>
      <w:tr w:rsidR="00F36116" w:rsidRPr="008E3EDF" w:rsidTr="00F42600">
        <w:tc>
          <w:tcPr>
            <w:tcW w:w="14567" w:type="dxa"/>
          </w:tcPr>
          <w:p w:rsidR="00F36116" w:rsidRDefault="00F36116" w:rsidP="00F36116">
            <w:pPr>
              <w:rPr>
                <w:sz w:val="20"/>
                <w:szCs w:val="20"/>
              </w:rPr>
            </w:pPr>
            <w:r w:rsidRPr="008E3EDF">
              <w:rPr>
                <w:sz w:val="20"/>
                <w:szCs w:val="20"/>
              </w:rPr>
              <w:t xml:space="preserve">Odamızca yapılan toplantı ve etkinliklere ait raporun hazırlanması, </w:t>
            </w:r>
            <w:r w:rsidR="00D1250F">
              <w:rPr>
                <w:sz w:val="20"/>
                <w:szCs w:val="20"/>
              </w:rPr>
              <w:t xml:space="preserve">/ilgiliden talep edilmesi, </w:t>
            </w:r>
            <w:r w:rsidRPr="008E3EDF">
              <w:rPr>
                <w:sz w:val="20"/>
                <w:szCs w:val="20"/>
              </w:rPr>
              <w:t>katılımcı listesinin doldurulmasının sağlanması ve ilgili personele bilgi verilmesi</w:t>
            </w:r>
            <w:r>
              <w:rPr>
                <w:sz w:val="20"/>
                <w:szCs w:val="20"/>
              </w:rPr>
              <w:t xml:space="preserve">, </w:t>
            </w:r>
            <w:r w:rsidR="002D6EA0">
              <w:rPr>
                <w:sz w:val="20"/>
                <w:szCs w:val="20"/>
              </w:rPr>
              <w:t>raporun yönetim kuruluna sunulması, yönetim kurulunda alınan kararın takibinin yapılması,</w:t>
            </w:r>
            <w:r w:rsidR="00FE40F2">
              <w:rPr>
                <w:sz w:val="20"/>
                <w:szCs w:val="20"/>
              </w:rPr>
              <w:t xml:space="preserve"> organizasyonlara dair istatistiki veri tutulması (memnuniyet, katılımcı sayısı vd.)</w:t>
            </w:r>
          </w:p>
        </w:tc>
      </w:tr>
    </w:tbl>
    <w:p w:rsidR="00D7045F" w:rsidRPr="008E3EDF" w:rsidRDefault="00D7045F" w:rsidP="00D7045F">
      <w:pPr>
        <w:jc w:val="both"/>
        <w:rPr>
          <w:b/>
          <w:color w:val="000000"/>
          <w:sz w:val="20"/>
          <w:szCs w:val="20"/>
        </w:rPr>
      </w:pPr>
    </w:p>
    <w:p w:rsidR="008306F0" w:rsidRDefault="008306F0" w:rsidP="00D7045F">
      <w:pPr>
        <w:jc w:val="both"/>
        <w:rPr>
          <w:b/>
          <w:color w:val="000000"/>
          <w:sz w:val="20"/>
          <w:szCs w:val="20"/>
          <w:u w:val="single"/>
        </w:rPr>
      </w:pPr>
      <w:r w:rsidRPr="008306F0">
        <w:rPr>
          <w:b/>
          <w:color w:val="000000"/>
          <w:sz w:val="20"/>
          <w:szCs w:val="20"/>
          <w:u w:val="single"/>
        </w:rPr>
        <w:t>YETKİ</w:t>
      </w:r>
      <w:r w:rsidR="00A20677">
        <w:rPr>
          <w:b/>
          <w:color w:val="000000"/>
          <w:sz w:val="20"/>
          <w:szCs w:val="20"/>
          <w:u w:val="single"/>
        </w:rPr>
        <w:t>NLİK</w:t>
      </w:r>
    </w:p>
    <w:p w:rsidR="008306F0" w:rsidRPr="008306F0" w:rsidRDefault="008306F0" w:rsidP="00D7045F">
      <w:pPr>
        <w:jc w:val="both"/>
        <w:rPr>
          <w:b/>
          <w:color w:val="000000"/>
          <w:sz w:val="20"/>
          <w:szCs w:val="20"/>
          <w:u w:val="single"/>
        </w:rPr>
      </w:pPr>
    </w:p>
    <w:p w:rsidR="00D7045F" w:rsidRPr="008E3EDF" w:rsidRDefault="00D7045F" w:rsidP="00D7045F">
      <w:pPr>
        <w:jc w:val="both"/>
        <w:rPr>
          <w:b/>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CD1A34" w:rsidRPr="008E3EDF" w:rsidTr="00F42600">
        <w:tc>
          <w:tcPr>
            <w:tcW w:w="14567" w:type="dxa"/>
          </w:tcPr>
          <w:p w:rsidR="00CD1A34" w:rsidRPr="00CD1A34" w:rsidRDefault="00CD1A34" w:rsidP="00CD1A34">
            <w:pPr>
              <w:jc w:val="both"/>
              <w:rPr>
                <w:sz w:val="20"/>
                <w:szCs w:val="20"/>
              </w:rPr>
            </w:pPr>
            <w:r w:rsidRPr="00CD1A34">
              <w:rPr>
                <w:sz w:val="20"/>
                <w:szCs w:val="20"/>
              </w:rPr>
              <w:t>Mesleki Gelişime İlişkin Faaliyetleri Yürütmek</w:t>
            </w:r>
          </w:p>
        </w:tc>
      </w:tr>
      <w:tr w:rsidR="00D7045F" w:rsidRPr="008E3EDF" w:rsidTr="00F42600">
        <w:tc>
          <w:tcPr>
            <w:tcW w:w="14567" w:type="dxa"/>
          </w:tcPr>
          <w:p w:rsidR="00D7045F" w:rsidRPr="00CD1A34" w:rsidRDefault="00D7045F" w:rsidP="00F42600">
            <w:pPr>
              <w:jc w:val="both"/>
              <w:rPr>
                <w:sz w:val="20"/>
                <w:szCs w:val="20"/>
              </w:rPr>
            </w:pPr>
            <w:r w:rsidRPr="00CD1A34">
              <w:rPr>
                <w:sz w:val="20"/>
                <w:szCs w:val="20"/>
              </w:rPr>
              <w:t>Çalışanlara eğitim vermek</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Meslekle ilgili toplantı, seminer vb. faaliyetlere katılmak</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Meslekle ilgili yayınları, teknolojik gelişmeleri izlemek</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Meslekle ilgili hizmet içi eğitim, işbaşı eğitim vb. faaliyetlere katılmak</w:t>
            </w:r>
          </w:p>
        </w:tc>
      </w:tr>
    </w:tbl>
    <w:p w:rsidR="00D7045F" w:rsidRPr="008E3EDF" w:rsidRDefault="00D7045F" w:rsidP="00D7045F">
      <w:pPr>
        <w:jc w:val="both"/>
        <w:rPr>
          <w:b/>
          <w:sz w:val="20"/>
          <w:szCs w:val="20"/>
        </w:rPr>
      </w:pPr>
      <w:r w:rsidRPr="008E3EDF">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D7045F" w:rsidRPr="008E3EDF" w:rsidTr="00F42600">
        <w:tc>
          <w:tcPr>
            <w:tcW w:w="14567" w:type="dxa"/>
          </w:tcPr>
          <w:p w:rsidR="00D7045F" w:rsidRPr="008E3EDF" w:rsidRDefault="00D7045F" w:rsidP="00F42600">
            <w:pPr>
              <w:jc w:val="both"/>
              <w:rPr>
                <w:sz w:val="20"/>
                <w:szCs w:val="20"/>
              </w:rPr>
            </w:pPr>
            <w:r w:rsidRPr="008E3EDF">
              <w:rPr>
                <w:sz w:val="20"/>
                <w:szCs w:val="20"/>
              </w:rPr>
              <w:t xml:space="preserve">Türkiye Cumhuriyeti Vatandaşı olmak, </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Lisans Eğitimi almış olmak (Oda’dan atanacak personel Hariç)</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18 yaşından küçük, 40 yaşından büyük olmamak ,</w:t>
            </w:r>
          </w:p>
        </w:tc>
      </w:tr>
      <w:tr w:rsidR="00D7045F" w:rsidRPr="008E3EDF" w:rsidTr="00F42600">
        <w:tc>
          <w:tcPr>
            <w:tcW w:w="14567" w:type="dxa"/>
          </w:tcPr>
          <w:p w:rsidR="00D7045F" w:rsidRPr="008E3EDF" w:rsidRDefault="00D7045F" w:rsidP="00F42600">
            <w:pPr>
              <w:jc w:val="both"/>
              <w:rPr>
                <w:sz w:val="20"/>
                <w:szCs w:val="20"/>
              </w:rPr>
            </w:pPr>
            <w:r w:rsidRPr="008E3EDF">
              <w:rPr>
                <w:sz w:val="20"/>
                <w:szCs w:val="20"/>
              </w:rPr>
              <w:t xml:space="preserve">Askerlikle ilgisi olmamak veya askerlik çağına gelmemiş bulunmak, askerlik çağına gelmiş ise muvazzaf  askerlik hizmetini yapmış, ertelemiş veya yedek sınıfına geçmiş olmak, </w:t>
            </w:r>
          </w:p>
        </w:tc>
      </w:tr>
    </w:tbl>
    <w:p w:rsidR="00D7045F" w:rsidRPr="008E3EDF" w:rsidRDefault="00D7045F" w:rsidP="00D7045F">
      <w:pPr>
        <w:jc w:val="both"/>
        <w:rPr>
          <w:b/>
          <w:sz w:val="20"/>
          <w:szCs w:val="20"/>
        </w:rPr>
      </w:pPr>
      <w:r w:rsidRPr="008E3EDF">
        <w:rPr>
          <w:b/>
          <w:sz w:val="20"/>
          <w:szCs w:val="20"/>
        </w:rPr>
        <w:t xml:space="preserve"> 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D7045F" w:rsidRPr="008E3EDF" w:rsidTr="00F42600">
        <w:trPr>
          <w:trHeight w:val="169"/>
        </w:trPr>
        <w:tc>
          <w:tcPr>
            <w:tcW w:w="14567" w:type="dxa"/>
          </w:tcPr>
          <w:p w:rsidR="00D7045F" w:rsidRPr="008E3EDF" w:rsidRDefault="00D7045F" w:rsidP="00F42600">
            <w:pPr>
              <w:jc w:val="both"/>
              <w:rPr>
                <w:sz w:val="20"/>
                <w:szCs w:val="20"/>
              </w:rPr>
            </w:pPr>
            <w:r w:rsidRPr="008E3EDF">
              <w:rPr>
                <w:bCs/>
                <w:sz w:val="20"/>
                <w:szCs w:val="20"/>
              </w:rPr>
              <w:t xml:space="preserve">TOBB Akreditasyon Eğitimi </w:t>
            </w:r>
          </w:p>
        </w:tc>
      </w:tr>
      <w:tr w:rsidR="00D7045F" w:rsidRPr="008E3EDF" w:rsidTr="00F42600">
        <w:trPr>
          <w:trHeight w:val="169"/>
        </w:trPr>
        <w:tc>
          <w:tcPr>
            <w:tcW w:w="14567" w:type="dxa"/>
          </w:tcPr>
          <w:p w:rsidR="00D7045F" w:rsidRPr="008E3EDF" w:rsidRDefault="00D7045F" w:rsidP="00F42600">
            <w:pPr>
              <w:jc w:val="both"/>
              <w:rPr>
                <w:sz w:val="20"/>
                <w:szCs w:val="20"/>
              </w:rPr>
            </w:pPr>
            <w:r w:rsidRPr="008E3EDF">
              <w:rPr>
                <w:sz w:val="20"/>
                <w:szCs w:val="20"/>
              </w:rPr>
              <w:t>Kalite Yönetim Sistem Eğitimlerini almış olmak/uygulamalarına hakim olmak,</w:t>
            </w:r>
          </w:p>
        </w:tc>
      </w:tr>
      <w:tr w:rsidR="00D7045F" w:rsidRPr="008E3EDF" w:rsidTr="00F42600">
        <w:tc>
          <w:tcPr>
            <w:tcW w:w="14567" w:type="dxa"/>
          </w:tcPr>
          <w:p w:rsidR="00D7045F" w:rsidRPr="008E3EDF" w:rsidRDefault="00D7045F" w:rsidP="00F42600">
            <w:pPr>
              <w:jc w:val="both"/>
              <w:rPr>
                <w:sz w:val="20"/>
                <w:szCs w:val="20"/>
              </w:rPr>
            </w:pPr>
            <w:r w:rsidRPr="008E3EDF">
              <w:rPr>
                <w:bCs/>
                <w:sz w:val="20"/>
                <w:szCs w:val="20"/>
              </w:rPr>
              <w:t xml:space="preserve">İç tetkikçi eğitimi </w:t>
            </w:r>
          </w:p>
        </w:tc>
      </w:tr>
      <w:tr w:rsidR="00D7045F" w:rsidRPr="008E3EDF" w:rsidTr="00F42600">
        <w:tc>
          <w:tcPr>
            <w:tcW w:w="14567" w:type="dxa"/>
          </w:tcPr>
          <w:p w:rsidR="00D7045F" w:rsidRPr="008E3EDF" w:rsidRDefault="00D7045F" w:rsidP="00F42600">
            <w:pPr>
              <w:jc w:val="both"/>
              <w:rPr>
                <w:sz w:val="20"/>
                <w:szCs w:val="20"/>
              </w:rPr>
            </w:pPr>
            <w:r w:rsidRPr="008E3EDF">
              <w:rPr>
                <w:bCs/>
                <w:sz w:val="20"/>
                <w:szCs w:val="20"/>
              </w:rPr>
              <w:t>5174 Sayılı Kanun ve Oda Muamelat Yönetmeliği</w:t>
            </w:r>
          </w:p>
        </w:tc>
      </w:tr>
      <w:tr w:rsidR="00D7045F" w:rsidRPr="008E3EDF" w:rsidTr="00F42600">
        <w:tc>
          <w:tcPr>
            <w:tcW w:w="14567" w:type="dxa"/>
          </w:tcPr>
          <w:p w:rsidR="00D7045F" w:rsidRPr="008E3EDF" w:rsidRDefault="00D7045F" w:rsidP="00F42600">
            <w:pPr>
              <w:jc w:val="both"/>
              <w:rPr>
                <w:sz w:val="20"/>
                <w:szCs w:val="20"/>
              </w:rPr>
            </w:pPr>
            <w:r w:rsidRPr="008E3EDF">
              <w:rPr>
                <w:bCs/>
                <w:sz w:val="20"/>
                <w:szCs w:val="20"/>
              </w:rPr>
              <w:t>Bilgisayar ve Ofis programları</w:t>
            </w:r>
          </w:p>
        </w:tc>
      </w:tr>
    </w:tbl>
    <w:p w:rsidR="001E1263" w:rsidRDefault="00D7045F" w:rsidP="00D7045F">
      <w:pPr>
        <w:rPr>
          <w:b/>
          <w:bCs/>
          <w:sz w:val="20"/>
          <w:szCs w:val="20"/>
        </w:rPr>
      </w:pPr>
      <w:r w:rsidRPr="008E3EDF">
        <w:rPr>
          <w:b/>
          <w:bCs/>
          <w:sz w:val="20"/>
          <w:szCs w:val="20"/>
        </w:rPr>
        <w:t xml:space="preserve"> </w:t>
      </w:r>
    </w:p>
    <w:p w:rsidR="00751E6E" w:rsidRDefault="00751E6E" w:rsidP="00D7045F">
      <w:pPr>
        <w:rPr>
          <w:b/>
          <w:bCs/>
          <w:sz w:val="20"/>
          <w:szCs w:val="20"/>
        </w:rPr>
      </w:pPr>
    </w:p>
    <w:p w:rsidR="00751E6E" w:rsidRDefault="00751E6E" w:rsidP="00D7045F">
      <w:pPr>
        <w:rPr>
          <w:b/>
          <w:bCs/>
          <w:sz w:val="20"/>
          <w:szCs w:val="20"/>
        </w:rPr>
      </w:pPr>
    </w:p>
    <w:p w:rsidR="00D7045F" w:rsidRPr="008E3EDF" w:rsidRDefault="00D7045F" w:rsidP="00D7045F">
      <w:pPr>
        <w:rPr>
          <w:b/>
          <w:sz w:val="20"/>
          <w:szCs w:val="20"/>
        </w:rPr>
      </w:pPr>
      <w:r w:rsidRPr="008E3EDF">
        <w:rPr>
          <w:b/>
          <w:bCs/>
          <w:sz w:val="20"/>
          <w:szCs w:val="20"/>
        </w:rPr>
        <w:lastRenderedPageBreak/>
        <w:t>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D7045F" w:rsidRPr="008E3EDF" w:rsidTr="00F42600">
        <w:tc>
          <w:tcPr>
            <w:tcW w:w="14567" w:type="dxa"/>
            <w:tcBorders>
              <w:top w:val="single" w:sz="4" w:space="0" w:color="auto"/>
              <w:left w:val="single" w:sz="4" w:space="0" w:color="auto"/>
              <w:bottom w:val="single" w:sz="4" w:space="0" w:color="auto"/>
              <w:right w:val="single" w:sz="4" w:space="0" w:color="auto"/>
            </w:tcBorders>
          </w:tcPr>
          <w:p w:rsidR="00D7045F" w:rsidRPr="008E3EDF" w:rsidRDefault="00D7045F" w:rsidP="00F42600">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D7045F" w:rsidRPr="008E3EDF" w:rsidTr="00F42600">
        <w:tc>
          <w:tcPr>
            <w:tcW w:w="14567" w:type="dxa"/>
            <w:tcBorders>
              <w:top w:val="single" w:sz="4" w:space="0" w:color="auto"/>
              <w:left w:val="single" w:sz="4" w:space="0" w:color="auto"/>
              <w:bottom w:val="single" w:sz="4" w:space="0" w:color="auto"/>
              <w:right w:val="single" w:sz="4" w:space="0" w:color="auto"/>
            </w:tcBorders>
          </w:tcPr>
          <w:p w:rsidR="00D7045F" w:rsidRPr="008E3EDF" w:rsidRDefault="00D7045F" w:rsidP="00F42600">
            <w:pPr>
              <w:jc w:val="both"/>
              <w:rPr>
                <w:bCs/>
                <w:sz w:val="20"/>
                <w:szCs w:val="20"/>
              </w:rPr>
            </w:pPr>
            <w:r w:rsidRPr="008E3EDF">
              <w:rPr>
                <w:bCs/>
                <w:sz w:val="20"/>
                <w:szCs w:val="20"/>
              </w:rPr>
              <w:t>Normal çalışma saatleri içinde görev yapmak.</w:t>
            </w:r>
          </w:p>
        </w:tc>
      </w:tr>
      <w:tr w:rsidR="00D7045F" w:rsidRPr="008E3EDF" w:rsidTr="00F42600">
        <w:tc>
          <w:tcPr>
            <w:tcW w:w="14567" w:type="dxa"/>
            <w:tcBorders>
              <w:top w:val="single" w:sz="4" w:space="0" w:color="auto"/>
              <w:left w:val="single" w:sz="4" w:space="0" w:color="auto"/>
              <w:bottom w:val="single" w:sz="4" w:space="0" w:color="auto"/>
              <w:right w:val="single" w:sz="4" w:space="0" w:color="auto"/>
            </w:tcBorders>
          </w:tcPr>
          <w:p w:rsidR="00D7045F" w:rsidRPr="008E3EDF" w:rsidRDefault="00D7045F" w:rsidP="00F42600">
            <w:pPr>
              <w:jc w:val="both"/>
              <w:rPr>
                <w:bCs/>
                <w:sz w:val="20"/>
                <w:szCs w:val="20"/>
              </w:rPr>
            </w:pPr>
            <w:r w:rsidRPr="008E3EDF">
              <w:rPr>
                <w:bCs/>
                <w:sz w:val="20"/>
                <w:szCs w:val="20"/>
              </w:rPr>
              <w:t>Gerektiğinde normal çalışma saatleri dışında da görev yapabilmek.</w:t>
            </w:r>
          </w:p>
        </w:tc>
      </w:tr>
      <w:tr w:rsidR="00D7045F" w:rsidRPr="008E3EDF" w:rsidTr="00F42600">
        <w:tc>
          <w:tcPr>
            <w:tcW w:w="14567" w:type="dxa"/>
            <w:tcBorders>
              <w:top w:val="single" w:sz="4" w:space="0" w:color="auto"/>
              <w:left w:val="single" w:sz="4" w:space="0" w:color="auto"/>
              <w:bottom w:val="single" w:sz="4" w:space="0" w:color="auto"/>
              <w:right w:val="single" w:sz="4" w:space="0" w:color="auto"/>
            </w:tcBorders>
          </w:tcPr>
          <w:p w:rsidR="00D7045F" w:rsidRPr="008E3EDF" w:rsidRDefault="00D7045F" w:rsidP="00F42600">
            <w:pPr>
              <w:jc w:val="both"/>
              <w:rPr>
                <w:bCs/>
                <w:sz w:val="20"/>
                <w:szCs w:val="20"/>
              </w:rPr>
            </w:pPr>
            <w:r w:rsidRPr="008E3EDF">
              <w:rPr>
                <w:bCs/>
                <w:sz w:val="20"/>
                <w:szCs w:val="20"/>
              </w:rPr>
              <w:t>Büro ortamında çalışmak.</w:t>
            </w:r>
          </w:p>
        </w:tc>
      </w:tr>
      <w:tr w:rsidR="00D7045F" w:rsidRPr="008E3EDF" w:rsidTr="00F42600">
        <w:tc>
          <w:tcPr>
            <w:tcW w:w="14567" w:type="dxa"/>
            <w:tcBorders>
              <w:top w:val="single" w:sz="4" w:space="0" w:color="auto"/>
              <w:left w:val="single" w:sz="4" w:space="0" w:color="auto"/>
              <w:bottom w:val="single" w:sz="4" w:space="0" w:color="auto"/>
              <w:right w:val="single" w:sz="4" w:space="0" w:color="auto"/>
            </w:tcBorders>
          </w:tcPr>
          <w:p w:rsidR="00D7045F" w:rsidRPr="008E3EDF" w:rsidRDefault="00D7045F" w:rsidP="00F42600">
            <w:pPr>
              <w:jc w:val="both"/>
              <w:rPr>
                <w:bCs/>
                <w:sz w:val="20"/>
                <w:szCs w:val="20"/>
              </w:rPr>
            </w:pPr>
            <w:r w:rsidRPr="008E3EDF">
              <w:rPr>
                <w:bCs/>
                <w:sz w:val="20"/>
                <w:szCs w:val="20"/>
              </w:rPr>
              <w:t>Görevi gereği seyahat etmek.</w:t>
            </w:r>
          </w:p>
        </w:tc>
      </w:tr>
      <w:tr w:rsidR="008306F0" w:rsidRPr="008E3EDF" w:rsidTr="00F42600">
        <w:tc>
          <w:tcPr>
            <w:tcW w:w="14567" w:type="dxa"/>
            <w:tcBorders>
              <w:top w:val="single" w:sz="4" w:space="0" w:color="auto"/>
              <w:left w:val="single" w:sz="4" w:space="0" w:color="auto"/>
              <w:bottom w:val="single" w:sz="4" w:space="0" w:color="auto"/>
              <w:right w:val="single" w:sz="4" w:space="0" w:color="auto"/>
            </w:tcBorders>
          </w:tcPr>
          <w:p w:rsidR="008306F0" w:rsidRPr="008E3EDF" w:rsidRDefault="008306F0" w:rsidP="00F42600">
            <w:pPr>
              <w:jc w:val="both"/>
              <w:rPr>
                <w:bCs/>
                <w:sz w:val="20"/>
                <w:szCs w:val="20"/>
              </w:rPr>
            </w:pPr>
            <w:r w:rsidRPr="008E3EDF">
              <w:rPr>
                <w:bCs/>
                <w:sz w:val="20"/>
                <w:szCs w:val="20"/>
              </w:rPr>
              <w:t>Faaliyetlerinin gerektirdiği her türlü araç, gereç ve malzemeyi kullanmak.</w:t>
            </w:r>
          </w:p>
        </w:tc>
      </w:tr>
    </w:tbl>
    <w:p w:rsidR="00A20677" w:rsidRDefault="00A20677" w:rsidP="00D7045F">
      <w:pPr>
        <w:spacing w:before="120" w:after="120"/>
        <w:jc w:val="both"/>
        <w:rPr>
          <w:b/>
          <w:bCs/>
          <w:iCs/>
          <w:sz w:val="20"/>
          <w:szCs w:val="20"/>
          <w:u w:val="single"/>
        </w:rPr>
      </w:pPr>
    </w:p>
    <w:p w:rsidR="00D7045F" w:rsidRPr="008306F0" w:rsidRDefault="00D7045F" w:rsidP="00D7045F">
      <w:pPr>
        <w:spacing w:before="120" w:after="120"/>
        <w:jc w:val="both"/>
        <w:rPr>
          <w:b/>
          <w:bCs/>
          <w:iCs/>
          <w:sz w:val="20"/>
          <w:szCs w:val="20"/>
          <w:u w:val="single"/>
        </w:rPr>
      </w:pPr>
      <w:r w:rsidRPr="008306F0">
        <w:rPr>
          <w:b/>
          <w:bCs/>
          <w:iCs/>
          <w:sz w:val="20"/>
          <w:szCs w:val="20"/>
          <w:u w:val="single"/>
        </w:rPr>
        <w:t>YETKİLERİ: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4"/>
      </w:tblGrid>
      <w:tr w:rsidR="00D7045F" w:rsidRPr="008E3EDF" w:rsidTr="00F42600">
        <w:tc>
          <w:tcPr>
            <w:tcW w:w="14254" w:type="dxa"/>
            <w:shd w:val="clear" w:color="auto" w:fill="auto"/>
          </w:tcPr>
          <w:p w:rsidR="00D7045F" w:rsidRPr="008E3EDF" w:rsidRDefault="00D7045F" w:rsidP="00F42600">
            <w:pPr>
              <w:jc w:val="both"/>
              <w:rPr>
                <w:bCs/>
                <w:sz w:val="20"/>
                <w:szCs w:val="20"/>
              </w:rPr>
            </w:pPr>
            <w:r w:rsidRPr="008E3EDF">
              <w:rPr>
                <w:bCs/>
                <w:sz w:val="20"/>
                <w:szCs w:val="20"/>
              </w:rPr>
              <w:t>Yukarıda belirtilen görev ve sorumlulukları gerçekleştirme yetkisine sahip olmak.</w:t>
            </w:r>
          </w:p>
        </w:tc>
      </w:tr>
    </w:tbl>
    <w:p w:rsidR="00C04191" w:rsidRDefault="00C04191" w:rsidP="006B56B9">
      <w:pPr>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302D64" w:rsidRPr="006323DB" w:rsidTr="0034669A">
        <w:tc>
          <w:tcPr>
            <w:tcW w:w="3468" w:type="dxa"/>
          </w:tcPr>
          <w:p w:rsidR="00302D64" w:rsidRPr="006323DB" w:rsidRDefault="00302D64" w:rsidP="00390FB8">
            <w:pPr>
              <w:jc w:val="both"/>
              <w:rPr>
                <w:sz w:val="20"/>
                <w:szCs w:val="20"/>
              </w:rPr>
            </w:pPr>
            <w:r w:rsidRPr="006323DB">
              <w:rPr>
                <w:sz w:val="20"/>
                <w:szCs w:val="20"/>
              </w:rPr>
              <w:t>12,4,</w:t>
            </w:r>
          </w:p>
        </w:tc>
        <w:tc>
          <w:tcPr>
            <w:tcW w:w="11099" w:type="dxa"/>
          </w:tcPr>
          <w:p w:rsidR="00302D64" w:rsidRPr="006323DB" w:rsidRDefault="00302D64" w:rsidP="0034669A">
            <w:pPr>
              <w:rPr>
                <w:b/>
                <w:sz w:val="20"/>
                <w:szCs w:val="20"/>
              </w:rPr>
            </w:pPr>
          </w:p>
        </w:tc>
      </w:tr>
      <w:tr w:rsidR="00302D64" w:rsidRPr="006323DB" w:rsidTr="0034669A">
        <w:tc>
          <w:tcPr>
            <w:tcW w:w="3468" w:type="dxa"/>
          </w:tcPr>
          <w:p w:rsidR="00302D64" w:rsidRPr="006323DB" w:rsidRDefault="00302D64" w:rsidP="006323DB">
            <w:pPr>
              <w:jc w:val="both"/>
              <w:rPr>
                <w:sz w:val="20"/>
                <w:szCs w:val="20"/>
              </w:rPr>
            </w:pPr>
            <w:r w:rsidRPr="006323DB">
              <w:rPr>
                <w:sz w:val="20"/>
                <w:szCs w:val="20"/>
              </w:rPr>
              <w:t xml:space="preserve">GÖREV </w:t>
            </w:r>
            <w:r w:rsidR="006323DB" w:rsidRPr="006323DB">
              <w:rPr>
                <w:sz w:val="20"/>
                <w:szCs w:val="20"/>
              </w:rPr>
              <w:t>ÜNVANI</w:t>
            </w:r>
          </w:p>
        </w:tc>
        <w:tc>
          <w:tcPr>
            <w:tcW w:w="11099" w:type="dxa"/>
          </w:tcPr>
          <w:p w:rsidR="00302D64" w:rsidRPr="006323DB" w:rsidRDefault="00302D64" w:rsidP="0034669A">
            <w:pPr>
              <w:rPr>
                <w:b/>
                <w:sz w:val="20"/>
                <w:szCs w:val="20"/>
              </w:rPr>
            </w:pPr>
            <w:r w:rsidRPr="006323DB">
              <w:rPr>
                <w:b/>
                <w:sz w:val="20"/>
                <w:szCs w:val="20"/>
              </w:rPr>
              <w:t xml:space="preserve">ENTEGRE YÖNETİM SİSTEMİ TEMSİLCİSİ </w:t>
            </w:r>
          </w:p>
          <w:p w:rsidR="00302D64" w:rsidRPr="006323DB" w:rsidRDefault="00302D64" w:rsidP="0034669A">
            <w:pPr>
              <w:rPr>
                <w:b/>
                <w:sz w:val="20"/>
                <w:szCs w:val="20"/>
              </w:rPr>
            </w:pPr>
          </w:p>
        </w:tc>
      </w:tr>
      <w:tr w:rsidR="00302D64" w:rsidRPr="006323DB" w:rsidTr="0034669A">
        <w:tc>
          <w:tcPr>
            <w:tcW w:w="3468" w:type="dxa"/>
          </w:tcPr>
          <w:p w:rsidR="00302D64" w:rsidRPr="006323DB" w:rsidRDefault="00302D64" w:rsidP="0034669A">
            <w:pPr>
              <w:jc w:val="both"/>
              <w:rPr>
                <w:sz w:val="20"/>
                <w:szCs w:val="20"/>
              </w:rPr>
            </w:pPr>
            <w:r w:rsidRPr="006323DB">
              <w:rPr>
                <w:sz w:val="20"/>
                <w:szCs w:val="20"/>
              </w:rPr>
              <w:t>Bağlı Olunan Üst Pozisyonlar</w:t>
            </w:r>
          </w:p>
        </w:tc>
        <w:tc>
          <w:tcPr>
            <w:tcW w:w="11099" w:type="dxa"/>
          </w:tcPr>
          <w:p w:rsidR="00302D64" w:rsidRPr="006323DB" w:rsidRDefault="00302D64" w:rsidP="00371643">
            <w:pPr>
              <w:jc w:val="both"/>
              <w:rPr>
                <w:sz w:val="20"/>
                <w:szCs w:val="20"/>
              </w:rPr>
            </w:pPr>
            <w:r w:rsidRPr="006323DB">
              <w:rPr>
                <w:b/>
                <w:sz w:val="20"/>
                <w:szCs w:val="20"/>
              </w:rPr>
              <w:t>Genel Sekreterlik</w:t>
            </w:r>
            <w:r w:rsidR="002E1282" w:rsidRPr="006323DB">
              <w:rPr>
                <w:b/>
                <w:sz w:val="20"/>
                <w:szCs w:val="20"/>
              </w:rPr>
              <w:t xml:space="preserve">./Proje ve </w:t>
            </w:r>
            <w:proofErr w:type="spellStart"/>
            <w:r w:rsidR="002E1282" w:rsidRPr="006323DB">
              <w:rPr>
                <w:b/>
                <w:sz w:val="20"/>
                <w:szCs w:val="20"/>
              </w:rPr>
              <w:t>İnovasyon</w:t>
            </w:r>
            <w:proofErr w:type="spellEnd"/>
            <w:r w:rsidR="002E1282" w:rsidRPr="006323DB">
              <w:rPr>
                <w:b/>
                <w:sz w:val="20"/>
                <w:szCs w:val="20"/>
              </w:rPr>
              <w:t xml:space="preserve"> Md.</w:t>
            </w:r>
          </w:p>
        </w:tc>
      </w:tr>
      <w:tr w:rsidR="00302D64" w:rsidRPr="006323DB" w:rsidTr="0034669A">
        <w:tc>
          <w:tcPr>
            <w:tcW w:w="3468" w:type="dxa"/>
          </w:tcPr>
          <w:p w:rsidR="00302D64" w:rsidRPr="006323DB" w:rsidRDefault="00302D64" w:rsidP="0034669A">
            <w:pPr>
              <w:jc w:val="both"/>
              <w:rPr>
                <w:sz w:val="20"/>
                <w:szCs w:val="20"/>
              </w:rPr>
            </w:pPr>
            <w:r w:rsidRPr="006323DB">
              <w:rPr>
                <w:sz w:val="20"/>
                <w:szCs w:val="20"/>
              </w:rPr>
              <w:t>Alt Pozisyon</w:t>
            </w:r>
          </w:p>
        </w:tc>
        <w:tc>
          <w:tcPr>
            <w:tcW w:w="11099" w:type="dxa"/>
          </w:tcPr>
          <w:p w:rsidR="00302D64" w:rsidRPr="006323DB" w:rsidRDefault="00302D64" w:rsidP="0034669A">
            <w:pPr>
              <w:jc w:val="both"/>
              <w:rPr>
                <w:sz w:val="20"/>
                <w:szCs w:val="20"/>
              </w:rPr>
            </w:pPr>
            <w:r w:rsidRPr="006323DB">
              <w:rPr>
                <w:sz w:val="20"/>
                <w:szCs w:val="20"/>
              </w:rPr>
              <w:t xml:space="preserve">Kalite Yönetim Sistemi Temsilcisi, İş Sağlığı ve Güvenliği Yönetim Sistemi Temsilcisi, Bilgi Güvenliği Yönetim Sistemi Temsilcisi, Müşteri Memnuniyeti Yönetim Sistemi Temsilcisi, Çevre Yönetim Sistemi </w:t>
            </w:r>
            <w:proofErr w:type="spellStart"/>
            <w:r w:rsidRPr="006323DB">
              <w:rPr>
                <w:sz w:val="20"/>
                <w:szCs w:val="20"/>
              </w:rPr>
              <w:t>Temsilcisi</w:t>
            </w:r>
            <w:r w:rsidR="00D7045F" w:rsidRPr="006323DB">
              <w:rPr>
                <w:sz w:val="20"/>
                <w:szCs w:val="20"/>
              </w:rPr>
              <w:t>+Akreditasyon</w:t>
            </w:r>
            <w:proofErr w:type="spellEnd"/>
          </w:p>
        </w:tc>
      </w:tr>
      <w:tr w:rsidR="00302D64" w:rsidRPr="006323DB" w:rsidTr="0034669A">
        <w:tc>
          <w:tcPr>
            <w:tcW w:w="3468" w:type="dxa"/>
          </w:tcPr>
          <w:p w:rsidR="00302D64" w:rsidRPr="006323DB" w:rsidRDefault="00302D64" w:rsidP="0034669A">
            <w:pPr>
              <w:jc w:val="both"/>
              <w:rPr>
                <w:sz w:val="20"/>
                <w:szCs w:val="20"/>
              </w:rPr>
            </w:pPr>
            <w:r w:rsidRPr="006323DB">
              <w:rPr>
                <w:sz w:val="20"/>
                <w:szCs w:val="20"/>
              </w:rPr>
              <w:t>Vekalet Durumu/görev devri</w:t>
            </w:r>
          </w:p>
        </w:tc>
        <w:tc>
          <w:tcPr>
            <w:tcW w:w="11099" w:type="dxa"/>
          </w:tcPr>
          <w:p w:rsidR="00302D64" w:rsidRPr="006323DB" w:rsidRDefault="00302D64" w:rsidP="0034669A">
            <w:pPr>
              <w:jc w:val="both"/>
              <w:rPr>
                <w:sz w:val="20"/>
                <w:szCs w:val="20"/>
              </w:rPr>
            </w:pPr>
            <w:r w:rsidRPr="006323DB">
              <w:rPr>
                <w:sz w:val="20"/>
                <w:szCs w:val="20"/>
              </w:rPr>
              <w:t>izinli veya görevli olduğu durumlarda görevi yürütecek personel Vekalet listesinde belirtilmiştir.</w:t>
            </w:r>
          </w:p>
        </w:tc>
      </w:tr>
    </w:tbl>
    <w:p w:rsidR="001E1263" w:rsidRDefault="001E1263" w:rsidP="00302D64">
      <w:pPr>
        <w:jc w:val="both"/>
        <w:rPr>
          <w:b/>
          <w:sz w:val="20"/>
          <w:szCs w:val="20"/>
        </w:rPr>
      </w:pPr>
    </w:p>
    <w:p w:rsidR="00302D64" w:rsidRDefault="00302D64" w:rsidP="00302D64">
      <w:pPr>
        <w:jc w:val="both"/>
        <w:rPr>
          <w:b/>
          <w:sz w:val="20"/>
          <w:szCs w:val="20"/>
        </w:rPr>
      </w:pPr>
      <w:r w:rsidRPr="006323DB">
        <w:rPr>
          <w:b/>
          <w:sz w:val="20"/>
          <w:szCs w:val="20"/>
        </w:rPr>
        <w:t>GÖREVİN TANIMI : GÖREV YETKİ-YETKİNLİK VE SORUMLULUKLAR</w:t>
      </w:r>
    </w:p>
    <w:p w:rsidR="002530F5" w:rsidRPr="002530F5" w:rsidRDefault="002530F5" w:rsidP="00302D64">
      <w:pPr>
        <w:jc w:val="both"/>
        <w:rPr>
          <w:b/>
          <w:sz w:val="20"/>
          <w:szCs w:val="20"/>
          <w:u w:val="single"/>
        </w:rPr>
      </w:pPr>
      <w:r w:rsidRPr="002530F5">
        <w:rPr>
          <w:b/>
          <w:sz w:val="20"/>
          <w:szCs w:val="20"/>
          <w:u w:val="single"/>
        </w:rPr>
        <w:t>SORUMLULUK VE GÖREVLERİ</w:t>
      </w:r>
    </w:p>
    <w:p w:rsidR="002530F5" w:rsidRPr="006323DB" w:rsidRDefault="002530F5" w:rsidP="00302D64">
      <w:pPr>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302D64" w:rsidRPr="006323DB" w:rsidTr="0034669A">
        <w:tc>
          <w:tcPr>
            <w:tcW w:w="14567" w:type="dxa"/>
          </w:tcPr>
          <w:p w:rsidR="00302D64" w:rsidRPr="006323DB" w:rsidRDefault="00302D64" w:rsidP="0034669A">
            <w:pPr>
              <w:jc w:val="both"/>
              <w:rPr>
                <w:sz w:val="20"/>
                <w:szCs w:val="20"/>
              </w:rPr>
            </w:pPr>
            <w:r w:rsidRPr="006323DB">
              <w:rPr>
                <w:sz w:val="20"/>
                <w:szCs w:val="20"/>
              </w:rPr>
              <w:t>-Entegre yönetim sisteminin performansını Üst yönetime rapor sunmak,</w:t>
            </w:r>
          </w:p>
          <w:p w:rsidR="00302D64" w:rsidRPr="006323DB" w:rsidRDefault="00302D64" w:rsidP="002530F5">
            <w:pPr>
              <w:jc w:val="both"/>
              <w:rPr>
                <w:sz w:val="20"/>
                <w:szCs w:val="20"/>
              </w:rPr>
            </w:pPr>
            <w:r w:rsidRPr="006323DB">
              <w:rPr>
                <w:sz w:val="20"/>
                <w:szCs w:val="20"/>
              </w:rPr>
              <w:t xml:space="preserve">-iyileştirme için fırsatlar ile ilgili raporu üst yönetime sunmak, </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Kurumda kurulan/kurulacak sistemlerin entegrasyonunu sağlamak,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Çalışmaları takip etmek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lastRenderedPageBreak/>
              <w:t xml:space="preserve">Kalite yönetim sistemi, Bilgi güvenliği yönetim sistemi ,İş sağlığı ve güvenliği yönetim sistemi, Müşteri memnuniyeti yönetim sistemi, Çevre Yönetim Sistemi  kurallarına uygun olarak sistemlerin kurulması, geliştirilmesi, dokümantasyonunu sağlamak, </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Risk Yönetimi alanında birimlerde;</w:t>
            </w:r>
          </w:p>
          <w:p w:rsidR="00302D64" w:rsidRPr="006323DB" w:rsidRDefault="00302D64" w:rsidP="0034669A">
            <w:pPr>
              <w:jc w:val="both"/>
              <w:rPr>
                <w:sz w:val="20"/>
                <w:szCs w:val="20"/>
              </w:rPr>
            </w:pPr>
            <w:r w:rsidRPr="006323DB">
              <w:rPr>
                <w:sz w:val="20"/>
                <w:szCs w:val="20"/>
              </w:rPr>
              <w:t xml:space="preserve">risk bilinci kültürünü oluşturma ve performans hedeflerinde anlaşma </w:t>
            </w:r>
          </w:p>
          <w:p w:rsidR="00302D64" w:rsidRPr="006323DB" w:rsidRDefault="00302D64" w:rsidP="0034669A">
            <w:pPr>
              <w:jc w:val="both"/>
              <w:rPr>
                <w:sz w:val="20"/>
                <w:szCs w:val="20"/>
              </w:rPr>
            </w:pPr>
            <w:r w:rsidRPr="006323DB">
              <w:rPr>
                <w:sz w:val="20"/>
                <w:szCs w:val="20"/>
              </w:rPr>
              <w:t xml:space="preserve">Risk geliştirme tavsiyelerinin uygulanmasını sağlama ve riskleri belirleme ve raporlama </w:t>
            </w:r>
          </w:p>
          <w:p w:rsidR="00302D64" w:rsidRPr="006323DB" w:rsidRDefault="00302D64" w:rsidP="0034669A">
            <w:pPr>
              <w:jc w:val="both"/>
              <w:rPr>
                <w:sz w:val="20"/>
                <w:szCs w:val="20"/>
              </w:rPr>
            </w:pPr>
            <w:r w:rsidRPr="006323DB">
              <w:rPr>
                <w:sz w:val="20"/>
                <w:szCs w:val="20"/>
              </w:rPr>
              <w:t xml:space="preserve">Risk yönetim süreçlerini anlama, benimseme ve uygulama </w:t>
            </w:r>
          </w:p>
          <w:p w:rsidR="00302D64" w:rsidRPr="006323DB" w:rsidRDefault="00302D64" w:rsidP="0034669A">
            <w:pPr>
              <w:jc w:val="both"/>
              <w:rPr>
                <w:sz w:val="20"/>
                <w:szCs w:val="20"/>
              </w:rPr>
            </w:pPr>
            <w:r w:rsidRPr="006323DB">
              <w:rPr>
                <w:sz w:val="20"/>
                <w:szCs w:val="20"/>
              </w:rPr>
              <w:t xml:space="preserve">Verimsiz, gereksiz yada çalışamaz kontrolleri ve olayları raporlama, </w:t>
            </w:r>
          </w:p>
          <w:p w:rsidR="00302D64" w:rsidRPr="006323DB" w:rsidRDefault="00302D64" w:rsidP="0034669A">
            <w:pPr>
              <w:jc w:val="both"/>
              <w:rPr>
                <w:sz w:val="20"/>
                <w:szCs w:val="20"/>
              </w:rPr>
            </w:pPr>
            <w:r w:rsidRPr="006323DB">
              <w:rPr>
                <w:sz w:val="20"/>
                <w:szCs w:val="20"/>
              </w:rPr>
              <w:t xml:space="preserve">Kaza soruşturmalarında yönetimle koordineli hareket etme ve risk analiz ve değerlendirmelerin yapılması, değerlendirilmesi ve güncellenmesinden sorumludur. YGG </w:t>
            </w:r>
            <w:proofErr w:type="spellStart"/>
            <w:r w:rsidRPr="006323DB">
              <w:rPr>
                <w:sz w:val="20"/>
                <w:szCs w:val="20"/>
              </w:rPr>
              <w:t>lerin</w:t>
            </w:r>
            <w:proofErr w:type="spellEnd"/>
            <w:r w:rsidRPr="006323DB">
              <w:rPr>
                <w:sz w:val="20"/>
                <w:szCs w:val="20"/>
              </w:rPr>
              <w:t xml:space="preserve"> düzenli yapılması, raporlanması ve takibi,</w:t>
            </w:r>
          </w:p>
          <w:p w:rsidR="00302D64" w:rsidRPr="006323DB" w:rsidRDefault="00302D64" w:rsidP="0034669A">
            <w:pPr>
              <w:jc w:val="both"/>
              <w:rPr>
                <w:sz w:val="20"/>
                <w:szCs w:val="20"/>
              </w:rPr>
            </w:pPr>
            <w:r w:rsidRPr="006323DB">
              <w:rPr>
                <w:sz w:val="20"/>
                <w:szCs w:val="20"/>
              </w:rPr>
              <w:t>İç denetimlerin düzenli yapılması ve takibi,</w:t>
            </w:r>
          </w:p>
          <w:p w:rsidR="00302D64" w:rsidRPr="006323DB" w:rsidRDefault="00302D64" w:rsidP="0034669A">
            <w:pPr>
              <w:jc w:val="both"/>
              <w:rPr>
                <w:sz w:val="20"/>
                <w:szCs w:val="20"/>
              </w:rPr>
            </w:pPr>
            <w:proofErr w:type="spellStart"/>
            <w:r w:rsidRPr="006323DB">
              <w:rPr>
                <w:sz w:val="20"/>
                <w:szCs w:val="20"/>
              </w:rPr>
              <w:t>DÖF’lerin</w:t>
            </w:r>
            <w:proofErr w:type="spellEnd"/>
            <w:r w:rsidRPr="006323DB">
              <w:rPr>
                <w:sz w:val="20"/>
                <w:szCs w:val="20"/>
              </w:rPr>
              <w:t xml:space="preserve"> değerlendirmesini YGG alıp geliştirilmesini, raporlamasını yapmak,</w:t>
            </w:r>
          </w:p>
        </w:tc>
      </w:tr>
      <w:tr w:rsidR="00D103A8" w:rsidRPr="006323DB" w:rsidTr="0034669A">
        <w:tc>
          <w:tcPr>
            <w:tcW w:w="14567" w:type="dxa"/>
          </w:tcPr>
          <w:p w:rsidR="00D103A8" w:rsidRPr="006323DB" w:rsidRDefault="00D103A8" w:rsidP="0034669A">
            <w:pPr>
              <w:jc w:val="both"/>
              <w:rPr>
                <w:sz w:val="20"/>
                <w:szCs w:val="20"/>
              </w:rPr>
            </w:pPr>
            <w:r w:rsidRPr="008E3EDF">
              <w:rPr>
                <w:sz w:val="20"/>
                <w:szCs w:val="20"/>
              </w:rPr>
              <w:t>İletişim ve haberleşme stratejisi planı doğrultusunda çalışmalarımızın etkinliğini arttırmak</w:t>
            </w:r>
          </w:p>
        </w:tc>
      </w:tr>
      <w:tr w:rsidR="00F00CF5" w:rsidRPr="006323DB" w:rsidTr="0034669A">
        <w:tc>
          <w:tcPr>
            <w:tcW w:w="14567" w:type="dxa"/>
          </w:tcPr>
          <w:p w:rsidR="00F00CF5" w:rsidRPr="008E3EDF" w:rsidRDefault="00F00CF5" w:rsidP="0034669A">
            <w:pPr>
              <w:jc w:val="both"/>
              <w:rPr>
                <w:sz w:val="20"/>
                <w:szCs w:val="20"/>
              </w:rPr>
            </w:pPr>
            <w:r>
              <w:rPr>
                <w:sz w:val="20"/>
                <w:szCs w:val="20"/>
              </w:rPr>
              <w:t>Göreviyle alakalı olarak açıklanmasında sakınca görülen, gizli kalması gereken bilgileri saklamakla yükümlüdür.</w:t>
            </w:r>
          </w:p>
        </w:tc>
      </w:tr>
    </w:tbl>
    <w:p w:rsidR="00302D64" w:rsidRPr="006323DB" w:rsidRDefault="00302D64" w:rsidP="00302D64">
      <w:pPr>
        <w:jc w:val="both"/>
        <w:rPr>
          <w:b/>
          <w:sz w:val="20"/>
          <w:szCs w:val="20"/>
        </w:rPr>
      </w:pPr>
    </w:p>
    <w:p w:rsidR="00302D64" w:rsidRPr="002530F5" w:rsidRDefault="002530F5" w:rsidP="00302D64">
      <w:pPr>
        <w:jc w:val="both"/>
        <w:rPr>
          <w:b/>
          <w:sz w:val="20"/>
          <w:szCs w:val="20"/>
          <w:u w:val="single"/>
        </w:rPr>
      </w:pPr>
      <w:r w:rsidRPr="002530F5">
        <w:rPr>
          <w:b/>
          <w:sz w:val="20"/>
          <w:szCs w:val="20"/>
          <w:u w:val="single"/>
        </w:rPr>
        <w:t>YETKİNLİK</w:t>
      </w:r>
    </w:p>
    <w:p w:rsidR="00C3593C" w:rsidRPr="006323DB" w:rsidRDefault="00C3593C" w:rsidP="00302D64">
      <w:pPr>
        <w:jc w:val="both"/>
        <w:rPr>
          <w:b/>
          <w:sz w:val="20"/>
          <w:szCs w:val="20"/>
        </w:rPr>
      </w:pPr>
    </w:p>
    <w:p w:rsidR="00302D64" w:rsidRPr="006323DB" w:rsidRDefault="00302D64" w:rsidP="00302D64">
      <w:pPr>
        <w:jc w:val="both"/>
        <w:rPr>
          <w:b/>
          <w:sz w:val="20"/>
          <w:szCs w:val="20"/>
        </w:rPr>
      </w:pPr>
      <w:r w:rsidRPr="006323DB">
        <w:rPr>
          <w:b/>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21906" w:rsidRPr="006323DB" w:rsidTr="0034669A">
        <w:tc>
          <w:tcPr>
            <w:tcW w:w="14567" w:type="dxa"/>
          </w:tcPr>
          <w:p w:rsidR="00221906" w:rsidRPr="006323DB" w:rsidRDefault="00221906" w:rsidP="00221906">
            <w:pPr>
              <w:jc w:val="both"/>
              <w:rPr>
                <w:sz w:val="20"/>
                <w:szCs w:val="20"/>
              </w:rPr>
            </w:pPr>
            <w:r w:rsidRPr="006323DB">
              <w:rPr>
                <w:b/>
                <w:sz w:val="20"/>
                <w:szCs w:val="20"/>
              </w:rPr>
              <w:t>Mesleki Gelişime İlişkin Faaliyetleri Yürütmek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Çalışanlara eğitim vermek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Meslekle ilgili toplantı, seminer vb. faaliyetlere katılmak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Meslekle ilgili yayınları, teknolojik gelişmeleri izlemek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Meslekle ilgili hizmet içi eğitim, işbaşı eğitim vb. faaliyetlere katılmak</w:t>
            </w:r>
          </w:p>
        </w:tc>
      </w:tr>
    </w:tbl>
    <w:p w:rsidR="00302D64" w:rsidRPr="006323DB" w:rsidRDefault="00302D64" w:rsidP="00302D64">
      <w:pPr>
        <w:jc w:val="both"/>
        <w:rPr>
          <w:b/>
          <w:sz w:val="20"/>
          <w:szCs w:val="20"/>
        </w:rPr>
      </w:pPr>
      <w:r w:rsidRPr="006323DB">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302D64" w:rsidRPr="006323DB" w:rsidTr="0034669A">
        <w:tc>
          <w:tcPr>
            <w:tcW w:w="14567" w:type="dxa"/>
          </w:tcPr>
          <w:p w:rsidR="00302D64" w:rsidRPr="006323DB" w:rsidRDefault="00302D64" w:rsidP="0034669A">
            <w:pPr>
              <w:jc w:val="both"/>
              <w:rPr>
                <w:sz w:val="20"/>
                <w:szCs w:val="20"/>
              </w:rPr>
            </w:pPr>
            <w:r w:rsidRPr="006323DB">
              <w:rPr>
                <w:sz w:val="20"/>
                <w:szCs w:val="20"/>
              </w:rPr>
              <w:t>Türkiye Cumhuriyeti Vatandaşı olmak,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 xml:space="preserve">Lisans Eğitimi almış olmak </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Kalite yönetim sistemi/Bilgi Güvenliği, MMYS, İş güvenliği yönetim sistemi, çevre yönetim  sistemi ve akreditasyon uygulamalarına hakim olmak,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18 yaşından küçük, 40 yaşından büyük olmamak  (Oda’dan atanacak personel Hariç),</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Askerlikle ilgisi olmamak veya askerlik çağına gelmemiş bulunmak, askerlik çağına gelmiş ise muvazzaf  askerlik hizmetini yapmış, ertelemiş veya yedek sınıfına geçmiş olmak,</w:t>
            </w:r>
          </w:p>
        </w:tc>
      </w:tr>
      <w:tr w:rsidR="00302D64" w:rsidRPr="006323DB" w:rsidTr="0034669A">
        <w:tc>
          <w:tcPr>
            <w:tcW w:w="14567" w:type="dxa"/>
          </w:tcPr>
          <w:p w:rsidR="00302D64" w:rsidRPr="006323DB" w:rsidRDefault="00302D64" w:rsidP="0034669A">
            <w:pPr>
              <w:jc w:val="both"/>
              <w:rPr>
                <w:sz w:val="20"/>
                <w:szCs w:val="20"/>
              </w:rPr>
            </w:pPr>
            <w:r w:rsidRPr="006323DB">
              <w:rPr>
                <w:sz w:val="20"/>
                <w:szCs w:val="20"/>
              </w:rPr>
              <w:t>Alanında en az iki yıl deneyim</w:t>
            </w:r>
          </w:p>
        </w:tc>
      </w:tr>
    </w:tbl>
    <w:p w:rsidR="00302D64" w:rsidRPr="006323DB" w:rsidRDefault="00302D64" w:rsidP="00302D64">
      <w:pPr>
        <w:jc w:val="both"/>
        <w:rPr>
          <w:b/>
          <w:sz w:val="20"/>
          <w:szCs w:val="20"/>
        </w:rPr>
      </w:pPr>
      <w:r w:rsidRPr="006323DB">
        <w:rPr>
          <w:b/>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302D64" w:rsidRPr="006323DB" w:rsidTr="0034669A">
        <w:trPr>
          <w:trHeight w:val="169"/>
        </w:trPr>
        <w:tc>
          <w:tcPr>
            <w:tcW w:w="14567" w:type="dxa"/>
          </w:tcPr>
          <w:p w:rsidR="00302D64" w:rsidRDefault="00302D64" w:rsidP="0034669A">
            <w:pPr>
              <w:jc w:val="both"/>
              <w:rPr>
                <w:sz w:val="20"/>
                <w:szCs w:val="20"/>
              </w:rPr>
            </w:pPr>
            <w:r w:rsidRPr="006323DB">
              <w:rPr>
                <w:sz w:val="20"/>
                <w:szCs w:val="20"/>
              </w:rPr>
              <w:t>Kalite yönetim sistemi/Bilgi Güvenliği, MMYS, İş güvenliği yönetim sistemi, çevre yönetim  sistemi ve akreditasyon uygulamalarına hakim olmak,</w:t>
            </w:r>
          </w:p>
          <w:p w:rsidR="00B12224" w:rsidRPr="006323DB" w:rsidRDefault="00B12224" w:rsidP="0034669A">
            <w:pPr>
              <w:jc w:val="both"/>
              <w:rPr>
                <w:sz w:val="20"/>
                <w:szCs w:val="20"/>
              </w:rPr>
            </w:pPr>
            <w:r w:rsidRPr="006323DB">
              <w:rPr>
                <w:sz w:val="20"/>
                <w:szCs w:val="20"/>
              </w:rPr>
              <w:t xml:space="preserve">Kalite Yönetim Sistemi Temsilcisi, İş Sağlığı ve Güvenliği Yönetim Sistemi Temsilcisi, Bilgi Güvenliği Yönetim Sistemi Temsilcisi, Müşteri Memnuniyeti Yönetim Sistemi Temsilcisi, Çevre Yönetim Sistemi </w:t>
            </w:r>
            <w:proofErr w:type="spellStart"/>
            <w:r w:rsidRPr="006323DB">
              <w:rPr>
                <w:sz w:val="20"/>
                <w:szCs w:val="20"/>
              </w:rPr>
              <w:t>Temsilcisi+Akreditasyon</w:t>
            </w:r>
            <w:proofErr w:type="spellEnd"/>
            <w:r>
              <w:rPr>
                <w:sz w:val="20"/>
                <w:szCs w:val="20"/>
              </w:rPr>
              <w:t xml:space="preserve"> eğitimleri</w:t>
            </w:r>
          </w:p>
        </w:tc>
      </w:tr>
      <w:tr w:rsidR="00302D64" w:rsidRPr="006323DB" w:rsidTr="0034669A">
        <w:trPr>
          <w:trHeight w:val="169"/>
        </w:trPr>
        <w:tc>
          <w:tcPr>
            <w:tcW w:w="14567" w:type="dxa"/>
          </w:tcPr>
          <w:p w:rsidR="00302D64" w:rsidRPr="006323DB" w:rsidRDefault="00302D64" w:rsidP="0034669A">
            <w:pPr>
              <w:jc w:val="both"/>
              <w:rPr>
                <w:sz w:val="20"/>
                <w:szCs w:val="20"/>
              </w:rPr>
            </w:pPr>
            <w:r w:rsidRPr="006323DB">
              <w:rPr>
                <w:bCs/>
                <w:sz w:val="20"/>
                <w:szCs w:val="20"/>
              </w:rPr>
              <w:lastRenderedPageBreak/>
              <w:t>İç tetkikçi eğitimi</w:t>
            </w:r>
          </w:p>
        </w:tc>
      </w:tr>
      <w:tr w:rsidR="00302D64" w:rsidRPr="006323DB" w:rsidTr="0034669A">
        <w:trPr>
          <w:trHeight w:val="169"/>
        </w:trPr>
        <w:tc>
          <w:tcPr>
            <w:tcW w:w="14567" w:type="dxa"/>
          </w:tcPr>
          <w:p w:rsidR="00302D64" w:rsidRPr="006323DB" w:rsidRDefault="00302D64" w:rsidP="0034669A">
            <w:pPr>
              <w:jc w:val="both"/>
              <w:rPr>
                <w:bCs/>
                <w:sz w:val="20"/>
                <w:szCs w:val="20"/>
              </w:rPr>
            </w:pPr>
            <w:r w:rsidRPr="006323DB">
              <w:rPr>
                <w:bCs/>
                <w:sz w:val="20"/>
                <w:szCs w:val="20"/>
              </w:rPr>
              <w:t>TOBB Akreditasyon Eğitimi</w:t>
            </w:r>
          </w:p>
        </w:tc>
      </w:tr>
      <w:tr w:rsidR="00302D64" w:rsidRPr="006323DB" w:rsidTr="0034669A">
        <w:tc>
          <w:tcPr>
            <w:tcW w:w="14567" w:type="dxa"/>
          </w:tcPr>
          <w:p w:rsidR="00302D64" w:rsidRPr="006323DB" w:rsidRDefault="00302D64" w:rsidP="0034669A">
            <w:pPr>
              <w:jc w:val="both"/>
              <w:rPr>
                <w:sz w:val="20"/>
                <w:szCs w:val="20"/>
              </w:rPr>
            </w:pPr>
            <w:r w:rsidRPr="006323DB">
              <w:rPr>
                <w:bCs/>
                <w:sz w:val="20"/>
                <w:szCs w:val="20"/>
              </w:rPr>
              <w:t>5174 Sayılı Kanun ve Oda Muamelat Yönetmeliği</w:t>
            </w:r>
          </w:p>
        </w:tc>
      </w:tr>
      <w:tr w:rsidR="00302D64" w:rsidRPr="006323DB" w:rsidTr="0034669A">
        <w:tc>
          <w:tcPr>
            <w:tcW w:w="14567" w:type="dxa"/>
          </w:tcPr>
          <w:p w:rsidR="00302D64" w:rsidRPr="006323DB" w:rsidRDefault="00302D64" w:rsidP="0034669A">
            <w:pPr>
              <w:jc w:val="both"/>
              <w:rPr>
                <w:sz w:val="20"/>
                <w:szCs w:val="20"/>
              </w:rPr>
            </w:pPr>
            <w:r w:rsidRPr="006323DB">
              <w:rPr>
                <w:bCs/>
                <w:sz w:val="20"/>
                <w:szCs w:val="20"/>
              </w:rPr>
              <w:t>Bilgisayar ve Ofis programları</w:t>
            </w:r>
          </w:p>
        </w:tc>
      </w:tr>
    </w:tbl>
    <w:p w:rsidR="00B80A19" w:rsidRDefault="00302D64" w:rsidP="00302D64">
      <w:pPr>
        <w:rPr>
          <w:b/>
          <w:bCs/>
          <w:sz w:val="20"/>
          <w:szCs w:val="20"/>
        </w:rPr>
      </w:pPr>
      <w:r w:rsidRPr="006323DB">
        <w:rPr>
          <w:b/>
          <w:bCs/>
          <w:sz w:val="20"/>
          <w:szCs w:val="20"/>
        </w:rPr>
        <w:t xml:space="preserve">  </w:t>
      </w:r>
    </w:p>
    <w:p w:rsidR="00B80A19" w:rsidRDefault="00B80A19" w:rsidP="00302D64">
      <w:pPr>
        <w:rPr>
          <w:b/>
          <w:bCs/>
          <w:sz w:val="20"/>
          <w:szCs w:val="20"/>
        </w:rPr>
      </w:pPr>
    </w:p>
    <w:p w:rsidR="00302D64" w:rsidRPr="006323DB" w:rsidRDefault="00302D64" w:rsidP="00302D64">
      <w:pPr>
        <w:rPr>
          <w:b/>
          <w:sz w:val="20"/>
          <w:szCs w:val="20"/>
        </w:rPr>
      </w:pPr>
      <w:r w:rsidRPr="006323DB">
        <w:rPr>
          <w:b/>
          <w:bCs/>
          <w:sz w:val="20"/>
          <w:szCs w:val="20"/>
        </w:rPr>
        <w:t>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302D64" w:rsidRPr="006323DB" w:rsidTr="0034669A">
        <w:tc>
          <w:tcPr>
            <w:tcW w:w="14567" w:type="dxa"/>
            <w:tcBorders>
              <w:top w:val="single" w:sz="4" w:space="0" w:color="auto"/>
              <w:left w:val="single" w:sz="4" w:space="0" w:color="auto"/>
              <w:bottom w:val="single" w:sz="4" w:space="0" w:color="auto"/>
              <w:right w:val="single" w:sz="4" w:space="0" w:color="auto"/>
            </w:tcBorders>
          </w:tcPr>
          <w:p w:rsidR="00302D64" w:rsidRPr="006323DB" w:rsidRDefault="00302D64" w:rsidP="0034669A">
            <w:pPr>
              <w:jc w:val="both"/>
              <w:rPr>
                <w:bCs/>
                <w:sz w:val="20"/>
                <w:szCs w:val="20"/>
              </w:rPr>
            </w:pPr>
            <w:r w:rsidRPr="006323DB">
              <w:rPr>
                <w:bCs/>
                <w:sz w:val="20"/>
                <w:szCs w:val="20"/>
              </w:rPr>
              <w:t>5174 Sayılı Kanunun 73.maddesi gereğince ; Oda, borsa, Birlik ve bunların kurduğu teşekküllerde istihdam edilenler bu Kanunda yer alan hükümler dışında 4857 sayılı İş Kanununa tâbidir.</w:t>
            </w:r>
          </w:p>
        </w:tc>
      </w:tr>
      <w:tr w:rsidR="00302D64" w:rsidRPr="006323DB" w:rsidTr="0034669A">
        <w:tc>
          <w:tcPr>
            <w:tcW w:w="14567" w:type="dxa"/>
            <w:tcBorders>
              <w:top w:val="single" w:sz="4" w:space="0" w:color="auto"/>
              <w:left w:val="single" w:sz="4" w:space="0" w:color="auto"/>
              <w:bottom w:val="single" w:sz="4" w:space="0" w:color="auto"/>
              <w:right w:val="single" w:sz="4" w:space="0" w:color="auto"/>
            </w:tcBorders>
          </w:tcPr>
          <w:p w:rsidR="00302D64" w:rsidRPr="006323DB" w:rsidRDefault="00302D64" w:rsidP="0034669A">
            <w:pPr>
              <w:jc w:val="both"/>
              <w:rPr>
                <w:bCs/>
                <w:sz w:val="20"/>
                <w:szCs w:val="20"/>
              </w:rPr>
            </w:pPr>
            <w:r w:rsidRPr="006323DB">
              <w:rPr>
                <w:bCs/>
                <w:sz w:val="20"/>
                <w:szCs w:val="20"/>
              </w:rPr>
              <w:t>Normal çalışma saatleri içinde görev yapmak.</w:t>
            </w:r>
          </w:p>
        </w:tc>
      </w:tr>
      <w:tr w:rsidR="00302D64" w:rsidRPr="006323DB" w:rsidTr="0034669A">
        <w:tc>
          <w:tcPr>
            <w:tcW w:w="14567" w:type="dxa"/>
            <w:tcBorders>
              <w:top w:val="single" w:sz="4" w:space="0" w:color="auto"/>
              <w:left w:val="single" w:sz="4" w:space="0" w:color="auto"/>
              <w:bottom w:val="single" w:sz="4" w:space="0" w:color="auto"/>
              <w:right w:val="single" w:sz="4" w:space="0" w:color="auto"/>
            </w:tcBorders>
          </w:tcPr>
          <w:p w:rsidR="00302D64" w:rsidRPr="006323DB" w:rsidRDefault="00302D64" w:rsidP="0034669A">
            <w:pPr>
              <w:jc w:val="both"/>
              <w:rPr>
                <w:bCs/>
                <w:sz w:val="20"/>
                <w:szCs w:val="20"/>
              </w:rPr>
            </w:pPr>
            <w:r w:rsidRPr="006323DB">
              <w:rPr>
                <w:bCs/>
                <w:sz w:val="20"/>
                <w:szCs w:val="20"/>
              </w:rPr>
              <w:t>Gerektiğinde normal çalışma saatleri dışında da görev yapabilmek.</w:t>
            </w:r>
          </w:p>
        </w:tc>
      </w:tr>
      <w:tr w:rsidR="00302D64" w:rsidRPr="006323DB" w:rsidTr="0034669A">
        <w:tc>
          <w:tcPr>
            <w:tcW w:w="14567" w:type="dxa"/>
            <w:tcBorders>
              <w:top w:val="single" w:sz="4" w:space="0" w:color="auto"/>
              <w:left w:val="single" w:sz="4" w:space="0" w:color="auto"/>
              <w:bottom w:val="single" w:sz="4" w:space="0" w:color="auto"/>
              <w:right w:val="single" w:sz="4" w:space="0" w:color="auto"/>
            </w:tcBorders>
          </w:tcPr>
          <w:p w:rsidR="00302D64" w:rsidRPr="006323DB" w:rsidRDefault="00302D64" w:rsidP="0034669A">
            <w:pPr>
              <w:jc w:val="both"/>
              <w:rPr>
                <w:bCs/>
                <w:sz w:val="20"/>
                <w:szCs w:val="20"/>
              </w:rPr>
            </w:pPr>
            <w:r w:rsidRPr="006323DB">
              <w:rPr>
                <w:bCs/>
                <w:sz w:val="20"/>
                <w:szCs w:val="20"/>
              </w:rPr>
              <w:t>Büro ortamında çalışmak.</w:t>
            </w:r>
          </w:p>
        </w:tc>
      </w:tr>
      <w:tr w:rsidR="00302D64" w:rsidRPr="006323DB" w:rsidTr="0034669A">
        <w:tc>
          <w:tcPr>
            <w:tcW w:w="14567" w:type="dxa"/>
            <w:tcBorders>
              <w:top w:val="single" w:sz="4" w:space="0" w:color="auto"/>
              <w:left w:val="single" w:sz="4" w:space="0" w:color="auto"/>
              <w:bottom w:val="single" w:sz="4" w:space="0" w:color="auto"/>
              <w:right w:val="single" w:sz="4" w:space="0" w:color="auto"/>
            </w:tcBorders>
          </w:tcPr>
          <w:p w:rsidR="00302D64" w:rsidRPr="006323DB" w:rsidRDefault="00302D64" w:rsidP="0034669A">
            <w:pPr>
              <w:jc w:val="both"/>
              <w:rPr>
                <w:bCs/>
                <w:sz w:val="20"/>
                <w:szCs w:val="20"/>
              </w:rPr>
            </w:pPr>
            <w:r w:rsidRPr="006323DB">
              <w:rPr>
                <w:bCs/>
                <w:sz w:val="20"/>
                <w:szCs w:val="20"/>
              </w:rPr>
              <w:t>Görevi gereği seyahat etmek.</w:t>
            </w:r>
          </w:p>
        </w:tc>
      </w:tr>
      <w:tr w:rsidR="00F94F8E" w:rsidRPr="006323DB" w:rsidTr="0034669A">
        <w:tc>
          <w:tcPr>
            <w:tcW w:w="14567" w:type="dxa"/>
            <w:tcBorders>
              <w:top w:val="single" w:sz="4" w:space="0" w:color="auto"/>
              <w:left w:val="single" w:sz="4" w:space="0" w:color="auto"/>
              <w:bottom w:val="single" w:sz="4" w:space="0" w:color="auto"/>
              <w:right w:val="single" w:sz="4" w:space="0" w:color="auto"/>
            </w:tcBorders>
          </w:tcPr>
          <w:p w:rsidR="00F94F8E" w:rsidRPr="006323DB" w:rsidRDefault="00F94F8E" w:rsidP="0034669A">
            <w:pPr>
              <w:jc w:val="both"/>
              <w:rPr>
                <w:bCs/>
                <w:sz w:val="20"/>
                <w:szCs w:val="20"/>
              </w:rPr>
            </w:pPr>
            <w:r w:rsidRPr="006323DB">
              <w:rPr>
                <w:bCs/>
                <w:sz w:val="20"/>
                <w:szCs w:val="20"/>
              </w:rPr>
              <w:t>Faaliyetlerinin gerektirdiği her türlü araç, gereç ve malzemeyi kullanmak.</w:t>
            </w:r>
          </w:p>
        </w:tc>
      </w:tr>
    </w:tbl>
    <w:p w:rsidR="00302D64" w:rsidRPr="00221906" w:rsidRDefault="00302D64" w:rsidP="00302D64">
      <w:pPr>
        <w:spacing w:before="120" w:after="120"/>
        <w:jc w:val="both"/>
        <w:rPr>
          <w:b/>
          <w:bCs/>
          <w:iCs/>
          <w:sz w:val="20"/>
          <w:szCs w:val="20"/>
          <w:u w:val="single"/>
        </w:rPr>
      </w:pPr>
      <w:r w:rsidRPr="00221906">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302D64" w:rsidRPr="006323DB" w:rsidTr="0034669A">
        <w:tc>
          <w:tcPr>
            <w:tcW w:w="14601" w:type="dxa"/>
            <w:shd w:val="clear" w:color="auto" w:fill="auto"/>
          </w:tcPr>
          <w:p w:rsidR="00302D64" w:rsidRPr="006323DB" w:rsidRDefault="00302D64" w:rsidP="0034669A">
            <w:pPr>
              <w:jc w:val="both"/>
              <w:rPr>
                <w:bCs/>
                <w:sz w:val="20"/>
                <w:szCs w:val="20"/>
              </w:rPr>
            </w:pPr>
            <w:r w:rsidRPr="006323DB">
              <w:rPr>
                <w:bCs/>
                <w:sz w:val="20"/>
                <w:szCs w:val="20"/>
              </w:rPr>
              <w:t>Yukarıda belirtilen görev ve sorumlulukları gerçekleştirme yetkisine sahip olmak.</w:t>
            </w:r>
          </w:p>
        </w:tc>
      </w:tr>
      <w:tr w:rsidR="00E61F1E" w:rsidRPr="006323DB" w:rsidTr="0034669A">
        <w:tc>
          <w:tcPr>
            <w:tcW w:w="14601" w:type="dxa"/>
            <w:shd w:val="clear" w:color="auto" w:fill="auto"/>
          </w:tcPr>
          <w:p w:rsidR="00E61F1E" w:rsidRPr="006323DB" w:rsidRDefault="00E61F1E" w:rsidP="0034669A">
            <w:pPr>
              <w:jc w:val="both"/>
              <w:rPr>
                <w:bCs/>
                <w:sz w:val="20"/>
                <w:szCs w:val="20"/>
              </w:rPr>
            </w:pPr>
            <w:r>
              <w:rPr>
                <w:bCs/>
                <w:sz w:val="20"/>
                <w:szCs w:val="20"/>
              </w:rPr>
              <w:t>Kalite El Kitabında</w:t>
            </w:r>
            <w:r w:rsidR="00A97867">
              <w:rPr>
                <w:bCs/>
                <w:sz w:val="20"/>
                <w:szCs w:val="20"/>
              </w:rPr>
              <w:t xml:space="preserve"> /Yönetim Sistemleri ile ilgili dokümanlarında, </w:t>
            </w:r>
            <w:r>
              <w:rPr>
                <w:bCs/>
                <w:sz w:val="20"/>
                <w:szCs w:val="20"/>
              </w:rPr>
              <w:t xml:space="preserve"> </w:t>
            </w:r>
            <w:proofErr w:type="spellStart"/>
            <w:r w:rsidR="00A97867">
              <w:rPr>
                <w:bCs/>
                <w:sz w:val="20"/>
                <w:szCs w:val="20"/>
              </w:rPr>
              <w:t>Dökümanların</w:t>
            </w:r>
            <w:proofErr w:type="spellEnd"/>
            <w:r w:rsidR="00A97867">
              <w:rPr>
                <w:bCs/>
                <w:sz w:val="20"/>
                <w:szCs w:val="20"/>
              </w:rPr>
              <w:t xml:space="preserve"> ve Kayıtların Kontrolü Prosedüründe </w:t>
            </w:r>
            <w:r>
              <w:rPr>
                <w:bCs/>
                <w:sz w:val="20"/>
                <w:szCs w:val="20"/>
              </w:rPr>
              <w:t xml:space="preserve">belirtilen dokümanları imzalamaya yetkili olmak, </w:t>
            </w:r>
          </w:p>
        </w:tc>
      </w:tr>
    </w:tbl>
    <w:p w:rsidR="00330E8A" w:rsidRDefault="00330E8A" w:rsidP="00302D64">
      <w:pPr>
        <w:tabs>
          <w:tab w:val="left" w:pos="1080"/>
          <w:tab w:val="left" w:pos="1875"/>
        </w:tabs>
        <w:jc w:val="both"/>
        <w:rPr>
          <w:b/>
          <w:sz w:val="20"/>
          <w:szCs w:val="20"/>
        </w:rPr>
      </w:pPr>
    </w:p>
    <w:p w:rsidR="00C3593C" w:rsidRPr="006323DB" w:rsidRDefault="00C3593C" w:rsidP="00302D64">
      <w:pPr>
        <w:tabs>
          <w:tab w:val="left" w:pos="1080"/>
          <w:tab w:val="left" w:pos="1875"/>
        </w:tabs>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7B6BA9" w:rsidRPr="006323DB" w:rsidTr="00C36DF7">
        <w:tc>
          <w:tcPr>
            <w:tcW w:w="3468" w:type="dxa"/>
          </w:tcPr>
          <w:p w:rsidR="007B6BA9" w:rsidRPr="006323DB" w:rsidRDefault="007B6BA9" w:rsidP="00C36DF7">
            <w:pPr>
              <w:jc w:val="both"/>
              <w:rPr>
                <w:sz w:val="20"/>
                <w:szCs w:val="20"/>
              </w:rPr>
            </w:pPr>
            <w:r w:rsidRPr="006323DB">
              <w:rPr>
                <w:b/>
                <w:sz w:val="20"/>
                <w:szCs w:val="20"/>
              </w:rPr>
              <w:t>12.4.1.</w:t>
            </w:r>
          </w:p>
        </w:tc>
        <w:tc>
          <w:tcPr>
            <w:tcW w:w="11099" w:type="dxa"/>
          </w:tcPr>
          <w:p w:rsidR="007B6BA9" w:rsidRPr="006323DB" w:rsidRDefault="007B6BA9" w:rsidP="00C36DF7">
            <w:pPr>
              <w:rPr>
                <w:b/>
                <w:sz w:val="20"/>
                <w:szCs w:val="20"/>
              </w:rPr>
            </w:pPr>
          </w:p>
        </w:tc>
      </w:tr>
      <w:tr w:rsidR="007B6BA9" w:rsidRPr="006323DB" w:rsidTr="00C36DF7">
        <w:tc>
          <w:tcPr>
            <w:tcW w:w="3468" w:type="dxa"/>
          </w:tcPr>
          <w:p w:rsidR="007B6BA9" w:rsidRPr="006323DB" w:rsidRDefault="007B6BA9" w:rsidP="00C3593C">
            <w:pPr>
              <w:jc w:val="both"/>
              <w:rPr>
                <w:sz w:val="20"/>
                <w:szCs w:val="20"/>
              </w:rPr>
            </w:pPr>
            <w:r w:rsidRPr="006323DB">
              <w:rPr>
                <w:sz w:val="20"/>
                <w:szCs w:val="20"/>
              </w:rPr>
              <w:t xml:space="preserve">GÖREV </w:t>
            </w:r>
            <w:r w:rsidR="00C3593C">
              <w:rPr>
                <w:sz w:val="20"/>
                <w:szCs w:val="20"/>
              </w:rPr>
              <w:t>ÜNVANI</w:t>
            </w:r>
          </w:p>
        </w:tc>
        <w:tc>
          <w:tcPr>
            <w:tcW w:w="11099" w:type="dxa"/>
          </w:tcPr>
          <w:p w:rsidR="007B6BA9" w:rsidRPr="006323DB" w:rsidRDefault="007B6BA9" w:rsidP="00C36DF7">
            <w:pPr>
              <w:rPr>
                <w:b/>
                <w:sz w:val="20"/>
                <w:szCs w:val="20"/>
              </w:rPr>
            </w:pPr>
            <w:r w:rsidRPr="006323DB">
              <w:rPr>
                <w:b/>
                <w:sz w:val="20"/>
                <w:szCs w:val="20"/>
              </w:rPr>
              <w:t>KALİTE YÖNETİM TEMSİLCİSİ &amp; KALİTE YÖNETİM SİSTEMİ TEMSİLCİSİ</w:t>
            </w:r>
          </w:p>
          <w:p w:rsidR="007B6BA9" w:rsidRPr="006323DB" w:rsidRDefault="007B6BA9" w:rsidP="00C36DF7">
            <w:pPr>
              <w:jc w:val="both"/>
              <w:rPr>
                <w:b/>
                <w:sz w:val="20"/>
                <w:szCs w:val="20"/>
              </w:rPr>
            </w:pPr>
            <w:r w:rsidRPr="006323DB">
              <w:rPr>
                <w:b/>
                <w:sz w:val="20"/>
                <w:szCs w:val="20"/>
              </w:rPr>
              <w:t>ISO 9001</w:t>
            </w:r>
          </w:p>
        </w:tc>
      </w:tr>
      <w:tr w:rsidR="007B6BA9" w:rsidRPr="006323DB" w:rsidTr="00C36DF7">
        <w:tc>
          <w:tcPr>
            <w:tcW w:w="3468" w:type="dxa"/>
          </w:tcPr>
          <w:p w:rsidR="007B6BA9" w:rsidRPr="006323DB" w:rsidRDefault="007B6BA9" w:rsidP="00C36DF7">
            <w:pPr>
              <w:jc w:val="both"/>
              <w:rPr>
                <w:sz w:val="20"/>
                <w:szCs w:val="20"/>
              </w:rPr>
            </w:pPr>
            <w:r w:rsidRPr="006323DB">
              <w:rPr>
                <w:sz w:val="20"/>
                <w:szCs w:val="20"/>
              </w:rPr>
              <w:t>Bağlı Olunan Üst Pozisyonlar</w:t>
            </w:r>
          </w:p>
        </w:tc>
        <w:tc>
          <w:tcPr>
            <w:tcW w:w="11099" w:type="dxa"/>
          </w:tcPr>
          <w:p w:rsidR="007B6BA9" w:rsidRPr="006323DB" w:rsidRDefault="007B6BA9" w:rsidP="00C36DF7">
            <w:pPr>
              <w:jc w:val="both"/>
              <w:rPr>
                <w:sz w:val="20"/>
                <w:szCs w:val="20"/>
              </w:rPr>
            </w:pPr>
            <w:r w:rsidRPr="006323DB">
              <w:rPr>
                <w:b/>
                <w:sz w:val="20"/>
                <w:szCs w:val="20"/>
              </w:rPr>
              <w:t xml:space="preserve">Genel Sekreterlik, Proje ve </w:t>
            </w:r>
            <w:proofErr w:type="spellStart"/>
            <w:r w:rsidRPr="006323DB">
              <w:rPr>
                <w:b/>
                <w:sz w:val="20"/>
                <w:szCs w:val="20"/>
              </w:rPr>
              <w:t>İnovasyon</w:t>
            </w:r>
            <w:proofErr w:type="spellEnd"/>
            <w:r w:rsidRPr="006323DB">
              <w:rPr>
                <w:b/>
                <w:sz w:val="20"/>
                <w:szCs w:val="20"/>
              </w:rPr>
              <w:t xml:space="preserve"> Müdürlüğü, Entegre Yönetim Sistemi Temsilcisi,</w:t>
            </w:r>
          </w:p>
        </w:tc>
      </w:tr>
      <w:tr w:rsidR="007B6BA9" w:rsidRPr="006323DB" w:rsidTr="00C36DF7">
        <w:tc>
          <w:tcPr>
            <w:tcW w:w="3468" w:type="dxa"/>
          </w:tcPr>
          <w:p w:rsidR="007B6BA9" w:rsidRPr="006323DB" w:rsidRDefault="007B6BA9" w:rsidP="00C36DF7">
            <w:pPr>
              <w:jc w:val="both"/>
              <w:rPr>
                <w:sz w:val="20"/>
                <w:szCs w:val="20"/>
              </w:rPr>
            </w:pPr>
            <w:r w:rsidRPr="006323DB">
              <w:rPr>
                <w:sz w:val="20"/>
                <w:szCs w:val="20"/>
              </w:rPr>
              <w:t>Alt Pozisyon</w:t>
            </w:r>
          </w:p>
        </w:tc>
        <w:tc>
          <w:tcPr>
            <w:tcW w:w="11099" w:type="dxa"/>
          </w:tcPr>
          <w:p w:rsidR="007B6BA9" w:rsidRPr="006323DB" w:rsidRDefault="007B6BA9" w:rsidP="00C36DF7">
            <w:pPr>
              <w:jc w:val="both"/>
              <w:rPr>
                <w:sz w:val="20"/>
                <w:szCs w:val="20"/>
              </w:rPr>
            </w:pPr>
            <w:r w:rsidRPr="006323DB">
              <w:rPr>
                <w:sz w:val="20"/>
                <w:szCs w:val="20"/>
              </w:rPr>
              <w:t>-</w:t>
            </w:r>
          </w:p>
        </w:tc>
      </w:tr>
      <w:tr w:rsidR="007B6BA9" w:rsidRPr="006323DB" w:rsidTr="00C36DF7">
        <w:tc>
          <w:tcPr>
            <w:tcW w:w="3468" w:type="dxa"/>
          </w:tcPr>
          <w:p w:rsidR="007B6BA9" w:rsidRPr="006323DB" w:rsidRDefault="007B6BA9" w:rsidP="00C36DF7">
            <w:pPr>
              <w:jc w:val="both"/>
              <w:rPr>
                <w:sz w:val="20"/>
                <w:szCs w:val="20"/>
              </w:rPr>
            </w:pPr>
            <w:r w:rsidRPr="006323DB">
              <w:rPr>
                <w:sz w:val="20"/>
                <w:szCs w:val="20"/>
              </w:rPr>
              <w:t>Vekalet Durumu/görev devri</w:t>
            </w:r>
          </w:p>
        </w:tc>
        <w:tc>
          <w:tcPr>
            <w:tcW w:w="11099" w:type="dxa"/>
          </w:tcPr>
          <w:p w:rsidR="007B6BA9" w:rsidRPr="006323DB" w:rsidRDefault="007B6BA9" w:rsidP="00C36DF7">
            <w:pPr>
              <w:jc w:val="both"/>
              <w:rPr>
                <w:sz w:val="20"/>
                <w:szCs w:val="20"/>
              </w:rPr>
            </w:pPr>
            <w:r w:rsidRPr="006323DB">
              <w:rPr>
                <w:sz w:val="20"/>
                <w:szCs w:val="20"/>
              </w:rPr>
              <w:t>izinli veya görevli olduğu durumlarda görevi yürütecek personel Vekalet listesinde belirtilmiştir.</w:t>
            </w:r>
          </w:p>
        </w:tc>
      </w:tr>
    </w:tbl>
    <w:p w:rsidR="001E1263" w:rsidRDefault="001E1263" w:rsidP="007B6BA9">
      <w:pPr>
        <w:jc w:val="both"/>
        <w:rPr>
          <w:b/>
          <w:sz w:val="20"/>
          <w:szCs w:val="20"/>
        </w:rPr>
      </w:pPr>
    </w:p>
    <w:p w:rsidR="001E1263" w:rsidRDefault="001E1263" w:rsidP="007B6BA9">
      <w:pPr>
        <w:jc w:val="both"/>
        <w:rPr>
          <w:b/>
          <w:sz w:val="20"/>
          <w:szCs w:val="20"/>
        </w:rPr>
      </w:pPr>
    </w:p>
    <w:p w:rsidR="001E1263" w:rsidRDefault="001E1263" w:rsidP="007B6BA9">
      <w:pPr>
        <w:jc w:val="both"/>
        <w:rPr>
          <w:b/>
          <w:sz w:val="20"/>
          <w:szCs w:val="20"/>
        </w:rPr>
      </w:pPr>
    </w:p>
    <w:p w:rsidR="001E1263" w:rsidRDefault="001E1263" w:rsidP="007B6BA9">
      <w:pPr>
        <w:jc w:val="both"/>
        <w:rPr>
          <w:b/>
          <w:sz w:val="20"/>
          <w:szCs w:val="20"/>
        </w:rPr>
      </w:pPr>
    </w:p>
    <w:p w:rsidR="001E1263" w:rsidRDefault="001E1263" w:rsidP="007B6BA9">
      <w:pPr>
        <w:jc w:val="both"/>
        <w:rPr>
          <w:b/>
          <w:sz w:val="20"/>
          <w:szCs w:val="20"/>
        </w:rPr>
      </w:pPr>
    </w:p>
    <w:p w:rsidR="001E1263" w:rsidRDefault="001E1263" w:rsidP="007B6BA9">
      <w:pPr>
        <w:jc w:val="both"/>
        <w:rPr>
          <w:b/>
          <w:sz w:val="20"/>
          <w:szCs w:val="20"/>
        </w:rPr>
      </w:pPr>
    </w:p>
    <w:p w:rsidR="001E1263" w:rsidRDefault="001E1263" w:rsidP="007B6BA9">
      <w:pPr>
        <w:jc w:val="both"/>
        <w:rPr>
          <w:b/>
          <w:sz w:val="20"/>
          <w:szCs w:val="20"/>
        </w:rPr>
      </w:pPr>
    </w:p>
    <w:p w:rsidR="001E1263" w:rsidRDefault="001E1263" w:rsidP="007B6BA9">
      <w:pPr>
        <w:jc w:val="both"/>
        <w:rPr>
          <w:b/>
          <w:sz w:val="20"/>
          <w:szCs w:val="20"/>
        </w:rPr>
      </w:pPr>
    </w:p>
    <w:p w:rsidR="007B6BA9" w:rsidRDefault="007B6BA9" w:rsidP="007B6BA9">
      <w:pPr>
        <w:jc w:val="both"/>
        <w:rPr>
          <w:b/>
          <w:sz w:val="20"/>
          <w:szCs w:val="20"/>
        </w:rPr>
      </w:pPr>
      <w:r w:rsidRPr="006323DB">
        <w:rPr>
          <w:b/>
          <w:sz w:val="20"/>
          <w:szCs w:val="20"/>
        </w:rPr>
        <w:t>GÖREVİN TANIMI : GÖREV YETKİ-YETKİNLİK VE SORUMLULUKLAR</w:t>
      </w:r>
    </w:p>
    <w:p w:rsidR="00221906" w:rsidRDefault="00221906" w:rsidP="007B6BA9">
      <w:pPr>
        <w:jc w:val="both"/>
        <w:rPr>
          <w:b/>
          <w:sz w:val="20"/>
          <w:szCs w:val="20"/>
        </w:rPr>
      </w:pPr>
    </w:p>
    <w:p w:rsidR="00221906" w:rsidRPr="00221906" w:rsidRDefault="00221906" w:rsidP="007B6BA9">
      <w:pPr>
        <w:jc w:val="both"/>
        <w:rPr>
          <w:b/>
          <w:sz w:val="20"/>
          <w:szCs w:val="20"/>
          <w:u w:val="single"/>
        </w:rPr>
      </w:pPr>
      <w:r w:rsidRPr="00221906">
        <w:rPr>
          <w:b/>
          <w:sz w:val="20"/>
          <w:szCs w:val="20"/>
          <w:u w:val="single"/>
        </w:rPr>
        <w:t>SORUMLULUK VE GÖREVLERİ</w:t>
      </w:r>
    </w:p>
    <w:p w:rsidR="00221906" w:rsidRPr="00221906" w:rsidRDefault="00221906" w:rsidP="007B6BA9">
      <w:pPr>
        <w:jc w:val="both"/>
        <w:rPr>
          <w:b/>
          <w:sz w:val="20"/>
          <w:szCs w:val="20"/>
          <w:u w:val="single"/>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Yönetim sisteminin performansını Üst yönetime raporlamak üzere Entegre Yönetim Sistemleri Temsilcisine sunmak,</w:t>
            </w:r>
          </w:p>
          <w:p w:rsidR="007B6BA9" w:rsidRPr="006323DB" w:rsidRDefault="007B6BA9" w:rsidP="00C36DF7">
            <w:pPr>
              <w:jc w:val="both"/>
              <w:rPr>
                <w:sz w:val="20"/>
                <w:szCs w:val="20"/>
              </w:rPr>
            </w:pPr>
            <w:r w:rsidRPr="006323DB">
              <w:rPr>
                <w:sz w:val="20"/>
                <w:szCs w:val="20"/>
              </w:rPr>
              <w:t xml:space="preserve">-iyileştirme için fırsatları üst yönetime raporlamak üzere Entegre Yönetim Sistemleri Temsilcisine sunmak, </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Entegre Yönetim El Kitabının / Kalite Yönetim El Kitabının (KEK) hazırlanmasını/güncellenmesini/uygulanmasını sağlamak,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Kuruluşun kalite sistemi ile ilgili faaliyetlerinde kuruluş içinde ve dışında Üst Yönetimi temsil etmek,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Yönetim Sistemi standartlarına göre kalite sistemini kurmak, uygulamak ve devamını sağlamak için tüm faaliyetleri organize etmek,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politikalarının ve hedeflerinin, vizyon ve misyonunun belirlenmesinde Üst Yönetime danışmanlık etmek ve tüm bölüm ve birimlerce benimsenmesini sağlamak,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hedeflerinin takibini yapmak,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 xml:space="preserve">Dokümanların güncelliğini sağlamak, Güncel dokümanların elektronik ortamda birimlerin kullanımına sunmak, güncelliğini yitiren dokümanları kullanım alanından kaldırmak, </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Kuruluşun sağladığı tüm hizmetlerde müşteriler ve tedarikçi ilişkilerinde kalite faaliyetlerini kontrol etmek,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Kuruluş içerisinde kalite sisteminin sürdürülmesi, geliştirilmesi amacıyla yapılacak denetimleri  planlamak ve Kalite Grubunun çalışmalarına destek sağlamak,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Tüm oda personelinin kalite sistemine uymasını sağlamak ve sonuçları denetlemek,</w:t>
            </w:r>
          </w:p>
        </w:tc>
      </w:tr>
      <w:tr w:rsidR="007B6BA9" w:rsidRPr="006323DB" w:rsidTr="00C36DF7">
        <w:tc>
          <w:tcPr>
            <w:tcW w:w="14567" w:type="dxa"/>
          </w:tcPr>
          <w:p w:rsidR="007B6BA9" w:rsidRPr="006323DB" w:rsidRDefault="007B6BA9" w:rsidP="00C36DF7">
            <w:pPr>
              <w:jc w:val="both"/>
              <w:rPr>
                <w:sz w:val="20"/>
                <w:szCs w:val="20"/>
              </w:rPr>
            </w:pPr>
            <w:bookmarkStart w:id="1" w:name="_Toc189886388"/>
            <w:r w:rsidRPr="006323DB">
              <w:rPr>
                <w:iCs/>
                <w:sz w:val="20"/>
                <w:szCs w:val="20"/>
              </w:rPr>
              <w:t>Kuruluşun kalite politikasının tüm süreçlerde süreç hedefleriyle ilişkilendirerek tüm personel tarafından bilinmesini ve uygulanmasını sağlar</w:t>
            </w:r>
            <w:bookmarkEnd w:id="1"/>
            <w:r w:rsidRPr="006323DB">
              <w:rPr>
                <w:iCs/>
                <w:sz w:val="20"/>
                <w:szCs w:val="20"/>
              </w:rPr>
              <w:t>,</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sistemi ile ilgili konularda kuruluş dışı taraflarla ilişkileri yürütmek,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 xml:space="preserve">Periyodik olarak yapılan Yönetim Gözden Geçirme Toplantılarına katılmak. </w:t>
            </w:r>
            <w:proofErr w:type="spellStart"/>
            <w:r w:rsidRPr="006323DB">
              <w:rPr>
                <w:sz w:val="20"/>
                <w:szCs w:val="20"/>
              </w:rPr>
              <w:t>Sekreteryalığını</w:t>
            </w:r>
            <w:proofErr w:type="spellEnd"/>
            <w:r w:rsidRPr="006323DB">
              <w:rPr>
                <w:sz w:val="20"/>
                <w:szCs w:val="20"/>
              </w:rPr>
              <w:t xml:space="preserve"> yürütmek,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Yönetim gözden geçirme sonucu olarak kararlaştırılan faaliyetleri yapmak/takip etmek,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İstatistiksel çalışmalar sonucu ile ortaya çıkan uygunsuzlukların üst yönetime raporlanması, gerektiğinde düzeltici ve/veya önleyici faaliyetlerin planlanması ve takibi işlemlerini yürütmek veya denetlemek,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Uygulanan kalite sisteminin etkinliği konusunda rapor hazırlamak  ve Yönetim Gözden Geçirme Toplantılarında sunmak,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İç iletişim çalışmaları kapsamındaki çalışmalara katılmak ve desteklemek,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yönetim sistemi için gerekli proseslerin oluşturulmasını, uygulanmasını ve sürdürülmesini sağlamak,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yönetim sisteminin performansı ve iyileştirilmesi için herhangi bir ihtiyaç hakkında üst yönetime rapor vermek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sisteminin oluşturulması ve sürekliliğinin sağlanması çalışmalarında birimlerin ilgili personelleriyle  dokümantasyonun hazırlanması, değişiklik önerilerinin gözden geçirilmesi ve değerlendirmesi, çalışmalarına katılmak, destek vermek,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Sistemi için hazırlanan planları, kalite kayıtlarını incelemek, önerilerde bulunmak, uygulamak, gerekli gördüğü durumlarda düzeltici ve önleyici  faaliyetlerin başlatılması kararını vermek ve takip etmek,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İç iletişimin kalite yönetim sistemi etkinliği dikkate alınarak sağlanması</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 xml:space="preserve">Kalite sistemi ile ilgili uygunsuzluklarda, düzeltici ve önleyici faaliyetlerin tanımlanması, sonuçlandırılması veya diğer bölümlerdeki uygulamaların gerçekleştirilmesi ile sonuçların kayıt altına alınmasını sağlamak. </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lastRenderedPageBreak/>
              <w:t>Doküman kontrolünün ve Kalite kayıtlarının kontrolünün sağlanması</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 xml:space="preserve">İstatistiksel teknikler de dahil olmak üzere uygulanabilir metotların belirlenmesi. Veri analizlerinin yapılması ve raporlamalar için kriterlerin belirlenmesi. </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 xml:space="preserve">Yönetimin gözden geçirmenin sağlanması, uygunlukların denetlenmesi, yeterlilik ve etkinlik için sürekli gözden geçirmenin planlanması </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Kuruluşun taahhüt ettiği izleme ve ölçmenin yapılabilmesi ve bunların izleme ve ölçme şartları ile tutarlı olmasını sağlayacak proseslerin oluşturulması, planlanması ve gerekli izleme ve ölçme cihazlarının belirlenmesinin yönetilmesi</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 xml:space="preserve">Görev ve sorumluluk alanındaki tüm faaliyetlerin mevcut iç kontrol sistemi tanım ve talimatlarına uygun olarak yürütülmesini sağlamak. </w:t>
            </w:r>
          </w:p>
        </w:tc>
      </w:tr>
      <w:tr w:rsidR="007B6BA9" w:rsidRPr="006323DB" w:rsidTr="00C36DF7">
        <w:trPr>
          <w:trHeight w:val="284"/>
        </w:trPr>
        <w:tc>
          <w:tcPr>
            <w:tcW w:w="14567" w:type="dxa"/>
          </w:tcPr>
          <w:p w:rsidR="007B6BA9" w:rsidRPr="006323DB" w:rsidRDefault="007B6BA9" w:rsidP="00C36DF7">
            <w:pPr>
              <w:jc w:val="both"/>
              <w:rPr>
                <w:sz w:val="20"/>
                <w:szCs w:val="20"/>
              </w:rPr>
            </w:pPr>
            <w:r w:rsidRPr="006323DB">
              <w:rPr>
                <w:sz w:val="20"/>
                <w:szCs w:val="20"/>
              </w:rPr>
              <w:t xml:space="preserve">Görev alanı ile ilgili mevzuatı düzenli olarak izlemek. </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Çalışma yerindeki araç-gereç ve dokümanları sağlam bir şekilde kullanmak ve yapılması gereken bakım ve temizlik işlerinin düzenli olarak yapılmasını sağlamak.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Yönetim Sistemi Kayıtlarının güncelliğinin elektronik ortamdan takip edilmesi,</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Birimiyle ilgili çalışmaların sonuçlarından çıkan başarı hikayelerini raporlayıp webde yayınlanmak üzere yönetim kuruluna sunmak,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Bilgi Güvenliği Yönetim Sistemi gereği Güvenlik ihlal olayının oluşması durumunda olay anında raporlanır.</w:t>
            </w:r>
          </w:p>
        </w:tc>
      </w:tr>
      <w:tr w:rsidR="007B6BA9" w:rsidRPr="006323DB" w:rsidTr="00C36DF7">
        <w:tc>
          <w:tcPr>
            <w:tcW w:w="14567" w:type="dxa"/>
            <w:tcBorders>
              <w:top w:val="single" w:sz="4" w:space="0" w:color="auto"/>
              <w:left w:val="single" w:sz="4" w:space="0" w:color="auto"/>
              <w:bottom w:val="single" w:sz="4" w:space="0" w:color="auto"/>
              <w:right w:val="single" w:sz="4" w:space="0" w:color="auto"/>
            </w:tcBorders>
          </w:tcPr>
          <w:p w:rsidR="007B6BA9" w:rsidRPr="006323DB" w:rsidRDefault="007B6BA9" w:rsidP="00C36DF7">
            <w:pPr>
              <w:rPr>
                <w:sz w:val="20"/>
                <w:szCs w:val="20"/>
              </w:rPr>
            </w:pPr>
            <w:r w:rsidRPr="006323DB">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7B6BA9" w:rsidRPr="006323DB" w:rsidRDefault="007B6BA9" w:rsidP="00C36DF7">
            <w:pPr>
              <w:rPr>
                <w:sz w:val="20"/>
                <w:szCs w:val="20"/>
              </w:rPr>
            </w:pPr>
            <w:r w:rsidRPr="006323DB">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7B6BA9" w:rsidRPr="006323DB" w:rsidTr="00C36DF7">
        <w:tc>
          <w:tcPr>
            <w:tcW w:w="14567" w:type="dxa"/>
            <w:tcBorders>
              <w:top w:val="single" w:sz="4" w:space="0" w:color="auto"/>
              <w:left w:val="single" w:sz="4" w:space="0" w:color="auto"/>
              <w:bottom w:val="single" w:sz="4" w:space="0" w:color="auto"/>
              <w:right w:val="single" w:sz="4" w:space="0" w:color="auto"/>
            </w:tcBorders>
          </w:tcPr>
          <w:p w:rsidR="007B6BA9" w:rsidRPr="006323DB" w:rsidRDefault="007B6BA9" w:rsidP="00C36DF7">
            <w:pPr>
              <w:rPr>
                <w:sz w:val="20"/>
                <w:szCs w:val="20"/>
              </w:rPr>
            </w:pPr>
            <w:r w:rsidRPr="006323DB">
              <w:rPr>
                <w:sz w:val="20"/>
                <w:szCs w:val="20"/>
              </w:rPr>
              <w:t>Kalite yönetim sistemi, Bilgi güvenliği yönetim sistemi ,İş sağlığı ve güvenliği yönetim sistemi, Müşteri memnuniyeti yönetim sistemi, Çevre Yönetim Sistemi  kurallarına uygun olarak çalışmak,</w:t>
            </w:r>
          </w:p>
        </w:tc>
      </w:tr>
      <w:tr w:rsidR="007B6BA9" w:rsidRPr="006323DB" w:rsidTr="00C36DF7">
        <w:tc>
          <w:tcPr>
            <w:tcW w:w="14567" w:type="dxa"/>
            <w:tcBorders>
              <w:top w:val="single" w:sz="4" w:space="0" w:color="auto"/>
              <w:left w:val="single" w:sz="4" w:space="0" w:color="auto"/>
              <w:bottom w:val="single" w:sz="4" w:space="0" w:color="auto"/>
              <w:right w:val="single" w:sz="4" w:space="0" w:color="auto"/>
            </w:tcBorders>
          </w:tcPr>
          <w:p w:rsidR="007B6BA9" w:rsidRPr="006323DB" w:rsidRDefault="007B6BA9" w:rsidP="00C36DF7">
            <w:pPr>
              <w:rPr>
                <w:sz w:val="20"/>
                <w:szCs w:val="20"/>
              </w:rPr>
            </w:pPr>
            <w:r w:rsidRPr="006323DB">
              <w:rPr>
                <w:sz w:val="20"/>
                <w:szCs w:val="20"/>
              </w:rPr>
              <w:t>Personelin vekalet listesini oluşturup, personele iletmek/güncellemek</w:t>
            </w:r>
          </w:p>
        </w:tc>
      </w:tr>
      <w:tr w:rsidR="007B6BA9" w:rsidRPr="006323DB" w:rsidTr="00C36DF7">
        <w:tc>
          <w:tcPr>
            <w:tcW w:w="14567" w:type="dxa"/>
            <w:tcBorders>
              <w:top w:val="single" w:sz="4" w:space="0" w:color="auto"/>
              <w:left w:val="single" w:sz="4" w:space="0" w:color="auto"/>
              <w:bottom w:val="single" w:sz="4" w:space="0" w:color="auto"/>
              <w:right w:val="single" w:sz="4" w:space="0" w:color="auto"/>
            </w:tcBorders>
          </w:tcPr>
          <w:p w:rsidR="007B6BA9" w:rsidRPr="006323DB" w:rsidRDefault="007B6BA9" w:rsidP="00C36DF7">
            <w:pPr>
              <w:rPr>
                <w:sz w:val="20"/>
                <w:szCs w:val="20"/>
              </w:rPr>
            </w:pPr>
            <w:r w:rsidRPr="006323DB">
              <w:rPr>
                <w:sz w:val="20"/>
                <w:szCs w:val="20"/>
              </w:rPr>
              <w:t>Personel toplantılarının düzenlenmesi,</w:t>
            </w:r>
            <w:r w:rsidR="00B80A19">
              <w:rPr>
                <w:sz w:val="20"/>
                <w:szCs w:val="20"/>
              </w:rPr>
              <w:t xml:space="preserve"> </w:t>
            </w:r>
            <w:r w:rsidRPr="006323DB">
              <w:rPr>
                <w:sz w:val="20"/>
                <w:szCs w:val="20"/>
              </w:rPr>
              <w:t>kararlarının yazılması ve karar takibinin yapılması</w:t>
            </w:r>
          </w:p>
        </w:tc>
      </w:tr>
      <w:tr w:rsidR="00D6008B" w:rsidRPr="006323DB" w:rsidTr="00C36DF7">
        <w:tc>
          <w:tcPr>
            <w:tcW w:w="14567" w:type="dxa"/>
            <w:tcBorders>
              <w:top w:val="single" w:sz="4" w:space="0" w:color="auto"/>
              <w:left w:val="single" w:sz="4" w:space="0" w:color="auto"/>
              <w:bottom w:val="single" w:sz="4" w:space="0" w:color="auto"/>
              <w:right w:val="single" w:sz="4" w:space="0" w:color="auto"/>
            </w:tcBorders>
          </w:tcPr>
          <w:p w:rsidR="00D6008B" w:rsidRPr="006323DB" w:rsidRDefault="00D6008B" w:rsidP="00FF6C93">
            <w:pPr>
              <w:rPr>
                <w:sz w:val="20"/>
                <w:szCs w:val="20"/>
              </w:rPr>
            </w:pPr>
            <w:r>
              <w:rPr>
                <w:sz w:val="20"/>
                <w:szCs w:val="20"/>
              </w:rPr>
              <w:t xml:space="preserve">Akreditasyon sisteminin öngördüğü şekilde süreçlerde kıyaslama yapılmasının sağlanması, </w:t>
            </w:r>
            <w:r w:rsidR="00FF6C93">
              <w:rPr>
                <w:sz w:val="20"/>
                <w:szCs w:val="20"/>
              </w:rPr>
              <w:t>Kalite yönetim sistemi  ve insan kaynakları süreçleri öncelikli olmak üzere  Odanın tüm süreçlerinde (veya yönetim kurulunun/genel sekreterliğin uygun gördüğü süreçlerde) diğer oda/borsa/kurumla kıyaslama süreçlerini yönetmek.  (organize etmek, planlamak, kıyaslama raporunu yönetim kuruluna sunmak)</w:t>
            </w:r>
          </w:p>
        </w:tc>
      </w:tr>
      <w:tr w:rsidR="00705FDA" w:rsidRPr="006323DB" w:rsidTr="00C36DF7">
        <w:tc>
          <w:tcPr>
            <w:tcW w:w="14567" w:type="dxa"/>
            <w:tcBorders>
              <w:top w:val="single" w:sz="4" w:space="0" w:color="auto"/>
              <w:left w:val="single" w:sz="4" w:space="0" w:color="auto"/>
              <w:bottom w:val="single" w:sz="4" w:space="0" w:color="auto"/>
              <w:right w:val="single" w:sz="4" w:space="0" w:color="auto"/>
            </w:tcBorders>
          </w:tcPr>
          <w:p w:rsidR="00705FDA" w:rsidRDefault="00705FDA" w:rsidP="00705FDA">
            <w:pPr>
              <w:rPr>
                <w:sz w:val="20"/>
                <w:szCs w:val="20"/>
              </w:rPr>
            </w:pPr>
            <w:r>
              <w:rPr>
                <w:sz w:val="20"/>
                <w:szCs w:val="20"/>
              </w:rPr>
              <w:t>Personel koordinasyon toplantılarını düzenlemek, kararlarını yazıp takip etmek,</w:t>
            </w:r>
          </w:p>
        </w:tc>
      </w:tr>
      <w:tr w:rsidR="00705FDA" w:rsidRPr="006323DB" w:rsidTr="00C36DF7">
        <w:tc>
          <w:tcPr>
            <w:tcW w:w="14567" w:type="dxa"/>
            <w:tcBorders>
              <w:top w:val="single" w:sz="4" w:space="0" w:color="auto"/>
              <w:left w:val="single" w:sz="4" w:space="0" w:color="auto"/>
              <w:bottom w:val="single" w:sz="4" w:space="0" w:color="auto"/>
              <w:right w:val="single" w:sz="4" w:space="0" w:color="auto"/>
            </w:tcBorders>
          </w:tcPr>
          <w:p w:rsidR="00705FDA" w:rsidRDefault="00705FDA" w:rsidP="00705FDA">
            <w:pPr>
              <w:rPr>
                <w:sz w:val="20"/>
                <w:szCs w:val="20"/>
              </w:rPr>
            </w:pPr>
            <w:r>
              <w:rPr>
                <w:sz w:val="20"/>
                <w:szCs w:val="20"/>
              </w:rPr>
              <w:t>Personel vekalet listesini düzenlemek/güncellemek ve personele imzalı tebliğ etmek,</w:t>
            </w:r>
          </w:p>
        </w:tc>
      </w:tr>
      <w:tr w:rsidR="00D103A8" w:rsidRPr="006323DB" w:rsidTr="00C36DF7">
        <w:tc>
          <w:tcPr>
            <w:tcW w:w="14567" w:type="dxa"/>
            <w:tcBorders>
              <w:top w:val="single" w:sz="4" w:space="0" w:color="auto"/>
              <w:left w:val="single" w:sz="4" w:space="0" w:color="auto"/>
              <w:bottom w:val="single" w:sz="4" w:space="0" w:color="auto"/>
              <w:right w:val="single" w:sz="4" w:space="0" w:color="auto"/>
            </w:tcBorders>
          </w:tcPr>
          <w:p w:rsidR="00D103A8" w:rsidRDefault="00D103A8" w:rsidP="00705FDA">
            <w:pPr>
              <w:rPr>
                <w:sz w:val="20"/>
                <w:szCs w:val="20"/>
              </w:rPr>
            </w:pPr>
            <w:r w:rsidRPr="008E3EDF">
              <w:rPr>
                <w:sz w:val="20"/>
                <w:szCs w:val="20"/>
              </w:rPr>
              <w:t>İletişim ve haberleşme stratejisi planı doğrultusunda çalışmalarımızın etkinliğini arttırmak</w:t>
            </w:r>
          </w:p>
        </w:tc>
      </w:tr>
      <w:tr w:rsidR="00F00CF5" w:rsidRPr="006323DB" w:rsidTr="00C36DF7">
        <w:tc>
          <w:tcPr>
            <w:tcW w:w="14567" w:type="dxa"/>
            <w:tcBorders>
              <w:top w:val="single" w:sz="4" w:space="0" w:color="auto"/>
              <w:left w:val="single" w:sz="4" w:space="0" w:color="auto"/>
              <w:bottom w:val="single" w:sz="4" w:space="0" w:color="auto"/>
              <w:right w:val="single" w:sz="4" w:space="0" w:color="auto"/>
            </w:tcBorders>
          </w:tcPr>
          <w:p w:rsidR="00F00CF5" w:rsidRPr="008E3EDF" w:rsidRDefault="00F00CF5" w:rsidP="00705FDA">
            <w:pPr>
              <w:rPr>
                <w:sz w:val="20"/>
                <w:szCs w:val="20"/>
              </w:rPr>
            </w:pPr>
            <w:r>
              <w:rPr>
                <w:sz w:val="20"/>
                <w:szCs w:val="20"/>
              </w:rPr>
              <w:t>Göreviyle alakalı olarak açıklanmasında sakınca görülen, gizli kalması gereken bilgileri saklamakla yükümlüdür.</w:t>
            </w:r>
          </w:p>
        </w:tc>
      </w:tr>
    </w:tbl>
    <w:p w:rsidR="007B6BA9" w:rsidRPr="006323DB" w:rsidRDefault="007B6BA9" w:rsidP="007B6BA9">
      <w:pPr>
        <w:jc w:val="both"/>
        <w:rPr>
          <w:b/>
          <w:sz w:val="20"/>
          <w:szCs w:val="20"/>
        </w:rPr>
      </w:pPr>
    </w:p>
    <w:p w:rsidR="007B6BA9" w:rsidRDefault="007B6BA9" w:rsidP="007B6BA9">
      <w:pPr>
        <w:jc w:val="both"/>
        <w:rPr>
          <w:b/>
          <w:sz w:val="20"/>
          <w:szCs w:val="20"/>
        </w:rPr>
      </w:pPr>
    </w:p>
    <w:p w:rsidR="00F16F74" w:rsidRDefault="00F16F74" w:rsidP="007B6BA9">
      <w:pPr>
        <w:jc w:val="both"/>
        <w:rPr>
          <w:b/>
          <w:sz w:val="20"/>
          <w:szCs w:val="20"/>
        </w:rPr>
      </w:pPr>
    </w:p>
    <w:p w:rsidR="00F16F74" w:rsidRDefault="00F16F74" w:rsidP="007B6BA9">
      <w:pPr>
        <w:jc w:val="both"/>
        <w:rPr>
          <w:b/>
          <w:sz w:val="20"/>
          <w:szCs w:val="20"/>
        </w:rPr>
      </w:pPr>
    </w:p>
    <w:p w:rsidR="00F16F74" w:rsidRDefault="00F16F74" w:rsidP="007B6BA9">
      <w:pPr>
        <w:jc w:val="both"/>
        <w:rPr>
          <w:b/>
          <w:sz w:val="20"/>
          <w:szCs w:val="20"/>
        </w:rPr>
      </w:pPr>
    </w:p>
    <w:p w:rsidR="00221906" w:rsidRDefault="00221906" w:rsidP="007B6BA9">
      <w:pPr>
        <w:jc w:val="both"/>
        <w:rPr>
          <w:b/>
          <w:sz w:val="20"/>
          <w:szCs w:val="20"/>
          <w:u w:val="single"/>
        </w:rPr>
      </w:pPr>
      <w:r w:rsidRPr="00221906">
        <w:rPr>
          <w:b/>
          <w:sz w:val="20"/>
          <w:szCs w:val="20"/>
          <w:u w:val="single"/>
        </w:rPr>
        <w:t>YETKİNLİK</w:t>
      </w:r>
    </w:p>
    <w:p w:rsidR="00A44743" w:rsidRPr="00221906" w:rsidRDefault="00A44743" w:rsidP="007B6BA9">
      <w:pPr>
        <w:jc w:val="both"/>
        <w:rPr>
          <w:b/>
          <w:sz w:val="20"/>
          <w:szCs w:val="20"/>
          <w:u w:val="single"/>
        </w:rPr>
      </w:pPr>
    </w:p>
    <w:p w:rsidR="007B6BA9" w:rsidRPr="006323DB" w:rsidRDefault="007B6BA9" w:rsidP="007B6BA9">
      <w:pPr>
        <w:jc w:val="both"/>
        <w:rPr>
          <w:b/>
          <w:sz w:val="20"/>
          <w:szCs w:val="20"/>
        </w:rPr>
      </w:pPr>
      <w:r w:rsidRPr="006323DB">
        <w:rPr>
          <w:b/>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21906" w:rsidRPr="006323DB" w:rsidTr="00C36DF7">
        <w:tc>
          <w:tcPr>
            <w:tcW w:w="14567" w:type="dxa"/>
          </w:tcPr>
          <w:p w:rsidR="00221906" w:rsidRPr="006323DB" w:rsidRDefault="00221906" w:rsidP="00221906">
            <w:pPr>
              <w:jc w:val="both"/>
              <w:rPr>
                <w:sz w:val="20"/>
                <w:szCs w:val="20"/>
              </w:rPr>
            </w:pPr>
            <w:r w:rsidRPr="006323DB">
              <w:rPr>
                <w:b/>
                <w:sz w:val="20"/>
                <w:szCs w:val="20"/>
              </w:rPr>
              <w:t>Mesleki Gelişime İlişkin Faaliyetleri Yürütmek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Çalışanlara eğitim vermek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Meslekle ilgili toplantı, seminer vb. faaliyetlere katılmak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Meslekle ilgili yayınları, teknolojik gelişmeleri izlemek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Meslekle ilgili hizmet içi eğitim, işbaşı eğitim vb. faaliyetlere katılmak</w:t>
            </w:r>
          </w:p>
        </w:tc>
      </w:tr>
    </w:tbl>
    <w:p w:rsidR="007B6BA9" w:rsidRPr="006323DB" w:rsidRDefault="007B6BA9" w:rsidP="007B6BA9">
      <w:pPr>
        <w:jc w:val="both"/>
        <w:rPr>
          <w:b/>
          <w:sz w:val="20"/>
          <w:szCs w:val="20"/>
        </w:rPr>
      </w:pPr>
    </w:p>
    <w:p w:rsidR="007B6BA9" w:rsidRPr="006323DB" w:rsidRDefault="007B6BA9" w:rsidP="007B6BA9">
      <w:pPr>
        <w:jc w:val="both"/>
        <w:rPr>
          <w:b/>
          <w:sz w:val="20"/>
          <w:szCs w:val="20"/>
        </w:rPr>
      </w:pPr>
      <w:r w:rsidRPr="006323DB">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B6BA9" w:rsidRPr="006323DB" w:rsidTr="00C36DF7">
        <w:tc>
          <w:tcPr>
            <w:tcW w:w="14567" w:type="dxa"/>
          </w:tcPr>
          <w:p w:rsidR="007B6BA9" w:rsidRPr="006323DB" w:rsidRDefault="007B6BA9" w:rsidP="00C36DF7">
            <w:pPr>
              <w:jc w:val="both"/>
              <w:rPr>
                <w:sz w:val="20"/>
                <w:szCs w:val="20"/>
              </w:rPr>
            </w:pPr>
            <w:r w:rsidRPr="006323DB">
              <w:rPr>
                <w:sz w:val="20"/>
                <w:szCs w:val="20"/>
              </w:rPr>
              <w:t>Türkiye Cumhuriyeti Vatandaşı olmak,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Lisans Eğitimi almış olmak (Oda’dan atanacak personel Hariç)</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Kalite yönetim sistemi/akreditasyon uygulamalarına hakim olmak,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Toplam Kalite Yönetimi (TKY) felsefesini benimsemiş olmak,</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 xml:space="preserve">18 yaşından küçük, 40 yaşından büyük olmamak  </w:t>
            </w:r>
          </w:p>
        </w:tc>
      </w:tr>
      <w:tr w:rsidR="007B6BA9" w:rsidRPr="006323DB" w:rsidTr="00C36DF7">
        <w:tc>
          <w:tcPr>
            <w:tcW w:w="14567" w:type="dxa"/>
          </w:tcPr>
          <w:p w:rsidR="007B6BA9" w:rsidRPr="006323DB" w:rsidRDefault="007B6BA9" w:rsidP="00C36DF7">
            <w:pPr>
              <w:jc w:val="both"/>
              <w:rPr>
                <w:sz w:val="20"/>
                <w:szCs w:val="20"/>
              </w:rPr>
            </w:pPr>
            <w:r w:rsidRPr="006323DB">
              <w:rPr>
                <w:sz w:val="20"/>
                <w:szCs w:val="20"/>
              </w:rPr>
              <w:t>Askerlikle ilgisi olmamak veya askerlik çağına gelmemiş bulunmak, askerlik çağına gelmiş ise muvazzaf  askerlik hizmetini yapmış, ertelemiş veya yedek sınıfına geçmiş olmak,</w:t>
            </w:r>
          </w:p>
        </w:tc>
      </w:tr>
    </w:tbl>
    <w:p w:rsidR="00B80A19" w:rsidRDefault="00B80A19" w:rsidP="007B6BA9">
      <w:pPr>
        <w:jc w:val="both"/>
        <w:rPr>
          <w:b/>
          <w:sz w:val="20"/>
          <w:szCs w:val="20"/>
        </w:rPr>
      </w:pPr>
    </w:p>
    <w:p w:rsidR="007B6BA9" w:rsidRPr="006323DB" w:rsidRDefault="007B6BA9" w:rsidP="007B6BA9">
      <w:pPr>
        <w:jc w:val="both"/>
        <w:rPr>
          <w:b/>
          <w:sz w:val="20"/>
          <w:szCs w:val="20"/>
        </w:rPr>
      </w:pPr>
      <w:r w:rsidRPr="006323DB">
        <w:rPr>
          <w:b/>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B6BA9" w:rsidRPr="006323DB" w:rsidTr="00C36DF7">
        <w:trPr>
          <w:trHeight w:val="169"/>
        </w:trPr>
        <w:tc>
          <w:tcPr>
            <w:tcW w:w="14567" w:type="dxa"/>
          </w:tcPr>
          <w:p w:rsidR="007B6BA9" w:rsidRPr="006323DB" w:rsidRDefault="007B6BA9" w:rsidP="00C36DF7">
            <w:pPr>
              <w:jc w:val="both"/>
              <w:rPr>
                <w:sz w:val="20"/>
                <w:szCs w:val="20"/>
              </w:rPr>
            </w:pPr>
            <w:r w:rsidRPr="006323DB">
              <w:rPr>
                <w:sz w:val="20"/>
                <w:szCs w:val="20"/>
              </w:rPr>
              <w:t>Kalite Yönetim Sistem Eğitimlerini almış olmak/uygulamalarına hakim olmak,</w:t>
            </w:r>
          </w:p>
        </w:tc>
      </w:tr>
      <w:tr w:rsidR="007B6BA9" w:rsidRPr="006323DB" w:rsidTr="00C36DF7">
        <w:trPr>
          <w:trHeight w:val="169"/>
        </w:trPr>
        <w:tc>
          <w:tcPr>
            <w:tcW w:w="14567" w:type="dxa"/>
          </w:tcPr>
          <w:p w:rsidR="007B6BA9" w:rsidRPr="006323DB" w:rsidRDefault="007B6BA9" w:rsidP="00C36DF7">
            <w:pPr>
              <w:jc w:val="both"/>
              <w:rPr>
                <w:bCs/>
                <w:sz w:val="20"/>
                <w:szCs w:val="20"/>
              </w:rPr>
            </w:pPr>
            <w:r w:rsidRPr="006323DB">
              <w:rPr>
                <w:bCs/>
                <w:sz w:val="20"/>
                <w:szCs w:val="20"/>
              </w:rPr>
              <w:t>TOBB Akreditasyon Eğitimi</w:t>
            </w:r>
          </w:p>
        </w:tc>
      </w:tr>
      <w:tr w:rsidR="007B6BA9" w:rsidRPr="006323DB" w:rsidTr="00C36DF7">
        <w:tc>
          <w:tcPr>
            <w:tcW w:w="14567" w:type="dxa"/>
          </w:tcPr>
          <w:p w:rsidR="007B6BA9" w:rsidRPr="006323DB" w:rsidRDefault="007B6BA9" w:rsidP="00C36DF7">
            <w:pPr>
              <w:jc w:val="both"/>
              <w:rPr>
                <w:sz w:val="20"/>
                <w:szCs w:val="20"/>
              </w:rPr>
            </w:pPr>
            <w:r w:rsidRPr="006323DB">
              <w:rPr>
                <w:bCs/>
                <w:sz w:val="20"/>
                <w:szCs w:val="20"/>
              </w:rPr>
              <w:t>İç tetkikçi eğitimi</w:t>
            </w:r>
          </w:p>
        </w:tc>
      </w:tr>
      <w:tr w:rsidR="007B6BA9" w:rsidRPr="006323DB" w:rsidTr="00C36DF7">
        <w:tc>
          <w:tcPr>
            <w:tcW w:w="14567" w:type="dxa"/>
          </w:tcPr>
          <w:p w:rsidR="007B6BA9" w:rsidRPr="006323DB" w:rsidRDefault="007B6BA9" w:rsidP="00C36DF7">
            <w:pPr>
              <w:jc w:val="both"/>
              <w:rPr>
                <w:sz w:val="20"/>
                <w:szCs w:val="20"/>
              </w:rPr>
            </w:pPr>
            <w:r w:rsidRPr="006323DB">
              <w:rPr>
                <w:bCs/>
                <w:sz w:val="20"/>
                <w:szCs w:val="20"/>
              </w:rPr>
              <w:t>5174 Sayılı Kanun ve Oda Muamelat Yönetmeliği</w:t>
            </w:r>
          </w:p>
        </w:tc>
      </w:tr>
      <w:tr w:rsidR="007B6BA9" w:rsidRPr="006323DB" w:rsidTr="00C36DF7">
        <w:tc>
          <w:tcPr>
            <w:tcW w:w="14567" w:type="dxa"/>
          </w:tcPr>
          <w:p w:rsidR="007B6BA9" w:rsidRPr="006323DB" w:rsidRDefault="007B6BA9" w:rsidP="00C36DF7">
            <w:pPr>
              <w:jc w:val="both"/>
              <w:rPr>
                <w:sz w:val="20"/>
                <w:szCs w:val="20"/>
              </w:rPr>
            </w:pPr>
            <w:r w:rsidRPr="006323DB">
              <w:rPr>
                <w:bCs/>
                <w:sz w:val="20"/>
                <w:szCs w:val="20"/>
              </w:rPr>
              <w:t>Bilgisayar ve Ofis programları</w:t>
            </w:r>
          </w:p>
        </w:tc>
      </w:tr>
    </w:tbl>
    <w:p w:rsidR="00A44743" w:rsidRDefault="007B6BA9" w:rsidP="007B6BA9">
      <w:pPr>
        <w:rPr>
          <w:b/>
          <w:bCs/>
          <w:sz w:val="20"/>
          <w:szCs w:val="20"/>
        </w:rPr>
      </w:pPr>
      <w:r w:rsidRPr="006323DB">
        <w:rPr>
          <w:b/>
          <w:bCs/>
          <w:sz w:val="20"/>
          <w:szCs w:val="20"/>
        </w:rPr>
        <w:t xml:space="preserve">  </w:t>
      </w:r>
    </w:p>
    <w:p w:rsidR="007B6BA9" w:rsidRPr="006323DB" w:rsidRDefault="007B6BA9" w:rsidP="007B6BA9">
      <w:pPr>
        <w:rPr>
          <w:b/>
          <w:sz w:val="20"/>
          <w:szCs w:val="20"/>
        </w:rPr>
      </w:pPr>
      <w:r w:rsidRPr="006323DB">
        <w:rPr>
          <w:b/>
          <w:bCs/>
          <w:sz w:val="20"/>
          <w:szCs w:val="20"/>
        </w:rPr>
        <w:t xml:space="preserve"> 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7B6BA9" w:rsidRPr="006323DB" w:rsidTr="00C36DF7">
        <w:tc>
          <w:tcPr>
            <w:tcW w:w="14567" w:type="dxa"/>
            <w:tcBorders>
              <w:top w:val="single" w:sz="4" w:space="0" w:color="auto"/>
              <w:left w:val="single" w:sz="4" w:space="0" w:color="auto"/>
              <w:bottom w:val="single" w:sz="4" w:space="0" w:color="auto"/>
              <w:right w:val="single" w:sz="4" w:space="0" w:color="auto"/>
            </w:tcBorders>
          </w:tcPr>
          <w:p w:rsidR="007B6BA9" w:rsidRPr="006323DB" w:rsidRDefault="007B6BA9" w:rsidP="00C36DF7">
            <w:pPr>
              <w:jc w:val="both"/>
              <w:rPr>
                <w:bCs/>
                <w:sz w:val="20"/>
                <w:szCs w:val="20"/>
              </w:rPr>
            </w:pPr>
            <w:r w:rsidRPr="006323DB">
              <w:rPr>
                <w:bCs/>
                <w:sz w:val="20"/>
                <w:szCs w:val="20"/>
              </w:rPr>
              <w:t>5174 Sayılı Kanunun 73.maddesi gereğince ; Oda, borsa, Birlik ve bunların kurduğu teşekküllerde istihdam edilenler bu Kanunda yer alan hükümler dışında 4857 sayılı İş Kanununa tâbidir.</w:t>
            </w:r>
          </w:p>
        </w:tc>
      </w:tr>
      <w:tr w:rsidR="007B6BA9" w:rsidRPr="006323DB" w:rsidTr="00C36DF7">
        <w:tc>
          <w:tcPr>
            <w:tcW w:w="14567" w:type="dxa"/>
            <w:tcBorders>
              <w:top w:val="single" w:sz="4" w:space="0" w:color="auto"/>
              <w:left w:val="single" w:sz="4" w:space="0" w:color="auto"/>
              <w:bottom w:val="single" w:sz="4" w:space="0" w:color="auto"/>
              <w:right w:val="single" w:sz="4" w:space="0" w:color="auto"/>
            </w:tcBorders>
          </w:tcPr>
          <w:p w:rsidR="007B6BA9" w:rsidRPr="006323DB" w:rsidRDefault="007B6BA9" w:rsidP="00C36DF7">
            <w:pPr>
              <w:jc w:val="both"/>
              <w:rPr>
                <w:bCs/>
                <w:sz w:val="20"/>
                <w:szCs w:val="20"/>
              </w:rPr>
            </w:pPr>
            <w:r w:rsidRPr="006323DB">
              <w:rPr>
                <w:bCs/>
                <w:sz w:val="20"/>
                <w:szCs w:val="20"/>
              </w:rPr>
              <w:t>Normal çalışma saatleri içinde görev yapmak.</w:t>
            </w:r>
          </w:p>
        </w:tc>
      </w:tr>
      <w:tr w:rsidR="007B6BA9" w:rsidRPr="006323DB" w:rsidTr="00C36DF7">
        <w:tc>
          <w:tcPr>
            <w:tcW w:w="14567" w:type="dxa"/>
            <w:tcBorders>
              <w:top w:val="single" w:sz="4" w:space="0" w:color="auto"/>
              <w:left w:val="single" w:sz="4" w:space="0" w:color="auto"/>
              <w:bottom w:val="single" w:sz="4" w:space="0" w:color="auto"/>
              <w:right w:val="single" w:sz="4" w:space="0" w:color="auto"/>
            </w:tcBorders>
          </w:tcPr>
          <w:p w:rsidR="007B6BA9" w:rsidRPr="006323DB" w:rsidRDefault="007B6BA9" w:rsidP="00C36DF7">
            <w:pPr>
              <w:jc w:val="both"/>
              <w:rPr>
                <w:bCs/>
                <w:sz w:val="20"/>
                <w:szCs w:val="20"/>
              </w:rPr>
            </w:pPr>
            <w:r w:rsidRPr="006323DB">
              <w:rPr>
                <w:bCs/>
                <w:sz w:val="20"/>
                <w:szCs w:val="20"/>
              </w:rPr>
              <w:t>Gerektiğinde normal çalışma saatleri dışında da görev yapabilmek.</w:t>
            </w:r>
          </w:p>
        </w:tc>
      </w:tr>
      <w:tr w:rsidR="007B6BA9" w:rsidRPr="006323DB" w:rsidTr="00C36DF7">
        <w:tc>
          <w:tcPr>
            <w:tcW w:w="14567" w:type="dxa"/>
            <w:tcBorders>
              <w:top w:val="single" w:sz="4" w:space="0" w:color="auto"/>
              <w:left w:val="single" w:sz="4" w:space="0" w:color="auto"/>
              <w:bottom w:val="single" w:sz="4" w:space="0" w:color="auto"/>
              <w:right w:val="single" w:sz="4" w:space="0" w:color="auto"/>
            </w:tcBorders>
          </w:tcPr>
          <w:p w:rsidR="007B6BA9" w:rsidRPr="006323DB" w:rsidRDefault="007B6BA9" w:rsidP="00C36DF7">
            <w:pPr>
              <w:jc w:val="both"/>
              <w:rPr>
                <w:bCs/>
                <w:sz w:val="20"/>
                <w:szCs w:val="20"/>
              </w:rPr>
            </w:pPr>
            <w:r w:rsidRPr="006323DB">
              <w:rPr>
                <w:bCs/>
                <w:sz w:val="20"/>
                <w:szCs w:val="20"/>
              </w:rPr>
              <w:t>Büro ortamında çalışmak.</w:t>
            </w:r>
          </w:p>
        </w:tc>
      </w:tr>
      <w:tr w:rsidR="007B6BA9" w:rsidRPr="006323DB" w:rsidTr="00C36DF7">
        <w:tc>
          <w:tcPr>
            <w:tcW w:w="14567" w:type="dxa"/>
            <w:tcBorders>
              <w:top w:val="single" w:sz="4" w:space="0" w:color="auto"/>
              <w:left w:val="single" w:sz="4" w:space="0" w:color="auto"/>
              <w:bottom w:val="single" w:sz="4" w:space="0" w:color="auto"/>
              <w:right w:val="single" w:sz="4" w:space="0" w:color="auto"/>
            </w:tcBorders>
          </w:tcPr>
          <w:p w:rsidR="007B6BA9" w:rsidRPr="006323DB" w:rsidRDefault="007B6BA9" w:rsidP="00C36DF7">
            <w:pPr>
              <w:jc w:val="both"/>
              <w:rPr>
                <w:bCs/>
                <w:sz w:val="20"/>
                <w:szCs w:val="20"/>
              </w:rPr>
            </w:pPr>
            <w:r w:rsidRPr="006323DB">
              <w:rPr>
                <w:bCs/>
                <w:sz w:val="20"/>
                <w:szCs w:val="20"/>
              </w:rPr>
              <w:t>Görevi gereği seyahat etmek.</w:t>
            </w:r>
          </w:p>
        </w:tc>
      </w:tr>
    </w:tbl>
    <w:p w:rsidR="007B6BA9" w:rsidRPr="00AA4870" w:rsidRDefault="007B6BA9" w:rsidP="007B6BA9">
      <w:pPr>
        <w:spacing w:before="120" w:after="120"/>
        <w:ind w:left="360"/>
        <w:jc w:val="both"/>
        <w:rPr>
          <w:color w:val="C0504D"/>
          <w:sz w:val="20"/>
          <w:szCs w:val="20"/>
        </w:rPr>
      </w:pPr>
    </w:p>
    <w:p w:rsidR="007B6BA9" w:rsidRPr="008E3EDF" w:rsidRDefault="007B6BA9" w:rsidP="007B6BA9">
      <w:pPr>
        <w:jc w:val="both"/>
        <w:rPr>
          <w:b/>
          <w:color w:val="000000"/>
          <w:sz w:val="20"/>
          <w:szCs w:val="20"/>
        </w:rPr>
      </w:pPr>
      <w:r w:rsidRPr="008E3EDF">
        <w:rPr>
          <w:b/>
          <w:color w:val="000000"/>
          <w:sz w:val="20"/>
          <w:szCs w:val="20"/>
        </w:rPr>
        <w:t>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A20677" w:rsidRPr="008E3EDF" w:rsidTr="00C36DF7">
        <w:tc>
          <w:tcPr>
            <w:tcW w:w="14567" w:type="dxa"/>
          </w:tcPr>
          <w:p w:rsidR="00A20677" w:rsidRPr="008E3EDF" w:rsidRDefault="00A20677" w:rsidP="00EF1799">
            <w:pPr>
              <w:jc w:val="both"/>
              <w:rPr>
                <w:sz w:val="20"/>
                <w:szCs w:val="20"/>
              </w:rPr>
            </w:pPr>
            <w:r w:rsidRPr="008E3EDF">
              <w:rPr>
                <w:b/>
                <w:sz w:val="20"/>
                <w:szCs w:val="20"/>
              </w:rPr>
              <w:t>Mesleki Gelişime İlişkin Faaliyetleri Yürütmek</w:t>
            </w:r>
          </w:p>
        </w:tc>
      </w:tr>
      <w:tr w:rsidR="007B6BA9" w:rsidRPr="008E3EDF" w:rsidTr="00C36DF7">
        <w:tc>
          <w:tcPr>
            <w:tcW w:w="14567" w:type="dxa"/>
          </w:tcPr>
          <w:p w:rsidR="007B6BA9" w:rsidRPr="008E3EDF" w:rsidRDefault="007B6BA9" w:rsidP="00C36DF7">
            <w:pPr>
              <w:jc w:val="both"/>
              <w:rPr>
                <w:sz w:val="20"/>
                <w:szCs w:val="20"/>
              </w:rPr>
            </w:pPr>
            <w:r w:rsidRPr="008E3EDF">
              <w:rPr>
                <w:sz w:val="20"/>
                <w:szCs w:val="20"/>
              </w:rPr>
              <w:t>Çalışanlara eğitim vermek</w:t>
            </w:r>
          </w:p>
        </w:tc>
      </w:tr>
      <w:tr w:rsidR="007B6BA9" w:rsidRPr="008E3EDF" w:rsidTr="00C36DF7">
        <w:tc>
          <w:tcPr>
            <w:tcW w:w="14567" w:type="dxa"/>
          </w:tcPr>
          <w:p w:rsidR="007B6BA9" w:rsidRPr="008E3EDF" w:rsidRDefault="007B6BA9" w:rsidP="00C36DF7">
            <w:pPr>
              <w:jc w:val="both"/>
              <w:rPr>
                <w:sz w:val="20"/>
                <w:szCs w:val="20"/>
              </w:rPr>
            </w:pPr>
            <w:r w:rsidRPr="008E3EDF">
              <w:rPr>
                <w:sz w:val="20"/>
                <w:szCs w:val="20"/>
              </w:rPr>
              <w:t>Meslekle ilgili toplantı, seminer vb. faaliyetlere katılmak</w:t>
            </w:r>
          </w:p>
        </w:tc>
      </w:tr>
      <w:tr w:rsidR="007B6BA9" w:rsidRPr="008E3EDF" w:rsidTr="00C36DF7">
        <w:tc>
          <w:tcPr>
            <w:tcW w:w="14567" w:type="dxa"/>
          </w:tcPr>
          <w:p w:rsidR="007B6BA9" w:rsidRPr="008E3EDF" w:rsidRDefault="007B6BA9" w:rsidP="00C36DF7">
            <w:pPr>
              <w:jc w:val="both"/>
              <w:rPr>
                <w:sz w:val="20"/>
                <w:szCs w:val="20"/>
              </w:rPr>
            </w:pPr>
            <w:r w:rsidRPr="008E3EDF">
              <w:rPr>
                <w:sz w:val="20"/>
                <w:szCs w:val="20"/>
              </w:rPr>
              <w:t>Meslekle ilgili yayınları, teknolojik gelişmeleri izlemek</w:t>
            </w:r>
          </w:p>
        </w:tc>
      </w:tr>
      <w:tr w:rsidR="007B6BA9" w:rsidRPr="008E3EDF" w:rsidTr="00C36DF7">
        <w:tc>
          <w:tcPr>
            <w:tcW w:w="14567" w:type="dxa"/>
          </w:tcPr>
          <w:p w:rsidR="007B6BA9" w:rsidRPr="008E3EDF" w:rsidRDefault="007B6BA9" w:rsidP="00C36DF7">
            <w:pPr>
              <w:jc w:val="both"/>
              <w:rPr>
                <w:sz w:val="20"/>
                <w:szCs w:val="20"/>
              </w:rPr>
            </w:pPr>
            <w:r w:rsidRPr="008E3EDF">
              <w:rPr>
                <w:sz w:val="20"/>
                <w:szCs w:val="20"/>
              </w:rPr>
              <w:t>Meslekle ilgili hizmet içi eğitim, işbaşı eğitim vb. faaliyetlere katılmak</w:t>
            </w:r>
          </w:p>
        </w:tc>
      </w:tr>
      <w:tr w:rsidR="00221906" w:rsidRPr="008E3EDF" w:rsidTr="00C36DF7">
        <w:tc>
          <w:tcPr>
            <w:tcW w:w="14567" w:type="dxa"/>
          </w:tcPr>
          <w:p w:rsidR="00221906" w:rsidRPr="008E3EDF" w:rsidRDefault="00221906" w:rsidP="00C36DF7">
            <w:pPr>
              <w:jc w:val="both"/>
              <w:rPr>
                <w:sz w:val="20"/>
                <w:szCs w:val="20"/>
              </w:rPr>
            </w:pPr>
            <w:r w:rsidRPr="006323DB">
              <w:rPr>
                <w:bCs/>
                <w:sz w:val="20"/>
                <w:szCs w:val="20"/>
              </w:rPr>
              <w:t>Faaliyetlerinin gerektirdiği her türlü araç, gereç ve malzemeyi kullanmak</w:t>
            </w:r>
          </w:p>
        </w:tc>
      </w:tr>
    </w:tbl>
    <w:p w:rsidR="007B6BA9" w:rsidRPr="008E3EDF" w:rsidRDefault="007B6BA9" w:rsidP="007B6BA9">
      <w:pPr>
        <w:jc w:val="both"/>
        <w:rPr>
          <w:b/>
          <w:color w:val="000000"/>
          <w:sz w:val="20"/>
          <w:szCs w:val="20"/>
        </w:rPr>
      </w:pPr>
    </w:p>
    <w:p w:rsidR="007B6BA9" w:rsidRPr="008E3EDF" w:rsidRDefault="007B6BA9" w:rsidP="007B6BA9">
      <w:pPr>
        <w:jc w:val="both"/>
        <w:rPr>
          <w:b/>
          <w:color w:val="000000"/>
          <w:sz w:val="20"/>
          <w:szCs w:val="20"/>
        </w:rPr>
      </w:pPr>
      <w:r w:rsidRPr="008E3EDF">
        <w:rPr>
          <w:b/>
          <w:color w:val="000000"/>
          <w:sz w:val="20"/>
          <w:szCs w:val="20"/>
        </w:rPr>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B6BA9" w:rsidRPr="008E3EDF" w:rsidTr="00C36DF7">
        <w:tc>
          <w:tcPr>
            <w:tcW w:w="14567" w:type="dxa"/>
          </w:tcPr>
          <w:p w:rsidR="007B6BA9" w:rsidRPr="008E3EDF" w:rsidRDefault="007B6BA9" w:rsidP="00C36DF7">
            <w:pPr>
              <w:jc w:val="both"/>
              <w:rPr>
                <w:sz w:val="20"/>
                <w:szCs w:val="20"/>
              </w:rPr>
            </w:pPr>
            <w:r w:rsidRPr="008E3EDF">
              <w:rPr>
                <w:sz w:val="20"/>
                <w:szCs w:val="20"/>
              </w:rPr>
              <w:t>Türkiye Cumhuriyeti Vatandaşı olmak,</w:t>
            </w:r>
          </w:p>
        </w:tc>
      </w:tr>
      <w:tr w:rsidR="007B6BA9" w:rsidRPr="008E3EDF" w:rsidTr="00C36DF7">
        <w:tc>
          <w:tcPr>
            <w:tcW w:w="14567" w:type="dxa"/>
          </w:tcPr>
          <w:p w:rsidR="007B6BA9" w:rsidRPr="008E3EDF" w:rsidRDefault="007B6BA9" w:rsidP="00C36DF7">
            <w:pPr>
              <w:jc w:val="both"/>
              <w:rPr>
                <w:sz w:val="20"/>
                <w:szCs w:val="20"/>
              </w:rPr>
            </w:pPr>
            <w:r w:rsidRPr="008E3EDF">
              <w:rPr>
                <w:sz w:val="20"/>
                <w:szCs w:val="20"/>
              </w:rPr>
              <w:t>Lisans mezunu olmak,(Oda’dan atanacaklar hariç)</w:t>
            </w:r>
          </w:p>
        </w:tc>
      </w:tr>
      <w:tr w:rsidR="007B6BA9" w:rsidRPr="008E3EDF" w:rsidTr="00C36DF7">
        <w:tc>
          <w:tcPr>
            <w:tcW w:w="14567" w:type="dxa"/>
          </w:tcPr>
          <w:p w:rsidR="007B6BA9" w:rsidRPr="008E3EDF" w:rsidRDefault="007B6BA9" w:rsidP="00C36DF7">
            <w:pPr>
              <w:jc w:val="both"/>
              <w:rPr>
                <w:sz w:val="20"/>
                <w:szCs w:val="20"/>
              </w:rPr>
            </w:pPr>
            <w:r w:rsidRPr="008E3EDF">
              <w:rPr>
                <w:sz w:val="20"/>
                <w:szCs w:val="20"/>
              </w:rPr>
              <w:t xml:space="preserve">18 yaşından küçük, 40 yaşından büyük olmamak  </w:t>
            </w:r>
          </w:p>
        </w:tc>
      </w:tr>
      <w:tr w:rsidR="007B6BA9" w:rsidRPr="008E3EDF" w:rsidTr="00C36DF7">
        <w:tc>
          <w:tcPr>
            <w:tcW w:w="14567" w:type="dxa"/>
          </w:tcPr>
          <w:p w:rsidR="007B6BA9" w:rsidRPr="008E3EDF" w:rsidRDefault="007B6BA9" w:rsidP="00C36DF7">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7B6BA9" w:rsidRPr="008E3EDF" w:rsidRDefault="007B6BA9" w:rsidP="007B6BA9">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B6BA9" w:rsidRPr="008E3EDF" w:rsidTr="00C36DF7">
        <w:trPr>
          <w:trHeight w:val="169"/>
        </w:trPr>
        <w:tc>
          <w:tcPr>
            <w:tcW w:w="14567" w:type="dxa"/>
          </w:tcPr>
          <w:p w:rsidR="007B6BA9" w:rsidRPr="008E3EDF" w:rsidRDefault="007B6BA9" w:rsidP="00C36DF7">
            <w:pPr>
              <w:jc w:val="both"/>
              <w:rPr>
                <w:bCs/>
                <w:sz w:val="20"/>
                <w:szCs w:val="20"/>
              </w:rPr>
            </w:pPr>
            <w:r w:rsidRPr="008E3EDF">
              <w:rPr>
                <w:bCs/>
                <w:sz w:val="20"/>
                <w:szCs w:val="20"/>
              </w:rPr>
              <w:t>proje hazırlama ve yönetme</w:t>
            </w:r>
          </w:p>
        </w:tc>
      </w:tr>
      <w:tr w:rsidR="007B6BA9" w:rsidRPr="008E3EDF" w:rsidTr="00C36DF7">
        <w:tc>
          <w:tcPr>
            <w:tcW w:w="14567" w:type="dxa"/>
          </w:tcPr>
          <w:p w:rsidR="007B6BA9" w:rsidRPr="008E3EDF" w:rsidRDefault="007B6BA9" w:rsidP="00C36DF7">
            <w:pPr>
              <w:jc w:val="both"/>
              <w:rPr>
                <w:color w:val="000000"/>
                <w:sz w:val="20"/>
                <w:szCs w:val="20"/>
              </w:rPr>
            </w:pPr>
            <w:r w:rsidRPr="008E3EDF">
              <w:rPr>
                <w:bCs/>
                <w:sz w:val="20"/>
                <w:szCs w:val="20"/>
              </w:rPr>
              <w:t>Bilgisayar ve Ofis programları</w:t>
            </w:r>
          </w:p>
        </w:tc>
      </w:tr>
      <w:tr w:rsidR="007B6BA9" w:rsidRPr="008E3EDF" w:rsidTr="00C36DF7">
        <w:tc>
          <w:tcPr>
            <w:tcW w:w="14567" w:type="dxa"/>
          </w:tcPr>
          <w:p w:rsidR="007B6BA9" w:rsidRPr="008E3EDF" w:rsidRDefault="007B6BA9" w:rsidP="00C36DF7">
            <w:pPr>
              <w:jc w:val="both"/>
              <w:rPr>
                <w:sz w:val="20"/>
                <w:szCs w:val="20"/>
              </w:rPr>
            </w:pPr>
            <w:r w:rsidRPr="008E3EDF">
              <w:rPr>
                <w:bCs/>
                <w:sz w:val="20"/>
                <w:szCs w:val="20"/>
              </w:rPr>
              <w:t>5174 Sayılı Kanun ve Oda Muamelat Yönetmeliği,</w:t>
            </w:r>
          </w:p>
        </w:tc>
      </w:tr>
    </w:tbl>
    <w:p w:rsidR="00221906" w:rsidRPr="00221906" w:rsidRDefault="00221906" w:rsidP="00221906">
      <w:pPr>
        <w:spacing w:before="120" w:after="120"/>
        <w:jc w:val="both"/>
        <w:rPr>
          <w:b/>
          <w:bCs/>
          <w:iCs/>
          <w:sz w:val="20"/>
          <w:szCs w:val="20"/>
          <w:u w:val="single"/>
        </w:rPr>
      </w:pPr>
      <w:r w:rsidRPr="00221906">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221906" w:rsidRPr="006323DB" w:rsidTr="0097597A">
        <w:tc>
          <w:tcPr>
            <w:tcW w:w="14601" w:type="dxa"/>
            <w:shd w:val="clear" w:color="auto" w:fill="auto"/>
          </w:tcPr>
          <w:p w:rsidR="00221906" w:rsidRPr="006323DB" w:rsidRDefault="00221906" w:rsidP="0097597A">
            <w:pPr>
              <w:jc w:val="both"/>
              <w:rPr>
                <w:bCs/>
                <w:sz w:val="20"/>
                <w:szCs w:val="20"/>
              </w:rPr>
            </w:pPr>
            <w:r w:rsidRPr="006323DB">
              <w:rPr>
                <w:bCs/>
                <w:sz w:val="20"/>
                <w:szCs w:val="20"/>
              </w:rPr>
              <w:t>Yukarıda belirtilen görev ve sorumlulukları gerçekleştirme yetkisine sahip olmak.</w:t>
            </w:r>
          </w:p>
        </w:tc>
      </w:tr>
      <w:tr w:rsidR="00965997" w:rsidRPr="006323DB" w:rsidTr="0097597A">
        <w:tc>
          <w:tcPr>
            <w:tcW w:w="14601" w:type="dxa"/>
            <w:shd w:val="clear" w:color="auto" w:fill="auto"/>
          </w:tcPr>
          <w:p w:rsidR="00965997" w:rsidRPr="006323DB" w:rsidRDefault="00965997" w:rsidP="0097597A">
            <w:pPr>
              <w:jc w:val="both"/>
              <w:rPr>
                <w:bCs/>
                <w:sz w:val="20"/>
                <w:szCs w:val="20"/>
              </w:rPr>
            </w:pPr>
            <w:r>
              <w:rPr>
                <w:bCs/>
                <w:sz w:val="20"/>
                <w:szCs w:val="20"/>
              </w:rPr>
              <w:t xml:space="preserve">Kalite El Kitabında /Yönetim Sistemleri ile ilgili dokümanlarında,  </w:t>
            </w:r>
            <w:proofErr w:type="spellStart"/>
            <w:r>
              <w:rPr>
                <w:bCs/>
                <w:sz w:val="20"/>
                <w:szCs w:val="20"/>
              </w:rPr>
              <w:t>Dökümanların</w:t>
            </w:r>
            <w:proofErr w:type="spellEnd"/>
            <w:r>
              <w:rPr>
                <w:bCs/>
                <w:sz w:val="20"/>
                <w:szCs w:val="20"/>
              </w:rPr>
              <w:t xml:space="preserve"> ve Kayıtların Kontrolü Prosedüründe belirtilen dokümanları imzalamaya yetkili olmak,</w:t>
            </w:r>
          </w:p>
        </w:tc>
      </w:tr>
    </w:tbl>
    <w:p w:rsidR="007B6BA9" w:rsidRPr="008E3EDF" w:rsidRDefault="007B6BA9" w:rsidP="007B6BA9">
      <w:pPr>
        <w:tabs>
          <w:tab w:val="num" w:pos="180"/>
        </w:tabs>
        <w:spacing w:before="120" w:after="120"/>
        <w:ind w:left="180" w:hanging="180"/>
        <w:jc w:val="both"/>
        <w:rPr>
          <w:b/>
          <w:bCs/>
          <w:iCs/>
          <w:sz w:val="20"/>
          <w:szCs w:val="20"/>
        </w:rPr>
      </w:pPr>
      <w:r w:rsidRPr="008E3EDF">
        <w:rPr>
          <w:b/>
          <w:bCs/>
          <w:iCs/>
          <w:sz w:val="20"/>
          <w:szCs w:val="20"/>
        </w:rPr>
        <w:t>ÇALIŞMA KOŞULLARI: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7B6BA9" w:rsidRPr="008E3EDF" w:rsidTr="00C36DF7">
        <w:tc>
          <w:tcPr>
            <w:tcW w:w="14567" w:type="dxa"/>
            <w:shd w:val="clear" w:color="auto" w:fill="auto"/>
          </w:tcPr>
          <w:p w:rsidR="007B6BA9" w:rsidRPr="008E3EDF" w:rsidRDefault="007B6BA9" w:rsidP="00C36DF7">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7B6BA9" w:rsidRPr="008E3EDF" w:rsidTr="00C36DF7">
        <w:tc>
          <w:tcPr>
            <w:tcW w:w="14567" w:type="dxa"/>
            <w:shd w:val="clear" w:color="auto" w:fill="auto"/>
          </w:tcPr>
          <w:p w:rsidR="007B6BA9" w:rsidRPr="008E3EDF" w:rsidRDefault="007B6BA9" w:rsidP="00C36DF7">
            <w:pPr>
              <w:jc w:val="both"/>
              <w:rPr>
                <w:bCs/>
                <w:sz w:val="20"/>
                <w:szCs w:val="20"/>
              </w:rPr>
            </w:pPr>
            <w:r w:rsidRPr="008E3EDF">
              <w:rPr>
                <w:bCs/>
                <w:sz w:val="20"/>
                <w:szCs w:val="20"/>
              </w:rPr>
              <w:t>Normal çalışma saatleri içinde görev yapmak.</w:t>
            </w:r>
          </w:p>
        </w:tc>
      </w:tr>
      <w:tr w:rsidR="007B6BA9" w:rsidRPr="008E3EDF" w:rsidTr="00C36DF7">
        <w:tc>
          <w:tcPr>
            <w:tcW w:w="14567" w:type="dxa"/>
            <w:shd w:val="clear" w:color="auto" w:fill="auto"/>
          </w:tcPr>
          <w:p w:rsidR="007B6BA9" w:rsidRPr="008E3EDF" w:rsidRDefault="007B6BA9" w:rsidP="00C36DF7">
            <w:pPr>
              <w:jc w:val="both"/>
              <w:rPr>
                <w:bCs/>
                <w:sz w:val="20"/>
                <w:szCs w:val="20"/>
              </w:rPr>
            </w:pPr>
            <w:r w:rsidRPr="008E3EDF">
              <w:rPr>
                <w:bCs/>
                <w:sz w:val="20"/>
                <w:szCs w:val="20"/>
              </w:rPr>
              <w:t>Gerektiğinde normal çalışma saatleri dışında da görev yapabilmek.</w:t>
            </w:r>
          </w:p>
        </w:tc>
      </w:tr>
      <w:tr w:rsidR="007B6BA9" w:rsidRPr="008E3EDF" w:rsidTr="00C36DF7">
        <w:tc>
          <w:tcPr>
            <w:tcW w:w="14567" w:type="dxa"/>
            <w:shd w:val="clear" w:color="auto" w:fill="auto"/>
          </w:tcPr>
          <w:p w:rsidR="007B6BA9" w:rsidRPr="008E3EDF" w:rsidRDefault="007B6BA9" w:rsidP="00C36DF7">
            <w:pPr>
              <w:jc w:val="both"/>
              <w:rPr>
                <w:bCs/>
                <w:sz w:val="20"/>
                <w:szCs w:val="20"/>
              </w:rPr>
            </w:pPr>
            <w:r w:rsidRPr="008E3EDF">
              <w:rPr>
                <w:bCs/>
                <w:sz w:val="20"/>
                <w:szCs w:val="20"/>
              </w:rPr>
              <w:t>Büro ortamında çalışmak.</w:t>
            </w:r>
          </w:p>
        </w:tc>
      </w:tr>
      <w:tr w:rsidR="007B6BA9" w:rsidRPr="008E3EDF" w:rsidTr="00C36DF7">
        <w:tc>
          <w:tcPr>
            <w:tcW w:w="14567" w:type="dxa"/>
            <w:shd w:val="clear" w:color="auto" w:fill="auto"/>
          </w:tcPr>
          <w:p w:rsidR="007B6BA9" w:rsidRPr="008E3EDF" w:rsidRDefault="007B6BA9" w:rsidP="00C36DF7">
            <w:pPr>
              <w:jc w:val="both"/>
              <w:rPr>
                <w:sz w:val="20"/>
                <w:szCs w:val="20"/>
              </w:rPr>
            </w:pPr>
            <w:r w:rsidRPr="008E3EDF">
              <w:rPr>
                <w:bCs/>
                <w:sz w:val="20"/>
                <w:szCs w:val="20"/>
              </w:rPr>
              <w:t>Görevi gereği seyahat etmek</w:t>
            </w:r>
            <w:r w:rsidRPr="008E3EDF">
              <w:rPr>
                <w:sz w:val="20"/>
                <w:szCs w:val="20"/>
              </w:rPr>
              <w:t>.</w:t>
            </w:r>
          </w:p>
        </w:tc>
      </w:tr>
    </w:tbl>
    <w:p w:rsidR="007B6BA9" w:rsidRDefault="007B6BA9" w:rsidP="007B6BA9">
      <w:pPr>
        <w:jc w:val="both"/>
        <w:rPr>
          <w:sz w:val="20"/>
          <w:szCs w:val="20"/>
        </w:rPr>
      </w:pPr>
    </w:p>
    <w:p w:rsidR="00F16F74" w:rsidRDefault="00F16F74" w:rsidP="007B6BA9">
      <w:pPr>
        <w:jc w:val="both"/>
        <w:rPr>
          <w:sz w:val="20"/>
          <w:szCs w:val="20"/>
        </w:rPr>
      </w:pPr>
    </w:p>
    <w:p w:rsidR="00D6008B" w:rsidRDefault="00D6008B" w:rsidP="007B6BA9">
      <w:pPr>
        <w:jc w:val="both"/>
        <w:rPr>
          <w:sz w:val="20"/>
          <w:szCs w:val="20"/>
        </w:rPr>
      </w:pP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241"/>
      </w:tblGrid>
      <w:tr w:rsidR="00BB349E" w:rsidRPr="008E3EDF" w:rsidTr="00EC36DD">
        <w:tc>
          <w:tcPr>
            <w:tcW w:w="3468" w:type="dxa"/>
          </w:tcPr>
          <w:p w:rsidR="00BB349E" w:rsidRPr="008E3EDF" w:rsidRDefault="00BB349E" w:rsidP="00330E8A">
            <w:pPr>
              <w:jc w:val="both"/>
              <w:rPr>
                <w:color w:val="000000"/>
                <w:sz w:val="20"/>
                <w:szCs w:val="20"/>
              </w:rPr>
            </w:pPr>
            <w:r>
              <w:rPr>
                <w:b/>
                <w:sz w:val="20"/>
                <w:szCs w:val="20"/>
              </w:rPr>
              <w:t>12,4,</w:t>
            </w:r>
            <w:r w:rsidR="00330E8A">
              <w:rPr>
                <w:b/>
                <w:sz w:val="20"/>
                <w:szCs w:val="20"/>
              </w:rPr>
              <w:t>2</w:t>
            </w:r>
            <w:r>
              <w:rPr>
                <w:b/>
                <w:sz w:val="20"/>
                <w:szCs w:val="20"/>
              </w:rPr>
              <w:t>,</w:t>
            </w:r>
          </w:p>
        </w:tc>
        <w:tc>
          <w:tcPr>
            <w:tcW w:w="11241" w:type="dxa"/>
          </w:tcPr>
          <w:p w:rsidR="00BB349E" w:rsidRPr="008E3EDF" w:rsidRDefault="00BB349E" w:rsidP="00EC36DD">
            <w:pPr>
              <w:jc w:val="both"/>
              <w:rPr>
                <w:b/>
                <w:sz w:val="20"/>
                <w:szCs w:val="20"/>
              </w:rPr>
            </w:pPr>
          </w:p>
        </w:tc>
      </w:tr>
      <w:tr w:rsidR="00BB349E" w:rsidRPr="008E3EDF" w:rsidTr="00EC36DD">
        <w:tc>
          <w:tcPr>
            <w:tcW w:w="3468" w:type="dxa"/>
          </w:tcPr>
          <w:p w:rsidR="00BB349E" w:rsidRPr="008E3EDF" w:rsidRDefault="00BB349E" w:rsidP="00C3593C">
            <w:pPr>
              <w:jc w:val="both"/>
              <w:rPr>
                <w:color w:val="000000"/>
                <w:sz w:val="20"/>
                <w:szCs w:val="20"/>
              </w:rPr>
            </w:pPr>
            <w:r>
              <w:rPr>
                <w:color w:val="000000"/>
                <w:sz w:val="20"/>
                <w:szCs w:val="20"/>
              </w:rPr>
              <w:t xml:space="preserve">GÖREV </w:t>
            </w:r>
            <w:r w:rsidR="00C3593C">
              <w:rPr>
                <w:color w:val="000000"/>
                <w:sz w:val="20"/>
                <w:szCs w:val="20"/>
              </w:rPr>
              <w:t>ÜNVANI</w:t>
            </w:r>
          </w:p>
        </w:tc>
        <w:tc>
          <w:tcPr>
            <w:tcW w:w="11241" w:type="dxa"/>
          </w:tcPr>
          <w:p w:rsidR="00BB349E" w:rsidRPr="008E3EDF" w:rsidRDefault="00BB349E" w:rsidP="00C3593C">
            <w:pPr>
              <w:jc w:val="both"/>
              <w:rPr>
                <w:b/>
                <w:color w:val="000000"/>
                <w:sz w:val="20"/>
                <w:szCs w:val="20"/>
              </w:rPr>
            </w:pPr>
            <w:r w:rsidRPr="008E3EDF">
              <w:rPr>
                <w:b/>
                <w:sz w:val="20"/>
                <w:szCs w:val="20"/>
              </w:rPr>
              <w:t>MÜŞTERİ MEMNUNİYET YÖNETİM SİSTEMİ TEMSİLCİSİ</w:t>
            </w:r>
          </w:p>
        </w:tc>
      </w:tr>
      <w:tr w:rsidR="00BB349E" w:rsidRPr="008E3EDF" w:rsidTr="00EC36DD">
        <w:tc>
          <w:tcPr>
            <w:tcW w:w="3468" w:type="dxa"/>
          </w:tcPr>
          <w:p w:rsidR="00BB349E" w:rsidRPr="008E3EDF" w:rsidRDefault="00BB349E" w:rsidP="00EC36DD">
            <w:pPr>
              <w:jc w:val="both"/>
              <w:rPr>
                <w:color w:val="000000"/>
                <w:sz w:val="20"/>
                <w:szCs w:val="20"/>
              </w:rPr>
            </w:pPr>
            <w:r w:rsidRPr="008E3EDF">
              <w:rPr>
                <w:color w:val="000000"/>
                <w:sz w:val="20"/>
                <w:szCs w:val="20"/>
              </w:rPr>
              <w:t>Bağlı Olunan Üst Pozisyonlar</w:t>
            </w:r>
          </w:p>
        </w:tc>
        <w:tc>
          <w:tcPr>
            <w:tcW w:w="11241" w:type="dxa"/>
          </w:tcPr>
          <w:p w:rsidR="00BB349E" w:rsidRPr="00F85B58" w:rsidRDefault="00F85B58" w:rsidP="00EC36DD">
            <w:pPr>
              <w:jc w:val="both"/>
              <w:rPr>
                <w:sz w:val="20"/>
                <w:szCs w:val="20"/>
              </w:rPr>
            </w:pPr>
            <w:r w:rsidRPr="00F85B58">
              <w:rPr>
                <w:sz w:val="20"/>
                <w:szCs w:val="20"/>
              </w:rPr>
              <w:t xml:space="preserve">Genel Sekreterlik, Proje ve </w:t>
            </w:r>
            <w:proofErr w:type="spellStart"/>
            <w:r w:rsidRPr="00F85B58">
              <w:rPr>
                <w:sz w:val="20"/>
                <w:szCs w:val="20"/>
              </w:rPr>
              <w:t>İnovasyon</w:t>
            </w:r>
            <w:proofErr w:type="spellEnd"/>
            <w:r w:rsidRPr="00F85B58">
              <w:rPr>
                <w:sz w:val="20"/>
                <w:szCs w:val="20"/>
              </w:rPr>
              <w:t xml:space="preserve"> Müdürlüğü, Entegre Yönetim Sistemi Temsilcisi,</w:t>
            </w:r>
          </w:p>
        </w:tc>
      </w:tr>
      <w:tr w:rsidR="00BB349E" w:rsidRPr="008E3EDF" w:rsidTr="00EC36DD">
        <w:tc>
          <w:tcPr>
            <w:tcW w:w="3468" w:type="dxa"/>
          </w:tcPr>
          <w:p w:rsidR="00BB349E" w:rsidRPr="008E3EDF" w:rsidRDefault="00BB349E" w:rsidP="00EC36DD">
            <w:pPr>
              <w:jc w:val="both"/>
              <w:rPr>
                <w:color w:val="000000"/>
                <w:sz w:val="20"/>
                <w:szCs w:val="20"/>
              </w:rPr>
            </w:pPr>
            <w:r>
              <w:rPr>
                <w:color w:val="000000"/>
                <w:sz w:val="20"/>
                <w:szCs w:val="20"/>
              </w:rPr>
              <w:t>Alt Pozisyon</w:t>
            </w:r>
          </w:p>
        </w:tc>
        <w:tc>
          <w:tcPr>
            <w:tcW w:w="11241" w:type="dxa"/>
          </w:tcPr>
          <w:p w:rsidR="00BB349E" w:rsidRPr="008E3EDF" w:rsidRDefault="00BB349E" w:rsidP="00EC36DD">
            <w:pPr>
              <w:jc w:val="both"/>
              <w:rPr>
                <w:b/>
                <w:color w:val="000000"/>
                <w:sz w:val="20"/>
                <w:szCs w:val="20"/>
              </w:rPr>
            </w:pPr>
          </w:p>
        </w:tc>
      </w:tr>
      <w:tr w:rsidR="00BB349E" w:rsidRPr="008E3EDF" w:rsidTr="00EC36DD">
        <w:tc>
          <w:tcPr>
            <w:tcW w:w="3468" w:type="dxa"/>
          </w:tcPr>
          <w:p w:rsidR="00BB349E" w:rsidRPr="008E3EDF" w:rsidRDefault="00BB349E" w:rsidP="00EC36DD">
            <w:pPr>
              <w:jc w:val="both"/>
              <w:rPr>
                <w:color w:val="000000"/>
                <w:sz w:val="20"/>
                <w:szCs w:val="20"/>
              </w:rPr>
            </w:pPr>
            <w:r w:rsidRPr="008E3EDF">
              <w:rPr>
                <w:color w:val="000000"/>
                <w:sz w:val="20"/>
                <w:szCs w:val="20"/>
              </w:rPr>
              <w:t>Vekalet Durumu/görev devri</w:t>
            </w:r>
          </w:p>
        </w:tc>
        <w:tc>
          <w:tcPr>
            <w:tcW w:w="11241" w:type="dxa"/>
          </w:tcPr>
          <w:p w:rsidR="00BB349E" w:rsidRPr="008E3EDF" w:rsidRDefault="00BB349E" w:rsidP="00EC36DD">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BB349E" w:rsidRDefault="00BB349E" w:rsidP="00BB349E">
      <w:pPr>
        <w:autoSpaceDE w:val="0"/>
        <w:autoSpaceDN w:val="0"/>
        <w:adjustRightInd w:val="0"/>
        <w:rPr>
          <w:b/>
          <w:color w:val="000000"/>
          <w:sz w:val="20"/>
          <w:szCs w:val="20"/>
        </w:rPr>
      </w:pPr>
      <w:r w:rsidRPr="008E3EDF">
        <w:rPr>
          <w:b/>
          <w:color w:val="000000"/>
          <w:sz w:val="20"/>
          <w:szCs w:val="20"/>
        </w:rPr>
        <w:t>GÖREVİN TANIMI : GÖREV YETKİ-YETKİNLİK VE SORUMLULUKLAR</w:t>
      </w:r>
    </w:p>
    <w:p w:rsidR="00D1711C" w:rsidRPr="00D1711C" w:rsidRDefault="00D1711C" w:rsidP="00BB349E">
      <w:pPr>
        <w:autoSpaceDE w:val="0"/>
        <w:autoSpaceDN w:val="0"/>
        <w:adjustRightInd w:val="0"/>
        <w:rPr>
          <w:b/>
          <w:color w:val="000000"/>
          <w:sz w:val="20"/>
          <w:szCs w:val="20"/>
          <w:u w:val="single"/>
        </w:rPr>
      </w:pPr>
      <w:r w:rsidRPr="00D1711C">
        <w:rPr>
          <w:b/>
          <w:color w:val="000000"/>
          <w:sz w:val="20"/>
          <w:szCs w:val="20"/>
          <w:u w:val="single"/>
        </w:rPr>
        <w:t>SORUMLULUK VE GÖREVLERİ</w:t>
      </w:r>
    </w:p>
    <w:p w:rsidR="00D1711C" w:rsidRPr="008E3EDF" w:rsidRDefault="00D1711C" w:rsidP="00BB349E">
      <w:pPr>
        <w:autoSpaceDE w:val="0"/>
        <w:autoSpaceDN w:val="0"/>
        <w:adjustRightInd w:val="0"/>
        <w:rPr>
          <w:rFonts w:ascii="Arial" w:hAnsi="Arial" w:cs="Arial"/>
          <w:color w:val="FF0000"/>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ISO 10002 Müşteri Memnuniyeti Yönetim Sistemi gereği, sistemi kurmak, geliştirmek ve uygulamak,</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BB349E" w:rsidRPr="008E3EDF" w:rsidRDefault="00BB349E" w:rsidP="00EC36DD">
            <w:pPr>
              <w:jc w:val="both"/>
              <w:rPr>
                <w:sz w:val="20"/>
                <w:szCs w:val="20"/>
              </w:rPr>
            </w:pPr>
            <w:r w:rsidRPr="008E3EDF">
              <w:rPr>
                <w:sz w:val="20"/>
                <w:szCs w:val="20"/>
              </w:rPr>
              <w:t xml:space="preserve">Kalite, Çevre ve İş sağlığı-güvenliği, müşteri memnuniyeti ve şikayet yönetim sistemi ile bilgi güvenliği yönetim sisteminin </w:t>
            </w:r>
            <w:proofErr w:type="spellStart"/>
            <w:r w:rsidRPr="008E3EDF">
              <w:rPr>
                <w:sz w:val="20"/>
                <w:szCs w:val="20"/>
              </w:rPr>
              <w:t>poltitika</w:t>
            </w:r>
            <w:proofErr w:type="spellEnd"/>
            <w:r w:rsidRPr="008E3EDF">
              <w:rPr>
                <w:sz w:val="20"/>
                <w:szCs w:val="20"/>
              </w:rPr>
              <w:t xml:space="preserve">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 xml:space="preserve">Müşteri şikayetlerini değerlendirerek çözüm önerilerinde bulunmak, gerekli gördüğünde </w:t>
            </w:r>
          </w:p>
          <w:p w:rsidR="00BB349E" w:rsidRPr="008E3EDF" w:rsidRDefault="00BB349E" w:rsidP="00EC36DD">
            <w:pPr>
              <w:jc w:val="both"/>
              <w:rPr>
                <w:sz w:val="20"/>
                <w:szCs w:val="20"/>
              </w:rPr>
            </w:pPr>
            <w:r w:rsidRPr="008E3EDF">
              <w:rPr>
                <w:sz w:val="20"/>
                <w:szCs w:val="20"/>
              </w:rPr>
              <w:t>düzeltici ve önleyici faaliyetleri başlatmak,</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Üyelerden gelen şikayet ve çözüme kavuşturulmuş şikayetlerin, (Önceki yıllara göre şikayet sayısı) takibi,</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 xml:space="preserve">Gelen şikayetlerin önceliğini belirlemek. </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 xml:space="preserve">Gelen şikayetleri  kaydetmek, takibini yapmak. </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 xml:space="preserve">Alınan şikayetler kayıt işlemi ardından, şikayetin işleme alındığı bilgisi ve ilgili takip numarasını şikayeti yapana iletmek. </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 xml:space="preserve">Şikayetle ilgili her aşamada şikayetçiyi bilgilendirmek. </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Şikayetlerin ilgililerine ulaşmasını sağlamak.</w:t>
            </w:r>
          </w:p>
        </w:tc>
      </w:tr>
      <w:tr w:rsidR="00BB349E" w:rsidRPr="008E3EDF" w:rsidTr="00EC36DD">
        <w:tc>
          <w:tcPr>
            <w:tcW w:w="14709" w:type="dxa"/>
            <w:shd w:val="clear" w:color="auto" w:fill="auto"/>
          </w:tcPr>
          <w:p w:rsidR="00BB349E" w:rsidRPr="008E3EDF" w:rsidRDefault="00BB349E" w:rsidP="00EC36DD">
            <w:pPr>
              <w:jc w:val="both"/>
              <w:rPr>
                <w:b/>
                <w:color w:val="000000"/>
                <w:sz w:val="20"/>
                <w:szCs w:val="20"/>
              </w:rPr>
            </w:pPr>
            <w:r w:rsidRPr="008E3EDF">
              <w:rPr>
                <w:sz w:val="20"/>
                <w:szCs w:val="20"/>
              </w:rPr>
              <w:t xml:space="preserve">Görev alanı ile ilgili mevzuatı düzenli olarak izlemek., üyelere bilgi danışmanlığı yaparak destek olmak, </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w:t>
            </w:r>
            <w:r w:rsidRPr="008E3EDF">
              <w:rPr>
                <w:sz w:val="20"/>
                <w:szCs w:val="20"/>
              </w:rPr>
              <w:tab/>
              <w:t>Şikayetler ile ilgili görev ve sorumluluklarını bilmek,</w:t>
            </w:r>
          </w:p>
          <w:p w:rsidR="00BB349E" w:rsidRPr="008E3EDF" w:rsidRDefault="00BB349E" w:rsidP="00EC36DD">
            <w:pPr>
              <w:jc w:val="both"/>
              <w:rPr>
                <w:sz w:val="20"/>
                <w:szCs w:val="20"/>
              </w:rPr>
            </w:pPr>
            <w:r w:rsidRPr="008E3EDF">
              <w:rPr>
                <w:sz w:val="20"/>
                <w:szCs w:val="20"/>
              </w:rPr>
              <w:t>•</w:t>
            </w:r>
            <w:r w:rsidRPr="008E3EDF">
              <w:rPr>
                <w:sz w:val="20"/>
                <w:szCs w:val="20"/>
              </w:rPr>
              <w:tab/>
              <w:t>Şikayet durumunda izlenecek yol ve şikayetçiye verilecek bilgilerden haberdar olmak,</w:t>
            </w:r>
          </w:p>
          <w:p w:rsidR="00BB349E" w:rsidRPr="008E3EDF" w:rsidRDefault="00BB349E" w:rsidP="00EC36DD">
            <w:pPr>
              <w:jc w:val="both"/>
              <w:rPr>
                <w:sz w:val="20"/>
                <w:szCs w:val="20"/>
              </w:rPr>
            </w:pPr>
            <w:r w:rsidRPr="008E3EDF">
              <w:rPr>
                <w:sz w:val="20"/>
                <w:szCs w:val="20"/>
              </w:rPr>
              <w:t>•</w:t>
            </w:r>
            <w:r w:rsidRPr="008E3EDF">
              <w:rPr>
                <w:sz w:val="20"/>
                <w:szCs w:val="20"/>
              </w:rPr>
              <w:tab/>
              <w:t>Şikayetleri ilgili sorumlulara rapor etmek.</w:t>
            </w:r>
          </w:p>
        </w:tc>
      </w:tr>
      <w:tr w:rsidR="00BB349E" w:rsidRPr="008E3EDF" w:rsidTr="00EC36DD">
        <w:tc>
          <w:tcPr>
            <w:tcW w:w="14709" w:type="dxa"/>
            <w:shd w:val="clear" w:color="auto" w:fill="auto"/>
          </w:tcPr>
          <w:p w:rsidR="00BB349E" w:rsidRPr="008E3EDF" w:rsidRDefault="00BB349E" w:rsidP="00EC36DD">
            <w:pPr>
              <w:jc w:val="both"/>
              <w:rPr>
                <w:sz w:val="20"/>
                <w:szCs w:val="20"/>
              </w:rPr>
            </w:pPr>
            <w:r w:rsidRPr="008E3EDF">
              <w:rPr>
                <w:sz w:val="20"/>
                <w:szCs w:val="20"/>
              </w:rPr>
              <w:t>Şikayetin çözümüne yönelik aksiyonları sisteme -kaydederek ilgililerin bilgilendirilmesini sağlamak.</w:t>
            </w:r>
          </w:p>
        </w:tc>
      </w:tr>
      <w:tr w:rsidR="00D103A8" w:rsidRPr="008E3EDF" w:rsidTr="00EC36DD">
        <w:tc>
          <w:tcPr>
            <w:tcW w:w="14709" w:type="dxa"/>
            <w:shd w:val="clear" w:color="auto" w:fill="auto"/>
          </w:tcPr>
          <w:p w:rsidR="00D103A8" w:rsidRPr="008E3EDF" w:rsidRDefault="00D103A8" w:rsidP="00EC36DD">
            <w:pPr>
              <w:jc w:val="both"/>
              <w:rPr>
                <w:sz w:val="20"/>
                <w:szCs w:val="20"/>
              </w:rPr>
            </w:pPr>
            <w:r w:rsidRPr="008E3EDF">
              <w:rPr>
                <w:sz w:val="20"/>
                <w:szCs w:val="20"/>
              </w:rPr>
              <w:t>İletişim ve haberleşme stratejisi planı doğrultusunda çalışmalarımızın etkinliğini arttırmak</w:t>
            </w:r>
          </w:p>
        </w:tc>
      </w:tr>
      <w:tr w:rsidR="00F00CF5" w:rsidRPr="008E3EDF" w:rsidTr="00EC36DD">
        <w:tc>
          <w:tcPr>
            <w:tcW w:w="14709" w:type="dxa"/>
            <w:shd w:val="clear" w:color="auto" w:fill="auto"/>
          </w:tcPr>
          <w:p w:rsidR="00F00CF5" w:rsidRPr="008E3EDF" w:rsidRDefault="00F00CF5" w:rsidP="00EC36DD">
            <w:pPr>
              <w:jc w:val="both"/>
              <w:rPr>
                <w:sz w:val="20"/>
                <w:szCs w:val="20"/>
              </w:rPr>
            </w:pPr>
            <w:r>
              <w:rPr>
                <w:sz w:val="20"/>
                <w:szCs w:val="20"/>
              </w:rPr>
              <w:t>Göreviyle alakalı olarak açıklanmasında sakınca görülen, gizli kalması gereken bilgileri saklamakla yükümlüdür.</w:t>
            </w:r>
          </w:p>
        </w:tc>
      </w:tr>
    </w:tbl>
    <w:p w:rsidR="00BB349E" w:rsidRPr="008E3EDF" w:rsidRDefault="00BB349E" w:rsidP="00BB349E">
      <w:pPr>
        <w:jc w:val="both"/>
        <w:rPr>
          <w:b/>
          <w:color w:val="000000"/>
          <w:sz w:val="20"/>
          <w:szCs w:val="20"/>
        </w:rPr>
      </w:pPr>
    </w:p>
    <w:p w:rsidR="00F16F74" w:rsidRDefault="00F16F74" w:rsidP="00BB349E">
      <w:pPr>
        <w:jc w:val="both"/>
        <w:rPr>
          <w:b/>
          <w:color w:val="000000"/>
          <w:sz w:val="20"/>
          <w:szCs w:val="20"/>
          <w:u w:val="single"/>
        </w:rPr>
      </w:pPr>
    </w:p>
    <w:p w:rsidR="00F16F74" w:rsidRDefault="00F16F74" w:rsidP="00BB349E">
      <w:pPr>
        <w:jc w:val="both"/>
        <w:rPr>
          <w:b/>
          <w:color w:val="000000"/>
          <w:sz w:val="20"/>
          <w:szCs w:val="20"/>
          <w:u w:val="single"/>
        </w:rPr>
      </w:pPr>
    </w:p>
    <w:p w:rsidR="00F16F74" w:rsidRDefault="00F16F74" w:rsidP="00BB349E">
      <w:pPr>
        <w:jc w:val="both"/>
        <w:rPr>
          <w:b/>
          <w:color w:val="000000"/>
          <w:sz w:val="20"/>
          <w:szCs w:val="20"/>
          <w:u w:val="single"/>
        </w:rPr>
      </w:pPr>
    </w:p>
    <w:p w:rsidR="00D1711C" w:rsidRPr="00D1711C" w:rsidRDefault="00D1711C" w:rsidP="00BB349E">
      <w:pPr>
        <w:jc w:val="both"/>
        <w:rPr>
          <w:b/>
          <w:color w:val="000000"/>
          <w:sz w:val="20"/>
          <w:szCs w:val="20"/>
          <w:u w:val="single"/>
        </w:rPr>
      </w:pPr>
      <w:r w:rsidRPr="00D1711C">
        <w:rPr>
          <w:b/>
          <w:color w:val="000000"/>
          <w:sz w:val="20"/>
          <w:szCs w:val="20"/>
          <w:u w:val="single"/>
        </w:rPr>
        <w:t>YETKİLERİ</w:t>
      </w:r>
    </w:p>
    <w:p w:rsidR="00D1711C" w:rsidRDefault="00D1711C" w:rsidP="00BB349E">
      <w:pPr>
        <w:jc w:val="both"/>
        <w:rPr>
          <w:b/>
          <w:color w:val="000000"/>
          <w:sz w:val="20"/>
          <w:szCs w:val="20"/>
        </w:rPr>
      </w:pPr>
    </w:p>
    <w:p w:rsidR="00BB349E" w:rsidRPr="008E3EDF" w:rsidRDefault="00BB349E" w:rsidP="00BB349E">
      <w:pPr>
        <w:jc w:val="both"/>
        <w:rPr>
          <w:b/>
          <w:sz w:val="20"/>
          <w:szCs w:val="20"/>
        </w:rPr>
      </w:pPr>
      <w:r w:rsidRPr="008E3EDF">
        <w:rPr>
          <w:b/>
          <w:color w:val="000000"/>
          <w:sz w:val="20"/>
          <w:szCs w:val="20"/>
        </w:rPr>
        <w:t>ÖĞRENİM, BECERİ, DENEYİM, EĞİTİM</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D1711C" w:rsidRPr="008E3EDF" w:rsidTr="00EC36DD">
        <w:tc>
          <w:tcPr>
            <w:tcW w:w="14709" w:type="dxa"/>
          </w:tcPr>
          <w:p w:rsidR="00D1711C" w:rsidRPr="008E3EDF" w:rsidRDefault="00D1711C" w:rsidP="00D1711C">
            <w:pPr>
              <w:jc w:val="both"/>
              <w:rPr>
                <w:sz w:val="20"/>
                <w:szCs w:val="20"/>
              </w:rPr>
            </w:pPr>
            <w:r w:rsidRPr="008E3EDF">
              <w:rPr>
                <w:b/>
                <w:sz w:val="20"/>
                <w:szCs w:val="20"/>
              </w:rPr>
              <w:t>Mesleki Gelişime İlişkin Faaliyetleri Yürütmek</w:t>
            </w:r>
          </w:p>
        </w:tc>
      </w:tr>
      <w:tr w:rsidR="00BB349E" w:rsidRPr="008E3EDF" w:rsidTr="00EC36DD">
        <w:tc>
          <w:tcPr>
            <w:tcW w:w="14709" w:type="dxa"/>
          </w:tcPr>
          <w:p w:rsidR="00BB349E" w:rsidRPr="008E3EDF" w:rsidRDefault="00BB349E" w:rsidP="00EC36DD">
            <w:pPr>
              <w:jc w:val="both"/>
              <w:rPr>
                <w:sz w:val="20"/>
                <w:szCs w:val="20"/>
              </w:rPr>
            </w:pPr>
            <w:r w:rsidRPr="008E3EDF">
              <w:rPr>
                <w:sz w:val="20"/>
                <w:szCs w:val="20"/>
              </w:rPr>
              <w:t>Çalışanlara eğitim vermek</w:t>
            </w:r>
          </w:p>
        </w:tc>
      </w:tr>
      <w:tr w:rsidR="00BB349E" w:rsidRPr="008E3EDF" w:rsidTr="00EC36DD">
        <w:tc>
          <w:tcPr>
            <w:tcW w:w="14709" w:type="dxa"/>
          </w:tcPr>
          <w:p w:rsidR="00BB349E" w:rsidRPr="008E3EDF" w:rsidRDefault="00BB349E" w:rsidP="00EC36DD">
            <w:pPr>
              <w:jc w:val="both"/>
              <w:rPr>
                <w:sz w:val="20"/>
                <w:szCs w:val="20"/>
              </w:rPr>
            </w:pPr>
            <w:r w:rsidRPr="008E3EDF">
              <w:rPr>
                <w:sz w:val="20"/>
                <w:szCs w:val="20"/>
              </w:rPr>
              <w:t>Meslekle ilgili toplantı, seminer vb. faaliyetlere katılmak</w:t>
            </w:r>
          </w:p>
        </w:tc>
      </w:tr>
      <w:tr w:rsidR="00BB349E" w:rsidRPr="008E3EDF" w:rsidTr="00EC36DD">
        <w:tc>
          <w:tcPr>
            <w:tcW w:w="14709" w:type="dxa"/>
          </w:tcPr>
          <w:p w:rsidR="00BB349E" w:rsidRPr="008E3EDF" w:rsidRDefault="00BB349E" w:rsidP="00EC36DD">
            <w:pPr>
              <w:jc w:val="both"/>
              <w:rPr>
                <w:sz w:val="20"/>
                <w:szCs w:val="20"/>
              </w:rPr>
            </w:pPr>
            <w:r w:rsidRPr="008E3EDF">
              <w:rPr>
                <w:sz w:val="20"/>
                <w:szCs w:val="20"/>
              </w:rPr>
              <w:t>Meslekle ilgili yayınları, teknolojik gelişmeleri izlemek</w:t>
            </w:r>
          </w:p>
        </w:tc>
      </w:tr>
      <w:tr w:rsidR="00BB349E" w:rsidRPr="008E3EDF" w:rsidTr="00EC36DD">
        <w:tc>
          <w:tcPr>
            <w:tcW w:w="14709" w:type="dxa"/>
          </w:tcPr>
          <w:p w:rsidR="00BB349E" w:rsidRPr="008E3EDF" w:rsidRDefault="00BB349E" w:rsidP="00EC36DD">
            <w:pPr>
              <w:jc w:val="both"/>
              <w:rPr>
                <w:sz w:val="20"/>
                <w:szCs w:val="20"/>
              </w:rPr>
            </w:pPr>
            <w:r w:rsidRPr="008E3EDF">
              <w:rPr>
                <w:sz w:val="20"/>
                <w:szCs w:val="20"/>
              </w:rPr>
              <w:t>Meslekle ilgili hizmet içi eğitim, işbaşı eğitim vb. faaliyetlere katılmak</w:t>
            </w:r>
          </w:p>
        </w:tc>
      </w:tr>
    </w:tbl>
    <w:p w:rsidR="00BB349E" w:rsidRPr="008E3EDF" w:rsidRDefault="00BB349E" w:rsidP="00BB349E">
      <w:pPr>
        <w:jc w:val="both"/>
        <w:rPr>
          <w:b/>
          <w:sz w:val="20"/>
          <w:szCs w:val="20"/>
        </w:rPr>
      </w:pPr>
    </w:p>
    <w:p w:rsidR="00BB349E" w:rsidRPr="008E3EDF" w:rsidRDefault="00BB349E" w:rsidP="00BB349E">
      <w:pPr>
        <w:jc w:val="both"/>
        <w:rPr>
          <w:b/>
          <w:sz w:val="20"/>
          <w:szCs w:val="20"/>
        </w:rPr>
      </w:pPr>
      <w:r w:rsidRPr="008E3EDF">
        <w:rPr>
          <w:b/>
          <w:sz w:val="20"/>
          <w:szCs w:val="20"/>
        </w:rPr>
        <w:t>Bu Göreve Atanacaklarda Aranacak Nitelikler</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BB349E" w:rsidRPr="008E3EDF" w:rsidTr="00EC36DD">
        <w:tc>
          <w:tcPr>
            <w:tcW w:w="14709" w:type="dxa"/>
          </w:tcPr>
          <w:p w:rsidR="00BB349E" w:rsidRPr="008E3EDF" w:rsidRDefault="00BB349E" w:rsidP="00EC36DD">
            <w:pPr>
              <w:jc w:val="both"/>
              <w:rPr>
                <w:sz w:val="20"/>
                <w:szCs w:val="20"/>
              </w:rPr>
            </w:pPr>
            <w:r w:rsidRPr="008E3EDF">
              <w:rPr>
                <w:sz w:val="20"/>
                <w:szCs w:val="20"/>
              </w:rPr>
              <w:t>Türkiye Cumhuriyeti Vatandaşı olmak,</w:t>
            </w:r>
          </w:p>
        </w:tc>
      </w:tr>
      <w:tr w:rsidR="00BB349E" w:rsidRPr="008E3EDF" w:rsidTr="00EC36DD">
        <w:tc>
          <w:tcPr>
            <w:tcW w:w="14709" w:type="dxa"/>
          </w:tcPr>
          <w:p w:rsidR="00BB349E" w:rsidRPr="008E3EDF" w:rsidRDefault="00BB349E" w:rsidP="00EC36DD">
            <w:pPr>
              <w:jc w:val="both"/>
              <w:rPr>
                <w:sz w:val="20"/>
                <w:szCs w:val="20"/>
              </w:rPr>
            </w:pPr>
            <w:r w:rsidRPr="008E3EDF">
              <w:rPr>
                <w:sz w:val="20"/>
                <w:szCs w:val="20"/>
              </w:rPr>
              <w:t>Lisans Eğitimi almış olmak (Oda’dan atanacak personel Hariç)</w:t>
            </w:r>
          </w:p>
        </w:tc>
      </w:tr>
      <w:tr w:rsidR="00BB349E" w:rsidRPr="008E3EDF" w:rsidTr="00EC36DD">
        <w:tc>
          <w:tcPr>
            <w:tcW w:w="14709" w:type="dxa"/>
          </w:tcPr>
          <w:p w:rsidR="00BB349E" w:rsidRPr="008E3EDF" w:rsidRDefault="00BB349E" w:rsidP="00EC36DD">
            <w:pPr>
              <w:jc w:val="both"/>
              <w:rPr>
                <w:sz w:val="20"/>
                <w:szCs w:val="20"/>
              </w:rPr>
            </w:pPr>
            <w:r w:rsidRPr="008E3EDF">
              <w:rPr>
                <w:sz w:val="20"/>
                <w:szCs w:val="20"/>
              </w:rPr>
              <w:t xml:space="preserve">18 yaşından küçük, 40 yaşından büyük olmamak  </w:t>
            </w:r>
          </w:p>
        </w:tc>
      </w:tr>
      <w:tr w:rsidR="00BB349E" w:rsidRPr="008E3EDF" w:rsidTr="00EC36DD">
        <w:tc>
          <w:tcPr>
            <w:tcW w:w="14709" w:type="dxa"/>
          </w:tcPr>
          <w:p w:rsidR="00BB349E" w:rsidRPr="008E3EDF" w:rsidRDefault="00BB349E" w:rsidP="00EC36DD">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BB349E" w:rsidRPr="008E3EDF" w:rsidRDefault="00BB349E" w:rsidP="00BB349E">
      <w:pPr>
        <w:jc w:val="both"/>
        <w:rPr>
          <w:b/>
          <w:sz w:val="20"/>
          <w:szCs w:val="20"/>
        </w:rPr>
      </w:pPr>
      <w:r w:rsidRPr="008E3EDF">
        <w:rPr>
          <w:b/>
          <w:sz w:val="20"/>
          <w:szCs w:val="20"/>
        </w:rPr>
        <w:t xml:space="preserve">Bu Göreve Atanacakların Almış Olması/ Alması Gereken Eğitimler </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BB349E" w:rsidRPr="008E3EDF" w:rsidTr="00EC36DD">
        <w:trPr>
          <w:trHeight w:val="169"/>
        </w:trPr>
        <w:tc>
          <w:tcPr>
            <w:tcW w:w="14709" w:type="dxa"/>
          </w:tcPr>
          <w:p w:rsidR="00BB349E" w:rsidRPr="008E3EDF" w:rsidRDefault="00BB349E" w:rsidP="00EC36DD">
            <w:pPr>
              <w:jc w:val="both"/>
              <w:rPr>
                <w:sz w:val="20"/>
                <w:szCs w:val="20"/>
              </w:rPr>
            </w:pPr>
            <w:r w:rsidRPr="008E3EDF">
              <w:rPr>
                <w:sz w:val="20"/>
                <w:szCs w:val="20"/>
              </w:rPr>
              <w:t>Kalite Yönetim Sistem Eğitimlerini almış olmak</w:t>
            </w:r>
            <w:r w:rsidRPr="008E3EDF">
              <w:rPr>
                <w:bCs/>
                <w:sz w:val="20"/>
                <w:szCs w:val="20"/>
              </w:rPr>
              <w:t xml:space="preserve"> (İç tetkikçi eğitimi)</w:t>
            </w:r>
            <w:r w:rsidRPr="008E3EDF">
              <w:rPr>
                <w:sz w:val="20"/>
                <w:szCs w:val="20"/>
              </w:rPr>
              <w:t xml:space="preserve"> /uygulamalarına hakim olmak,</w:t>
            </w:r>
          </w:p>
        </w:tc>
      </w:tr>
      <w:tr w:rsidR="00BB349E" w:rsidRPr="008E3EDF" w:rsidTr="00EC36DD">
        <w:trPr>
          <w:trHeight w:val="169"/>
        </w:trPr>
        <w:tc>
          <w:tcPr>
            <w:tcW w:w="14709" w:type="dxa"/>
          </w:tcPr>
          <w:p w:rsidR="00BB349E" w:rsidRPr="008E3EDF" w:rsidRDefault="00BB349E" w:rsidP="00EC36DD">
            <w:pPr>
              <w:jc w:val="both"/>
              <w:rPr>
                <w:bCs/>
                <w:sz w:val="20"/>
                <w:szCs w:val="20"/>
              </w:rPr>
            </w:pPr>
            <w:r w:rsidRPr="008E3EDF">
              <w:rPr>
                <w:bCs/>
                <w:sz w:val="20"/>
                <w:szCs w:val="20"/>
              </w:rPr>
              <w:t xml:space="preserve">Müşteri Memnuniyet Yönetim Sistemine Hakim olmak, </w:t>
            </w:r>
          </w:p>
        </w:tc>
      </w:tr>
      <w:tr w:rsidR="00BB349E" w:rsidRPr="008E3EDF" w:rsidTr="00EC36DD">
        <w:tc>
          <w:tcPr>
            <w:tcW w:w="14709" w:type="dxa"/>
          </w:tcPr>
          <w:p w:rsidR="00BB349E" w:rsidRPr="008E3EDF" w:rsidRDefault="00BB349E" w:rsidP="00EC36DD">
            <w:pPr>
              <w:jc w:val="both"/>
              <w:rPr>
                <w:sz w:val="20"/>
                <w:szCs w:val="20"/>
              </w:rPr>
            </w:pPr>
            <w:r w:rsidRPr="008E3EDF">
              <w:rPr>
                <w:bCs/>
                <w:sz w:val="20"/>
                <w:szCs w:val="20"/>
              </w:rPr>
              <w:t>5174 Sayılı Kanun ve Oda Muamelat Yönetmeliği</w:t>
            </w:r>
          </w:p>
        </w:tc>
      </w:tr>
      <w:tr w:rsidR="00BB349E" w:rsidRPr="008E3EDF" w:rsidTr="00EC36DD">
        <w:tc>
          <w:tcPr>
            <w:tcW w:w="14709" w:type="dxa"/>
          </w:tcPr>
          <w:p w:rsidR="00BB349E" w:rsidRPr="008E3EDF" w:rsidRDefault="00BB349E" w:rsidP="00EC36DD">
            <w:pPr>
              <w:jc w:val="both"/>
              <w:rPr>
                <w:sz w:val="20"/>
                <w:szCs w:val="20"/>
              </w:rPr>
            </w:pPr>
            <w:r w:rsidRPr="008E3EDF">
              <w:rPr>
                <w:bCs/>
                <w:sz w:val="20"/>
                <w:szCs w:val="20"/>
              </w:rPr>
              <w:t>Bilgisayar ve Ofis programları</w:t>
            </w:r>
          </w:p>
        </w:tc>
      </w:tr>
      <w:tr w:rsidR="00BB349E" w:rsidRPr="008E3EDF" w:rsidTr="00EC36DD">
        <w:tc>
          <w:tcPr>
            <w:tcW w:w="14709" w:type="dxa"/>
          </w:tcPr>
          <w:p w:rsidR="00BB349E" w:rsidRPr="008E3EDF" w:rsidRDefault="00BB349E" w:rsidP="00EC36DD">
            <w:pPr>
              <w:jc w:val="both"/>
              <w:rPr>
                <w:bCs/>
                <w:sz w:val="20"/>
                <w:szCs w:val="20"/>
              </w:rPr>
            </w:pPr>
            <w:r w:rsidRPr="008E3EDF">
              <w:rPr>
                <w:sz w:val="20"/>
                <w:szCs w:val="20"/>
              </w:rPr>
              <w:t>Kalite yönetim sistemi/akreditasyon uygulamalarına hakim olmak,</w:t>
            </w:r>
          </w:p>
        </w:tc>
      </w:tr>
    </w:tbl>
    <w:p w:rsidR="00BB349E" w:rsidRPr="008E3EDF" w:rsidRDefault="00BB349E" w:rsidP="00BB349E">
      <w:pPr>
        <w:rPr>
          <w:b/>
          <w:sz w:val="20"/>
          <w:szCs w:val="20"/>
        </w:rPr>
      </w:pPr>
      <w:r w:rsidRPr="008E3EDF">
        <w:rPr>
          <w:b/>
          <w:bCs/>
          <w:sz w:val="20"/>
          <w:szCs w:val="20"/>
        </w:rPr>
        <w:t>Çalışma koşulları:</w:t>
      </w:r>
    </w:p>
    <w:tbl>
      <w:tblPr>
        <w:tblW w:w="14709" w:type="dxa"/>
        <w:tblInd w:w="-38" w:type="dxa"/>
        <w:tblLayout w:type="fixed"/>
        <w:tblCellMar>
          <w:left w:w="70" w:type="dxa"/>
          <w:right w:w="70" w:type="dxa"/>
        </w:tblCellMar>
        <w:tblLook w:val="01E0" w:firstRow="1" w:lastRow="1" w:firstColumn="1" w:lastColumn="1" w:noHBand="0" w:noVBand="0"/>
      </w:tblPr>
      <w:tblGrid>
        <w:gridCol w:w="14709"/>
      </w:tblGrid>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Normal çalışma saatleri içinde görev yapmak.</w:t>
            </w:r>
          </w:p>
        </w:tc>
      </w:tr>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Gerektiğinde normal çalışma saatleri dışında da görev yapabilmek.</w:t>
            </w:r>
          </w:p>
        </w:tc>
      </w:tr>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Büro ortamında çalışmak.</w:t>
            </w:r>
          </w:p>
        </w:tc>
      </w:tr>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Görevi gereği seyahat etmek.</w:t>
            </w:r>
          </w:p>
        </w:tc>
      </w:tr>
      <w:tr w:rsidR="00EF1799" w:rsidRPr="008E3EDF" w:rsidTr="00EC36DD">
        <w:tc>
          <w:tcPr>
            <w:tcW w:w="14709" w:type="dxa"/>
            <w:tcBorders>
              <w:top w:val="single" w:sz="4" w:space="0" w:color="auto"/>
              <w:left w:val="single" w:sz="4" w:space="0" w:color="auto"/>
              <w:bottom w:val="single" w:sz="4" w:space="0" w:color="auto"/>
              <w:right w:val="single" w:sz="4" w:space="0" w:color="auto"/>
            </w:tcBorders>
          </w:tcPr>
          <w:p w:rsidR="00EF1799" w:rsidRPr="008E3EDF" w:rsidRDefault="00EF1799" w:rsidP="00EC36DD">
            <w:pPr>
              <w:jc w:val="both"/>
              <w:rPr>
                <w:bCs/>
                <w:sz w:val="20"/>
                <w:szCs w:val="20"/>
              </w:rPr>
            </w:pPr>
            <w:r w:rsidRPr="008E3EDF">
              <w:rPr>
                <w:bCs/>
                <w:sz w:val="20"/>
                <w:szCs w:val="20"/>
              </w:rPr>
              <w:t>Faaliyetlerinin gerektirdiği her türlü araç, gereç ve malzemeyi kullanmak</w:t>
            </w:r>
          </w:p>
        </w:tc>
      </w:tr>
    </w:tbl>
    <w:p w:rsidR="00D1711C" w:rsidRDefault="00D1711C" w:rsidP="00BB349E">
      <w:pPr>
        <w:jc w:val="both"/>
        <w:rPr>
          <w:bCs/>
          <w:sz w:val="20"/>
          <w:szCs w:val="20"/>
          <w:u w:val="single"/>
        </w:rPr>
      </w:pPr>
    </w:p>
    <w:p w:rsidR="00BB349E" w:rsidRPr="00D1711C" w:rsidRDefault="00BB349E" w:rsidP="00BB349E">
      <w:pPr>
        <w:jc w:val="both"/>
        <w:rPr>
          <w:b/>
          <w:bCs/>
          <w:sz w:val="20"/>
          <w:szCs w:val="20"/>
          <w:u w:val="single"/>
        </w:rPr>
      </w:pPr>
      <w:r w:rsidRPr="00D1711C">
        <w:rPr>
          <w:b/>
          <w:bCs/>
          <w:sz w:val="20"/>
          <w:szCs w:val="20"/>
          <w:u w:val="single"/>
        </w:rPr>
        <w:t>YETKİLERİ: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B349E" w:rsidRPr="008E3EDF" w:rsidTr="00EC36DD">
        <w:tc>
          <w:tcPr>
            <w:tcW w:w="14709" w:type="dxa"/>
            <w:shd w:val="clear" w:color="auto" w:fill="auto"/>
          </w:tcPr>
          <w:p w:rsidR="00BB349E" w:rsidRPr="008E3EDF" w:rsidRDefault="00BB349E" w:rsidP="00EC36DD">
            <w:pPr>
              <w:jc w:val="both"/>
              <w:rPr>
                <w:bCs/>
                <w:sz w:val="20"/>
                <w:szCs w:val="20"/>
              </w:rPr>
            </w:pPr>
            <w:r w:rsidRPr="008E3EDF">
              <w:rPr>
                <w:bCs/>
                <w:sz w:val="20"/>
                <w:szCs w:val="20"/>
              </w:rPr>
              <w:t>Yukarıda belirtilen görev ve sorumlulukları gerçekleştirme yetkisine sahip olmak.</w:t>
            </w:r>
          </w:p>
        </w:tc>
      </w:tr>
    </w:tbl>
    <w:p w:rsidR="00BB349E" w:rsidRPr="008E3EDF" w:rsidRDefault="00BB349E" w:rsidP="00BB349E">
      <w:pPr>
        <w:jc w:val="both"/>
        <w:rPr>
          <w:bCs/>
          <w:sz w:val="20"/>
          <w:szCs w:val="20"/>
        </w:rPr>
      </w:pPr>
      <w:r w:rsidRPr="008E3EDF">
        <w:rPr>
          <w:bCs/>
          <w:sz w:val="20"/>
          <w:szCs w:val="20"/>
        </w:rPr>
        <w:tab/>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BB349E" w:rsidRPr="008E3EDF" w:rsidTr="00EC36DD">
        <w:tc>
          <w:tcPr>
            <w:tcW w:w="3468" w:type="dxa"/>
          </w:tcPr>
          <w:p w:rsidR="00BB349E" w:rsidRPr="008E3EDF" w:rsidRDefault="00BB349E" w:rsidP="00330E8A">
            <w:pPr>
              <w:jc w:val="both"/>
              <w:rPr>
                <w:color w:val="000000"/>
                <w:sz w:val="20"/>
                <w:szCs w:val="20"/>
              </w:rPr>
            </w:pPr>
            <w:r w:rsidRPr="008E3EDF">
              <w:rPr>
                <w:bCs/>
                <w:iCs/>
                <w:sz w:val="20"/>
                <w:szCs w:val="20"/>
              </w:rPr>
              <w:lastRenderedPageBreak/>
              <w:tab/>
            </w:r>
            <w:r>
              <w:rPr>
                <w:b/>
                <w:color w:val="000000"/>
                <w:sz w:val="20"/>
                <w:szCs w:val="20"/>
              </w:rPr>
              <w:t>12.4.</w:t>
            </w:r>
            <w:r w:rsidR="00330E8A">
              <w:rPr>
                <w:b/>
                <w:color w:val="000000"/>
                <w:sz w:val="20"/>
                <w:szCs w:val="20"/>
              </w:rPr>
              <w:t>3</w:t>
            </w:r>
          </w:p>
        </w:tc>
        <w:tc>
          <w:tcPr>
            <w:tcW w:w="11099" w:type="dxa"/>
          </w:tcPr>
          <w:p w:rsidR="00BB349E" w:rsidRPr="008E3EDF" w:rsidRDefault="00BB349E" w:rsidP="00EC36DD">
            <w:pPr>
              <w:jc w:val="both"/>
              <w:rPr>
                <w:b/>
                <w:sz w:val="20"/>
                <w:szCs w:val="20"/>
              </w:rPr>
            </w:pPr>
          </w:p>
        </w:tc>
      </w:tr>
      <w:tr w:rsidR="00BB349E" w:rsidRPr="008E3EDF" w:rsidTr="00EC36DD">
        <w:tc>
          <w:tcPr>
            <w:tcW w:w="3468" w:type="dxa"/>
          </w:tcPr>
          <w:p w:rsidR="00BB349E" w:rsidRPr="008E3EDF" w:rsidRDefault="00BB349E" w:rsidP="006921D6">
            <w:pPr>
              <w:jc w:val="both"/>
              <w:rPr>
                <w:color w:val="000000"/>
                <w:sz w:val="20"/>
                <w:szCs w:val="20"/>
              </w:rPr>
            </w:pPr>
            <w:r>
              <w:rPr>
                <w:color w:val="000000"/>
                <w:sz w:val="20"/>
                <w:szCs w:val="20"/>
              </w:rPr>
              <w:t xml:space="preserve">GÖREV </w:t>
            </w:r>
            <w:r w:rsidR="006921D6">
              <w:rPr>
                <w:color w:val="000000"/>
                <w:sz w:val="20"/>
                <w:szCs w:val="20"/>
              </w:rPr>
              <w:t>ÜNVANI</w:t>
            </w:r>
          </w:p>
        </w:tc>
        <w:tc>
          <w:tcPr>
            <w:tcW w:w="11099" w:type="dxa"/>
          </w:tcPr>
          <w:p w:rsidR="00BB349E" w:rsidRPr="008E3EDF" w:rsidRDefault="00BB349E" w:rsidP="00EC36DD">
            <w:pPr>
              <w:jc w:val="both"/>
              <w:rPr>
                <w:b/>
                <w:color w:val="000000"/>
                <w:sz w:val="20"/>
                <w:szCs w:val="20"/>
              </w:rPr>
            </w:pPr>
            <w:r w:rsidRPr="008E3EDF">
              <w:rPr>
                <w:b/>
                <w:sz w:val="20"/>
                <w:szCs w:val="20"/>
              </w:rPr>
              <w:t xml:space="preserve">ÇEVRE YÖNETİM SİSTEMİ TEMSİLCİSİ </w:t>
            </w:r>
          </w:p>
        </w:tc>
      </w:tr>
      <w:tr w:rsidR="00BB349E" w:rsidRPr="008E3EDF" w:rsidTr="00EC36DD">
        <w:tc>
          <w:tcPr>
            <w:tcW w:w="3468" w:type="dxa"/>
          </w:tcPr>
          <w:p w:rsidR="00BB349E" w:rsidRPr="008E3EDF" w:rsidRDefault="00BB349E" w:rsidP="00EC36DD">
            <w:pPr>
              <w:jc w:val="both"/>
              <w:rPr>
                <w:color w:val="000000"/>
                <w:sz w:val="20"/>
                <w:szCs w:val="20"/>
              </w:rPr>
            </w:pPr>
            <w:r w:rsidRPr="008E3EDF">
              <w:rPr>
                <w:color w:val="000000"/>
                <w:sz w:val="20"/>
                <w:szCs w:val="20"/>
              </w:rPr>
              <w:t>Bağlı Olunan Üst Pozisyonlar</w:t>
            </w:r>
          </w:p>
        </w:tc>
        <w:tc>
          <w:tcPr>
            <w:tcW w:w="11099" w:type="dxa"/>
          </w:tcPr>
          <w:p w:rsidR="00BB349E" w:rsidRPr="00F85B58" w:rsidRDefault="006921D6" w:rsidP="00EC36DD">
            <w:pPr>
              <w:jc w:val="both"/>
              <w:rPr>
                <w:sz w:val="20"/>
                <w:szCs w:val="20"/>
              </w:rPr>
            </w:pPr>
            <w:r>
              <w:rPr>
                <w:sz w:val="20"/>
                <w:szCs w:val="20"/>
              </w:rPr>
              <w:t xml:space="preserve">Genel Sekreterlik, </w:t>
            </w:r>
            <w:r w:rsidR="00F85B58" w:rsidRPr="00F85B58">
              <w:rPr>
                <w:sz w:val="20"/>
                <w:szCs w:val="20"/>
              </w:rPr>
              <w:t xml:space="preserve">Proje ve </w:t>
            </w:r>
            <w:proofErr w:type="spellStart"/>
            <w:r w:rsidR="00F85B58" w:rsidRPr="00F85B58">
              <w:rPr>
                <w:sz w:val="20"/>
                <w:szCs w:val="20"/>
              </w:rPr>
              <w:t>İnovasyon</w:t>
            </w:r>
            <w:proofErr w:type="spellEnd"/>
            <w:r w:rsidR="00F85B58" w:rsidRPr="00F85B58">
              <w:rPr>
                <w:sz w:val="20"/>
                <w:szCs w:val="20"/>
              </w:rPr>
              <w:t xml:space="preserve"> Müdürlüğü, Entegre Yönetim Sistemi Temsilcisi,</w:t>
            </w:r>
          </w:p>
        </w:tc>
      </w:tr>
      <w:tr w:rsidR="00BB349E" w:rsidRPr="008E3EDF" w:rsidTr="00EC36DD">
        <w:tc>
          <w:tcPr>
            <w:tcW w:w="3468" w:type="dxa"/>
          </w:tcPr>
          <w:p w:rsidR="00BB349E" w:rsidRPr="008E3EDF" w:rsidRDefault="00BB349E" w:rsidP="00EC36DD">
            <w:pPr>
              <w:jc w:val="both"/>
              <w:rPr>
                <w:color w:val="000000"/>
                <w:sz w:val="20"/>
                <w:szCs w:val="20"/>
              </w:rPr>
            </w:pPr>
            <w:r>
              <w:rPr>
                <w:color w:val="000000"/>
                <w:sz w:val="20"/>
                <w:szCs w:val="20"/>
              </w:rPr>
              <w:t>Alt Pozisyon</w:t>
            </w:r>
          </w:p>
        </w:tc>
        <w:tc>
          <w:tcPr>
            <w:tcW w:w="11099" w:type="dxa"/>
          </w:tcPr>
          <w:p w:rsidR="00BB349E" w:rsidRPr="008E3EDF" w:rsidRDefault="00BB349E" w:rsidP="00EC36DD">
            <w:pPr>
              <w:jc w:val="both"/>
              <w:rPr>
                <w:b/>
                <w:color w:val="000000"/>
                <w:sz w:val="20"/>
                <w:szCs w:val="20"/>
              </w:rPr>
            </w:pPr>
          </w:p>
        </w:tc>
      </w:tr>
      <w:tr w:rsidR="00BB349E" w:rsidRPr="008E3EDF" w:rsidTr="00EC36DD">
        <w:tc>
          <w:tcPr>
            <w:tcW w:w="3468" w:type="dxa"/>
          </w:tcPr>
          <w:p w:rsidR="00BB349E" w:rsidRPr="008E3EDF" w:rsidRDefault="00BB349E" w:rsidP="00EC36DD">
            <w:pPr>
              <w:jc w:val="both"/>
              <w:rPr>
                <w:color w:val="000000"/>
                <w:sz w:val="20"/>
                <w:szCs w:val="20"/>
              </w:rPr>
            </w:pPr>
            <w:r w:rsidRPr="008E3EDF">
              <w:rPr>
                <w:color w:val="000000"/>
                <w:sz w:val="20"/>
                <w:szCs w:val="20"/>
              </w:rPr>
              <w:t>Vekalet Durumu/görev devri</w:t>
            </w:r>
          </w:p>
        </w:tc>
        <w:tc>
          <w:tcPr>
            <w:tcW w:w="11099" w:type="dxa"/>
          </w:tcPr>
          <w:p w:rsidR="00BB349E" w:rsidRPr="008E3EDF" w:rsidRDefault="00BB349E" w:rsidP="00EC36DD">
            <w:pPr>
              <w:jc w:val="both"/>
              <w:rPr>
                <w:b/>
                <w:color w:val="000000"/>
                <w:sz w:val="20"/>
                <w:szCs w:val="20"/>
              </w:rPr>
            </w:pPr>
            <w:r w:rsidRPr="008E3EDF">
              <w:rPr>
                <w:bCs/>
                <w:iCs/>
                <w:sz w:val="20"/>
                <w:szCs w:val="20"/>
              </w:rPr>
              <w:t>izinli veya görevli olduğu durumlarda görevi yürütecek personel Vekalet listesinde belirtilmiştir.</w:t>
            </w:r>
          </w:p>
        </w:tc>
      </w:tr>
    </w:tbl>
    <w:p w:rsidR="00BB349E" w:rsidRDefault="00BB349E" w:rsidP="00BB349E">
      <w:pPr>
        <w:jc w:val="both"/>
        <w:rPr>
          <w:b/>
          <w:color w:val="000000"/>
          <w:sz w:val="20"/>
          <w:szCs w:val="20"/>
        </w:rPr>
      </w:pPr>
      <w:r w:rsidRPr="008E3EDF">
        <w:rPr>
          <w:b/>
          <w:color w:val="000000"/>
          <w:sz w:val="20"/>
          <w:szCs w:val="20"/>
        </w:rPr>
        <w:t>GÖREVİN TANIMI : GÖREV YETKİ –YETKİNLİK VE SORUMLULULKLAR</w:t>
      </w:r>
    </w:p>
    <w:p w:rsidR="004C6E1E" w:rsidRDefault="004C6E1E" w:rsidP="00BB349E">
      <w:pPr>
        <w:jc w:val="both"/>
        <w:rPr>
          <w:b/>
          <w:color w:val="000000"/>
          <w:sz w:val="20"/>
          <w:szCs w:val="20"/>
        </w:rPr>
      </w:pPr>
    </w:p>
    <w:p w:rsidR="004C6E1E" w:rsidRPr="004C6E1E" w:rsidRDefault="004C6E1E" w:rsidP="00BB349E">
      <w:pPr>
        <w:jc w:val="both"/>
        <w:rPr>
          <w:b/>
          <w:color w:val="000000"/>
          <w:sz w:val="20"/>
          <w:szCs w:val="20"/>
          <w:u w:val="single"/>
        </w:rPr>
      </w:pPr>
      <w:r w:rsidRPr="004C6E1E">
        <w:rPr>
          <w:b/>
          <w:color w:val="000000"/>
          <w:sz w:val="20"/>
          <w:szCs w:val="20"/>
          <w:u w:val="single"/>
        </w:rPr>
        <w:t>SORUMLULUK VE GÖREVLERİ</w:t>
      </w:r>
    </w:p>
    <w:p w:rsidR="004C6E1E" w:rsidRPr="008E3EDF" w:rsidRDefault="004C6E1E" w:rsidP="00BB349E">
      <w:pPr>
        <w:jc w:val="both"/>
        <w:rPr>
          <w:b/>
          <w:color w:val="000000"/>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BB349E" w:rsidRPr="008E3EDF" w:rsidTr="00EC36DD">
        <w:tc>
          <w:tcPr>
            <w:tcW w:w="14567" w:type="dxa"/>
            <w:shd w:val="clear" w:color="auto" w:fill="auto"/>
          </w:tcPr>
          <w:p w:rsidR="00BB349E" w:rsidRPr="008E3EDF" w:rsidRDefault="00BB349E" w:rsidP="00EC36DD">
            <w:pPr>
              <w:rPr>
                <w:rFonts w:ascii="Arial" w:hAnsi="Arial" w:cs="Arial"/>
                <w:sz w:val="20"/>
                <w:szCs w:val="20"/>
              </w:rPr>
            </w:pPr>
            <w:r w:rsidRPr="008E3EDF">
              <w:rPr>
                <w:sz w:val="20"/>
                <w:szCs w:val="20"/>
              </w:rPr>
              <w:t>Çevre Yönetim Temsilcisi sistemin kurulmasında organizasyonu sağlar ve sistemin kurulumunda birinci derecede görev alır.</w:t>
            </w:r>
          </w:p>
        </w:tc>
      </w:tr>
      <w:tr w:rsidR="00BB349E" w:rsidRPr="008E3EDF" w:rsidTr="00EC36DD">
        <w:tc>
          <w:tcPr>
            <w:tcW w:w="14567" w:type="dxa"/>
            <w:shd w:val="clear" w:color="auto" w:fill="auto"/>
          </w:tcPr>
          <w:p w:rsidR="00BB349E" w:rsidRPr="008E3EDF" w:rsidRDefault="00BB349E" w:rsidP="00EC36DD">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BB349E" w:rsidRPr="008E3EDF" w:rsidRDefault="00BB349E" w:rsidP="00EC36DD">
            <w:pPr>
              <w:rPr>
                <w:rFonts w:ascii="Arial" w:hAnsi="Arial" w:cs="Arial"/>
                <w:color w:val="000000"/>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BB349E" w:rsidRPr="008E3EDF" w:rsidTr="00EC36DD">
        <w:tc>
          <w:tcPr>
            <w:tcW w:w="14567" w:type="dxa"/>
            <w:shd w:val="clear" w:color="auto" w:fill="auto"/>
          </w:tcPr>
          <w:p w:rsidR="00BB349E" w:rsidRPr="008E3EDF" w:rsidRDefault="00BB349E" w:rsidP="00EC36DD">
            <w:pPr>
              <w:tabs>
                <w:tab w:val="num" w:pos="720"/>
              </w:tabs>
              <w:rPr>
                <w:sz w:val="20"/>
                <w:szCs w:val="20"/>
              </w:rPr>
            </w:pPr>
            <w:r w:rsidRPr="008E3EDF">
              <w:rPr>
                <w:sz w:val="20"/>
                <w:szCs w:val="20"/>
              </w:rPr>
              <w:t>Çevre yönetim sistemi konusunda çevre ile ilgili olarak takip edilmesi gerekli olan(çevre mevzuatları)dış kaynaklı doküman listesine eklemek ve güncelliğini sürekli olarak takip etmek.</w:t>
            </w:r>
          </w:p>
          <w:p w:rsidR="00BB349E" w:rsidRPr="008E3EDF" w:rsidRDefault="00BB349E" w:rsidP="00EC36DD">
            <w:pPr>
              <w:tabs>
                <w:tab w:val="num" w:pos="720"/>
              </w:tabs>
              <w:rPr>
                <w:sz w:val="20"/>
                <w:szCs w:val="20"/>
              </w:rPr>
            </w:pPr>
            <w:r w:rsidRPr="008E3EDF">
              <w:rPr>
                <w:sz w:val="20"/>
                <w:szCs w:val="20"/>
              </w:rPr>
              <w:t>Çevreye zarar verebilecek yada geri dönüşümü mümkün olan atıkların uygun şartlarda depolanmasını ve iade edilmesini sağlamak.</w:t>
            </w:r>
          </w:p>
          <w:p w:rsidR="00BB349E" w:rsidRPr="008E3EDF" w:rsidRDefault="00BB349E" w:rsidP="00EC36DD">
            <w:pPr>
              <w:tabs>
                <w:tab w:val="num" w:pos="720"/>
              </w:tabs>
              <w:rPr>
                <w:sz w:val="20"/>
                <w:szCs w:val="20"/>
              </w:rPr>
            </w:pPr>
            <w:r w:rsidRPr="008E3EDF">
              <w:rPr>
                <w:sz w:val="20"/>
                <w:szCs w:val="20"/>
              </w:rPr>
              <w:t>elektrik su sarfiyatını azaltmak amacı ile tedbirler almak.</w:t>
            </w:r>
          </w:p>
          <w:p w:rsidR="00BB349E" w:rsidRPr="008E3EDF" w:rsidRDefault="00BB349E" w:rsidP="00EC36DD">
            <w:pPr>
              <w:tabs>
                <w:tab w:val="num" w:pos="720"/>
              </w:tabs>
              <w:rPr>
                <w:sz w:val="20"/>
                <w:szCs w:val="20"/>
              </w:rPr>
            </w:pPr>
            <w:r w:rsidRPr="008E3EDF">
              <w:rPr>
                <w:sz w:val="20"/>
                <w:szCs w:val="20"/>
              </w:rPr>
              <w:t>Çevre Yönetim Sistemi dokümanlarını oluşturmak.</w:t>
            </w:r>
          </w:p>
          <w:p w:rsidR="00BB349E" w:rsidRPr="008E3EDF" w:rsidRDefault="00BB349E" w:rsidP="00EC36DD">
            <w:pPr>
              <w:tabs>
                <w:tab w:val="num" w:pos="720"/>
              </w:tabs>
              <w:rPr>
                <w:sz w:val="20"/>
                <w:szCs w:val="20"/>
              </w:rPr>
            </w:pPr>
            <w:r w:rsidRPr="008E3EDF">
              <w:rPr>
                <w:sz w:val="20"/>
                <w:szCs w:val="20"/>
              </w:rPr>
              <w:t>Dokümanların dağıtımını gerçekleştirmek ve kayıtları kontrol etmek.</w:t>
            </w:r>
          </w:p>
          <w:p w:rsidR="00BB349E" w:rsidRPr="008E3EDF" w:rsidRDefault="00BB349E" w:rsidP="00EC36DD">
            <w:pPr>
              <w:tabs>
                <w:tab w:val="num" w:pos="720"/>
              </w:tabs>
              <w:rPr>
                <w:sz w:val="20"/>
                <w:szCs w:val="20"/>
              </w:rPr>
            </w:pPr>
            <w:r w:rsidRPr="008E3EDF">
              <w:rPr>
                <w:sz w:val="20"/>
                <w:szCs w:val="20"/>
              </w:rPr>
              <w:t>Çevre faaliyetlerini belirli periyotlarda iç tetkik metodu ile  gözden geçirmek.</w:t>
            </w:r>
          </w:p>
          <w:p w:rsidR="00BB349E" w:rsidRPr="008E3EDF" w:rsidRDefault="00BB349E" w:rsidP="00EC36DD">
            <w:pPr>
              <w:tabs>
                <w:tab w:val="num" w:pos="720"/>
              </w:tabs>
              <w:rPr>
                <w:sz w:val="20"/>
                <w:szCs w:val="20"/>
              </w:rPr>
            </w:pPr>
            <w:r w:rsidRPr="008E3EDF">
              <w:rPr>
                <w:sz w:val="20"/>
                <w:szCs w:val="20"/>
              </w:rPr>
              <w:t>Kaza sonucu oluşacak çevre kirliliği konusunda gerekli önlemleri almak.</w:t>
            </w:r>
          </w:p>
        </w:tc>
      </w:tr>
      <w:tr w:rsidR="00D103A8" w:rsidRPr="008E3EDF" w:rsidTr="00EC36DD">
        <w:tc>
          <w:tcPr>
            <w:tcW w:w="14567" w:type="dxa"/>
            <w:shd w:val="clear" w:color="auto" w:fill="auto"/>
          </w:tcPr>
          <w:p w:rsidR="00D103A8" w:rsidRPr="008E3EDF" w:rsidRDefault="00D103A8" w:rsidP="00EC36DD">
            <w:pPr>
              <w:tabs>
                <w:tab w:val="num" w:pos="720"/>
              </w:tabs>
              <w:rPr>
                <w:sz w:val="20"/>
                <w:szCs w:val="20"/>
              </w:rPr>
            </w:pPr>
            <w:r w:rsidRPr="008E3EDF">
              <w:rPr>
                <w:sz w:val="20"/>
                <w:szCs w:val="20"/>
              </w:rPr>
              <w:t>İletişim ve haberleşme stratejisi planı doğrultusunda çalışmalarımızın etkinliğini arttırmak</w:t>
            </w:r>
          </w:p>
        </w:tc>
      </w:tr>
      <w:tr w:rsidR="00F00CF5" w:rsidRPr="008E3EDF" w:rsidTr="00EC36DD">
        <w:tc>
          <w:tcPr>
            <w:tcW w:w="14567" w:type="dxa"/>
            <w:shd w:val="clear" w:color="auto" w:fill="auto"/>
          </w:tcPr>
          <w:p w:rsidR="00F00CF5" w:rsidRPr="008E3EDF" w:rsidRDefault="00F00CF5" w:rsidP="00EC36DD">
            <w:pPr>
              <w:tabs>
                <w:tab w:val="num" w:pos="720"/>
              </w:tabs>
              <w:rPr>
                <w:sz w:val="20"/>
                <w:szCs w:val="20"/>
              </w:rPr>
            </w:pPr>
            <w:r>
              <w:rPr>
                <w:sz w:val="20"/>
                <w:szCs w:val="20"/>
              </w:rPr>
              <w:t>Göreviyle alakalı olarak açıklanmasında sakınca görülen, gizli kalması gereken bilgileri saklamakla yükümlüdür.</w:t>
            </w:r>
          </w:p>
        </w:tc>
      </w:tr>
    </w:tbl>
    <w:p w:rsidR="004C6E1E" w:rsidRDefault="004C6E1E" w:rsidP="00BB349E">
      <w:pPr>
        <w:jc w:val="both"/>
        <w:rPr>
          <w:b/>
          <w:color w:val="000000"/>
          <w:sz w:val="20"/>
          <w:szCs w:val="20"/>
        </w:rPr>
      </w:pPr>
    </w:p>
    <w:p w:rsidR="00F16F74" w:rsidRDefault="00F16F74" w:rsidP="00BB349E">
      <w:pPr>
        <w:jc w:val="both"/>
        <w:rPr>
          <w:b/>
          <w:color w:val="000000"/>
          <w:sz w:val="20"/>
          <w:szCs w:val="20"/>
        </w:rPr>
      </w:pPr>
    </w:p>
    <w:p w:rsidR="00F16F74" w:rsidRDefault="00F16F74" w:rsidP="00BB349E">
      <w:pPr>
        <w:jc w:val="both"/>
        <w:rPr>
          <w:b/>
          <w:color w:val="000000"/>
          <w:sz w:val="20"/>
          <w:szCs w:val="20"/>
        </w:rPr>
      </w:pPr>
    </w:p>
    <w:p w:rsidR="00F16F74" w:rsidRDefault="00F16F74" w:rsidP="00BB349E">
      <w:pPr>
        <w:jc w:val="both"/>
        <w:rPr>
          <w:b/>
          <w:color w:val="000000"/>
          <w:sz w:val="20"/>
          <w:szCs w:val="20"/>
        </w:rPr>
      </w:pPr>
    </w:p>
    <w:p w:rsidR="00F16F74" w:rsidRDefault="00F16F74" w:rsidP="00BB349E">
      <w:pPr>
        <w:jc w:val="both"/>
        <w:rPr>
          <w:b/>
          <w:color w:val="000000"/>
          <w:sz w:val="20"/>
          <w:szCs w:val="20"/>
        </w:rPr>
      </w:pPr>
    </w:p>
    <w:p w:rsidR="00F16F74" w:rsidRDefault="00F16F74" w:rsidP="00BB349E">
      <w:pPr>
        <w:jc w:val="both"/>
        <w:rPr>
          <w:b/>
          <w:color w:val="000000"/>
          <w:sz w:val="20"/>
          <w:szCs w:val="20"/>
        </w:rPr>
      </w:pPr>
    </w:p>
    <w:p w:rsidR="00F16F74" w:rsidRDefault="00F16F74" w:rsidP="00BB349E">
      <w:pPr>
        <w:jc w:val="both"/>
        <w:rPr>
          <w:b/>
          <w:color w:val="000000"/>
          <w:sz w:val="20"/>
          <w:szCs w:val="20"/>
        </w:rPr>
      </w:pPr>
    </w:p>
    <w:p w:rsidR="00F16F74" w:rsidRDefault="00F16F74" w:rsidP="00BB349E">
      <w:pPr>
        <w:jc w:val="both"/>
        <w:rPr>
          <w:b/>
          <w:color w:val="000000"/>
          <w:sz w:val="20"/>
          <w:szCs w:val="20"/>
        </w:rPr>
      </w:pPr>
    </w:p>
    <w:p w:rsidR="00F16F74" w:rsidRDefault="00F16F74" w:rsidP="00BB349E">
      <w:pPr>
        <w:jc w:val="both"/>
        <w:rPr>
          <w:b/>
          <w:color w:val="000000"/>
          <w:sz w:val="20"/>
          <w:szCs w:val="20"/>
        </w:rPr>
      </w:pPr>
    </w:p>
    <w:p w:rsidR="004C6E1E" w:rsidRPr="004C6E1E" w:rsidRDefault="004C6E1E" w:rsidP="00BB349E">
      <w:pPr>
        <w:jc w:val="both"/>
        <w:rPr>
          <w:b/>
          <w:color w:val="000000"/>
          <w:sz w:val="20"/>
          <w:szCs w:val="20"/>
          <w:u w:val="single"/>
        </w:rPr>
      </w:pPr>
      <w:r w:rsidRPr="004C6E1E">
        <w:rPr>
          <w:b/>
          <w:color w:val="000000"/>
          <w:sz w:val="20"/>
          <w:szCs w:val="20"/>
          <w:u w:val="single"/>
        </w:rPr>
        <w:lastRenderedPageBreak/>
        <w:t xml:space="preserve">YETKİNLİK </w:t>
      </w:r>
    </w:p>
    <w:p w:rsidR="004C6E1E" w:rsidRDefault="004C6E1E" w:rsidP="00BB349E">
      <w:pPr>
        <w:jc w:val="both"/>
        <w:rPr>
          <w:b/>
          <w:color w:val="000000"/>
          <w:sz w:val="20"/>
          <w:szCs w:val="20"/>
        </w:rPr>
      </w:pPr>
    </w:p>
    <w:p w:rsidR="00BB349E" w:rsidRPr="008E3EDF" w:rsidRDefault="00BB349E" w:rsidP="00BB349E">
      <w:pPr>
        <w:jc w:val="both"/>
        <w:rPr>
          <w:b/>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4C6E1E" w:rsidRPr="008E3EDF" w:rsidTr="00EC36DD">
        <w:tc>
          <w:tcPr>
            <w:tcW w:w="14567" w:type="dxa"/>
          </w:tcPr>
          <w:p w:rsidR="004C6E1E" w:rsidRPr="008E3EDF" w:rsidRDefault="004C6E1E" w:rsidP="00716102">
            <w:pPr>
              <w:jc w:val="both"/>
              <w:rPr>
                <w:sz w:val="20"/>
                <w:szCs w:val="20"/>
              </w:rPr>
            </w:pPr>
            <w:r w:rsidRPr="008E3EDF">
              <w:rPr>
                <w:b/>
                <w:sz w:val="20"/>
                <w:szCs w:val="20"/>
              </w:rPr>
              <w:t>Mesleki Gelişime İlişkin Faaliyetleri Yürütmek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Çalışanlara eğitim vermek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Meslekle ilgili toplantı, seminer vb. faaliyetlere katılmak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Meslekle ilgili yayınları, teknolojik gelişmeleri izlemek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Meslekle ilgili hizmet içi eğitim, işbaşı eğitim vb. faaliyetlere katılmak</w:t>
            </w:r>
          </w:p>
        </w:tc>
      </w:tr>
    </w:tbl>
    <w:p w:rsidR="00BB349E" w:rsidRPr="008E3EDF" w:rsidRDefault="00BB349E" w:rsidP="00BB349E">
      <w:pPr>
        <w:jc w:val="both"/>
        <w:rPr>
          <w:b/>
          <w:sz w:val="20"/>
          <w:szCs w:val="20"/>
        </w:rPr>
      </w:pPr>
      <w:r w:rsidRPr="008E3EDF">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BB349E" w:rsidRPr="008E3EDF" w:rsidTr="00EC36DD">
        <w:tc>
          <w:tcPr>
            <w:tcW w:w="14567" w:type="dxa"/>
          </w:tcPr>
          <w:p w:rsidR="00BB349E" w:rsidRPr="008E3EDF" w:rsidRDefault="00BB349E" w:rsidP="00EC36DD">
            <w:pPr>
              <w:jc w:val="both"/>
              <w:rPr>
                <w:sz w:val="20"/>
                <w:szCs w:val="20"/>
              </w:rPr>
            </w:pPr>
            <w:r w:rsidRPr="008E3EDF">
              <w:rPr>
                <w:sz w:val="20"/>
                <w:szCs w:val="20"/>
              </w:rPr>
              <w:t>Türkiye Cumhuriyeti Vatandaşı olmak,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Lise veya Lisans mezunu olmak,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Toplam Kalite Yönetimi (TKY) felsefesini benimsemiş olmak,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 xml:space="preserve">18 yaşından küçük, 40 yaşından büyük olmamak  </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BB349E" w:rsidRPr="008E3EDF" w:rsidRDefault="00BB349E" w:rsidP="00BB349E">
      <w:pPr>
        <w:jc w:val="both"/>
        <w:rPr>
          <w:b/>
          <w:sz w:val="20"/>
          <w:szCs w:val="20"/>
        </w:rPr>
      </w:pPr>
      <w:r w:rsidRPr="008E3EDF">
        <w:rPr>
          <w:b/>
          <w:sz w:val="20"/>
          <w:szCs w:val="20"/>
        </w:rPr>
        <w:t xml:space="preserve">Bu Göreve Atanacakların Almış Olması/ Alması Gereken Eğitimler </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BB349E" w:rsidRPr="008E3EDF" w:rsidTr="00EC36DD">
        <w:trPr>
          <w:trHeight w:val="169"/>
        </w:trPr>
        <w:tc>
          <w:tcPr>
            <w:tcW w:w="14709" w:type="dxa"/>
          </w:tcPr>
          <w:p w:rsidR="00BB349E" w:rsidRPr="008E3EDF" w:rsidRDefault="00BB349E" w:rsidP="00EC36DD">
            <w:pPr>
              <w:jc w:val="both"/>
              <w:rPr>
                <w:sz w:val="20"/>
                <w:szCs w:val="20"/>
              </w:rPr>
            </w:pPr>
            <w:r w:rsidRPr="008E3EDF">
              <w:rPr>
                <w:sz w:val="20"/>
                <w:szCs w:val="20"/>
              </w:rPr>
              <w:t>Çevre Yönetim Sistemine hakim olmak</w:t>
            </w:r>
          </w:p>
        </w:tc>
      </w:tr>
      <w:tr w:rsidR="00BB349E" w:rsidRPr="008E3EDF" w:rsidTr="00EC36DD">
        <w:trPr>
          <w:trHeight w:val="169"/>
        </w:trPr>
        <w:tc>
          <w:tcPr>
            <w:tcW w:w="14709" w:type="dxa"/>
          </w:tcPr>
          <w:p w:rsidR="00BB349E" w:rsidRPr="008E3EDF" w:rsidRDefault="00BB349E" w:rsidP="00EC36DD">
            <w:pPr>
              <w:jc w:val="both"/>
              <w:rPr>
                <w:sz w:val="20"/>
                <w:szCs w:val="20"/>
              </w:rPr>
            </w:pPr>
            <w:r w:rsidRPr="008E3EDF">
              <w:rPr>
                <w:sz w:val="20"/>
                <w:szCs w:val="20"/>
              </w:rPr>
              <w:t>Kalite Yönetim Sistem Eğitimlerini almış olmak/uygulamalarına hakim olmak,</w:t>
            </w:r>
          </w:p>
        </w:tc>
      </w:tr>
      <w:tr w:rsidR="00BB349E" w:rsidRPr="008E3EDF" w:rsidTr="00EC36DD">
        <w:tc>
          <w:tcPr>
            <w:tcW w:w="14709" w:type="dxa"/>
          </w:tcPr>
          <w:p w:rsidR="00BB349E" w:rsidRPr="008E3EDF" w:rsidRDefault="00BB349E" w:rsidP="00EC36DD">
            <w:pPr>
              <w:jc w:val="both"/>
              <w:rPr>
                <w:sz w:val="20"/>
                <w:szCs w:val="20"/>
              </w:rPr>
            </w:pPr>
            <w:r w:rsidRPr="008E3EDF">
              <w:rPr>
                <w:bCs/>
                <w:sz w:val="20"/>
                <w:szCs w:val="20"/>
              </w:rPr>
              <w:t>5174 Sayılı Kanun ve Oda Muamelat Yönetmeliği</w:t>
            </w:r>
          </w:p>
        </w:tc>
      </w:tr>
      <w:tr w:rsidR="00BB349E" w:rsidRPr="008E3EDF" w:rsidTr="00EC36DD">
        <w:tc>
          <w:tcPr>
            <w:tcW w:w="14709" w:type="dxa"/>
          </w:tcPr>
          <w:p w:rsidR="00BB349E" w:rsidRPr="008E3EDF" w:rsidRDefault="00BB349E" w:rsidP="00EC36DD">
            <w:pPr>
              <w:jc w:val="both"/>
              <w:rPr>
                <w:sz w:val="20"/>
                <w:szCs w:val="20"/>
              </w:rPr>
            </w:pPr>
            <w:r w:rsidRPr="008E3EDF">
              <w:rPr>
                <w:bCs/>
                <w:sz w:val="20"/>
                <w:szCs w:val="20"/>
              </w:rPr>
              <w:t>Bilgisayar ve Ofis programları</w:t>
            </w:r>
          </w:p>
        </w:tc>
      </w:tr>
    </w:tbl>
    <w:p w:rsidR="00BB349E" w:rsidRDefault="00BB349E" w:rsidP="00BB349E">
      <w:pPr>
        <w:rPr>
          <w:b/>
          <w:bCs/>
          <w:sz w:val="20"/>
          <w:szCs w:val="20"/>
        </w:rPr>
      </w:pPr>
    </w:p>
    <w:p w:rsidR="00BB349E" w:rsidRPr="008E3EDF" w:rsidRDefault="00BB349E" w:rsidP="00BB349E">
      <w:pPr>
        <w:rPr>
          <w:b/>
          <w:sz w:val="20"/>
          <w:szCs w:val="20"/>
        </w:rPr>
      </w:pPr>
      <w:r w:rsidRPr="008E3EDF">
        <w:rPr>
          <w:b/>
          <w:bCs/>
          <w:sz w:val="20"/>
          <w:szCs w:val="20"/>
        </w:rPr>
        <w:t xml:space="preserve"> Çalışma koşulları:</w:t>
      </w:r>
    </w:p>
    <w:tbl>
      <w:tblPr>
        <w:tblW w:w="14709" w:type="dxa"/>
        <w:tblInd w:w="-38" w:type="dxa"/>
        <w:tblLayout w:type="fixed"/>
        <w:tblCellMar>
          <w:left w:w="70" w:type="dxa"/>
          <w:right w:w="70" w:type="dxa"/>
        </w:tblCellMar>
        <w:tblLook w:val="01E0" w:firstRow="1" w:lastRow="1" w:firstColumn="1" w:lastColumn="1" w:noHBand="0" w:noVBand="0"/>
      </w:tblPr>
      <w:tblGrid>
        <w:gridCol w:w="14709"/>
      </w:tblGrid>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Normal çalışma saatleri içinde görev yapmak.</w:t>
            </w:r>
          </w:p>
        </w:tc>
      </w:tr>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Gerektiğinde normal çalışma saatleri dışında da görev yapabilmek.</w:t>
            </w:r>
          </w:p>
        </w:tc>
      </w:tr>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Büro ortamında çalışmak.</w:t>
            </w:r>
          </w:p>
        </w:tc>
      </w:tr>
      <w:tr w:rsidR="00BB349E" w:rsidRPr="008E3EDF" w:rsidTr="00EC36DD">
        <w:tc>
          <w:tcPr>
            <w:tcW w:w="1470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jc w:val="both"/>
              <w:rPr>
                <w:bCs/>
                <w:sz w:val="20"/>
                <w:szCs w:val="20"/>
              </w:rPr>
            </w:pPr>
            <w:r w:rsidRPr="008E3EDF">
              <w:rPr>
                <w:bCs/>
                <w:sz w:val="20"/>
                <w:szCs w:val="20"/>
              </w:rPr>
              <w:t>Görevi gereği seyahat etmek.</w:t>
            </w:r>
          </w:p>
        </w:tc>
      </w:tr>
      <w:tr w:rsidR="0016242F" w:rsidRPr="008E3EDF" w:rsidTr="00EC36DD">
        <w:tc>
          <w:tcPr>
            <w:tcW w:w="14709" w:type="dxa"/>
            <w:tcBorders>
              <w:top w:val="single" w:sz="4" w:space="0" w:color="auto"/>
              <w:left w:val="single" w:sz="4" w:space="0" w:color="auto"/>
              <w:bottom w:val="single" w:sz="4" w:space="0" w:color="auto"/>
              <w:right w:val="single" w:sz="4" w:space="0" w:color="auto"/>
            </w:tcBorders>
          </w:tcPr>
          <w:p w:rsidR="0016242F" w:rsidRPr="008E3EDF" w:rsidRDefault="0016242F" w:rsidP="00EC36DD">
            <w:pPr>
              <w:jc w:val="both"/>
              <w:rPr>
                <w:bCs/>
                <w:sz w:val="20"/>
                <w:szCs w:val="20"/>
              </w:rPr>
            </w:pPr>
            <w:r w:rsidRPr="008E3EDF">
              <w:rPr>
                <w:bCs/>
                <w:sz w:val="20"/>
                <w:szCs w:val="20"/>
              </w:rPr>
              <w:t>Faaliyetlerinin gerektirdiği her türlü araç, gereç ve malzemeyi kullanmak.</w:t>
            </w:r>
          </w:p>
        </w:tc>
      </w:tr>
    </w:tbl>
    <w:p w:rsidR="00BB349E" w:rsidRPr="00716102" w:rsidRDefault="00BB349E" w:rsidP="00BB349E">
      <w:pPr>
        <w:spacing w:before="120" w:after="120"/>
        <w:jc w:val="both"/>
        <w:rPr>
          <w:b/>
          <w:bCs/>
          <w:iCs/>
          <w:sz w:val="20"/>
          <w:szCs w:val="20"/>
          <w:u w:val="single"/>
        </w:rPr>
      </w:pPr>
      <w:r w:rsidRPr="00716102">
        <w:rPr>
          <w:b/>
          <w:bCs/>
          <w:iCs/>
          <w:sz w:val="20"/>
          <w:szCs w:val="20"/>
          <w:u w:val="single"/>
        </w:rPr>
        <w:t>YETKİLERİ:</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3"/>
      </w:tblGrid>
      <w:tr w:rsidR="00BB349E" w:rsidRPr="008E3EDF" w:rsidTr="00EC36DD">
        <w:tc>
          <w:tcPr>
            <w:tcW w:w="14743" w:type="dxa"/>
            <w:shd w:val="clear" w:color="auto" w:fill="auto"/>
          </w:tcPr>
          <w:p w:rsidR="00BB349E" w:rsidRPr="008E3EDF" w:rsidRDefault="00BB349E" w:rsidP="00EC36DD">
            <w:pPr>
              <w:jc w:val="both"/>
              <w:rPr>
                <w:bCs/>
                <w:sz w:val="20"/>
                <w:szCs w:val="20"/>
              </w:rPr>
            </w:pPr>
            <w:r w:rsidRPr="008E3EDF">
              <w:rPr>
                <w:bCs/>
                <w:sz w:val="20"/>
                <w:szCs w:val="20"/>
              </w:rPr>
              <w:t>Yukarıda belirtilen görev ve sorumlulukları gerçekleştirme yetkisine sahip olmak.</w:t>
            </w:r>
          </w:p>
        </w:tc>
      </w:tr>
    </w:tbl>
    <w:p w:rsidR="00BB349E" w:rsidRDefault="00BB349E" w:rsidP="00BB349E">
      <w:pPr>
        <w:jc w:val="both"/>
        <w:rPr>
          <w:bCs/>
          <w:sz w:val="20"/>
          <w:szCs w:val="20"/>
        </w:rPr>
      </w:pPr>
    </w:p>
    <w:p w:rsidR="006921D6" w:rsidRPr="008E3EDF" w:rsidRDefault="006921D6" w:rsidP="00BB349E">
      <w:pPr>
        <w:jc w:val="both"/>
        <w:rPr>
          <w:bCs/>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BB349E" w:rsidRPr="008E3EDF" w:rsidTr="00EC36DD">
        <w:tc>
          <w:tcPr>
            <w:tcW w:w="3468" w:type="dxa"/>
          </w:tcPr>
          <w:p w:rsidR="00BB349E" w:rsidRPr="008E3EDF" w:rsidRDefault="00BB349E" w:rsidP="00330E8A">
            <w:pPr>
              <w:jc w:val="both"/>
              <w:rPr>
                <w:color w:val="000000"/>
                <w:sz w:val="20"/>
                <w:szCs w:val="20"/>
              </w:rPr>
            </w:pPr>
            <w:r>
              <w:rPr>
                <w:b/>
                <w:sz w:val="20"/>
                <w:szCs w:val="20"/>
              </w:rPr>
              <w:lastRenderedPageBreak/>
              <w:t>12,4,</w:t>
            </w:r>
            <w:r w:rsidR="00330E8A">
              <w:rPr>
                <w:b/>
                <w:sz w:val="20"/>
                <w:szCs w:val="20"/>
              </w:rPr>
              <w:t>4</w:t>
            </w:r>
            <w:r>
              <w:rPr>
                <w:b/>
                <w:sz w:val="20"/>
                <w:szCs w:val="20"/>
              </w:rPr>
              <w:t>,</w:t>
            </w:r>
          </w:p>
        </w:tc>
        <w:tc>
          <w:tcPr>
            <w:tcW w:w="11099" w:type="dxa"/>
          </w:tcPr>
          <w:p w:rsidR="00BB349E" w:rsidRPr="008E3EDF" w:rsidRDefault="00BB349E" w:rsidP="00EC36DD">
            <w:pPr>
              <w:jc w:val="both"/>
              <w:rPr>
                <w:b/>
                <w:sz w:val="20"/>
                <w:szCs w:val="20"/>
              </w:rPr>
            </w:pPr>
          </w:p>
        </w:tc>
      </w:tr>
      <w:tr w:rsidR="00BB349E" w:rsidRPr="008E3EDF" w:rsidTr="00EC36DD">
        <w:tc>
          <w:tcPr>
            <w:tcW w:w="3468" w:type="dxa"/>
          </w:tcPr>
          <w:p w:rsidR="00BB349E" w:rsidRPr="008E3EDF" w:rsidRDefault="00BB349E" w:rsidP="006921D6">
            <w:pPr>
              <w:jc w:val="both"/>
              <w:rPr>
                <w:color w:val="000000"/>
                <w:sz w:val="20"/>
                <w:szCs w:val="20"/>
              </w:rPr>
            </w:pPr>
            <w:r>
              <w:rPr>
                <w:color w:val="000000"/>
                <w:sz w:val="20"/>
                <w:szCs w:val="20"/>
              </w:rPr>
              <w:t xml:space="preserve">GÖREV </w:t>
            </w:r>
            <w:r w:rsidR="006921D6">
              <w:rPr>
                <w:color w:val="000000"/>
                <w:sz w:val="20"/>
                <w:szCs w:val="20"/>
              </w:rPr>
              <w:t>ÜNVANI</w:t>
            </w:r>
          </w:p>
        </w:tc>
        <w:tc>
          <w:tcPr>
            <w:tcW w:w="11099" w:type="dxa"/>
          </w:tcPr>
          <w:p w:rsidR="00BB349E" w:rsidRPr="008E3EDF" w:rsidRDefault="00BB349E" w:rsidP="00EC36DD">
            <w:pPr>
              <w:jc w:val="both"/>
              <w:rPr>
                <w:b/>
                <w:color w:val="000000"/>
                <w:sz w:val="20"/>
                <w:szCs w:val="20"/>
              </w:rPr>
            </w:pPr>
            <w:r w:rsidRPr="008E3EDF">
              <w:rPr>
                <w:b/>
                <w:sz w:val="20"/>
                <w:szCs w:val="20"/>
              </w:rPr>
              <w:t>BGYS - BİLGİ GÜVENLİĞİ YÖNETİM SİSTEMİ TEMSİLCİSİ</w:t>
            </w:r>
          </w:p>
        </w:tc>
      </w:tr>
      <w:tr w:rsidR="00BB349E" w:rsidRPr="008E3EDF" w:rsidTr="00EC36DD">
        <w:tc>
          <w:tcPr>
            <w:tcW w:w="3468" w:type="dxa"/>
          </w:tcPr>
          <w:p w:rsidR="00BB349E" w:rsidRPr="008E3EDF" w:rsidRDefault="00BB349E" w:rsidP="00EC36DD">
            <w:pPr>
              <w:jc w:val="both"/>
              <w:rPr>
                <w:color w:val="000000"/>
                <w:sz w:val="20"/>
                <w:szCs w:val="20"/>
              </w:rPr>
            </w:pPr>
            <w:r w:rsidRPr="008E3EDF">
              <w:rPr>
                <w:color w:val="000000"/>
                <w:sz w:val="20"/>
                <w:szCs w:val="20"/>
              </w:rPr>
              <w:t>Bağlı Olunan Pozisyonlar</w:t>
            </w:r>
          </w:p>
        </w:tc>
        <w:tc>
          <w:tcPr>
            <w:tcW w:w="11099" w:type="dxa"/>
          </w:tcPr>
          <w:p w:rsidR="00BB349E" w:rsidRPr="008E3EDF" w:rsidRDefault="006449E3" w:rsidP="00EC36DD">
            <w:pPr>
              <w:jc w:val="both"/>
              <w:rPr>
                <w:b/>
                <w:color w:val="000000"/>
                <w:sz w:val="20"/>
                <w:szCs w:val="20"/>
              </w:rPr>
            </w:pPr>
            <w:r w:rsidRPr="00F85B58">
              <w:rPr>
                <w:sz w:val="20"/>
                <w:szCs w:val="20"/>
              </w:rPr>
              <w:t xml:space="preserve">Genel Sekreterlik, Proje ve </w:t>
            </w:r>
            <w:proofErr w:type="spellStart"/>
            <w:r w:rsidRPr="00F85B58">
              <w:rPr>
                <w:sz w:val="20"/>
                <w:szCs w:val="20"/>
              </w:rPr>
              <w:t>İnovasyon</w:t>
            </w:r>
            <w:proofErr w:type="spellEnd"/>
            <w:r w:rsidRPr="00F85B58">
              <w:rPr>
                <w:sz w:val="20"/>
                <w:szCs w:val="20"/>
              </w:rPr>
              <w:t xml:space="preserve"> Müdürlüğü, Entegre Yönetim Sistemi </w:t>
            </w:r>
            <w:proofErr w:type="spellStart"/>
            <w:r w:rsidRPr="00F85B58">
              <w:rPr>
                <w:sz w:val="20"/>
                <w:szCs w:val="20"/>
              </w:rPr>
              <w:t>Temsilcisi,</w:t>
            </w:r>
            <w:r>
              <w:rPr>
                <w:sz w:val="20"/>
                <w:szCs w:val="20"/>
              </w:rPr>
              <w:t>+</w:t>
            </w:r>
            <w:r w:rsidR="00BB349E" w:rsidRPr="00234C84">
              <w:rPr>
                <w:color w:val="000000"/>
                <w:sz w:val="20"/>
                <w:szCs w:val="20"/>
              </w:rPr>
              <w:t>bilgi</w:t>
            </w:r>
            <w:proofErr w:type="spellEnd"/>
            <w:r w:rsidR="00BB349E" w:rsidRPr="00234C84">
              <w:rPr>
                <w:color w:val="000000"/>
                <w:sz w:val="20"/>
                <w:szCs w:val="20"/>
              </w:rPr>
              <w:t xml:space="preserve"> güvenliği disiplin kurulu</w:t>
            </w:r>
          </w:p>
        </w:tc>
      </w:tr>
      <w:tr w:rsidR="00BB349E" w:rsidRPr="008E3EDF" w:rsidTr="00EC36DD">
        <w:tc>
          <w:tcPr>
            <w:tcW w:w="3468" w:type="dxa"/>
          </w:tcPr>
          <w:p w:rsidR="00BB349E" w:rsidRPr="008E3EDF" w:rsidRDefault="00BB349E" w:rsidP="00EC36DD">
            <w:pPr>
              <w:jc w:val="both"/>
              <w:rPr>
                <w:color w:val="000000"/>
                <w:sz w:val="20"/>
                <w:szCs w:val="20"/>
              </w:rPr>
            </w:pPr>
            <w:r>
              <w:rPr>
                <w:color w:val="000000"/>
                <w:sz w:val="20"/>
                <w:szCs w:val="20"/>
              </w:rPr>
              <w:t>Alt Pozisyon</w:t>
            </w:r>
          </w:p>
        </w:tc>
        <w:tc>
          <w:tcPr>
            <w:tcW w:w="11099" w:type="dxa"/>
          </w:tcPr>
          <w:p w:rsidR="00BB349E" w:rsidRPr="006C6B3C" w:rsidRDefault="00BB349E" w:rsidP="00EC36DD">
            <w:pPr>
              <w:jc w:val="both"/>
              <w:rPr>
                <w:color w:val="000000"/>
                <w:sz w:val="20"/>
                <w:szCs w:val="20"/>
              </w:rPr>
            </w:pPr>
            <w:r w:rsidRPr="006C6B3C">
              <w:rPr>
                <w:color w:val="000000"/>
                <w:sz w:val="20"/>
                <w:szCs w:val="20"/>
              </w:rPr>
              <w:t>Bilgi Güvenliği Yönetim Sistemi Sorumlusu</w:t>
            </w:r>
          </w:p>
        </w:tc>
      </w:tr>
      <w:tr w:rsidR="00BB349E" w:rsidRPr="008E3EDF" w:rsidTr="00EC36DD">
        <w:tc>
          <w:tcPr>
            <w:tcW w:w="3468" w:type="dxa"/>
          </w:tcPr>
          <w:p w:rsidR="00BB349E" w:rsidRPr="008E3EDF" w:rsidRDefault="00BB349E" w:rsidP="00EC36DD">
            <w:pPr>
              <w:jc w:val="both"/>
              <w:rPr>
                <w:b/>
                <w:color w:val="000000"/>
                <w:sz w:val="20"/>
                <w:szCs w:val="20"/>
              </w:rPr>
            </w:pPr>
            <w:r w:rsidRPr="008E3EDF">
              <w:rPr>
                <w:b/>
                <w:color w:val="000000"/>
                <w:sz w:val="20"/>
                <w:szCs w:val="20"/>
              </w:rPr>
              <w:t>Vekalet Durumu/görev devri</w:t>
            </w:r>
          </w:p>
        </w:tc>
        <w:tc>
          <w:tcPr>
            <w:tcW w:w="11099" w:type="dxa"/>
          </w:tcPr>
          <w:p w:rsidR="00BB349E" w:rsidRPr="006C6B3C" w:rsidRDefault="00BB349E" w:rsidP="00EC36DD">
            <w:pPr>
              <w:jc w:val="both"/>
              <w:rPr>
                <w:color w:val="000000"/>
                <w:sz w:val="20"/>
                <w:szCs w:val="20"/>
              </w:rPr>
            </w:pPr>
            <w:r w:rsidRPr="006C6B3C">
              <w:rPr>
                <w:color w:val="000000"/>
                <w:sz w:val="20"/>
                <w:szCs w:val="20"/>
              </w:rPr>
              <w:t>izinli veya görevli olduğu durumlarda görevi yürütecek personel Vekalet listesinde belirtilmiştir.</w:t>
            </w:r>
          </w:p>
        </w:tc>
      </w:tr>
    </w:tbl>
    <w:p w:rsidR="0016242F" w:rsidRDefault="0016242F" w:rsidP="00BB349E">
      <w:pPr>
        <w:jc w:val="both"/>
        <w:rPr>
          <w:b/>
          <w:color w:val="000000"/>
          <w:sz w:val="20"/>
          <w:szCs w:val="20"/>
        </w:rPr>
      </w:pPr>
    </w:p>
    <w:p w:rsidR="00BB349E" w:rsidRDefault="00BB349E" w:rsidP="00BB349E">
      <w:pPr>
        <w:jc w:val="both"/>
        <w:rPr>
          <w:b/>
          <w:color w:val="000000"/>
          <w:sz w:val="20"/>
          <w:szCs w:val="20"/>
        </w:rPr>
      </w:pPr>
      <w:r w:rsidRPr="008E3EDF">
        <w:rPr>
          <w:b/>
          <w:color w:val="000000"/>
          <w:sz w:val="20"/>
          <w:szCs w:val="20"/>
        </w:rPr>
        <w:t>GÖREVİN TANIMI : GÖREV YETKİ-YETKİNLİK VE SORUMLULUKLAR</w:t>
      </w:r>
    </w:p>
    <w:p w:rsidR="00716102" w:rsidRPr="00716102" w:rsidRDefault="00716102" w:rsidP="00BB349E">
      <w:pPr>
        <w:jc w:val="both"/>
        <w:rPr>
          <w:b/>
          <w:color w:val="000000"/>
          <w:sz w:val="20"/>
          <w:szCs w:val="20"/>
          <w:u w:val="single"/>
        </w:rPr>
      </w:pPr>
      <w:r w:rsidRPr="00716102">
        <w:rPr>
          <w:b/>
          <w:color w:val="000000"/>
          <w:sz w:val="20"/>
          <w:szCs w:val="20"/>
          <w:u w:val="single"/>
        </w:rPr>
        <w:t>SORUMLULUK VE GÖREVLERİ</w:t>
      </w:r>
    </w:p>
    <w:p w:rsidR="00716102" w:rsidRPr="008E3EDF" w:rsidRDefault="00716102" w:rsidP="00BB349E">
      <w:pPr>
        <w:jc w:val="both"/>
        <w:rPr>
          <w:b/>
          <w:color w:val="000000"/>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 xml:space="preserve">Üyesi olduğu bilgi güvenliği disiplin kurulunun 3 aylık periyodik toplantılarını organize etmek, </w:t>
            </w:r>
            <w:proofErr w:type="spellStart"/>
            <w:r w:rsidRPr="008E3EDF">
              <w:rPr>
                <w:sz w:val="20"/>
                <w:szCs w:val="20"/>
              </w:rPr>
              <w:t>sekreteryasını</w:t>
            </w:r>
            <w:proofErr w:type="spellEnd"/>
            <w:r w:rsidRPr="008E3EDF">
              <w:rPr>
                <w:sz w:val="20"/>
                <w:szCs w:val="20"/>
              </w:rPr>
              <w:t xml:space="preserve"> yapmak,  kararlarını yazmak  ve bilgi güvenliği yönetim sistemi sorumlusu ile birlikte alınan  kararlarının form oluşturarak takibini yapmak. </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 xml:space="preserve">Odanın kurumsal web sitesinin periyodik bakımını yapmak ilgili kayıtları tutmak, </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Bilgi güvenliği yönetim sistemi dokümanlarını hazırlamak, güncel tutmak ve teknik standartlara uyumunu sağlamak,</w:t>
            </w:r>
          </w:p>
          <w:p w:rsidR="00BB349E" w:rsidRPr="008E3EDF" w:rsidRDefault="00BB349E" w:rsidP="00EC36DD">
            <w:pPr>
              <w:jc w:val="both"/>
              <w:rPr>
                <w:sz w:val="20"/>
                <w:szCs w:val="20"/>
              </w:rPr>
            </w:pPr>
            <w:r w:rsidRPr="008E3EDF">
              <w:rPr>
                <w:sz w:val="20"/>
                <w:szCs w:val="20"/>
              </w:rPr>
              <w:t>Bilgi Güvenliği Politikasının hazırlanması, gözden geçirilmesi ve güncellenmesi.</w:t>
            </w:r>
          </w:p>
          <w:p w:rsidR="00BB349E" w:rsidRPr="008E3EDF" w:rsidRDefault="00BB349E" w:rsidP="00EC36DD">
            <w:pPr>
              <w:jc w:val="both"/>
              <w:rPr>
                <w:sz w:val="20"/>
                <w:szCs w:val="20"/>
              </w:rPr>
            </w:pPr>
            <w:r w:rsidRPr="008E3EDF">
              <w:rPr>
                <w:sz w:val="20"/>
                <w:szCs w:val="20"/>
              </w:rPr>
              <w:t>Bilgi güvenliğini kurmak, gerçekleştirmek, işletmek, izlemek, gözden geçirmek, sürdürmek ve</w:t>
            </w:r>
          </w:p>
          <w:p w:rsidR="00BB349E" w:rsidRPr="008E3EDF" w:rsidRDefault="00BB349E" w:rsidP="00EC36DD">
            <w:pPr>
              <w:jc w:val="both"/>
              <w:rPr>
                <w:sz w:val="20"/>
                <w:szCs w:val="20"/>
              </w:rPr>
            </w:pPr>
            <w:r w:rsidRPr="008E3EDF">
              <w:rPr>
                <w:sz w:val="20"/>
                <w:szCs w:val="20"/>
              </w:rPr>
              <w:t xml:space="preserve">geliştirmek </w:t>
            </w:r>
          </w:p>
          <w:p w:rsidR="00BB349E" w:rsidRPr="008E3EDF" w:rsidRDefault="00BB349E" w:rsidP="00EC36DD">
            <w:pPr>
              <w:jc w:val="both"/>
              <w:rPr>
                <w:sz w:val="20"/>
                <w:szCs w:val="20"/>
              </w:rPr>
            </w:pPr>
            <w:r w:rsidRPr="008E3EDF">
              <w:rPr>
                <w:sz w:val="20"/>
                <w:szCs w:val="20"/>
              </w:rPr>
              <w:t>Bilgi Güvenliği Yönetim Sistemi’nin operasyonundan ve sürekli iyileştirilmesinden sorumludur</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 xml:space="preserve">Risk analizi ile bilgi güncelliği önceliklerinin tespiti çalışmalarını koordine etmek, </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“Sistem odasında bulunan tüm cihaz ve sistemlerin kesintisiz çalışması için gerekli önlemleri almak, arıza ve periyodik bakım takiplerini yapmak, sistemin uğrayabileceği risklere karşı önlemleri almak, yılda en az bir kere veri kurtarma tatbikat planlarını, koordineli şekilde yapmak ve uygulamak,”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Bilgi güvenlik ihlalleri ile ilgili kayıtlara dayanarak, ihlali gerçekleştiren kişi, kişiler ya da uygulamalar hakkında ilgili birimlerle koordinasyonu sağlamak ve karar için yönetim kuruluna raporlamak, YGG ‘de sunmak,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Birim sorumlularının da katkısıyla, bilgi güvenliğinin sağlanması ve arttırılmasına yönelik olarak planlanan çalışma ve projelerin önceliklerini belirlemek ve buna göre bilgi güvenlik bütçesini hazırlamak, yönetim temsilcisine raporlamak,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Bilgi güvenliği yönetim sistemlerinin uygulanabilmesi ve izlenebilmesi için gerekleri formları oluşturmak,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Gelişmeleri izleyip gerekli revizyonları ve dağıtımları yapmak,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Bilgi Güvenliği Yönetim Sistemi gereği Güvenlik ihlal olayının oluşması durumunda olay anında raporlanır.</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 xml:space="preserve">Bilgisayar sistemlerinin fiziksel güvenliğinin ötesinde </w:t>
            </w:r>
            <w:proofErr w:type="spellStart"/>
            <w:r w:rsidRPr="008E3EDF">
              <w:rPr>
                <w:sz w:val="20"/>
                <w:szCs w:val="20"/>
              </w:rPr>
              <w:t>yazılımsal</w:t>
            </w:r>
            <w:proofErr w:type="spellEnd"/>
            <w:r w:rsidRPr="008E3EDF">
              <w:rPr>
                <w:sz w:val="20"/>
                <w:szCs w:val="20"/>
              </w:rPr>
              <w:t xml:space="preserve"> güvenlini de sağlamak. Elektronik</w:t>
            </w:r>
          </w:p>
          <w:p w:rsidR="00BB349E" w:rsidRPr="008E3EDF" w:rsidRDefault="00BB349E" w:rsidP="00EC36DD">
            <w:pPr>
              <w:jc w:val="both"/>
              <w:rPr>
                <w:b/>
                <w:sz w:val="20"/>
                <w:szCs w:val="20"/>
              </w:rPr>
            </w:pPr>
            <w:r w:rsidRPr="008E3EDF">
              <w:rPr>
                <w:sz w:val="20"/>
                <w:szCs w:val="20"/>
              </w:rPr>
              <w:t>ortamda sisteme olabilecek saldırıları (</w:t>
            </w:r>
            <w:proofErr w:type="spellStart"/>
            <w:r w:rsidRPr="008E3EDF">
              <w:rPr>
                <w:sz w:val="20"/>
                <w:szCs w:val="20"/>
              </w:rPr>
              <w:t>virus</w:t>
            </w:r>
            <w:proofErr w:type="spellEnd"/>
            <w:r w:rsidRPr="008E3EDF">
              <w:rPr>
                <w:sz w:val="20"/>
                <w:szCs w:val="20"/>
              </w:rPr>
              <w:t xml:space="preserve">, </w:t>
            </w:r>
            <w:proofErr w:type="spellStart"/>
            <w:r w:rsidRPr="008E3EDF">
              <w:rPr>
                <w:sz w:val="20"/>
                <w:szCs w:val="20"/>
              </w:rPr>
              <w:t>worm</w:t>
            </w:r>
            <w:proofErr w:type="spellEnd"/>
            <w:r w:rsidRPr="008E3EDF">
              <w:rPr>
                <w:sz w:val="20"/>
                <w:szCs w:val="20"/>
              </w:rPr>
              <w:t xml:space="preserve">, </w:t>
            </w:r>
            <w:proofErr w:type="spellStart"/>
            <w:r w:rsidRPr="008E3EDF">
              <w:rPr>
                <w:sz w:val="20"/>
                <w:szCs w:val="20"/>
              </w:rPr>
              <w:t>rootkit</w:t>
            </w:r>
            <w:proofErr w:type="spellEnd"/>
            <w:r w:rsidRPr="008E3EDF">
              <w:rPr>
                <w:sz w:val="20"/>
                <w:szCs w:val="20"/>
              </w:rPr>
              <w:t xml:space="preserve">, </w:t>
            </w:r>
            <w:proofErr w:type="spellStart"/>
            <w:r w:rsidRPr="008E3EDF">
              <w:rPr>
                <w:sz w:val="20"/>
                <w:szCs w:val="20"/>
              </w:rPr>
              <w:t>backdoor</w:t>
            </w:r>
            <w:proofErr w:type="spellEnd"/>
            <w:r w:rsidRPr="008E3EDF">
              <w:rPr>
                <w:sz w:val="20"/>
                <w:szCs w:val="20"/>
              </w:rPr>
              <w:t xml:space="preserve">, </w:t>
            </w:r>
            <w:proofErr w:type="spellStart"/>
            <w:r w:rsidRPr="008E3EDF">
              <w:rPr>
                <w:sz w:val="20"/>
                <w:szCs w:val="20"/>
              </w:rPr>
              <w:t>trojan</w:t>
            </w:r>
            <w:proofErr w:type="spellEnd"/>
            <w:r w:rsidRPr="008E3EDF">
              <w:rPr>
                <w:sz w:val="20"/>
                <w:szCs w:val="20"/>
              </w:rPr>
              <w:t xml:space="preserve">, </w:t>
            </w:r>
            <w:proofErr w:type="spellStart"/>
            <w:r w:rsidRPr="008E3EDF">
              <w:rPr>
                <w:sz w:val="20"/>
                <w:szCs w:val="20"/>
              </w:rPr>
              <w:t>hacke</w:t>
            </w:r>
            <w:proofErr w:type="spellEnd"/>
            <w:r w:rsidRPr="008E3EDF">
              <w:rPr>
                <w:sz w:val="20"/>
                <w:szCs w:val="20"/>
              </w:rPr>
              <w:t xml:space="preserve"> </w:t>
            </w:r>
            <w:proofErr w:type="spellStart"/>
            <w:r w:rsidRPr="008E3EDF">
              <w:rPr>
                <w:sz w:val="20"/>
                <w:szCs w:val="20"/>
              </w:rPr>
              <w:t>keyloger</w:t>
            </w:r>
            <w:proofErr w:type="spellEnd"/>
            <w:r w:rsidRPr="008E3EDF">
              <w:rPr>
                <w:sz w:val="20"/>
                <w:szCs w:val="20"/>
              </w:rPr>
              <w:t xml:space="preserve">, </w:t>
            </w:r>
            <w:proofErr w:type="spellStart"/>
            <w:r w:rsidRPr="008E3EDF">
              <w:rPr>
                <w:sz w:val="20"/>
                <w:szCs w:val="20"/>
              </w:rPr>
              <w:t>spyware</w:t>
            </w:r>
            <w:proofErr w:type="spellEnd"/>
            <w:r w:rsidRPr="008E3EDF">
              <w:rPr>
                <w:sz w:val="20"/>
                <w:szCs w:val="20"/>
              </w:rPr>
              <w:t xml:space="preserve"> vb.) engellemek,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Verileri güvenli biçimde depolamak, paylaştırmak, yedeklemek ve güvenli sunucularda arşivlemek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Her kullanıcıların kurumsal yetkileri kadar kaynakları kullanabilmesini ve verilere ulaşabilmelerini</w:t>
            </w:r>
          </w:p>
          <w:p w:rsidR="00BB349E" w:rsidRPr="008E3EDF" w:rsidRDefault="00BB349E" w:rsidP="00EC36DD">
            <w:pPr>
              <w:jc w:val="both"/>
              <w:rPr>
                <w:sz w:val="20"/>
                <w:szCs w:val="20"/>
              </w:rPr>
            </w:pPr>
            <w:r w:rsidRPr="008E3EDF">
              <w:rPr>
                <w:sz w:val="20"/>
                <w:szCs w:val="20"/>
              </w:rPr>
              <w:t>sağlamak, yetkisiz kişilerin bu kaynakları kullanmasına engel olmak,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Odanın bilgi güvenilirliğine dair Risk Analizi Tablosunu oluşturmak ve uygulamak.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lastRenderedPageBreak/>
              <w:t>bilişim sistemine dışarıdan gelecek müdahaleleri engellemek için gerekli tedbirleri almak,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Sistem odasında bulunan tüm cihaz ve sistemlerin kesintisiz çalışması için gerekli önlemleri almak, arıza ve periyodik bakım takiplerini yapmak, sistemin uğrayabileceği risklere karşı önlemleri almak, yılda en az bir kere veri kurtarma tatbikat planlarını, koordineli şekilde yapmak ve uygulamak,</w:t>
            </w:r>
          </w:p>
        </w:tc>
      </w:tr>
      <w:tr w:rsidR="00BB349E" w:rsidRPr="008E3EDF" w:rsidTr="00EC36DD">
        <w:trPr>
          <w:trHeight w:val="137"/>
        </w:trPr>
        <w:tc>
          <w:tcPr>
            <w:tcW w:w="14567" w:type="dxa"/>
            <w:shd w:val="clear" w:color="auto" w:fill="auto"/>
          </w:tcPr>
          <w:p w:rsidR="00BB349E" w:rsidRPr="008E3EDF" w:rsidRDefault="00BB349E" w:rsidP="00EC36DD">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BB349E" w:rsidRPr="008E3EDF" w:rsidRDefault="00BB349E" w:rsidP="00EC36DD">
            <w:pPr>
              <w:rPr>
                <w:sz w:val="20"/>
                <w:szCs w:val="20"/>
              </w:rPr>
            </w:pPr>
            <w:r w:rsidRPr="008E3EDF">
              <w:rPr>
                <w:sz w:val="20"/>
                <w:szCs w:val="20"/>
              </w:rPr>
              <w:t>Kalite, Çevre ve İş sağlığı-güvenliği, müşteri memnuniyeti ve şikayet yönetim sistemi ile bilgi güvenliği yönetim sisteminin po</w:t>
            </w:r>
            <w:r>
              <w:rPr>
                <w:sz w:val="20"/>
                <w:szCs w:val="20"/>
              </w:rPr>
              <w:t>l</w:t>
            </w:r>
            <w:r w:rsidRPr="008E3EDF">
              <w:rPr>
                <w:sz w:val="20"/>
                <w:szCs w:val="20"/>
              </w:rPr>
              <w:t>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BB349E" w:rsidRPr="008E3EDF" w:rsidTr="00EC36DD">
        <w:trPr>
          <w:trHeight w:val="137"/>
        </w:trPr>
        <w:tc>
          <w:tcPr>
            <w:tcW w:w="14567" w:type="dxa"/>
            <w:shd w:val="clear" w:color="auto" w:fill="auto"/>
          </w:tcPr>
          <w:p w:rsidR="00BB349E" w:rsidRPr="008E3EDF" w:rsidRDefault="00BB349E" w:rsidP="00EC36DD">
            <w:pPr>
              <w:rPr>
                <w:sz w:val="20"/>
                <w:szCs w:val="20"/>
              </w:rPr>
            </w:pPr>
            <w:r w:rsidRPr="008E3EDF">
              <w:rPr>
                <w:sz w:val="20"/>
                <w:szCs w:val="20"/>
              </w:rPr>
              <w:t>Korunması gereken bilgi varlıklarını ve kaynakları tespit etmek ve birim yöneticilerinin belirli bir kaynak veya varlıktan sorumlu olacak uygun kaynak / süreç sahibini seçmesine yardımcı olmak</w:t>
            </w:r>
          </w:p>
          <w:p w:rsidR="00BB349E" w:rsidRPr="008E3EDF" w:rsidRDefault="00BB349E" w:rsidP="00EC36DD">
            <w:pPr>
              <w:rPr>
                <w:sz w:val="20"/>
                <w:szCs w:val="20"/>
              </w:rPr>
            </w:pPr>
            <w:r w:rsidRPr="008E3EDF">
              <w:rPr>
                <w:sz w:val="20"/>
                <w:szCs w:val="20"/>
              </w:rPr>
              <w:t>Kaynak ve süreç sahipleriyle birlikte çalışarak uygun güvenlik politikalarının ve kontrollerinin belirlenmesini sağlamak</w:t>
            </w:r>
          </w:p>
          <w:p w:rsidR="00BB349E" w:rsidRPr="008E3EDF" w:rsidRDefault="00BB349E" w:rsidP="00EC36DD">
            <w:pPr>
              <w:rPr>
                <w:sz w:val="20"/>
                <w:szCs w:val="20"/>
              </w:rPr>
            </w:pPr>
            <w:r w:rsidRPr="008E3EDF">
              <w:rPr>
                <w:sz w:val="20"/>
                <w:szCs w:val="20"/>
              </w:rPr>
              <w:t xml:space="preserve">Bilgi </w:t>
            </w:r>
            <w:r w:rsidR="00866B80">
              <w:rPr>
                <w:sz w:val="20"/>
                <w:szCs w:val="20"/>
              </w:rPr>
              <w:t xml:space="preserve">Teknoloji </w:t>
            </w:r>
            <w:r w:rsidRPr="008E3EDF">
              <w:rPr>
                <w:sz w:val="20"/>
                <w:szCs w:val="20"/>
              </w:rPr>
              <w:t xml:space="preserve"> </w:t>
            </w:r>
            <w:proofErr w:type="spellStart"/>
            <w:r w:rsidR="00866B80">
              <w:rPr>
                <w:sz w:val="20"/>
                <w:szCs w:val="20"/>
              </w:rPr>
              <w:t>Md.</w:t>
            </w:r>
            <w:r w:rsidRPr="008E3EDF">
              <w:rPr>
                <w:sz w:val="20"/>
                <w:szCs w:val="20"/>
              </w:rPr>
              <w:t>ile</w:t>
            </w:r>
            <w:proofErr w:type="spellEnd"/>
            <w:r w:rsidRPr="008E3EDF">
              <w:rPr>
                <w:sz w:val="20"/>
                <w:szCs w:val="20"/>
              </w:rPr>
              <w:t xml:space="preserve"> birlikte çalışarak uygun güvenlik kontrol fonksiyonları sağlamak üzere yazılım ve donanım sistemlerin değerlendirilmesi, seçimi, yerleştirilmesi, kurulması ve konfigürasyonu için çalışmak</w:t>
            </w:r>
          </w:p>
          <w:p w:rsidR="00BB349E" w:rsidRPr="008E3EDF" w:rsidRDefault="00BB349E" w:rsidP="00EC36DD">
            <w:pPr>
              <w:rPr>
                <w:sz w:val="20"/>
                <w:szCs w:val="20"/>
              </w:rPr>
            </w:pPr>
            <w:r w:rsidRPr="008E3EDF">
              <w:rPr>
                <w:sz w:val="20"/>
                <w:szCs w:val="20"/>
              </w:rPr>
              <w:t>Kaynak ve süreç sahiplerine, bilgi güvenliği yönetim sistemi sorumlusu ile birlikte güvenlik problemlerinin anlaşılması ve cevap verilmesi ile ilgili yardımcı olmak</w:t>
            </w:r>
          </w:p>
          <w:p w:rsidR="00BB349E" w:rsidRPr="008E3EDF" w:rsidRDefault="00BB349E" w:rsidP="00EC36DD">
            <w:pPr>
              <w:rPr>
                <w:sz w:val="20"/>
                <w:szCs w:val="20"/>
              </w:rPr>
            </w:pPr>
            <w:r w:rsidRPr="008E3EDF">
              <w:rPr>
                <w:sz w:val="20"/>
                <w:szCs w:val="20"/>
              </w:rPr>
              <w:t>İç ve dış denetim sonucunda tespit edilen aksaklıkların giderilmesi için çalışmak</w:t>
            </w:r>
          </w:p>
          <w:p w:rsidR="00BB349E" w:rsidRPr="008E3EDF" w:rsidRDefault="00BB349E" w:rsidP="00EC36DD">
            <w:pPr>
              <w:rPr>
                <w:sz w:val="20"/>
                <w:szCs w:val="20"/>
              </w:rPr>
            </w:pPr>
            <w:r w:rsidRPr="008E3EDF">
              <w:rPr>
                <w:sz w:val="20"/>
                <w:szCs w:val="20"/>
              </w:rPr>
              <w:t>Güvenliğe ilişkin etkinliklerin sebep ve kaynaklarını tespit etmek için operasyonlara ilişkin sistem kayıtlarını gözden geçirmek</w:t>
            </w:r>
          </w:p>
          <w:p w:rsidR="00BB349E" w:rsidRPr="008E3EDF" w:rsidRDefault="00BB349E" w:rsidP="00EC36DD">
            <w:pPr>
              <w:rPr>
                <w:sz w:val="20"/>
                <w:szCs w:val="20"/>
              </w:rPr>
            </w:pPr>
            <w:r w:rsidRPr="008E3EDF">
              <w:rPr>
                <w:sz w:val="20"/>
                <w:szCs w:val="20"/>
              </w:rPr>
              <w:t>Güvenlik yönetimi ile ilgili personelin rutin ve rutin olmayan görevlerinde ve özel yetkilendirme taleplerinin yerine getirilmesinde danışmanlık yapmak</w:t>
            </w:r>
          </w:p>
          <w:p w:rsidR="00BB349E" w:rsidRPr="008E3EDF" w:rsidRDefault="00BB349E" w:rsidP="00EC36DD">
            <w:pPr>
              <w:rPr>
                <w:sz w:val="20"/>
                <w:szCs w:val="20"/>
              </w:rPr>
            </w:pPr>
            <w:r w:rsidRPr="008E3EDF">
              <w:rPr>
                <w:sz w:val="20"/>
                <w:szCs w:val="20"/>
              </w:rPr>
              <w:t xml:space="preserve">Güvenlik politikalarını ve ilgili diğer prosedür ve talimatları </w:t>
            </w:r>
            <w:proofErr w:type="spellStart"/>
            <w:r w:rsidRPr="008E3EDF">
              <w:rPr>
                <w:sz w:val="20"/>
                <w:szCs w:val="20"/>
              </w:rPr>
              <w:t>d</w:t>
            </w:r>
            <w:r w:rsidR="00F00CF5">
              <w:rPr>
                <w:sz w:val="20"/>
                <w:szCs w:val="20"/>
              </w:rPr>
              <w:t>okü</w:t>
            </w:r>
            <w:r w:rsidRPr="008E3EDF">
              <w:rPr>
                <w:sz w:val="20"/>
                <w:szCs w:val="20"/>
              </w:rPr>
              <w:t>mante</w:t>
            </w:r>
            <w:proofErr w:type="spellEnd"/>
            <w:r w:rsidRPr="008E3EDF">
              <w:rPr>
                <w:sz w:val="20"/>
                <w:szCs w:val="20"/>
              </w:rPr>
              <w:t xml:space="preserve"> etmek, kontrol edilmesi, güncelleştirilmesi, yürürlükten kalktığı zaman geri toplanması ile ilgili tüm faaliyetlerin gerçekleştirilmesini sağlamak ve sonuçlarını takip etmek</w:t>
            </w:r>
          </w:p>
          <w:p w:rsidR="00BB349E" w:rsidRPr="008E3EDF" w:rsidRDefault="00BB349E" w:rsidP="00EC36DD">
            <w:pPr>
              <w:rPr>
                <w:sz w:val="20"/>
                <w:szCs w:val="20"/>
              </w:rPr>
            </w:pPr>
            <w:r w:rsidRPr="008E3EDF">
              <w:rPr>
                <w:sz w:val="20"/>
                <w:szCs w:val="20"/>
              </w:rPr>
              <w:t>Bilgi varlıkları sınıflandırma sistemini sürdürmek ve güvenlik durumu ile ilgili bilgileri ve gerekli eğitimleri üst düzey yönetici ve çalışanlara gerektiği şekillerde sunmak</w:t>
            </w:r>
          </w:p>
          <w:p w:rsidR="00BB349E" w:rsidRPr="008E3EDF" w:rsidRDefault="00BB349E" w:rsidP="00EC36DD">
            <w:pPr>
              <w:rPr>
                <w:sz w:val="20"/>
                <w:szCs w:val="20"/>
              </w:rPr>
            </w:pPr>
            <w:r w:rsidRPr="008E3EDF">
              <w:rPr>
                <w:sz w:val="20"/>
                <w:szCs w:val="20"/>
              </w:rPr>
              <w:t>Üst yönetim ile periyodik “yönetimi gözden geçirme” toplantılarını düzenlemek ve bilgi güvenliği yönetim sisteminin performansı konusunda yönetime rapor vermek</w:t>
            </w:r>
          </w:p>
          <w:p w:rsidR="00BB349E" w:rsidRPr="008E3EDF" w:rsidRDefault="00BB349E" w:rsidP="00C85CB2">
            <w:pPr>
              <w:rPr>
                <w:sz w:val="20"/>
                <w:szCs w:val="20"/>
              </w:rPr>
            </w:pPr>
            <w:r w:rsidRPr="008E3EDF">
              <w:rPr>
                <w:sz w:val="20"/>
                <w:szCs w:val="20"/>
              </w:rPr>
              <w:t xml:space="preserve">Bilgi güvenliği yönetimi konusunda çalışanların eğitilmesini </w:t>
            </w:r>
            <w:proofErr w:type="spellStart"/>
            <w:r w:rsidRPr="008E3EDF">
              <w:rPr>
                <w:sz w:val="20"/>
                <w:szCs w:val="20"/>
              </w:rPr>
              <w:t>sağlamakBilgi</w:t>
            </w:r>
            <w:proofErr w:type="spellEnd"/>
            <w:r w:rsidRPr="008E3EDF">
              <w:rPr>
                <w:sz w:val="20"/>
                <w:szCs w:val="20"/>
              </w:rPr>
              <w:t xml:space="preserve"> Güvenliği yönetim sistemi ile ilgili olarak sürekli iyileştirme çalışmalarına organize etmek ve katılmak. Düzeltici ve önleyici faaliyetleri organize etmek, uygunsuzluğa yol açan nedenlerin belirlenmesi ve uygunsuzluğun tespit edildiği her noktada düzeltici ve önleyici faaliyet çalışmalarını başlatmak</w:t>
            </w:r>
          </w:p>
        </w:tc>
      </w:tr>
      <w:tr w:rsidR="00BB349E" w:rsidRPr="008E3EDF" w:rsidTr="00EC36DD">
        <w:trPr>
          <w:trHeight w:val="137"/>
        </w:trPr>
        <w:tc>
          <w:tcPr>
            <w:tcW w:w="14567" w:type="dxa"/>
            <w:shd w:val="clear" w:color="auto" w:fill="auto"/>
          </w:tcPr>
          <w:p w:rsidR="00BB349E" w:rsidRPr="008E3EDF" w:rsidRDefault="00BB349E" w:rsidP="00EC36DD">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BB349E" w:rsidRPr="008E3EDF" w:rsidTr="00EC36DD">
        <w:trPr>
          <w:trHeight w:val="137"/>
        </w:trPr>
        <w:tc>
          <w:tcPr>
            <w:tcW w:w="14567" w:type="dxa"/>
            <w:shd w:val="clear" w:color="auto" w:fill="auto"/>
          </w:tcPr>
          <w:p w:rsidR="00BB349E" w:rsidRPr="008E3EDF" w:rsidRDefault="00BB349E" w:rsidP="00EC36DD">
            <w:pPr>
              <w:autoSpaceDE w:val="0"/>
              <w:autoSpaceDN w:val="0"/>
              <w:adjustRightInd w:val="0"/>
              <w:rPr>
                <w:sz w:val="20"/>
                <w:szCs w:val="20"/>
              </w:rPr>
            </w:pPr>
            <w:r w:rsidRPr="008E3EDF">
              <w:rPr>
                <w:b/>
                <w:bCs/>
                <w:sz w:val="20"/>
                <w:szCs w:val="20"/>
              </w:rPr>
              <w:t xml:space="preserve">Risk Yönetimi sorumlulukları: </w:t>
            </w:r>
          </w:p>
          <w:p w:rsidR="00BB349E" w:rsidRPr="008E3EDF" w:rsidRDefault="00BB349E" w:rsidP="00EC36DD">
            <w:pPr>
              <w:autoSpaceDE w:val="0"/>
              <w:autoSpaceDN w:val="0"/>
              <w:adjustRightInd w:val="0"/>
              <w:rPr>
                <w:sz w:val="20"/>
                <w:szCs w:val="20"/>
              </w:rPr>
            </w:pPr>
            <w:r w:rsidRPr="008E3EDF">
              <w:rPr>
                <w:sz w:val="20"/>
                <w:szCs w:val="20"/>
              </w:rPr>
              <w:t xml:space="preserve">Birim bünyesinde risk bilinci kültürünü oluşturma ve performans hedeflerinde anlaşma </w:t>
            </w:r>
          </w:p>
          <w:p w:rsidR="00BB349E" w:rsidRPr="008E3EDF" w:rsidRDefault="00BB349E" w:rsidP="00EC36DD">
            <w:pPr>
              <w:autoSpaceDE w:val="0"/>
              <w:autoSpaceDN w:val="0"/>
              <w:adjustRightInd w:val="0"/>
              <w:rPr>
                <w:sz w:val="20"/>
                <w:szCs w:val="20"/>
              </w:rPr>
            </w:pPr>
            <w:r w:rsidRPr="008E3EDF">
              <w:rPr>
                <w:sz w:val="20"/>
                <w:szCs w:val="20"/>
              </w:rPr>
              <w:t xml:space="preserve">Risk geliştirme tavsiyelerinin uygulanmasını sağlama ve riskleri belirleme ve raporlama </w:t>
            </w:r>
          </w:p>
          <w:p w:rsidR="00BB349E" w:rsidRPr="008E3EDF" w:rsidRDefault="00BB349E" w:rsidP="00EC36DD">
            <w:pPr>
              <w:autoSpaceDE w:val="0"/>
              <w:autoSpaceDN w:val="0"/>
              <w:adjustRightInd w:val="0"/>
              <w:rPr>
                <w:sz w:val="20"/>
                <w:szCs w:val="20"/>
              </w:rPr>
            </w:pPr>
            <w:r w:rsidRPr="008E3EDF">
              <w:rPr>
                <w:sz w:val="20"/>
                <w:szCs w:val="20"/>
              </w:rPr>
              <w:t xml:space="preserve">Risk yönetim süreçlerini anlama, benimseme ve uygulama </w:t>
            </w:r>
          </w:p>
          <w:p w:rsidR="00BB349E" w:rsidRPr="008E3EDF" w:rsidRDefault="00BB349E" w:rsidP="00EC36DD">
            <w:pPr>
              <w:autoSpaceDE w:val="0"/>
              <w:autoSpaceDN w:val="0"/>
              <w:adjustRightInd w:val="0"/>
              <w:rPr>
                <w:sz w:val="20"/>
                <w:szCs w:val="20"/>
              </w:rPr>
            </w:pPr>
            <w:r w:rsidRPr="008E3EDF">
              <w:rPr>
                <w:sz w:val="20"/>
                <w:szCs w:val="20"/>
              </w:rPr>
              <w:t xml:space="preserve">Verimsiz, gereksiz yada çalışamaz kontrolleri ve olayları raporlama, </w:t>
            </w:r>
          </w:p>
          <w:p w:rsidR="00BB349E" w:rsidRPr="008E3EDF" w:rsidRDefault="00BB349E" w:rsidP="00EC36DD">
            <w:pPr>
              <w:autoSpaceDE w:val="0"/>
              <w:autoSpaceDN w:val="0"/>
              <w:adjustRightInd w:val="0"/>
              <w:rPr>
                <w:sz w:val="20"/>
                <w:szCs w:val="20"/>
              </w:rPr>
            </w:pPr>
            <w:r w:rsidRPr="008E3EDF">
              <w:rPr>
                <w:sz w:val="20"/>
                <w:szCs w:val="20"/>
              </w:rPr>
              <w:t xml:space="preserve">Kaza soruşturmalarında yönetimle koordineli hareket etme </w:t>
            </w:r>
          </w:p>
        </w:tc>
      </w:tr>
      <w:tr w:rsidR="00D103A8" w:rsidRPr="008E3EDF" w:rsidTr="00EC36DD">
        <w:trPr>
          <w:trHeight w:val="137"/>
        </w:trPr>
        <w:tc>
          <w:tcPr>
            <w:tcW w:w="14567" w:type="dxa"/>
            <w:shd w:val="clear" w:color="auto" w:fill="auto"/>
          </w:tcPr>
          <w:p w:rsidR="00D103A8" w:rsidRPr="008E3EDF" w:rsidRDefault="00D103A8" w:rsidP="00EC36DD">
            <w:pPr>
              <w:autoSpaceDE w:val="0"/>
              <w:autoSpaceDN w:val="0"/>
              <w:adjustRightInd w:val="0"/>
              <w:rPr>
                <w:b/>
                <w:bCs/>
                <w:sz w:val="20"/>
                <w:szCs w:val="20"/>
              </w:rPr>
            </w:pPr>
            <w:r w:rsidRPr="008E3EDF">
              <w:rPr>
                <w:sz w:val="20"/>
                <w:szCs w:val="20"/>
              </w:rPr>
              <w:t>İletişim ve haberleşme stratejisi planı doğrultusunda çalışmalarımızın etkinliğini arttırmak</w:t>
            </w:r>
          </w:p>
        </w:tc>
      </w:tr>
      <w:tr w:rsidR="00F00CF5" w:rsidRPr="008E3EDF" w:rsidTr="00EC36DD">
        <w:trPr>
          <w:trHeight w:val="137"/>
        </w:trPr>
        <w:tc>
          <w:tcPr>
            <w:tcW w:w="14567" w:type="dxa"/>
            <w:shd w:val="clear" w:color="auto" w:fill="auto"/>
          </w:tcPr>
          <w:p w:rsidR="00F00CF5" w:rsidRPr="008E3EDF" w:rsidRDefault="00F00CF5" w:rsidP="00EC36DD">
            <w:pPr>
              <w:autoSpaceDE w:val="0"/>
              <w:autoSpaceDN w:val="0"/>
              <w:adjustRightInd w:val="0"/>
              <w:rPr>
                <w:sz w:val="20"/>
                <w:szCs w:val="20"/>
              </w:rPr>
            </w:pPr>
            <w:r>
              <w:rPr>
                <w:sz w:val="20"/>
                <w:szCs w:val="20"/>
              </w:rPr>
              <w:t>Göreviyle alakalı olarak açıklanmasında sakınca görülen, gizli kalması gereken bilgileri saklamakla yükümlüdür.</w:t>
            </w:r>
          </w:p>
        </w:tc>
      </w:tr>
    </w:tbl>
    <w:p w:rsidR="00863D51" w:rsidRDefault="00863D51" w:rsidP="00BB349E">
      <w:pPr>
        <w:pBdr>
          <w:bottom w:val="single" w:sz="4" w:space="1" w:color="auto"/>
        </w:pBdr>
        <w:jc w:val="both"/>
        <w:rPr>
          <w:b/>
          <w:color w:val="000000"/>
          <w:sz w:val="20"/>
          <w:szCs w:val="20"/>
        </w:rPr>
      </w:pPr>
    </w:p>
    <w:p w:rsidR="00BB349E" w:rsidRPr="008E3EDF" w:rsidRDefault="00BB349E" w:rsidP="00BB349E">
      <w:pPr>
        <w:pBdr>
          <w:bottom w:val="single" w:sz="4" w:space="1" w:color="auto"/>
        </w:pBdr>
        <w:jc w:val="both"/>
        <w:rPr>
          <w:b/>
          <w:color w:val="000000"/>
          <w:sz w:val="20"/>
          <w:szCs w:val="20"/>
        </w:rPr>
      </w:pPr>
      <w:r w:rsidRPr="008E3EDF">
        <w:rPr>
          <w:b/>
          <w:color w:val="000000"/>
          <w:sz w:val="20"/>
          <w:szCs w:val="20"/>
        </w:rPr>
        <w:t>BİLGİ GÜVENLİĞİ YÖNETİM TEMSİLCİSİ VE BİLGİ GÜVENLİĞİ YÖNETİM SORUMLUSUNDA</w:t>
      </w:r>
    </w:p>
    <w:p w:rsidR="00BB349E" w:rsidRPr="008E3EDF" w:rsidRDefault="00BB349E" w:rsidP="00BB349E">
      <w:pPr>
        <w:pBdr>
          <w:bottom w:val="single" w:sz="4" w:space="1" w:color="auto"/>
        </w:pBdr>
        <w:jc w:val="both"/>
        <w:rPr>
          <w:b/>
          <w:sz w:val="20"/>
          <w:szCs w:val="20"/>
        </w:rPr>
      </w:pPr>
      <w:r w:rsidRPr="008E3EDF">
        <w:rPr>
          <w:b/>
          <w:color w:val="000000"/>
          <w:sz w:val="20"/>
          <w:szCs w:val="20"/>
        </w:rPr>
        <w:t>Aranacak Nitelikler/</w:t>
      </w:r>
      <w:r w:rsidRPr="008E3EDF">
        <w:rPr>
          <w:rFonts w:cs="Calibri"/>
          <w:b/>
          <w:color w:val="FF0000"/>
          <w:sz w:val="20"/>
          <w:szCs w:val="20"/>
        </w:rPr>
        <w:t xml:space="preserve"> </w:t>
      </w:r>
      <w:r w:rsidRPr="008E3EDF">
        <w:rPr>
          <w:rFonts w:cs="Calibri"/>
          <w:b/>
          <w:sz w:val="20"/>
          <w:szCs w:val="20"/>
        </w:rPr>
        <w:t>SAHİP OLMASI GEREKEN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BB349E" w:rsidRPr="008E3EDF" w:rsidTr="00EC36DD">
        <w:tc>
          <w:tcPr>
            <w:tcW w:w="14567" w:type="dxa"/>
          </w:tcPr>
          <w:p w:rsidR="00BB349E" w:rsidRPr="008E3EDF" w:rsidRDefault="00BB349E" w:rsidP="00EC36DD">
            <w:pPr>
              <w:jc w:val="both"/>
              <w:rPr>
                <w:sz w:val="20"/>
                <w:szCs w:val="20"/>
              </w:rPr>
            </w:pPr>
            <w:r w:rsidRPr="008E3EDF">
              <w:rPr>
                <w:sz w:val="20"/>
                <w:szCs w:val="20"/>
              </w:rPr>
              <w:t>Türkiye Cumhuriyeti vatandaşı olmak.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ISO 27001 eğitimini almış olmak,</w:t>
            </w:r>
          </w:p>
        </w:tc>
      </w:tr>
      <w:tr w:rsidR="00BB349E" w:rsidRPr="008E3EDF" w:rsidTr="00EC36DD">
        <w:tc>
          <w:tcPr>
            <w:tcW w:w="14567" w:type="dxa"/>
          </w:tcPr>
          <w:p w:rsidR="00BB349E" w:rsidRPr="008E3EDF" w:rsidRDefault="00BB349E" w:rsidP="00EC36DD">
            <w:pPr>
              <w:jc w:val="both"/>
              <w:rPr>
                <w:sz w:val="20"/>
                <w:szCs w:val="20"/>
              </w:rPr>
            </w:pPr>
            <w:r w:rsidRPr="008E3EDF">
              <w:rPr>
                <w:rFonts w:cs="Calibri"/>
                <w:sz w:val="20"/>
                <w:szCs w:val="20"/>
              </w:rPr>
              <w:t>Bilgisayar alanından Lisans mezunu olmak.</w:t>
            </w:r>
            <w:r w:rsidRPr="008E3EDF">
              <w:rPr>
                <w:sz w:val="20"/>
                <w:szCs w:val="20"/>
              </w:rPr>
              <w:t xml:space="preserve"> Alanında en az 2 yıl deneyimli olmak,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 xml:space="preserve">18 yaşından küçük, 40 yaşından büyük olmamak  </w:t>
            </w:r>
          </w:p>
        </w:tc>
      </w:tr>
    </w:tbl>
    <w:p w:rsidR="00BB349E" w:rsidRPr="008E3EDF" w:rsidRDefault="00BB349E" w:rsidP="00BB349E">
      <w:pPr>
        <w:rPr>
          <w:vanish/>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Seyahat etmeye engel bir durumu olmamak.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Microsoft işletim sistemleri kurulumu ve güvenliği konusunda bilgi sahibi olmak.</w:t>
            </w:r>
          </w:p>
        </w:tc>
      </w:tr>
      <w:tr w:rsidR="00BB349E" w:rsidRPr="008E3EDF" w:rsidTr="00EC36DD">
        <w:tc>
          <w:tcPr>
            <w:tcW w:w="14567" w:type="dxa"/>
            <w:shd w:val="clear" w:color="auto" w:fill="auto"/>
          </w:tcPr>
          <w:p w:rsidR="00BB349E" w:rsidRPr="008E3EDF" w:rsidRDefault="00BB349E" w:rsidP="00EC36DD">
            <w:pPr>
              <w:jc w:val="both"/>
              <w:rPr>
                <w:sz w:val="20"/>
                <w:szCs w:val="20"/>
              </w:rPr>
            </w:pPr>
            <w:r w:rsidRPr="008E3EDF">
              <w:rPr>
                <w:sz w:val="20"/>
                <w:szCs w:val="20"/>
              </w:rPr>
              <w:t>İşletim sistemi ve Office paketi için son kullanıcı desteği verebilecek bilgi, tecrübe ve araştırma becerilerine sahip olmak.</w:t>
            </w:r>
          </w:p>
        </w:tc>
      </w:tr>
    </w:tbl>
    <w:p w:rsidR="00BB349E" w:rsidRDefault="00BB349E" w:rsidP="00BB349E">
      <w:pPr>
        <w:rPr>
          <w:b/>
          <w:sz w:val="20"/>
          <w:szCs w:val="20"/>
        </w:rPr>
      </w:pPr>
    </w:p>
    <w:p w:rsidR="00863D51" w:rsidRDefault="00863D51" w:rsidP="00863D51">
      <w:pPr>
        <w:jc w:val="both"/>
        <w:rPr>
          <w:b/>
          <w:color w:val="000000"/>
          <w:sz w:val="20"/>
          <w:szCs w:val="20"/>
          <w:u w:val="single"/>
        </w:rPr>
      </w:pPr>
      <w:r w:rsidRPr="008306F0">
        <w:rPr>
          <w:b/>
          <w:color w:val="000000"/>
          <w:sz w:val="20"/>
          <w:szCs w:val="20"/>
          <w:u w:val="single"/>
        </w:rPr>
        <w:t>YETKİ</w:t>
      </w:r>
      <w:r>
        <w:rPr>
          <w:b/>
          <w:color w:val="000000"/>
          <w:sz w:val="20"/>
          <w:szCs w:val="20"/>
          <w:u w:val="single"/>
        </w:rPr>
        <w:t>NLİK</w:t>
      </w:r>
    </w:p>
    <w:p w:rsidR="00863D51" w:rsidRPr="008306F0" w:rsidRDefault="00863D51" w:rsidP="00863D51">
      <w:pPr>
        <w:jc w:val="both"/>
        <w:rPr>
          <w:b/>
          <w:color w:val="000000"/>
          <w:sz w:val="20"/>
          <w:szCs w:val="20"/>
          <w:u w:val="single"/>
        </w:rPr>
      </w:pPr>
    </w:p>
    <w:p w:rsidR="00863D51" w:rsidRPr="008E3EDF" w:rsidRDefault="00863D51" w:rsidP="00863D51">
      <w:pPr>
        <w:jc w:val="both"/>
        <w:rPr>
          <w:b/>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Pr>
          <w:p w:rsidR="00863D51" w:rsidRPr="00CD1A34" w:rsidRDefault="00863D51" w:rsidP="00DD375D">
            <w:pPr>
              <w:jc w:val="both"/>
              <w:rPr>
                <w:sz w:val="20"/>
                <w:szCs w:val="20"/>
              </w:rPr>
            </w:pPr>
            <w:r w:rsidRPr="00CD1A34">
              <w:rPr>
                <w:sz w:val="20"/>
                <w:szCs w:val="20"/>
              </w:rPr>
              <w:t>Mesleki Gelişime İlişkin Faaliyetleri Yürütmek</w:t>
            </w:r>
          </w:p>
        </w:tc>
      </w:tr>
      <w:tr w:rsidR="00863D51" w:rsidRPr="008E3EDF" w:rsidTr="00DD375D">
        <w:tc>
          <w:tcPr>
            <w:tcW w:w="14567" w:type="dxa"/>
          </w:tcPr>
          <w:p w:rsidR="00863D51" w:rsidRPr="00CD1A34" w:rsidRDefault="00863D51" w:rsidP="00DD375D">
            <w:pPr>
              <w:jc w:val="both"/>
              <w:rPr>
                <w:sz w:val="20"/>
                <w:szCs w:val="20"/>
              </w:rPr>
            </w:pPr>
            <w:r w:rsidRPr="00CD1A34">
              <w:rPr>
                <w:sz w:val="20"/>
                <w:szCs w:val="20"/>
              </w:rPr>
              <w:t>Çalışanlara eğitim vermek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toplantı, seminer vb. faaliyetlere katılmak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yayınları, teknolojik gelişmeleri izlemek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hizmet içi eğitim, işbaşı eğitim vb. faaliyetlere katılmak</w:t>
            </w:r>
          </w:p>
        </w:tc>
      </w:tr>
    </w:tbl>
    <w:p w:rsidR="00863D51" w:rsidRPr="008E3EDF" w:rsidRDefault="00863D51" w:rsidP="00863D51">
      <w:pPr>
        <w:jc w:val="both"/>
        <w:rPr>
          <w:b/>
          <w:sz w:val="20"/>
          <w:szCs w:val="20"/>
        </w:rPr>
      </w:pPr>
      <w:r w:rsidRPr="008E3EDF">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Pr>
          <w:p w:rsidR="00863D51" w:rsidRPr="008E3EDF" w:rsidRDefault="00863D51" w:rsidP="00DD375D">
            <w:pPr>
              <w:jc w:val="both"/>
              <w:rPr>
                <w:sz w:val="20"/>
                <w:szCs w:val="20"/>
              </w:rPr>
            </w:pPr>
            <w:r w:rsidRPr="008E3EDF">
              <w:rPr>
                <w:sz w:val="20"/>
                <w:szCs w:val="20"/>
              </w:rPr>
              <w:t xml:space="preserve">Türkiye Cumhuriyeti Vatandaşı olmak, </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Lisans Eğitimi almış olmak (Oda’dan atanacak personel Hariç)</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18 yaşından küçük, 40 yaşından büyük olmamak ,</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 xml:space="preserve">Askerlikle ilgisi olmamak veya askerlik çağına gelmemiş bulunmak, askerlik çağına gelmiş ise muvazzaf  askerlik hizmetini yapmış, ertelemiş veya yedek sınıfına geçmiş olmak, </w:t>
            </w:r>
          </w:p>
        </w:tc>
      </w:tr>
    </w:tbl>
    <w:p w:rsidR="00863D51" w:rsidRPr="008E3EDF" w:rsidRDefault="00863D51" w:rsidP="00863D51">
      <w:pPr>
        <w:jc w:val="both"/>
        <w:rPr>
          <w:b/>
          <w:sz w:val="20"/>
          <w:szCs w:val="20"/>
        </w:rPr>
      </w:pPr>
      <w:r w:rsidRPr="008E3EDF">
        <w:rPr>
          <w:b/>
          <w:sz w:val="20"/>
          <w:szCs w:val="20"/>
        </w:rPr>
        <w:t xml:space="preserve"> 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rPr>
          <w:trHeight w:val="169"/>
        </w:trPr>
        <w:tc>
          <w:tcPr>
            <w:tcW w:w="14567" w:type="dxa"/>
          </w:tcPr>
          <w:p w:rsidR="00863D51" w:rsidRPr="008E3EDF" w:rsidRDefault="00863D51" w:rsidP="00DD375D">
            <w:pPr>
              <w:jc w:val="both"/>
              <w:rPr>
                <w:sz w:val="20"/>
                <w:szCs w:val="20"/>
              </w:rPr>
            </w:pPr>
            <w:r w:rsidRPr="008E3EDF">
              <w:rPr>
                <w:bCs/>
                <w:sz w:val="20"/>
                <w:szCs w:val="20"/>
              </w:rPr>
              <w:t xml:space="preserve">TOBB Akreditasyon Eğitimi </w:t>
            </w:r>
          </w:p>
        </w:tc>
      </w:tr>
      <w:tr w:rsidR="00863D51" w:rsidRPr="008E3EDF" w:rsidTr="00DD375D">
        <w:trPr>
          <w:trHeight w:val="169"/>
        </w:trPr>
        <w:tc>
          <w:tcPr>
            <w:tcW w:w="14567" w:type="dxa"/>
          </w:tcPr>
          <w:p w:rsidR="00863D51" w:rsidRPr="008E3EDF" w:rsidRDefault="00863D51" w:rsidP="00DD375D">
            <w:pPr>
              <w:jc w:val="both"/>
              <w:rPr>
                <w:sz w:val="20"/>
                <w:szCs w:val="20"/>
              </w:rPr>
            </w:pPr>
            <w:r w:rsidRPr="008E3EDF">
              <w:rPr>
                <w:sz w:val="20"/>
                <w:szCs w:val="20"/>
              </w:rPr>
              <w:t>Kalite Yönetim Sistem Eğitimlerini almış olmak/uygulamalarına hakim olmak,</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 xml:space="preserve">İç tetkikçi eğitimi </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5174 Sayılı Kanun ve Oda Muamelat Yönetmeliği</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Bilgisayar ve Ofis programları</w:t>
            </w:r>
          </w:p>
        </w:tc>
      </w:tr>
    </w:tbl>
    <w:p w:rsidR="0016242F" w:rsidRDefault="0016242F" w:rsidP="00863D51">
      <w:pPr>
        <w:rPr>
          <w:b/>
          <w:bCs/>
          <w:sz w:val="20"/>
          <w:szCs w:val="20"/>
        </w:rPr>
      </w:pPr>
    </w:p>
    <w:p w:rsidR="00751E6E" w:rsidRDefault="00751E6E" w:rsidP="00863D51">
      <w:pPr>
        <w:rPr>
          <w:b/>
          <w:bCs/>
          <w:sz w:val="20"/>
          <w:szCs w:val="20"/>
        </w:rPr>
      </w:pPr>
    </w:p>
    <w:p w:rsidR="00863D51" w:rsidRPr="008E3EDF" w:rsidRDefault="00863D51" w:rsidP="00863D51">
      <w:pPr>
        <w:rPr>
          <w:b/>
          <w:sz w:val="20"/>
          <w:szCs w:val="20"/>
        </w:rPr>
      </w:pPr>
      <w:r w:rsidRPr="008E3EDF">
        <w:rPr>
          <w:b/>
          <w:bCs/>
          <w:sz w:val="20"/>
          <w:szCs w:val="20"/>
        </w:rPr>
        <w:lastRenderedPageBreak/>
        <w:t xml:space="preserve"> 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Normal çalışma saatleri içinde görev yapmak.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Gerektiğinde normal çalışma saatleri dışında da görev yapabilmek.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Büro ortamında çalışmak.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Görevi gereği seyahat etmek.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Faaliyetlerinin gerektirdiği her türlü araç, gereç ve malzemeyi kullanmak.</w:t>
            </w:r>
          </w:p>
        </w:tc>
      </w:tr>
    </w:tbl>
    <w:p w:rsidR="00863D51" w:rsidRDefault="00863D51" w:rsidP="00BB349E">
      <w:pPr>
        <w:rPr>
          <w:b/>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B35250" w:rsidRPr="008E3EDF" w:rsidTr="0097597A">
        <w:tc>
          <w:tcPr>
            <w:tcW w:w="14567" w:type="dxa"/>
            <w:shd w:val="clear" w:color="auto" w:fill="auto"/>
          </w:tcPr>
          <w:p w:rsidR="00B35250" w:rsidRPr="0015425F" w:rsidRDefault="00B35250" w:rsidP="0097597A">
            <w:pPr>
              <w:jc w:val="both"/>
              <w:rPr>
                <w:b/>
                <w:sz w:val="20"/>
                <w:szCs w:val="20"/>
                <w:u w:val="single"/>
              </w:rPr>
            </w:pPr>
            <w:r w:rsidRPr="0015425F">
              <w:rPr>
                <w:b/>
                <w:sz w:val="20"/>
                <w:szCs w:val="20"/>
                <w:u w:val="single"/>
              </w:rPr>
              <w:t>YETKİLER:</w:t>
            </w:r>
          </w:p>
        </w:tc>
      </w:tr>
      <w:tr w:rsidR="00B35250" w:rsidRPr="008E3EDF" w:rsidTr="0097597A">
        <w:tc>
          <w:tcPr>
            <w:tcW w:w="14567" w:type="dxa"/>
            <w:shd w:val="clear" w:color="auto" w:fill="auto"/>
          </w:tcPr>
          <w:p w:rsidR="00B35250" w:rsidRPr="008E3EDF" w:rsidRDefault="00B35250" w:rsidP="0097597A">
            <w:pPr>
              <w:jc w:val="both"/>
              <w:rPr>
                <w:sz w:val="20"/>
                <w:szCs w:val="20"/>
              </w:rPr>
            </w:pPr>
            <w:proofErr w:type="spellStart"/>
            <w:r w:rsidRPr="008E3EDF">
              <w:rPr>
                <w:sz w:val="20"/>
                <w:szCs w:val="20"/>
              </w:rPr>
              <w:t>Hosting</w:t>
            </w:r>
            <w:proofErr w:type="spellEnd"/>
            <w:r w:rsidRPr="008E3EDF">
              <w:rPr>
                <w:sz w:val="20"/>
                <w:szCs w:val="20"/>
              </w:rPr>
              <w:t xml:space="preserve"> ve domain giriş şifre ve dosyaya erişim yetkisi vardır.</w:t>
            </w:r>
          </w:p>
        </w:tc>
      </w:tr>
      <w:tr w:rsidR="00B35250" w:rsidRPr="008E3EDF" w:rsidTr="0097597A">
        <w:tc>
          <w:tcPr>
            <w:tcW w:w="14567" w:type="dxa"/>
            <w:shd w:val="clear" w:color="auto" w:fill="auto"/>
          </w:tcPr>
          <w:p w:rsidR="00B35250" w:rsidRPr="008E3EDF" w:rsidRDefault="00B35250" w:rsidP="0097597A">
            <w:pPr>
              <w:jc w:val="both"/>
              <w:rPr>
                <w:sz w:val="20"/>
                <w:szCs w:val="20"/>
              </w:rPr>
            </w:pPr>
            <w:r w:rsidRPr="008E3EDF">
              <w:rPr>
                <w:sz w:val="20"/>
                <w:szCs w:val="20"/>
              </w:rPr>
              <w:t>Sistem odasına giriş yetkisi vardır.</w:t>
            </w:r>
          </w:p>
        </w:tc>
      </w:tr>
      <w:tr w:rsidR="00B35250" w:rsidRPr="008E3EDF" w:rsidTr="0097597A">
        <w:tc>
          <w:tcPr>
            <w:tcW w:w="14567" w:type="dxa"/>
            <w:shd w:val="clear" w:color="auto" w:fill="auto"/>
          </w:tcPr>
          <w:p w:rsidR="00B35250" w:rsidRPr="008E3EDF" w:rsidRDefault="00B35250" w:rsidP="0097597A">
            <w:pPr>
              <w:jc w:val="both"/>
              <w:rPr>
                <w:sz w:val="20"/>
                <w:szCs w:val="20"/>
              </w:rPr>
            </w:pPr>
            <w:r w:rsidRPr="008E3EDF">
              <w:rPr>
                <w:sz w:val="20"/>
                <w:szCs w:val="20"/>
              </w:rPr>
              <w:t>Şifre ile girilebilen yerlere, ikinci bir kişi ile kontrollü olarak kullanım izni</w:t>
            </w:r>
          </w:p>
        </w:tc>
      </w:tr>
      <w:tr w:rsidR="00020C50" w:rsidRPr="008E3EDF" w:rsidTr="0097597A">
        <w:tc>
          <w:tcPr>
            <w:tcW w:w="14567" w:type="dxa"/>
            <w:shd w:val="clear" w:color="auto" w:fill="auto"/>
          </w:tcPr>
          <w:p w:rsidR="00020C50" w:rsidRPr="008E3EDF" w:rsidRDefault="00020C50" w:rsidP="0097597A">
            <w:pPr>
              <w:jc w:val="both"/>
              <w:rPr>
                <w:sz w:val="20"/>
                <w:szCs w:val="20"/>
              </w:rPr>
            </w:pPr>
            <w:r w:rsidRPr="008E3EDF">
              <w:rPr>
                <w:bCs/>
                <w:sz w:val="20"/>
                <w:szCs w:val="20"/>
              </w:rPr>
              <w:t>Yukarıda belirtilen görev ve sorumlulukları gerçekleştirme yetkisine sahip olmak.</w:t>
            </w:r>
          </w:p>
        </w:tc>
      </w:tr>
    </w:tbl>
    <w:p w:rsidR="00B35250" w:rsidRDefault="00B35250" w:rsidP="00BB349E">
      <w:pPr>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BB349E" w:rsidRPr="008E3EDF" w:rsidTr="00EC36DD">
        <w:tc>
          <w:tcPr>
            <w:tcW w:w="3468" w:type="dxa"/>
          </w:tcPr>
          <w:p w:rsidR="00BB349E" w:rsidRPr="008E3EDF" w:rsidRDefault="00BB349E" w:rsidP="00330E8A">
            <w:pPr>
              <w:jc w:val="both"/>
              <w:rPr>
                <w:color w:val="000000"/>
                <w:sz w:val="20"/>
                <w:szCs w:val="20"/>
              </w:rPr>
            </w:pPr>
            <w:r>
              <w:rPr>
                <w:sz w:val="20"/>
                <w:szCs w:val="20"/>
              </w:rPr>
              <w:t>12,4,</w:t>
            </w:r>
            <w:r w:rsidR="00330E8A">
              <w:rPr>
                <w:sz w:val="20"/>
                <w:szCs w:val="20"/>
              </w:rPr>
              <w:t>5</w:t>
            </w:r>
            <w:r>
              <w:rPr>
                <w:sz w:val="20"/>
                <w:szCs w:val="20"/>
              </w:rPr>
              <w:t>,</w:t>
            </w:r>
          </w:p>
        </w:tc>
        <w:tc>
          <w:tcPr>
            <w:tcW w:w="11099" w:type="dxa"/>
          </w:tcPr>
          <w:p w:rsidR="00BB349E" w:rsidRPr="008E3EDF" w:rsidRDefault="00BB349E" w:rsidP="00EC36DD">
            <w:pPr>
              <w:jc w:val="both"/>
              <w:rPr>
                <w:b/>
                <w:sz w:val="20"/>
                <w:szCs w:val="20"/>
              </w:rPr>
            </w:pPr>
          </w:p>
        </w:tc>
      </w:tr>
      <w:tr w:rsidR="00BB349E" w:rsidRPr="008E3EDF" w:rsidTr="00EC36DD">
        <w:tc>
          <w:tcPr>
            <w:tcW w:w="3468" w:type="dxa"/>
          </w:tcPr>
          <w:p w:rsidR="00BB349E" w:rsidRPr="008E3EDF" w:rsidRDefault="00BB349E" w:rsidP="006921D6">
            <w:pPr>
              <w:jc w:val="both"/>
              <w:rPr>
                <w:color w:val="000000"/>
                <w:sz w:val="20"/>
                <w:szCs w:val="20"/>
              </w:rPr>
            </w:pPr>
            <w:r>
              <w:rPr>
                <w:color w:val="000000"/>
                <w:sz w:val="20"/>
                <w:szCs w:val="20"/>
              </w:rPr>
              <w:t xml:space="preserve">GÖREV </w:t>
            </w:r>
            <w:r w:rsidR="006921D6">
              <w:rPr>
                <w:color w:val="000000"/>
                <w:sz w:val="20"/>
                <w:szCs w:val="20"/>
              </w:rPr>
              <w:t>ÜNVANI</w:t>
            </w:r>
          </w:p>
        </w:tc>
        <w:tc>
          <w:tcPr>
            <w:tcW w:w="11099" w:type="dxa"/>
          </w:tcPr>
          <w:p w:rsidR="00BB349E" w:rsidRPr="008E3EDF" w:rsidRDefault="00BB349E" w:rsidP="00EC36DD">
            <w:pPr>
              <w:jc w:val="both"/>
              <w:rPr>
                <w:b/>
                <w:color w:val="000000"/>
                <w:sz w:val="20"/>
                <w:szCs w:val="20"/>
              </w:rPr>
            </w:pPr>
            <w:r w:rsidRPr="008E3EDF">
              <w:rPr>
                <w:b/>
                <w:sz w:val="20"/>
                <w:szCs w:val="20"/>
              </w:rPr>
              <w:t>İŞ SAĞLIĞI VE GÜVENLİĞİ YÖNETİM SİSTEMİ TEMSİLCİSİ</w:t>
            </w:r>
          </w:p>
        </w:tc>
      </w:tr>
      <w:tr w:rsidR="00BB349E" w:rsidRPr="008E3EDF" w:rsidTr="00EC36DD">
        <w:tc>
          <w:tcPr>
            <w:tcW w:w="3468" w:type="dxa"/>
          </w:tcPr>
          <w:p w:rsidR="00BB349E" w:rsidRPr="008E3EDF" w:rsidRDefault="00BB349E" w:rsidP="00EC36DD">
            <w:pPr>
              <w:jc w:val="both"/>
              <w:rPr>
                <w:color w:val="000000"/>
                <w:sz w:val="20"/>
                <w:szCs w:val="20"/>
              </w:rPr>
            </w:pPr>
            <w:r w:rsidRPr="008E3EDF">
              <w:rPr>
                <w:color w:val="000000"/>
                <w:sz w:val="20"/>
                <w:szCs w:val="20"/>
              </w:rPr>
              <w:t>Bağlı Olunan Üst Pozisyonlar</w:t>
            </w:r>
          </w:p>
        </w:tc>
        <w:tc>
          <w:tcPr>
            <w:tcW w:w="11099" w:type="dxa"/>
          </w:tcPr>
          <w:p w:rsidR="00BB349E" w:rsidRPr="008E3EDF" w:rsidRDefault="00E71B57" w:rsidP="00EC36DD">
            <w:pPr>
              <w:jc w:val="both"/>
              <w:rPr>
                <w:b/>
                <w:color w:val="000000"/>
                <w:sz w:val="20"/>
                <w:szCs w:val="20"/>
              </w:rPr>
            </w:pPr>
            <w:r w:rsidRPr="00F85B58">
              <w:rPr>
                <w:sz w:val="20"/>
                <w:szCs w:val="20"/>
              </w:rPr>
              <w:t xml:space="preserve">Genel Sekreterlik, Proje ve </w:t>
            </w:r>
            <w:proofErr w:type="spellStart"/>
            <w:r w:rsidRPr="00F85B58">
              <w:rPr>
                <w:sz w:val="20"/>
                <w:szCs w:val="20"/>
              </w:rPr>
              <w:t>İnovasyon</w:t>
            </w:r>
            <w:proofErr w:type="spellEnd"/>
            <w:r w:rsidRPr="00F85B58">
              <w:rPr>
                <w:sz w:val="20"/>
                <w:szCs w:val="20"/>
              </w:rPr>
              <w:t xml:space="preserve"> Müdürlüğü, Entegre Yönetim Sistemi Temsilcisi,</w:t>
            </w:r>
          </w:p>
        </w:tc>
      </w:tr>
      <w:tr w:rsidR="00BB349E" w:rsidRPr="008E3EDF" w:rsidTr="00EC36DD">
        <w:tc>
          <w:tcPr>
            <w:tcW w:w="3468" w:type="dxa"/>
          </w:tcPr>
          <w:p w:rsidR="00BB349E" w:rsidRPr="008E3EDF" w:rsidRDefault="00BB349E" w:rsidP="00EC36DD">
            <w:pPr>
              <w:jc w:val="both"/>
              <w:rPr>
                <w:color w:val="000000"/>
                <w:sz w:val="20"/>
                <w:szCs w:val="20"/>
              </w:rPr>
            </w:pPr>
            <w:r>
              <w:rPr>
                <w:color w:val="000000"/>
                <w:sz w:val="20"/>
                <w:szCs w:val="20"/>
              </w:rPr>
              <w:t>Alt Pozisyon</w:t>
            </w:r>
          </w:p>
        </w:tc>
        <w:tc>
          <w:tcPr>
            <w:tcW w:w="11099" w:type="dxa"/>
          </w:tcPr>
          <w:p w:rsidR="00BB349E" w:rsidRPr="008E3EDF" w:rsidRDefault="00BB349E" w:rsidP="00EC36DD">
            <w:pPr>
              <w:jc w:val="both"/>
              <w:rPr>
                <w:b/>
                <w:color w:val="000000"/>
                <w:sz w:val="20"/>
                <w:szCs w:val="20"/>
              </w:rPr>
            </w:pPr>
            <w:r w:rsidRPr="008E3EDF">
              <w:rPr>
                <w:b/>
                <w:color w:val="000000"/>
                <w:sz w:val="20"/>
                <w:szCs w:val="20"/>
              </w:rPr>
              <w:t>-</w:t>
            </w:r>
          </w:p>
        </w:tc>
      </w:tr>
      <w:tr w:rsidR="00BB349E" w:rsidRPr="008E3EDF" w:rsidTr="00EC36DD">
        <w:tc>
          <w:tcPr>
            <w:tcW w:w="3468" w:type="dxa"/>
          </w:tcPr>
          <w:p w:rsidR="00BB349E" w:rsidRPr="008E3EDF" w:rsidRDefault="00BB349E" w:rsidP="00EC36DD">
            <w:pPr>
              <w:jc w:val="both"/>
              <w:rPr>
                <w:color w:val="000000"/>
                <w:sz w:val="20"/>
                <w:szCs w:val="20"/>
              </w:rPr>
            </w:pPr>
            <w:r w:rsidRPr="008E3EDF">
              <w:rPr>
                <w:color w:val="000000"/>
                <w:sz w:val="20"/>
                <w:szCs w:val="20"/>
              </w:rPr>
              <w:t>Vekalet Durumu/görev devri</w:t>
            </w:r>
          </w:p>
        </w:tc>
        <w:tc>
          <w:tcPr>
            <w:tcW w:w="11099" w:type="dxa"/>
          </w:tcPr>
          <w:p w:rsidR="00BB349E" w:rsidRPr="008E3EDF" w:rsidRDefault="00BB349E" w:rsidP="00EC36DD">
            <w:pPr>
              <w:jc w:val="both"/>
              <w:rPr>
                <w:b/>
                <w:color w:val="000000"/>
                <w:sz w:val="20"/>
                <w:szCs w:val="20"/>
              </w:rPr>
            </w:pPr>
            <w:r w:rsidRPr="008E3EDF">
              <w:rPr>
                <w:sz w:val="20"/>
                <w:szCs w:val="20"/>
              </w:rPr>
              <w:t>izinli veya görevli olduğu durumlarda görevi yürütecek personel Vekalet listesinde belirtilmiştir.</w:t>
            </w:r>
          </w:p>
        </w:tc>
      </w:tr>
    </w:tbl>
    <w:p w:rsidR="00A20677" w:rsidRDefault="00A20677" w:rsidP="00BB349E">
      <w:pPr>
        <w:jc w:val="both"/>
        <w:rPr>
          <w:b/>
          <w:sz w:val="20"/>
          <w:szCs w:val="20"/>
        </w:rPr>
      </w:pPr>
    </w:p>
    <w:p w:rsidR="00BB349E" w:rsidRDefault="00BB349E" w:rsidP="00BB349E">
      <w:pPr>
        <w:jc w:val="both"/>
        <w:rPr>
          <w:b/>
          <w:sz w:val="20"/>
          <w:szCs w:val="20"/>
        </w:rPr>
      </w:pPr>
      <w:r w:rsidRPr="008E3EDF">
        <w:rPr>
          <w:b/>
          <w:sz w:val="20"/>
          <w:szCs w:val="20"/>
        </w:rPr>
        <w:t>GÖREVİN TANIMI : GÖREV YETKİ-YETKİNLİK VE SORUMLULUKLAR</w:t>
      </w:r>
    </w:p>
    <w:p w:rsidR="002F615C" w:rsidRPr="002F615C" w:rsidRDefault="002F615C" w:rsidP="00BB349E">
      <w:pPr>
        <w:jc w:val="both"/>
        <w:rPr>
          <w:b/>
          <w:sz w:val="20"/>
          <w:szCs w:val="20"/>
          <w:u w:val="single"/>
        </w:rPr>
      </w:pPr>
      <w:r w:rsidRPr="002F615C">
        <w:rPr>
          <w:b/>
          <w:sz w:val="20"/>
          <w:szCs w:val="20"/>
          <w:u w:val="single"/>
        </w:rPr>
        <w:t>SORUMLULUK VE GÖREVLERİ</w:t>
      </w:r>
    </w:p>
    <w:p w:rsidR="002F615C" w:rsidRPr="008E3EDF" w:rsidRDefault="002F615C" w:rsidP="00BB349E">
      <w:pPr>
        <w:jc w:val="both"/>
        <w:rPr>
          <w:b/>
          <w:sz w:val="20"/>
          <w:szCs w:val="20"/>
        </w:rPr>
      </w:pPr>
    </w:p>
    <w:tbl>
      <w:tblPr>
        <w:tblW w:w="145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39"/>
      </w:tblGrid>
      <w:tr w:rsidR="00BB349E" w:rsidRPr="008E3EDF" w:rsidTr="00EC36DD">
        <w:trPr>
          <w:trHeight w:val="281"/>
        </w:trPr>
        <w:tc>
          <w:tcPr>
            <w:tcW w:w="14539" w:type="dxa"/>
          </w:tcPr>
          <w:p w:rsidR="00BB349E" w:rsidRPr="008E3EDF" w:rsidRDefault="00BB349E" w:rsidP="00EC36DD">
            <w:pPr>
              <w:jc w:val="both"/>
              <w:rPr>
                <w:color w:val="000000"/>
                <w:sz w:val="20"/>
                <w:szCs w:val="20"/>
              </w:rPr>
            </w:pPr>
            <w:r w:rsidRPr="008E3EDF">
              <w:rPr>
                <w:bCs/>
                <w:sz w:val="20"/>
                <w:szCs w:val="20"/>
              </w:rPr>
              <w:t xml:space="preserve">Hizmet alımı durumunda ilgili firmanın iş güvenliği uzmanı veya Odamızda istihdam edilen iş güvenliği uzmanı tarafından ilgili çalışmalar yerine getirilir. </w:t>
            </w:r>
          </w:p>
        </w:tc>
      </w:tr>
      <w:tr w:rsidR="00BB349E" w:rsidRPr="008E3EDF" w:rsidTr="00EC36DD">
        <w:trPr>
          <w:trHeight w:val="996"/>
        </w:trPr>
        <w:tc>
          <w:tcPr>
            <w:tcW w:w="14539" w:type="dxa"/>
          </w:tcPr>
          <w:p w:rsidR="00BB349E" w:rsidRPr="008E3EDF" w:rsidRDefault="00BB349E" w:rsidP="00EC36DD">
            <w:pPr>
              <w:pBdr>
                <w:bar w:val="single" w:sz="4" w:color="auto"/>
              </w:pBdr>
              <w:jc w:val="both"/>
              <w:rPr>
                <w:color w:val="000000"/>
                <w:sz w:val="20"/>
                <w:szCs w:val="20"/>
              </w:rPr>
            </w:pPr>
            <w:r w:rsidRPr="008E3EDF">
              <w:rPr>
                <w:color w:val="000000"/>
                <w:sz w:val="20"/>
                <w:szCs w:val="20"/>
              </w:rPr>
              <w:t>5174 Sayılı Kanun ve ilgili yönetmeliklerde, ayrıca İş Sağlığı ve Güvenliği Kanunu mevzuatında  belirtilen yetki ve sorumluluklar çerçevesinde sorumludur.</w:t>
            </w:r>
          </w:p>
          <w:p w:rsidR="00BB349E" w:rsidRPr="008E3EDF" w:rsidRDefault="00BB349E" w:rsidP="00EC36DD">
            <w:pPr>
              <w:pBdr>
                <w:bar w:val="single" w:sz="4" w:color="auto"/>
              </w:pBdr>
              <w:jc w:val="both"/>
              <w:rPr>
                <w:color w:val="000000"/>
                <w:sz w:val="20"/>
                <w:szCs w:val="20"/>
              </w:rPr>
            </w:pPr>
            <w:r w:rsidRPr="008E3EDF">
              <w:rPr>
                <w:color w:val="000000"/>
                <w:sz w:val="20"/>
                <w:szCs w:val="20"/>
              </w:rPr>
              <w:t>Oluşabilecek iş kazalarını ve meslek hastalıklarını önleme çalışmalarını yürütme.</w:t>
            </w:r>
          </w:p>
          <w:p w:rsidR="00BB349E" w:rsidRPr="008E3EDF" w:rsidRDefault="00BB349E" w:rsidP="00EC36DD">
            <w:pPr>
              <w:pBdr>
                <w:bar w:val="single" w:sz="4" w:color="auto"/>
              </w:pBdr>
              <w:rPr>
                <w:color w:val="000000"/>
                <w:sz w:val="20"/>
                <w:szCs w:val="20"/>
              </w:rPr>
            </w:pPr>
            <w:r w:rsidRPr="008E3EDF">
              <w:rPr>
                <w:color w:val="000000"/>
                <w:sz w:val="20"/>
                <w:szCs w:val="20"/>
              </w:rPr>
              <w:t>Yangın ve sabotajlara karşı planlar hazırlamak, güvenlik ile ilgili tüm faaliyetlerin yürütülmesini sağlamak,</w:t>
            </w:r>
          </w:p>
          <w:p w:rsidR="00BB349E" w:rsidRPr="008E3EDF" w:rsidRDefault="00BB349E" w:rsidP="00EC36DD">
            <w:pPr>
              <w:pBdr>
                <w:bar w:val="single" w:sz="4" w:color="auto"/>
              </w:pBdr>
              <w:jc w:val="both"/>
              <w:rPr>
                <w:color w:val="000000"/>
                <w:sz w:val="20"/>
                <w:szCs w:val="20"/>
              </w:rPr>
            </w:pPr>
            <w:r w:rsidRPr="008E3EDF">
              <w:rPr>
                <w:color w:val="000000"/>
                <w:sz w:val="20"/>
                <w:szCs w:val="20"/>
              </w:rPr>
              <w:t>Sivil savunma ve pasif korunma konusunda Oda’ya düşen görevleri yerine getirmek,</w:t>
            </w:r>
            <w:r w:rsidRPr="008E3EDF">
              <w:rPr>
                <w:color w:val="000000"/>
                <w:sz w:val="20"/>
                <w:szCs w:val="20"/>
              </w:rPr>
              <w:tab/>
            </w:r>
            <w:r w:rsidRPr="008E3EDF">
              <w:rPr>
                <w:color w:val="000000"/>
                <w:sz w:val="20"/>
                <w:szCs w:val="20"/>
              </w:rPr>
              <w:tab/>
            </w:r>
            <w:r w:rsidRPr="008E3EDF">
              <w:rPr>
                <w:color w:val="000000"/>
                <w:sz w:val="20"/>
                <w:szCs w:val="20"/>
              </w:rPr>
              <w:tab/>
            </w:r>
            <w:r w:rsidRPr="008E3EDF">
              <w:rPr>
                <w:color w:val="000000"/>
                <w:sz w:val="20"/>
                <w:szCs w:val="20"/>
              </w:rPr>
              <w:tab/>
            </w:r>
            <w:r w:rsidRPr="008E3EDF">
              <w:rPr>
                <w:color w:val="000000"/>
                <w:sz w:val="20"/>
                <w:szCs w:val="20"/>
              </w:rPr>
              <w:tab/>
            </w:r>
            <w:r w:rsidRPr="008E3EDF">
              <w:rPr>
                <w:color w:val="000000"/>
                <w:sz w:val="20"/>
                <w:szCs w:val="20"/>
              </w:rPr>
              <w:tab/>
            </w:r>
            <w:r w:rsidRPr="008E3EDF">
              <w:rPr>
                <w:color w:val="000000"/>
                <w:sz w:val="20"/>
                <w:szCs w:val="20"/>
              </w:rPr>
              <w:tab/>
            </w:r>
            <w:r w:rsidRPr="008E3EDF">
              <w:rPr>
                <w:color w:val="000000"/>
                <w:sz w:val="20"/>
                <w:szCs w:val="20"/>
              </w:rPr>
              <w:tab/>
            </w:r>
            <w:r w:rsidRPr="008E3EDF">
              <w:rPr>
                <w:color w:val="000000"/>
                <w:sz w:val="20"/>
                <w:szCs w:val="20"/>
              </w:rPr>
              <w:tab/>
            </w:r>
            <w:r w:rsidRPr="008E3EDF">
              <w:rPr>
                <w:color w:val="000000"/>
                <w:sz w:val="20"/>
                <w:szCs w:val="20"/>
              </w:rPr>
              <w:tab/>
            </w:r>
            <w:r w:rsidRPr="008E3EDF">
              <w:rPr>
                <w:color w:val="000000"/>
                <w:sz w:val="20"/>
                <w:szCs w:val="20"/>
              </w:rPr>
              <w:tab/>
            </w:r>
          </w:p>
        </w:tc>
      </w:tr>
      <w:tr w:rsidR="00BB349E" w:rsidRPr="008E3EDF" w:rsidTr="00EC36DD">
        <w:trPr>
          <w:trHeight w:val="345"/>
        </w:trPr>
        <w:tc>
          <w:tcPr>
            <w:tcW w:w="14539" w:type="dxa"/>
          </w:tcPr>
          <w:p w:rsidR="00BB349E" w:rsidRPr="008E3EDF" w:rsidRDefault="00BB349E" w:rsidP="00EC36DD">
            <w:pPr>
              <w:pBdr>
                <w:bar w:val="single" w:sz="4" w:color="auto"/>
              </w:pBdr>
              <w:jc w:val="both"/>
              <w:rPr>
                <w:color w:val="000000"/>
                <w:sz w:val="20"/>
                <w:szCs w:val="20"/>
              </w:rPr>
            </w:pPr>
            <w:r w:rsidRPr="008E3EDF">
              <w:rPr>
                <w:color w:val="000000"/>
                <w:sz w:val="20"/>
                <w:szCs w:val="20"/>
              </w:rPr>
              <w:t>Görev alanı ile ilgili mevzuatı düzenli olarak izlemek.</w:t>
            </w:r>
          </w:p>
        </w:tc>
      </w:tr>
      <w:tr w:rsidR="00BB349E" w:rsidRPr="008E3EDF" w:rsidTr="00EC36DD">
        <w:trPr>
          <w:trHeight w:val="265"/>
        </w:trPr>
        <w:tc>
          <w:tcPr>
            <w:tcW w:w="14539" w:type="dxa"/>
          </w:tcPr>
          <w:p w:rsidR="00BB349E" w:rsidRPr="008E3EDF" w:rsidRDefault="00BB349E" w:rsidP="00EC36DD">
            <w:pPr>
              <w:jc w:val="both"/>
              <w:rPr>
                <w:color w:val="000000"/>
                <w:sz w:val="20"/>
                <w:szCs w:val="20"/>
              </w:rPr>
            </w:pPr>
            <w:r w:rsidRPr="008E3EDF">
              <w:rPr>
                <w:color w:val="000000"/>
                <w:sz w:val="20"/>
                <w:szCs w:val="20"/>
              </w:rPr>
              <w:t xml:space="preserve">Görev alanı ile ilgili tüm kayıt, evrak ve değerlerin korunmasından sorumlu olmak, arşiv oluşturmak ve düzenini sağlamak. </w:t>
            </w:r>
          </w:p>
        </w:tc>
      </w:tr>
      <w:tr w:rsidR="00BB349E" w:rsidRPr="008E3EDF" w:rsidTr="00EC36DD">
        <w:trPr>
          <w:trHeight w:val="236"/>
        </w:trPr>
        <w:tc>
          <w:tcPr>
            <w:tcW w:w="14539" w:type="dxa"/>
          </w:tcPr>
          <w:p w:rsidR="00F16F74" w:rsidRDefault="00F16F74" w:rsidP="00EC36DD">
            <w:pPr>
              <w:jc w:val="both"/>
              <w:rPr>
                <w:color w:val="000000"/>
                <w:sz w:val="20"/>
                <w:szCs w:val="20"/>
              </w:rPr>
            </w:pPr>
          </w:p>
          <w:p w:rsidR="00BB349E" w:rsidRPr="008E3EDF" w:rsidRDefault="00BB349E" w:rsidP="00EC36DD">
            <w:pPr>
              <w:jc w:val="both"/>
              <w:rPr>
                <w:color w:val="000000"/>
                <w:sz w:val="20"/>
                <w:szCs w:val="20"/>
              </w:rPr>
            </w:pPr>
            <w:r w:rsidRPr="008E3EDF">
              <w:rPr>
                <w:color w:val="000000"/>
                <w:sz w:val="20"/>
                <w:szCs w:val="20"/>
              </w:rPr>
              <w:lastRenderedPageBreak/>
              <w:t>Birimin görev alanına giren konularda meydana gelebilecek entegre yönetim sistemi gereği, standart dışı iş ve işlemlerin giderilmesi ve sürekli iyileştirme amacıyla; 'Düzeltici Faaliyet' çalışmalarına katılmak.</w:t>
            </w:r>
          </w:p>
        </w:tc>
      </w:tr>
      <w:tr w:rsidR="00BB349E" w:rsidRPr="008E3EDF" w:rsidTr="00EC36DD">
        <w:trPr>
          <w:trHeight w:val="236"/>
        </w:trPr>
        <w:tc>
          <w:tcPr>
            <w:tcW w:w="14539" w:type="dxa"/>
          </w:tcPr>
          <w:p w:rsidR="00BB349E" w:rsidRPr="008E3EDF" w:rsidRDefault="00BB349E" w:rsidP="00EC36DD">
            <w:pPr>
              <w:jc w:val="both"/>
              <w:rPr>
                <w:color w:val="000000"/>
                <w:sz w:val="20"/>
                <w:szCs w:val="20"/>
              </w:rPr>
            </w:pPr>
            <w:r w:rsidRPr="008E3EDF">
              <w:rPr>
                <w:color w:val="000000"/>
                <w:sz w:val="20"/>
                <w:szCs w:val="20"/>
              </w:rPr>
              <w:lastRenderedPageBreak/>
              <w:t xml:space="preserve">Görev ve sorumluluk alanındaki tüm faaliyetlerin mevcut iç kontrol sistemi tanım ve talimatlarına uygun olarak yürütülmesini sağlamak. </w:t>
            </w:r>
          </w:p>
        </w:tc>
      </w:tr>
      <w:tr w:rsidR="00BB349E" w:rsidRPr="008E3EDF" w:rsidTr="00EC36DD">
        <w:trPr>
          <w:trHeight w:val="236"/>
        </w:trPr>
        <w:tc>
          <w:tcPr>
            <w:tcW w:w="14539" w:type="dxa"/>
          </w:tcPr>
          <w:p w:rsidR="00BB349E" w:rsidRPr="008E3EDF" w:rsidRDefault="00BB349E" w:rsidP="00EC36DD">
            <w:pPr>
              <w:jc w:val="both"/>
              <w:rPr>
                <w:color w:val="000000"/>
                <w:sz w:val="20"/>
                <w:szCs w:val="20"/>
              </w:rPr>
            </w:pPr>
            <w:r w:rsidRPr="008E3EDF">
              <w:rPr>
                <w:color w:val="000000"/>
                <w:sz w:val="20"/>
                <w:szCs w:val="20"/>
              </w:rPr>
              <w:t>Görev alanı ile ilgili mevzuatı düzenli olarak izlemek.</w:t>
            </w:r>
          </w:p>
        </w:tc>
      </w:tr>
      <w:tr w:rsidR="00BB349E" w:rsidRPr="008E3EDF" w:rsidTr="00EC36DD">
        <w:trPr>
          <w:trHeight w:val="242"/>
        </w:trPr>
        <w:tc>
          <w:tcPr>
            <w:tcW w:w="14539" w:type="dxa"/>
          </w:tcPr>
          <w:p w:rsidR="00BB349E" w:rsidRPr="008E3EDF" w:rsidRDefault="00BB349E" w:rsidP="00EC36DD">
            <w:pPr>
              <w:jc w:val="both"/>
              <w:rPr>
                <w:color w:val="000000"/>
                <w:sz w:val="20"/>
                <w:szCs w:val="20"/>
              </w:rPr>
            </w:pPr>
            <w:r w:rsidRPr="008E3EDF">
              <w:rPr>
                <w:color w:val="000000"/>
                <w:sz w:val="20"/>
                <w:szCs w:val="20"/>
              </w:rPr>
              <w:t>Çalışma yerindeki araç-gereç ve dokümanları sağlam bir şekilde kullanmak ve yapılması gereken bakım ve temizlik işlerinin düzenli olarak yapılmasını sağlamak.</w:t>
            </w:r>
          </w:p>
        </w:tc>
      </w:tr>
      <w:tr w:rsidR="00BB349E" w:rsidRPr="008E3EDF" w:rsidTr="00EC36DD">
        <w:trPr>
          <w:trHeight w:val="435"/>
        </w:trPr>
        <w:tc>
          <w:tcPr>
            <w:tcW w:w="14539" w:type="dxa"/>
          </w:tcPr>
          <w:p w:rsidR="00BB349E" w:rsidRPr="008E3EDF" w:rsidRDefault="00BB349E" w:rsidP="00EC36DD">
            <w:pPr>
              <w:jc w:val="both"/>
              <w:rPr>
                <w:color w:val="000000"/>
                <w:sz w:val="20"/>
                <w:szCs w:val="20"/>
              </w:rPr>
            </w:pPr>
            <w:r w:rsidRPr="008E3EDF">
              <w:rPr>
                <w:color w:val="000000"/>
                <w:sz w:val="20"/>
                <w:szCs w:val="20"/>
              </w:rPr>
              <w:t>Faaliyetlerine ilişkin bilgilerin kullanıma hazır bir biçimde bulundurulmasını, rapor ve benzerlerinin dosyalanmasını sağlamak, gerektiğinde konuya ilişkin belge ve bilgileri sunmak.</w:t>
            </w:r>
          </w:p>
        </w:tc>
      </w:tr>
      <w:tr w:rsidR="00BB349E" w:rsidRPr="008E3EDF" w:rsidTr="00EC36DD">
        <w:trPr>
          <w:trHeight w:val="435"/>
        </w:trPr>
        <w:tc>
          <w:tcPr>
            <w:tcW w:w="14539" w:type="dxa"/>
          </w:tcPr>
          <w:p w:rsidR="00BB349E" w:rsidRPr="008E3EDF" w:rsidRDefault="00BB349E" w:rsidP="00EC36DD">
            <w:pPr>
              <w:jc w:val="both"/>
              <w:rPr>
                <w:color w:val="000000"/>
                <w:sz w:val="20"/>
                <w:szCs w:val="20"/>
              </w:rPr>
            </w:pPr>
            <w:r w:rsidRPr="008E3EDF">
              <w:rPr>
                <w:color w:val="000000"/>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BB349E" w:rsidRPr="008E3EDF" w:rsidTr="00EC36DD">
        <w:trPr>
          <w:trHeight w:val="166"/>
        </w:trPr>
        <w:tc>
          <w:tcPr>
            <w:tcW w:w="1453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BB349E" w:rsidRPr="008E3EDF" w:rsidRDefault="00BB349E" w:rsidP="00EC36DD">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BB349E" w:rsidRPr="008E3EDF" w:rsidTr="00EC36DD">
        <w:trPr>
          <w:trHeight w:val="166"/>
        </w:trPr>
        <w:tc>
          <w:tcPr>
            <w:tcW w:w="1453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BB349E" w:rsidRPr="008E3EDF" w:rsidTr="00EC36DD">
        <w:trPr>
          <w:trHeight w:val="166"/>
        </w:trPr>
        <w:tc>
          <w:tcPr>
            <w:tcW w:w="14539" w:type="dxa"/>
            <w:tcBorders>
              <w:top w:val="single" w:sz="4" w:space="0" w:color="auto"/>
              <w:left w:val="single" w:sz="4" w:space="0" w:color="auto"/>
              <w:bottom w:val="single" w:sz="4" w:space="0" w:color="auto"/>
              <w:right w:val="single" w:sz="4" w:space="0" w:color="auto"/>
            </w:tcBorders>
          </w:tcPr>
          <w:p w:rsidR="00BB349E" w:rsidRPr="008E3EDF" w:rsidRDefault="00BB349E" w:rsidP="00EC36DD">
            <w:pPr>
              <w:rPr>
                <w:sz w:val="20"/>
                <w:szCs w:val="20"/>
              </w:rPr>
            </w:pPr>
            <w:r>
              <w:rPr>
                <w:sz w:val="20"/>
                <w:szCs w:val="20"/>
              </w:rPr>
              <w:t>Tüm personelin ve ayrıca Hizmet alımı yoluyla istihdam edilen personelin kanunu süresi içinde işe giriş ve periyodik muayenelerinin yapılmasının sağlanması ve ilgili forma işlenmesi (muayene/sağlık raporu tarihi +tahlil  tarihi vd.)</w:t>
            </w:r>
          </w:p>
        </w:tc>
      </w:tr>
      <w:tr w:rsidR="00BB349E" w:rsidRPr="008E3EDF" w:rsidTr="00EC36DD">
        <w:trPr>
          <w:trHeight w:val="166"/>
        </w:trPr>
        <w:tc>
          <w:tcPr>
            <w:tcW w:w="14539" w:type="dxa"/>
            <w:tcBorders>
              <w:top w:val="single" w:sz="4" w:space="0" w:color="auto"/>
              <w:left w:val="single" w:sz="4" w:space="0" w:color="auto"/>
              <w:bottom w:val="single" w:sz="4" w:space="0" w:color="auto"/>
              <w:right w:val="single" w:sz="4" w:space="0" w:color="auto"/>
            </w:tcBorders>
          </w:tcPr>
          <w:p w:rsidR="00BB349E" w:rsidRDefault="00BB349E" w:rsidP="006921D6">
            <w:pPr>
              <w:rPr>
                <w:sz w:val="20"/>
                <w:szCs w:val="20"/>
              </w:rPr>
            </w:pPr>
            <w:r>
              <w:rPr>
                <w:color w:val="000000"/>
                <w:sz w:val="20"/>
                <w:szCs w:val="20"/>
              </w:rPr>
              <w:t xml:space="preserve">Çalışanların iş güvenliği eğitimi, işbaşı eğitimi yapılması </w:t>
            </w:r>
          </w:p>
        </w:tc>
      </w:tr>
      <w:tr w:rsidR="00D103A8" w:rsidRPr="008E3EDF" w:rsidTr="00EC36DD">
        <w:trPr>
          <w:trHeight w:val="166"/>
        </w:trPr>
        <w:tc>
          <w:tcPr>
            <w:tcW w:w="14539" w:type="dxa"/>
            <w:tcBorders>
              <w:top w:val="single" w:sz="4" w:space="0" w:color="auto"/>
              <w:left w:val="single" w:sz="4" w:space="0" w:color="auto"/>
              <w:bottom w:val="single" w:sz="4" w:space="0" w:color="auto"/>
              <w:right w:val="single" w:sz="4" w:space="0" w:color="auto"/>
            </w:tcBorders>
          </w:tcPr>
          <w:p w:rsidR="00D103A8" w:rsidRDefault="00D103A8" w:rsidP="006921D6">
            <w:pPr>
              <w:rPr>
                <w:color w:val="000000"/>
                <w:sz w:val="20"/>
                <w:szCs w:val="20"/>
              </w:rPr>
            </w:pPr>
            <w:r w:rsidRPr="008E3EDF">
              <w:rPr>
                <w:sz w:val="20"/>
                <w:szCs w:val="20"/>
              </w:rPr>
              <w:t>İletişim ve haberleşme stratejisi planı doğrultusunda çalışmalarımızın etkinliğini arttırmak</w:t>
            </w:r>
          </w:p>
        </w:tc>
      </w:tr>
      <w:tr w:rsidR="00F00CF5" w:rsidRPr="008E3EDF" w:rsidTr="00EC36DD">
        <w:trPr>
          <w:trHeight w:val="166"/>
        </w:trPr>
        <w:tc>
          <w:tcPr>
            <w:tcW w:w="14539" w:type="dxa"/>
            <w:tcBorders>
              <w:top w:val="single" w:sz="4" w:space="0" w:color="auto"/>
              <w:left w:val="single" w:sz="4" w:space="0" w:color="auto"/>
              <w:bottom w:val="single" w:sz="4" w:space="0" w:color="auto"/>
              <w:right w:val="single" w:sz="4" w:space="0" w:color="auto"/>
            </w:tcBorders>
          </w:tcPr>
          <w:p w:rsidR="00F00CF5" w:rsidRPr="008E3EDF" w:rsidRDefault="00F00CF5" w:rsidP="006921D6">
            <w:pPr>
              <w:rPr>
                <w:sz w:val="20"/>
                <w:szCs w:val="20"/>
              </w:rPr>
            </w:pPr>
            <w:r>
              <w:rPr>
                <w:sz w:val="20"/>
                <w:szCs w:val="20"/>
              </w:rPr>
              <w:t>Göreviyle alakalı olarak açıklanmasında sakınca görülen, gizli kalması gereken bilgileri saklamakla yükümlüdür.</w:t>
            </w:r>
          </w:p>
        </w:tc>
      </w:tr>
    </w:tbl>
    <w:p w:rsidR="002F615C" w:rsidRDefault="002F615C" w:rsidP="00BB349E">
      <w:pPr>
        <w:jc w:val="both"/>
        <w:rPr>
          <w:b/>
          <w:color w:val="000000"/>
          <w:sz w:val="20"/>
          <w:szCs w:val="20"/>
        </w:rPr>
      </w:pPr>
    </w:p>
    <w:p w:rsidR="00BB349E" w:rsidRPr="002F615C" w:rsidRDefault="002F615C" w:rsidP="00BB349E">
      <w:pPr>
        <w:jc w:val="both"/>
        <w:rPr>
          <w:b/>
          <w:color w:val="000000"/>
          <w:sz w:val="20"/>
          <w:szCs w:val="20"/>
          <w:u w:val="single"/>
        </w:rPr>
      </w:pPr>
      <w:r w:rsidRPr="002F615C">
        <w:rPr>
          <w:b/>
          <w:color w:val="000000"/>
          <w:sz w:val="20"/>
          <w:szCs w:val="20"/>
          <w:u w:val="single"/>
        </w:rPr>
        <w:t>YETKİNLİK</w:t>
      </w:r>
    </w:p>
    <w:p w:rsidR="00BB349E" w:rsidRPr="002F615C" w:rsidRDefault="00BB349E" w:rsidP="00BB349E">
      <w:pPr>
        <w:jc w:val="both"/>
        <w:rPr>
          <w:b/>
          <w:color w:val="000000"/>
          <w:sz w:val="20"/>
          <w:szCs w:val="20"/>
          <w:u w:val="single"/>
        </w:rPr>
      </w:pPr>
    </w:p>
    <w:p w:rsidR="00BB349E" w:rsidRDefault="00BB349E" w:rsidP="00BB349E">
      <w:pPr>
        <w:jc w:val="both"/>
        <w:rPr>
          <w:b/>
          <w:color w:val="000000"/>
          <w:sz w:val="20"/>
          <w:szCs w:val="20"/>
        </w:rPr>
      </w:pPr>
      <w:r w:rsidRPr="008E3EDF">
        <w:rPr>
          <w:b/>
          <w:color w:val="000000"/>
          <w:sz w:val="20"/>
          <w:szCs w:val="20"/>
        </w:rPr>
        <w:t>ÖĞRENİM, BECERİ, DENEYİM, EĞİTİM</w:t>
      </w:r>
    </w:p>
    <w:p w:rsidR="00A20677" w:rsidRPr="008E3EDF" w:rsidRDefault="00A20677" w:rsidP="00BB349E">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A20677" w:rsidRPr="008E3EDF" w:rsidTr="00EC36DD">
        <w:tc>
          <w:tcPr>
            <w:tcW w:w="14567" w:type="dxa"/>
          </w:tcPr>
          <w:p w:rsidR="00A20677" w:rsidRPr="008E3EDF" w:rsidRDefault="00A20677" w:rsidP="00A20677">
            <w:pPr>
              <w:jc w:val="both"/>
              <w:rPr>
                <w:sz w:val="20"/>
                <w:szCs w:val="20"/>
              </w:rPr>
            </w:pPr>
            <w:r w:rsidRPr="008E3EDF">
              <w:rPr>
                <w:b/>
                <w:sz w:val="20"/>
                <w:szCs w:val="20"/>
              </w:rPr>
              <w:t>Mesleki Gelişime İlişkin Faaliyetleri Yürütmek</w:t>
            </w:r>
          </w:p>
        </w:tc>
      </w:tr>
      <w:tr w:rsidR="00BB349E" w:rsidRPr="008E3EDF" w:rsidTr="00EC36DD">
        <w:tc>
          <w:tcPr>
            <w:tcW w:w="14567" w:type="dxa"/>
          </w:tcPr>
          <w:p w:rsidR="00BB349E" w:rsidRPr="008E3EDF" w:rsidRDefault="00BB349E" w:rsidP="00EC36DD">
            <w:pPr>
              <w:jc w:val="both"/>
              <w:rPr>
                <w:color w:val="000000"/>
                <w:sz w:val="20"/>
                <w:szCs w:val="20"/>
              </w:rPr>
            </w:pPr>
            <w:r w:rsidRPr="008E3EDF">
              <w:rPr>
                <w:sz w:val="20"/>
                <w:szCs w:val="20"/>
              </w:rPr>
              <w:t>Çalışanlara eğitim vermek</w:t>
            </w:r>
          </w:p>
        </w:tc>
      </w:tr>
      <w:tr w:rsidR="00BB349E" w:rsidRPr="008E3EDF" w:rsidTr="00EC36DD">
        <w:tc>
          <w:tcPr>
            <w:tcW w:w="14567" w:type="dxa"/>
          </w:tcPr>
          <w:p w:rsidR="00BB349E" w:rsidRPr="008E3EDF" w:rsidRDefault="00BB349E" w:rsidP="00EC36DD">
            <w:pPr>
              <w:jc w:val="both"/>
              <w:rPr>
                <w:color w:val="000000"/>
                <w:sz w:val="20"/>
                <w:szCs w:val="20"/>
              </w:rPr>
            </w:pPr>
            <w:r w:rsidRPr="008E3EDF">
              <w:rPr>
                <w:sz w:val="20"/>
                <w:szCs w:val="20"/>
              </w:rPr>
              <w:t>Meslekle ilgili toplantı, seminer vb. faaliyetlere katılmak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Meslekle ilgili yayınları, teknolojik gelişmeleri izlemek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Meslekle ilgili hizmet içi eğitim, işbaşı eğitim vb. faaliyetlere katılmak</w:t>
            </w:r>
          </w:p>
        </w:tc>
      </w:tr>
    </w:tbl>
    <w:p w:rsidR="00751E6E" w:rsidRDefault="00751E6E" w:rsidP="00BB349E">
      <w:pPr>
        <w:jc w:val="both"/>
        <w:rPr>
          <w:b/>
          <w:color w:val="000000"/>
          <w:sz w:val="20"/>
          <w:szCs w:val="20"/>
        </w:rPr>
      </w:pPr>
    </w:p>
    <w:p w:rsidR="00751E6E" w:rsidRDefault="00751E6E" w:rsidP="00BB349E">
      <w:pPr>
        <w:jc w:val="both"/>
        <w:rPr>
          <w:b/>
          <w:color w:val="000000"/>
          <w:sz w:val="20"/>
          <w:szCs w:val="20"/>
        </w:rPr>
      </w:pPr>
    </w:p>
    <w:p w:rsidR="00BB349E" w:rsidRPr="008E3EDF" w:rsidRDefault="00BB349E" w:rsidP="00BB349E">
      <w:pPr>
        <w:jc w:val="both"/>
        <w:rPr>
          <w:b/>
          <w:color w:val="000000"/>
          <w:sz w:val="20"/>
          <w:szCs w:val="20"/>
        </w:rPr>
      </w:pPr>
      <w:r w:rsidRPr="008E3EDF">
        <w:rPr>
          <w:b/>
          <w:color w:val="000000"/>
          <w:sz w:val="20"/>
          <w:szCs w:val="20"/>
        </w:rPr>
        <w:lastRenderedPageBreak/>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BB349E" w:rsidRPr="008E3EDF" w:rsidTr="00EC36DD">
        <w:tc>
          <w:tcPr>
            <w:tcW w:w="14567" w:type="dxa"/>
          </w:tcPr>
          <w:p w:rsidR="00BB349E" w:rsidRPr="008E3EDF" w:rsidRDefault="00BB349E" w:rsidP="00EC36DD">
            <w:pPr>
              <w:jc w:val="both"/>
              <w:rPr>
                <w:sz w:val="20"/>
                <w:szCs w:val="20"/>
              </w:rPr>
            </w:pPr>
            <w:r w:rsidRPr="008E3EDF">
              <w:rPr>
                <w:sz w:val="20"/>
                <w:szCs w:val="20"/>
              </w:rPr>
              <w:t xml:space="preserve"> Türkiye Cumhuriyeti Vatandaşı olmak,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lisans mezunu olmak,</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 xml:space="preserve"> 18 yaşından küçük, 40 yaşından büyük olmamak  </w:t>
            </w:r>
          </w:p>
        </w:tc>
      </w:tr>
      <w:tr w:rsidR="00BB349E" w:rsidRPr="008E3EDF" w:rsidTr="00EC36DD">
        <w:tc>
          <w:tcPr>
            <w:tcW w:w="14567" w:type="dxa"/>
          </w:tcPr>
          <w:p w:rsidR="00BB349E" w:rsidRPr="008E3EDF" w:rsidRDefault="00BB349E" w:rsidP="00EC36DD">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BB349E" w:rsidRPr="008E3EDF" w:rsidRDefault="00BB349E" w:rsidP="00BB349E">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BB349E" w:rsidRPr="008E3EDF" w:rsidTr="00EC36DD">
        <w:trPr>
          <w:trHeight w:val="169"/>
        </w:trPr>
        <w:tc>
          <w:tcPr>
            <w:tcW w:w="14567" w:type="dxa"/>
          </w:tcPr>
          <w:p w:rsidR="00BB349E" w:rsidRPr="008E3EDF" w:rsidRDefault="00BB349E" w:rsidP="00EC36DD">
            <w:pPr>
              <w:jc w:val="both"/>
              <w:rPr>
                <w:color w:val="000000"/>
                <w:sz w:val="20"/>
                <w:szCs w:val="20"/>
              </w:rPr>
            </w:pPr>
            <w:r w:rsidRPr="008E3EDF">
              <w:rPr>
                <w:bCs/>
                <w:sz w:val="20"/>
                <w:szCs w:val="20"/>
              </w:rPr>
              <w:t>Eğitim düzenleme, eğitimle ilgili projeler hazırlama ve yönetme</w:t>
            </w:r>
          </w:p>
        </w:tc>
      </w:tr>
      <w:tr w:rsidR="00BB349E" w:rsidRPr="008E3EDF" w:rsidTr="00EC36DD">
        <w:tc>
          <w:tcPr>
            <w:tcW w:w="14567" w:type="dxa"/>
          </w:tcPr>
          <w:p w:rsidR="00BB349E" w:rsidRPr="008E3EDF" w:rsidRDefault="00BB349E" w:rsidP="00EC36DD">
            <w:pPr>
              <w:jc w:val="both"/>
              <w:rPr>
                <w:color w:val="000000"/>
                <w:sz w:val="20"/>
                <w:szCs w:val="20"/>
              </w:rPr>
            </w:pPr>
            <w:r w:rsidRPr="008E3EDF">
              <w:rPr>
                <w:bCs/>
                <w:sz w:val="20"/>
                <w:szCs w:val="20"/>
              </w:rPr>
              <w:t>Bilgisayar ve Ofis programları</w:t>
            </w:r>
          </w:p>
        </w:tc>
      </w:tr>
      <w:tr w:rsidR="00BB349E" w:rsidRPr="008E3EDF" w:rsidTr="00EC36DD">
        <w:tc>
          <w:tcPr>
            <w:tcW w:w="14567" w:type="dxa"/>
          </w:tcPr>
          <w:p w:rsidR="00BB349E" w:rsidRPr="008E3EDF" w:rsidRDefault="00BB349E" w:rsidP="00EC36D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8E3EDF">
              <w:rPr>
                <w:sz w:val="20"/>
                <w:szCs w:val="20"/>
              </w:rPr>
              <w:t>İş sağlığı ve  güvenliği eğitimi almış olmak,/İSG uzmanı olmak</w:t>
            </w:r>
          </w:p>
          <w:p w:rsidR="00BB349E" w:rsidRPr="008E3EDF" w:rsidRDefault="00BB349E" w:rsidP="00EC36DD">
            <w:pPr>
              <w:jc w:val="both"/>
              <w:rPr>
                <w:bCs/>
                <w:sz w:val="20"/>
                <w:szCs w:val="20"/>
              </w:rPr>
            </w:pPr>
            <w:r w:rsidRPr="008E3EDF">
              <w:rPr>
                <w:bCs/>
                <w:sz w:val="20"/>
                <w:szCs w:val="20"/>
              </w:rPr>
              <w:t>Yönetim Kurulu ve Genel Sekreterliğin verdiği diğer talimatları yerine getirmek,</w:t>
            </w:r>
          </w:p>
        </w:tc>
      </w:tr>
    </w:tbl>
    <w:p w:rsidR="00BB349E" w:rsidRPr="002F615C" w:rsidRDefault="00BB349E" w:rsidP="00BB349E">
      <w:pPr>
        <w:spacing w:before="120" w:after="120"/>
        <w:jc w:val="both"/>
        <w:rPr>
          <w:b/>
          <w:bCs/>
          <w:iCs/>
          <w:sz w:val="20"/>
          <w:szCs w:val="20"/>
          <w:u w:val="single"/>
        </w:rPr>
      </w:pPr>
      <w:r w:rsidRPr="002F615C">
        <w:rPr>
          <w:b/>
          <w:bCs/>
          <w:iCs/>
          <w:sz w:val="20"/>
          <w:szCs w:val="20"/>
          <w:u w:val="single"/>
        </w:rPr>
        <w:t>YETKİLERİ: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BB349E" w:rsidRPr="008E3EDF" w:rsidTr="00EC36DD">
        <w:trPr>
          <w:trHeight w:val="245"/>
        </w:trPr>
        <w:tc>
          <w:tcPr>
            <w:tcW w:w="14567" w:type="dxa"/>
            <w:shd w:val="clear" w:color="auto" w:fill="auto"/>
          </w:tcPr>
          <w:p w:rsidR="00BB349E" w:rsidRPr="008E3EDF" w:rsidRDefault="00BB349E" w:rsidP="00EC36DD">
            <w:pPr>
              <w:jc w:val="both"/>
              <w:rPr>
                <w:sz w:val="20"/>
                <w:szCs w:val="20"/>
              </w:rPr>
            </w:pPr>
            <w:r w:rsidRPr="008E3EDF">
              <w:rPr>
                <w:sz w:val="20"/>
                <w:szCs w:val="20"/>
              </w:rPr>
              <w:t>Yukarıda belirtilen görev ve sorumlulukları gerçekleştirme yetkisine sahip olmak.</w:t>
            </w:r>
          </w:p>
        </w:tc>
      </w:tr>
    </w:tbl>
    <w:p w:rsidR="00BB349E" w:rsidRPr="008E3EDF" w:rsidRDefault="00BB349E" w:rsidP="00BB349E">
      <w:pPr>
        <w:tabs>
          <w:tab w:val="num" w:pos="180"/>
        </w:tabs>
        <w:spacing w:before="120" w:after="120"/>
        <w:ind w:left="180" w:hanging="180"/>
        <w:jc w:val="both"/>
        <w:rPr>
          <w:b/>
          <w:bCs/>
          <w:iCs/>
          <w:sz w:val="20"/>
          <w:szCs w:val="20"/>
        </w:rPr>
      </w:pPr>
      <w:r w:rsidRPr="008E3EDF">
        <w:rPr>
          <w:b/>
          <w:bCs/>
          <w:iCs/>
          <w:sz w:val="20"/>
          <w:szCs w:val="20"/>
        </w:rPr>
        <w:t xml:space="preserve"> ÇALIŞMA KOŞULLARI:</w:t>
      </w:r>
    </w:p>
    <w:p w:rsidR="00BB349E" w:rsidRPr="008E3EDF" w:rsidRDefault="00BB349E" w:rsidP="00BB349E">
      <w:pPr>
        <w:jc w:val="both"/>
        <w:rPr>
          <w:sz w:val="20"/>
          <w:szCs w:val="20"/>
        </w:rPr>
      </w:pPr>
      <w:r w:rsidRPr="008E3EDF">
        <w:rPr>
          <w:bCs/>
          <w:iCs/>
          <w:sz w:val="20"/>
          <w:szCs w:val="20"/>
        </w:rPr>
        <w:t xml:space="preserve">5174 Sayılı Kanunun 73.maddesi gereğince ; Oda, borsa, Birlik ve bunların kurduğu teşekküllerde istihdam edilenler bu Kanunda yer alan hükümler dışında 4857 sayılı İş </w:t>
      </w:r>
      <w:r w:rsidRPr="008E3EDF">
        <w:rPr>
          <w:sz w:val="20"/>
          <w:szCs w:val="20"/>
        </w:rPr>
        <w:t>Kanununa tâbidir.</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BB349E" w:rsidRPr="008E3EDF" w:rsidTr="00DA2731">
        <w:tc>
          <w:tcPr>
            <w:tcW w:w="14601" w:type="dxa"/>
            <w:shd w:val="clear" w:color="auto" w:fill="auto"/>
          </w:tcPr>
          <w:p w:rsidR="00BB349E" w:rsidRPr="008E3EDF" w:rsidRDefault="00BB349E" w:rsidP="00EC36DD">
            <w:pPr>
              <w:jc w:val="both"/>
              <w:rPr>
                <w:sz w:val="20"/>
                <w:szCs w:val="20"/>
              </w:rPr>
            </w:pPr>
            <w:r w:rsidRPr="008E3EDF">
              <w:rPr>
                <w:sz w:val="20"/>
                <w:szCs w:val="20"/>
              </w:rPr>
              <w:t>Normal çalışma saatleri içinde görev yapmak.</w:t>
            </w:r>
          </w:p>
        </w:tc>
      </w:tr>
      <w:tr w:rsidR="00BB349E" w:rsidRPr="008E3EDF" w:rsidTr="00DA2731">
        <w:tc>
          <w:tcPr>
            <w:tcW w:w="14601" w:type="dxa"/>
            <w:shd w:val="clear" w:color="auto" w:fill="auto"/>
          </w:tcPr>
          <w:p w:rsidR="00BB349E" w:rsidRPr="008E3EDF" w:rsidRDefault="00BB349E" w:rsidP="00EC36DD">
            <w:pPr>
              <w:jc w:val="both"/>
              <w:rPr>
                <w:sz w:val="20"/>
                <w:szCs w:val="20"/>
              </w:rPr>
            </w:pPr>
            <w:r w:rsidRPr="008E3EDF">
              <w:rPr>
                <w:sz w:val="20"/>
                <w:szCs w:val="20"/>
              </w:rPr>
              <w:t>Gerektiğinde normal çalışma saatleri dışında da görev yapabilmek.</w:t>
            </w:r>
          </w:p>
        </w:tc>
      </w:tr>
      <w:tr w:rsidR="00BB349E" w:rsidRPr="008E3EDF" w:rsidTr="00DA2731">
        <w:tc>
          <w:tcPr>
            <w:tcW w:w="14601" w:type="dxa"/>
            <w:shd w:val="clear" w:color="auto" w:fill="auto"/>
          </w:tcPr>
          <w:p w:rsidR="00BB349E" w:rsidRPr="008E3EDF" w:rsidRDefault="00BB349E" w:rsidP="00EC36DD">
            <w:pPr>
              <w:jc w:val="both"/>
              <w:rPr>
                <w:sz w:val="20"/>
                <w:szCs w:val="20"/>
              </w:rPr>
            </w:pPr>
            <w:r w:rsidRPr="008E3EDF">
              <w:rPr>
                <w:sz w:val="20"/>
                <w:szCs w:val="20"/>
              </w:rPr>
              <w:t>Büro ortamında çalışmak.</w:t>
            </w:r>
          </w:p>
        </w:tc>
      </w:tr>
      <w:tr w:rsidR="00BB349E" w:rsidRPr="008E3EDF" w:rsidTr="00DA2731">
        <w:tc>
          <w:tcPr>
            <w:tcW w:w="14601" w:type="dxa"/>
            <w:shd w:val="clear" w:color="auto" w:fill="auto"/>
          </w:tcPr>
          <w:p w:rsidR="00BB349E" w:rsidRPr="008E3EDF" w:rsidRDefault="00BB349E" w:rsidP="00EC36DD">
            <w:pPr>
              <w:jc w:val="both"/>
              <w:rPr>
                <w:sz w:val="20"/>
                <w:szCs w:val="20"/>
              </w:rPr>
            </w:pPr>
            <w:r w:rsidRPr="008E3EDF">
              <w:rPr>
                <w:sz w:val="20"/>
                <w:szCs w:val="20"/>
              </w:rPr>
              <w:t>Görevi gereği seyahat etmek.</w:t>
            </w:r>
          </w:p>
        </w:tc>
      </w:tr>
      <w:tr w:rsidR="00CC2F24" w:rsidRPr="008E3EDF" w:rsidTr="00DA2731">
        <w:tc>
          <w:tcPr>
            <w:tcW w:w="14601" w:type="dxa"/>
            <w:shd w:val="clear" w:color="auto" w:fill="auto"/>
          </w:tcPr>
          <w:p w:rsidR="00CC2F24" w:rsidRPr="008E3EDF" w:rsidRDefault="00CC2F24" w:rsidP="00EC36DD">
            <w:pPr>
              <w:jc w:val="both"/>
              <w:rPr>
                <w:sz w:val="20"/>
                <w:szCs w:val="20"/>
              </w:rPr>
            </w:pPr>
            <w:r w:rsidRPr="008E3EDF">
              <w:rPr>
                <w:sz w:val="20"/>
                <w:szCs w:val="20"/>
              </w:rPr>
              <w:t>Faaliyetlerinin gerektirdiği her türlü araç, gereç ve malzemeyi kullanmak.</w:t>
            </w:r>
          </w:p>
        </w:tc>
      </w:tr>
    </w:tbl>
    <w:p w:rsidR="00BB349E" w:rsidRDefault="00BB349E"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F16F74" w:rsidRDefault="00F16F74" w:rsidP="00BB349E">
      <w:pPr>
        <w:rPr>
          <w:b/>
          <w:sz w:val="20"/>
          <w:szCs w:val="20"/>
        </w:rPr>
      </w:pPr>
    </w:p>
    <w:p w:rsidR="006B3546" w:rsidRPr="008E3EDF" w:rsidRDefault="006B3546" w:rsidP="006B3546">
      <w:pPr>
        <w:rPr>
          <w:b/>
          <w:sz w:val="20"/>
          <w:szCs w:val="20"/>
        </w:rPr>
      </w:pPr>
      <w:r>
        <w:rPr>
          <w:b/>
          <w:sz w:val="20"/>
          <w:szCs w:val="20"/>
        </w:rPr>
        <w:t>12,5</w:t>
      </w:r>
      <w:r w:rsidRPr="008E3EDF">
        <w:rPr>
          <w:b/>
          <w:sz w:val="20"/>
          <w:szCs w:val="20"/>
        </w:rPr>
        <w:t xml:space="preserve">)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6B3546" w:rsidRPr="008E3EDF" w:rsidTr="0034669A">
        <w:tc>
          <w:tcPr>
            <w:tcW w:w="3468" w:type="dxa"/>
          </w:tcPr>
          <w:p w:rsidR="006B3546" w:rsidRPr="008E3EDF" w:rsidRDefault="00B45207" w:rsidP="006921D6">
            <w:pPr>
              <w:jc w:val="both"/>
              <w:rPr>
                <w:color w:val="000000"/>
                <w:sz w:val="20"/>
                <w:szCs w:val="20"/>
              </w:rPr>
            </w:pPr>
            <w:r>
              <w:rPr>
                <w:color w:val="000000"/>
                <w:sz w:val="20"/>
                <w:szCs w:val="20"/>
              </w:rPr>
              <w:t>GÖREV</w:t>
            </w:r>
            <w:r w:rsidR="006921D6">
              <w:rPr>
                <w:color w:val="000000"/>
                <w:sz w:val="20"/>
                <w:szCs w:val="20"/>
              </w:rPr>
              <w:t xml:space="preserve"> ÜNVANI</w:t>
            </w:r>
          </w:p>
        </w:tc>
        <w:tc>
          <w:tcPr>
            <w:tcW w:w="11099" w:type="dxa"/>
          </w:tcPr>
          <w:p w:rsidR="001C075C" w:rsidRPr="008E3EDF" w:rsidRDefault="002D5681" w:rsidP="002D5681">
            <w:pPr>
              <w:jc w:val="both"/>
              <w:rPr>
                <w:b/>
                <w:color w:val="000000"/>
                <w:sz w:val="20"/>
                <w:szCs w:val="20"/>
              </w:rPr>
            </w:pPr>
            <w:r>
              <w:rPr>
                <w:b/>
                <w:sz w:val="20"/>
                <w:szCs w:val="20"/>
              </w:rPr>
              <w:t>PROJE PERSONELİ</w:t>
            </w:r>
          </w:p>
        </w:tc>
      </w:tr>
      <w:tr w:rsidR="006B3546" w:rsidRPr="008E3EDF" w:rsidTr="0034669A">
        <w:tc>
          <w:tcPr>
            <w:tcW w:w="3468" w:type="dxa"/>
          </w:tcPr>
          <w:p w:rsidR="006B3546" w:rsidRPr="008E3EDF" w:rsidRDefault="006B3546" w:rsidP="0034669A">
            <w:pPr>
              <w:jc w:val="both"/>
              <w:rPr>
                <w:color w:val="000000"/>
                <w:sz w:val="20"/>
                <w:szCs w:val="20"/>
              </w:rPr>
            </w:pPr>
            <w:r w:rsidRPr="008E3EDF">
              <w:rPr>
                <w:color w:val="000000"/>
                <w:sz w:val="20"/>
                <w:szCs w:val="20"/>
              </w:rPr>
              <w:t>Bağlı Olunan Üst Pozisyonlar</w:t>
            </w:r>
          </w:p>
        </w:tc>
        <w:tc>
          <w:tcPr>
            <w:tcW w:w="11099" w:type="dxa"/>
          </w:tcPr>
          <w:p w:rsidR="006B3546" w:rsidRPr="006D0FE9" w:rsidRDefault="009339E4" w:rsidP="006D0FE9">
            <w:pPr>
              <w:tabs>
                <w:tab w:val="left" w:pos="2760"/>
              </w:tabs>
              <w:jc w:val="both"/>
              <w:rPr>
                <w:color w:val="000000"/>
                <w:sz w:val="20"/>
                <w:szCs w:val="20"/>
              </w:rPr>
            </w:pPr>
            <w:r w:rsidRPr="006D0FE9">
              <w:rPr>
                <w:color w:val="000000"/>
                <w:sz w:val="20"/>
                <w:szCs w:val="20"/>
              </w:rPr>
              <w:t xml:space="preserve">Proje ve </w:t>
            </w:r>
            <w:proofErr w:type="spellStart"/>
            <w:r w:rsidRPr="006D0FE9">
              <w:rPr>
                <w:color w:val="000000"/>
                <w:sz w:val="20"/>
                <w:szCs w:val="20"/>
              </w:rPr>
              <w:t>İnovasyon</w:t>
            </w:r>
            <w:proofErr w:type="spellEnd"/>
            <w:r w:rsidRPr="006D0FE9">
              <w:rPr>
                <w:color w:val="000000"/>
                <w:sz w:val="20"/>
                <w:szCs w:val="20"/>
              </w:rPr>
              <w:t xml:space="preserve"> müdürü</w:t>
            </w:r>
            <w:r w:rsidR="006D0FE9" w:rsidRPr="006D0FE9">
              <w:rPr>
                <w:color w:val="000000"/>
                <w:sz w:val="20"/>
                <w:szCs w:val="20"/>
              </w:rPr>
              <w:tab/>
            </w:r>
          </w:p>
        </w:tc>
      </w:tr>
      <w:tr w:rsidR="006B3546" w:rsidRPr="008E3EDF" w:rsidTr="0034669A">
        <w:tc>
          <w:tcPr>
            <w:tcW w:w="3468" w:type="dxa"/>
          </w:tcPr>
          <w:p w:rsidR="006B3546" w:rsidRPr="008E3EDF" w:rsidRDefault="006B3546" w:rsidP="0034669A">
            <w:pPr>
              <w:jc w:val="both"/>
              <w:rPr>
                <w:color w:val="000000"/>
                <w:sz w:val="20"/>
                <w:szCs w:val="20"/>
              </w:rPr>
            </w:pPr>
            <w:r>
              <w:rPr>
                <w:color w:val="000000"/>
                <w:sz w:val="20"/>
                <w:szCs w:val="20"/>
              </w:rPr>
              <w:t>Alt Pozisyon</w:t>
            </w:r>
          </w:p>
        </w:tc>
        <w:tc>
          <w:tcPr>
            <w:tcW w:w="11099" w:type="dxa"/>
          </w:tcPr>
          <w:p w:rsidR="006B3546" w:rsidRPr="001B69F1" w:rsidRDefault="006B3546" w:rsidP="0034669A">
            <w:pPr>
              <w:jc w:val="both"/>
              <w:rPr>
                <w:color w:val="000000"/>
                <w:sz w:val="20"/>
                <w:szCs w:val="20"/>
              </w:rPr>
            </w:pPr>
          </w:p>
        </w:tc>
      </w:tr>
      <w:tr w:rsidR="006B3546" w:rsidRPr="008E3EDF" w:rsidTr="0034669A">
        <w:tc>
          <w:tcPr>
            <w:tcW w:w="3468" w:type="dxa"/>
          </w:tcPr>
          <w:p w:rsidR="006B3546" w:rsidRPr="008E3EDF" w:rsidRDefault="006B3546" w:rsidP="0034669A">
            <w:pPr>
              <w:jc w:val="both"/>
              <w:rPr>
                <w:color w:val="000000"/>
                <w:sz w:val="20"/>
                <w:szCs w:val="20"/>
              </w:rPr>
            </w:pPr>
            <w:r w:rsidRPr="008E3EDF">
              <w:rPr>
                <w:color w:val="000000"/>
                <w:sz w:val="20"/>
                <w:szCs w:val="20"/>
              </w:rPr>
              <w:t>Vekalet Durumu/görev devri</w:t>
            </w:r>
          </w:p>
        </w:tc>
        <w:tc>
          <w:tcPr>
            <w:tcW w:w="11099" w:type="dxa"/>
          </w:tcPr>
          <w:p w:rsidR="006B3546" w:rsidRPr="001B69F1" w:rsidRDefault="006B3546" w:rsidP="0034669A">
            <w:pPr>
              <w:jc w:val="both"/>
              <w:rPr>
                <w:color w:val="000000"/>
                <w:sz w:val="20"/>
                <w:szCs w:val="20"/>
              </w:rPr>
            </w:pPr>
            <w:r w:rsidRPr="001B69F1">
              <w:rPr>
                <w:color w:val="000000"/>
                <w:sz w:val="20"/>
                <w:szCs w:val="20"/>
              </w:rPr>
              <w:t>izinli veya görevli olduğu durumlarda görevi yürütecek personel Vekalet listesinde belirtilmiştir.</w:t>
            </w:r>
          </w:p>
        </w:tc>
      </w:tr>
    </w:tbl>
    <w:p w:rsidR="00367DA1" w:rsidRDefault="006B3546" w:rsidP="006B3546">
      <w:pPr>
        <w:jc w:val="both"/>
        <w:rPr>
          <w:b/>
          <w:color w:val="000000"/>
          <w:sz w:val="20"/>
          <w:szCs w:val="20"/>
        </w:rPr>
      </w:pPr>
      <w:r w:rsidRPr="008E3EDF">
        <w:rPr>
          <w:b/>
          <w:color w:val="000000"/>
          <w:sz w:val="20"/>
          <w:szCs w:val="20"/>
        </w:rPr>
        <w:t xml:space="preserve"> </w:t>
      </w:r>
    </w:p>
    <w:p w:rsidR="006B3546" w:rsidRDefault="006B3546" w:rsidP="006B3546">
      <w:pPr>
        <w:jc w:val="both"/>
        <w:rPr>
          <w:b/>
          <w:color w:val="000000"/>
          <w:sz w:val="20"/>
          <w:szCs w:val="20"/>
        </w:rPr>
      </w:pPr>
      <w:r w:rsidRPr="008E3EDF">
        <w:rPr>
          <w:b/>
          <w:color w:val="000000"/>
          <w:sz w:val="20"/>
          <w:szCs w:val="20"/>
        </w:rPr>
        <w:t>GÖREVİN TANIMI : GÖREV YETKİ-YETKİNLİK VE SORUMLULUKLAR</w:t>
      </w:r>
    </w:p>
    <w:p w:rsidR="002F615C" w:rsidRDefault="002F615C" w:rsidP="006B3546">
      <w:pPr>
        <w:jc w:val="both"/>
        <w:rPr>
          <w:b/>
          <w:color w:val="000000"/>
          <w:sz w:val="20"/>
          <w:szCs w:val="20"/>
        </w:rPr>
      </w:pPr>
    </w:p>
    <w:p w:rsidR="002F615C" w:rsidRDefault="002F615C" w:rsidP="006B3546">
      <w:pPr>
        <w:jc w:val="both"/>
        <w:rPr>
          <w:b/>
          <w:color w:val="000000"/>
          <w:sz w:val="20"/>
          <w:szCs w:val="20"/>
        </w:rPr>
      </w:pPr>
      <w:r>
        <w:rPr>
          <w:b/>
          <w:color w:val="000000"/>
          <w:sz w:val="20"/>
          <w:szCs w:val="20"/>
        </w:rPr>
        <w:t>SORUMLULUK VE GÖREVLERİ</w:t>
      </w:r>
    </w:p>
    <w:p w:rsidR="002F615C" w:rsidRPr="008E3EDF" w:rsidRDefault="002F615C" w:rsidP="006B3546">
      <w:pPr>
        <w:jc w:val="both"/>
        <w:rPr>
          <w:b/>
          <w:color w:val="000000"/>
          <w:sz w:val="20"/>
          <w:szCs w:val="20"/>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5174 Sayılı Kanun ve ilgili yönetmeliklerde belirtilen yetki ve sorumluluklar çerçevesinde sorumludur.</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Odamızca yapılan ve paydaş olunan projelerle ilgili olarak diğer kurumla  gizlilik sözleşmesinin düzenlenmesi,</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Ticaret ve Sanayi Odasının sahibi olduğu mevcut projelerin yürütülme sürecini takip etmek</w:t>
            </w:r>
          </w:p>
          <w:p w:rsidR="006B3546" w:rsidRPr="008E3EDF" w:rsidRDefault="006B3546" w:rsidP="0034669A">
            <w:pPr>
              <w:rPr>
                <w:sz w:val="20"/>
                <w:szCs w:val="20"/>
              </w:rPr>
            </w:pPr>
            <w:r w:rsidRPr="008E3EDF">
              <w:rPr>
                <w:sz w:val="20"/>
                <w:szCs w:val="20"/>
              </w:rPr>
              <w:t>Proje faaliyetlerini koordine etmek.</w:t>
            </w:r>
          </w:p>
          <w:p w:rsidR="006B3546" w:rsidRPr="008E3EDF" w:rsidRDefault="006B3546" w:rsidP="0034669A">
            <w:pPr>
              <w:rPr>
                <w:sz w:val="20"/>
                <w:szCs w:val="20"/>
              </w:rPr>
            </w:pPr>
            <w:r w:rsidRPr="008E3EDF">
              <w:rPr>
                <w:sz w:val="20"/>
                <w:szCs w:val="20"/>
              </w:rPr>
              <w:t>Proje tanıtımını geliştirmek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AB/Uluslar arası/diğer hibe programları ve fonlarını takip etmek ve çağrısı yapılan ulusal ve uluslar arası program ve fonların duyurulmasını sağlamak  ve Yönetim Kurulunun onayı ile belirlenen konularda çalışma ve  proje yapmak</w:t>
            </w:r>
          </w:p>
        </w:tc>
      </w:tr>
      <w:tr w:rsidR="006B3546" w:rsidRPr="008E3EDF" w:rsidTr="0034669A">
        <w:tc>
          <w:tcPr>
            <w:tcW w:w="14601" w:type="dxa"/>
            <w:shd w:val="clear" w:color="auto" w:fill="auto"/>
          </w:tcPr>
          <w:p w:rsidR="006B3546" w:rsidRPr="008E3EDF" w:rsidRDefault="006B3546" w:rsidP="0034669A">
            <w:pPr>
              <w:jc w:val="both"/>
              <w:rPr>
                <w:sz w:val="20"/>
                <w:szCs w:val="20"/>
              </w:rPr>
            </w:pPr>
            <w:r w:rsidRPr="008E3EDF">
              <w:rPr>
                <w:sz w:val="20"/>
                <w:szCs w:val="20"/>
              </w:rPr>
              <w:t xml:space="preserve">Odamızı ilgilendiren alanlarda çağrıya çıkmış olan proje konularının seçilip </w:t>
            </w:r>
            <w:proofErr w:type="spellStart"/>
            <w:r w:rsidRPr="008E3EDF">
              <w:rPr>
                <w:sz w:val="20"/>
                <w:szCs w:val="20"/>
              </w:rPr>
              <w:t>YK’ya</w:t>
            </w:r>
            <w:proofErr w:type="spellEnd"/>
            <w:r w:rsidRPr="008E3EDF">
              <w:rPr>
                <w:sz w:val="20"/>
                <w:szCs w:val="20"/>
              </w:rPr>
              <w:t xml:space="preserve"> sunulması, alınan karar doğrultusunda proje başvuru formunun doldurulması ve tüm evrakların hazırlanıp ilgili kuruma sunulması. Olumlu cevap alındığı takdirde proje koordinatörü olarak projenin yürütülmesini sağlamak/proje koordinatörüyle irtibatlı çalışmak,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Uygulanan projelerdeki faaliyetlerden tüm personelin ve ilgili paydaşların haberdar olmasını sağlar.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Genel Sekreterlik onayıyla, projelerin mümkün olacak en üst seviyede basın ve medyada yer almasını sağlar. Bu çerçevede halkla ilişkiler birimi ile koordineli çalışır.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 Aynı proje içerisindeki diğer personeller ile kendi iş sahalarında destek olmak amacıyla proje ekibi arasındaki koordinasyonu sağlamak.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Proje giderlerini takip etmek ve ilgili birimlere onaylanması için üst yönetime ulaştırmak.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Proje taslağındaki aktivitelerin gerçekleşmesi için ihtiyaçları belirlemek ve gerekli organizasyonun yapılmasını, ihtiyaçların temin edilmesinin sağlanması için ekibi içerisinde görev dağılımın yapmak.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Araştırma kaynaklarının belirlenmesi için proje taslağını esas alarak görev dağılımı yapmak.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Proje finans kurumu ile üst idarecilerin kişilerin bilgisi doğrultusunda gerekli görülen ilişkileri yürütmek.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Projenin yürütülmesi sırasındaki çeşitli partnerler ile ilgili kişilerden onay alındıktan sonra ilişkileri geliştirmek.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Raporlamaları gerçekleştirmek, aktivitelerin detaylı tanımlarını yapmak, yapılmamış aktivitelerin nedenlerini ve bir sonraki dönem aktivitelerinin sıralanmasını yapmak.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İş akış planlarının hazırlanmak iş sıralamasını belirlemek.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Olası proje finansman sorunlarına ilgili kişilerin görüş ve onayları doğrultusunda çözüm aramak.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Proje aylık raporu, proje ara raporu, proje final raporlarını proje ekibi olarak hazırlamak/ koordine etmek.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lastRenderedPageBreak/>
              <w:t>Bir proje havuzu oluşturmak için diğer birimler ile eşgüdüm halinde çalışmak.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Diğer kurum ve kuruluşlar ile proje temelli işbirliği geliştirici faaliyetlerde bulunur.</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Tüm birimler ile sistem geliştirmeye dönük ilişkilere girmek .</w:t>
            </w:r>
          </w:p>
        </w:tc>
      </w:tr>
      <w:tr w:rsidR="006B3546" w:rsidRPr="008E3EDF" w:rsidTr="0034669A">
        <w:tc>
          <w:tcPr>
            <w:tcW w:w="14601" w:type="dxa"/>
            <w:shd w:val="clear" w:color="auto" w:fill="auto"/>
          </w:tcPr>
          <w:p w:rsidR="006B3546" w:rsidRPr="008E3EDF" w:rsidRDefault="006B3546" w:rsidP="0034669A">
            <w:pPr>
              <w:rPr>
                <w:sz w:val="20"/>
                <w:szCs w:val="20"/>
              </w:rPr>
            </w:pPr>
            <w:r>
              <w:rPr>
                <w:sz w:val="20"/>
                <w:szCs w:val="20"/>
              </w:rPr>
              <w:t xml:space="preserve">Entegre </w:t>
            </w:r>
            <w:r w:rsidRPr="008E3EDF">
              <w:rPr>
                <w:sz w:val="20"/>
                <w:szCs w:val="20"/>
              </w:rPr>
              <w:t xml:space="preserve"> Yönetim ve akreditasyon dokümanlarını kendi birimi içerisinde uygulanmasını sağlar.</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Odamızı ilgilendiren alanlarda çağrıya çıkmış olan proje konularının seçilip </w:t>
            </w:r>
            <w:proofErr w:type="spellStart"/>
            <w:r w:rsidRPr="008E3EDF">
              <w:rPr>
                <w:sz w:val="20"/>
                <w:szCs w:val="20"/>
              </w:rPr>
              <w:t>YK’na</w:t>
            </w:r>
            <w:proofErr w:type="spellEnd"/>
            <w:r w:rsidRPr="008E3EDF">
              <w:rPr>
                <w:sz w:val="20"/>
                <w:szCs w:val="20"/>
              </w:rPr>
              <w:t xml:space="preserve"> sunulması, alınan karar doğrultusunda proje başvuru formunun, doldurulması ve tüm evrakların hazırlanıp ilgili kuruma sunulması. Olumlu cevap alındığı takdirde projenin yürütülmesini sağlamak/proje koordinatörlüğünü yapmak/proje koordinatörüyle, irtibatlı çalışmak,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Tüm akreditasyon ve  yönetim sistemine ait dokümanların hazırlanmasını çalışmalarında kalite yönetim birimi ile eşgüdüm halinde çalışır.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Şanlıurfa’nın sınai ve ticari eksik yönlerini tespit etmek ve eksiklikleri gidermek amacıyla  projeler hazırlamak</w:t>
            </w:r>
            <w:r w:rsidRPr="008E3EDF">
              <w:rPr>
                <w:b/>
                <w:sz w:val="20"/>
                <w:szCs w:val="20"/>
              </w:rPr>
              <w:t>,</w:t>
            </w:r>
            <w:r w:rsidRPr="008E3EDF">
              <w:rPr>
                <w:sz w:val="20"/>
                <w:szCs w:val="20"/>
              </w:rPr>
              <w:t xml:space="preserve"> Şanlıurfa’nın tarihi ve kültürel mirası, mesleki eğitim ve </w:t>
            </w:r>
            <w:proofErr w:type="spellStart"/>
            <w:r w:rsidRPr="008E3EDF">
              <w:rPr>
                <w:sz w:val="20"/>
                <w:szCs w:val="20"/>
              </w:rPr>
              <w:t>sosyo</w:t>
            </w:r>
            <w:proofErr w:type="spellEnd"/>
            <w:r w:rsidRPr="008E3EDF">
              <w:rPr>
                <w:sz w:val="20"/>
                <w:szCs w:val="20"/>
              </w:rPr>
              <w:t xml:space="preserve">-ekonomik gelişimiyle ilgili projeler hazırlamak,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İlimiz ve Bölgemiz sanayisi, ekonomisi ile ilgili araştırmalar yapmak, rapor hazırlamak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TOBB sistemine projelerin girmesi</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Oda bünyesinde düzenlenen toplantı ve etkinliklerin organizasyonuna destek vermek,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Devlet teşvik ve hibeleri takip ederek Genel Sekreterliğe bilgi sunmak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Görevlendirilme halinde yurt içi ve yurtdışı toplantı ve etkinliklere bizzat katılmak,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color w:val="000000"/>
                <w:sz w:val="20"/>
                <w:szCs w:val="20"/>
              </w:rPr>
              <w:t>Görev verildiğinde yurtdışından gelen ticaret heyetlerinin bölgemiz ve üye firmalarımızın ziyaretlerinin organizasyonunu gerçekleştirmek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Yurtdışı fuarlar ve iş heyeti ziyaret organizasyonlarına destek vermek,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color w:val="000000"/>
                <w:sz w:val="20"/>
                <w:szCs w:val="20"/>
              </w:rPr>
              <w:t>Yönetim kurulu tarafından belirlenen ülkelere düzenlenecek iş heyeti, fuar, inceleme ziyareti  organizasyonlarında genel sekreterliğin görevlendirmesiyle, aktif görev alıp katılmak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*Yılda 4 defa (Ocak, Nisan, Temmuz, Ekim) ayında toplanan İl Koordinasyon Kurulu toplantısı öncesinde Valilik İl Planlama ve Koordinasyon Müdürlüğünden gelen yazıya istinaden Odamızın projeleri konusunda bilgi vermek/cevabi yazıyı hazırlamak. </w:t>
            </w:r>
          </w:p>
          <w:p w:rsidR="006B3546" w:rsidRPr="008E3EDF" w:rsidRDefault="006B3546" w:rsidP="0034669A">
            <w:pPr>
              <w:rPr>
                <w:sz w:val="20"/>
                <w:szCs w:val="20"/>
              </w:rPr>
            </w:pPr>
            <w:r w:rsidRPr="008E3EDF">
              <w:rPr>
                <w:sz w:val="20"/>
                <w:szCs w:val="20"/>
              </w:rPr>
              <w:t>*hazırlanan cevabi yazının örneğini toplantıya katılacak Yönetim Kurulu Başkanı veya ilgili kişiye verilmek üzere özel kaleme iletmek,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 xml:space="preserve">Ticaret ve Sanayi Odasının sahibi olduğu/ortağı olduğu mevcut projelerin yürütülme sürecini takip etmek,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Görev alanı ile ilgili mevzuatı düzenli olarak izlemek.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Birimin ihtiyacı ile ilgili yazıları ilgili yerlere yazmak, istenen bilgileri hazırlamak, dosya ve belgeleri temin etmek.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Kalite Yönetim Sistemi Kayıtlarının güncelliğinin elektronik ortamdan takip edilmesi,</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İletişim ve haberleşme stratejisi planı doğrultusunda çalışmalarımızın etkinliğini arttırmak,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Bilgi Güvenliği Yönetim Sistemi gereği Güvenlik ihlal olayının oluşması durumunda olay anında raporlanır.</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6B3546" w:rsidRPr="008E3EDF" w:rsidRDefault="006B3546" w:rsidP="0034669A">
            <w:pPr>
              <w:rPr>
                <w:b/>
                <w:sz w:val="20"/>
                <w:szCs w:val="20"/>
              </w:rPr>
            </w:pPr>
            <w:r w:rsidRPr="008E3EDF">
              <w:rPr>
                <w:sz w:val="20"/>
                <w:szCs w:val="20"/>
              </w:rPr>
              <w:t xml:space="preserve">Kalite, Çevre ve İş sağlığı-güvenliği, müşteri memnuniyeti ve şikayet yönetim sistemi ile bilgi güvenliği yönetim sisteminin politika ve hedeflerine uygun sistem gereklerine, yasal </w:t>
            </w:r>
            <w:r w:rsidRPr="008E3EDF">
              <w:rPr>
                <w:sz w:val="20"/>
                <w:szCs w:val="20"/>
              </w:rPr>
              <w:lastRenderedPageBreak/>
              <w:t>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lastRenderedPageBreak/>
              <w:t xml:space="preserve">Proje ortaklarına gizlilik beyanının imzalattırılması, </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proje gereği hizmet aldığı firmalara gizlilik beyanının imzalattırılması,</w:t>
            </w:r>
          </w:p>
        </w:tc>
      </w:tr>
      <w:tr w:rsidR="006B3546" w:rsidRPr="008E3EDF" w:rsidTr="0034669A">
        <w:tc>
          <w:tcPr>
            <w:tcW w:w="14601" w:type="dxa"/>
            <w:shd w:val="clear" w:color="auto" w:fill="auto"/>
          </w:tcPr>
          <w:p w:rsidR="006B3546" w:rsidRPr="008E3EDF" w:rsidRDefault="006B3546" w:rsidP="0034669A">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2D5681" w:rsidRPr="008E3EDF" w:rsidTr="0034669A">
        <w:tc>
          <w:tcPr>
            <w:tcW w:w="14601" w:type="dxa"/>
            <w:shd w:val="clear" w:color="auto" w:fill="auto"/>
          </w:tcPr>
          <w:p w:rsidR="002D5681" w:rsidRPr="0084435E" w:rsidRDefault="002D5681" w:rsidP="002D5681">
            <w:pPr>
              <w:jc w:val="both"/>
              <w:rPr>
                <w:color w:val="000000"/>
                <w:sz w:val="20"/>
                <w:szCs w:val="20"/>
              </w:rPr>
            </w:pPr>
            <w:r>
              <w:rPr>
                <w:color w:val="000000"/>
                <w:sz w:val="20"/>
                <w:szCs w:val="20"/>
              </w:rPr>
              <w:t xml:space="preserve">Genel Sekreterlik talimatıyla, </w:t>
            </w:r>
            <w:r w:rsidRPr="0084435E">
              <w:rPr>
                <w:color w:val="000000"/>
                <w:sz w:val="20"/>
                <w:szCs w:val="20"/>
              </w:rPr>
              <w:t>Odamız dış paydaş iç paydaş toplantılarında yapılan SWOT analizlerine göre proje tavsiyelerinde bulunmak,</w:t>
            </w:r>
          </w:p>
          <w:p w:rsidR="002D5681" w:rsidRPr="0084435E" w:rsidRDefault="002D5681" w:rsidP="002D5681">
            <w:pPr>
              <w:jc w:val="both"/>
              <w:rPr>
                <w:color w:val="000000"/>
                <w:sz w:val="20"/>
                <w:szCs w:val="20"/>
              </w:rPr>
            </w:pPr>
            <w:r w:rsidRPr="0084435E">
              <w:rPr>
                <w:color w:val="000000"/>
                <w:sz w:val="20"/>
                <w:szCs w:val="20"/>
              </w:rPr>
              <w:t>İlimizde yürütülen projeleri araştırmak, mevcut durum analizi yapmak, konu ile ilgili tavsiyelerde bulunmak,</w:t>
            </w:r>
          </w:p>
          <w:p w:rsidR="002D5681" w:rsidRPr="0084435E" w:rsidRDefault="002D5681" w:rsidP="002D5681">
            <w:pPr>
              <w:jc w:val="both"/>
              <w:rPr>
                <w:color w:val="000000"/>
                <w:sz w:val="20"/>
                <w:szCs w:val="20"/>
              </w:rPr>
            </w:pPr>
            <w:r w:rsidRPr="0084435E">
              <w:rPr>
                <w:color w:val="000000"/>
                <w:sz w:val="20"/>
                <w:szCs w:val="20"/>
              </w:rPr>
              <w:t>İlimiz gelişim eksenine göre proje tavsiyesinde bulunmak,</w:t>
            </w:r>
          </w:p>
          <w:p w:rsidR="002D5681" w:rsidRPr="0084435E" w:rsidRDefault="002D5681" w:rsidP="002D5681">
            <w:pPr>
              <w:jc w:val="both"/>
              <w:rPr>
                <w:color w:val="000000"/>
                <w:sz w:val="20"/>
                <w:szCs w:val="20"/>
              </w:rPr>
            </w:pPr>
            <w:r w:rsidRPr="0084435E">
              <w:rPr>
                <w:color w:val="000000"/>
                <w:sz w:val="20"/>
                <w:szCs w:val="20"/>
              </w:rPr>
              <w:t>İlimiz sorunlarına göre ARGE Proje tavsiyesinde bulunmak,</w:t>
            </w:r>
          </w:p>
          <w:p w:rsidR="002D5681" w:rsidRPr="0084435E" w:rsidRDefault="002D5681" w:rsidP="002D5681">
            <w:pPr>
              <w:jc w:val="both"/>
              <w:rPr>
                <w:color w:val="000000"/>
                <w:sz w:val="20"/>
                <w:szCs w:val="20"/>
              </w:rPr>
            </w:pPr>
            <w:r w:rsidRPr="0084435E">
              <w:rPr>
                <w:color w:val="000000"/>
                <w:sz w:val="20"/>
                <w:szCs w:val="20"/>
              </w:rPr>
              <w:t>İlimiz gelişen ve ön plana çıkarılmak istenen sektörler ile fizibilite çalışması için tavsiyelerde bulunmak,</w:t>
            </w:r>
          </w:p>
          <w:p w:rsidR="002D5681" w:rsidRPr="008E3EDF" w:rsidRDefault="002D5681" w:rsidP="00EC004A">
            <w:pPr>
              <w:jc w:val="both"/>
              <w:rPr>
                <w:sz w:val="20"/>
                <w:szCs w:val="20"/>
              </w:rPr>
            </w:pPr>
            <w:r w:rsidRPr="0084435E">
              <w:rPr>
                <w:color w:val="000000"/>
                <w:sz w:val="20"/>
                <w:szCs w:val="20"/>
              </w:rPr>
              <w:t xml:space="preserve">Kümelenme çalışmaları için öncelikli sektörlerin araştırılması, </w:t>
            </w:r>
          </w:p>
        </w:tc>
      </w:tr>
      <w:tr w:rsidR="00EC004A" w:rsidRPr="008E3EDF" w:rsidTr="0034669A">
        <w:tc>
          <w:tcPr>
            <w:tcW w:w="14601" w:type="dxa"/>
            <w:shd w:val="clear" w:color="auto" w:fill="auto"/>
          </w:tcPr>
          <w:p w:rsidR="00EC004A" w:rsidRDefault="00EC004A" w:rsidP="002D5681">
            <w:pPr>
              <w:jc w:val="both"/>
              <w:rPr>
                <w:color w:val="000000"/>
                <w:sz w:val="20"/>
                <w:szCs w:val="20"/>
              </w:rPr>
            </w:pPr>
            <w:r w:rsidRPr="008E3EDF">
              <w:rPr>
                <w:sz w:val="20"/>
                <w:szCs w:val="20"/>
              </w:rPr>
              <w:t>İletişim ve haberleşme stratejisi planı doğrultusunda çalışmalarımızın etkinliğini arttırmak</w:t>
            </w:r>
          </w:p>
        </w:tc>
      </w:tr>
      <w:tr w:rsidR="00F00CF5" w:rsidRPr="008E3EDF" w:rsidTr="0034669A">
        <w:tc>
          <w:tcPr>
            <w:tcW w:w="14601" w:type="dxa"/>
            <w:shd w:val="clear" w:color="auto" w:fill="auto"/>
          </w:tcPr>
          <w:p w:rsidR="00F00CF5" w:rsidRPr="008E3EDF" w:rsidRDefault="00F00CF5" w:rsidP="002D5681">
            <w:pPr>
              <w:jc w:val="both"/>
              <w:rPr>
                <w:sz w:val="20"/>
                <w:szCs w:val="20"/>
              </w:rPr>
            </w:pPr>
            <w:r>
              <w:rPr>
                <w:sz w:val="20"/>
                <w:szCs w:val="20"/>
              </w:rPr>
              <w:t>Göreviyle alakalı olarak açıklanmasında sakınca görülen, gizli kalması gereken bilgileri saklamakla yükümlüdür.</w:t>
            </w:r>
          </w:p>
        </w:tc>
      </w:tr>
    </w:tbl>
    <w:p w:rsidR="0016242F" w:rsidRDefault="0016242F" w:rsidP="006B3546">
      <w:pPr>
        <w:jc w:val="both"/>
        <w:rPr>
          <w:b/>
          <w:color w:val="000000"/>
          <w:sz w:val="20"/>
          <w:szCs w:val="20"/>
        </w:rPr>
      </w:pPr>
    </w:p>
    <w:p w:rsidR="0016242F" w:rsidRDefault="0016242F" w:rsidP="006B3546">
      <w:pPr>
        <w:jc w:val="both"/>
        <w:rPr>
          <w:b/>
          <w:color w:val="000000"/>
          <w:sz w:val="20"/>
          <w:szCs w:val="20"/>
        </w:rPr>
      </w:pPr>
    </w:p>
    <w:p w:rsidR="0016242F" w:rsidRDefault="0016242F" w:rsidP="006B3546">
      <w:pPr>
        <w:jc w:val="both"/>
        <w:rPr>
          <w:b/>
          <w:color w:val="000000"/>
          <w:sz w:val="20"/>
          <w:szCs w:val="20"/>
        </w:rPr>
      </w:pPr>
    </w:p>
    <w:p w:rsidR="002F615C" w:rsidRDefault="002F615C" w:rsidP="006B3546">
      <w:pPr>
        <w:jc w:val="both"/>
        <w:rPr>
          <w:b/>
          <w:color w:val="000000"/>
          <w:sz w:val="20"/>
          <w:szCs w:val="20"/>
          <w:u w:val="single"/>
        </w:rPr>
      </w:pPr>
      <w:r w:rsidRPr="002F615C">
        <w:rPr>
          <w:b/>
          <w:color w:val="000000"/>
          <w:sz w:val="20"/>
          <w:szCs w:val="20"/>
          <w:u w:val="single"/>
        </w:rPr>
        <w:t>YETKİNLİK</w:t>
      </w:r>
    </w:p>
    <w:p w:rsidR="005769B5" w:rsidRPr="002F615C" w:rsidRDefault="005769B5" w:rsidP="006B3546">
      <w:pPr>
        <w:jc w:val="both"/>
        <w:rPr>
          <w:b/>
          <w:color w:val="000000"/>
          <w:sz w:val="20"/>
          <w:szCs w:val="20"/>
          <w:u w:val="single"/>
        </w:rPr>
      </w:pPr>
    </w:p>
    <w:p w:rsidR="006B3546" w:rsidRPr="008E3EDF" w:rsidRDefault="006B3546" w:rsidP="006B3546">
      <w:pPr>
        <w:jc w:val="both"/>
        <w:rPr>
          <w:b/>
          <w:sz w:val="20"/>
          <w:szCs w:val="20"/>
        </w:rPr>
      </w:pPr>
      <w:r w:rsidRPr="008E3EDF">
        <w:rPr>
          <w:b/>
          <w:color w:val="000000"/>
          <w:sz w:val="20"/>
          <w:szCs w:val="20"/>
        </w:rPr>
        <w:t>ÖĞRENİM, BECERİ, DENEYİM, EĞİTİM</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601"/>
      </w:tblGrid>
      <w:tr w:rsidR="002F615C" w:rsidRPr="008E3EDF" w:rsidTr="0034669A">
        <w:tc>
          <w:tcPr>
            <w:tcW w:w="14601" w:type="dxa"/>
          </w:tcPr>
          <w:p w:rsidR="002F615C" w:rsidRPr="002F615C" w:rsidRDefault="002F615C" w:rsidP="002F615C">
            <w:pPr>
              <w:jc w:val="both"/>
              <w:rPr>
                <w:sz w:val="20"/>
                <w:szCs w:val="20"/>
              </w:rPr>
            </w:pPr>
            <w:r w:rsidRPr="002F615C">
              <w:rPr>
                <w:sz w:val="20"/>
                <w:szCs w:val="20"/>
              </w:rPr>
              <w:t>Mesleki Gelişime İlişkin Faaliyetleri Yürütmek</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Çalışanlara eğitim vermek</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Meslekle ilgili toplantı, seminer vb. faaliyetlere katılmak</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Meslekle ilgili yayınları, teknolojik gelişmeleri izlemek</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Meslekle ilgili hizmet içi eğitim, işbaşı eğitim vb. faaliyetlere katılmak</w:t>
            </w:r>
          </w:p>
        </w:tc>
      </w:tr>
    </w:tbl>
    <w:p w:rsidR="00751E6E" w:rsidRDefault="006B3546" w:rsidP="006B3546">
      <w:pPr>
        <w:jc w:val="both"/>
        <w:rPr>
          <w:b/>
          <w:color w:val="000000"/>
          <w:sz w:val="20"/>
          <w:szCs w:val="20"/>
        </w:rPr>
      </w:pPr>
      <w:r w:rsidRPr="008E3EDF">
        <w:rPr>
          <w:b/>
          <w:color w:val="000000"/>
          <w:sz w:val="20"/>
          <w:szCs w:val="20"/>
        </w:rPr>
        <w:t xml:space="preserve"> </w:t>
      </w:r>
    </w:p>
    <w:p w:rsidR="00751E6E" w:rsidRDefault="00751E6E" w:rsidP="006B3546">
      <w:pPr>
        <w:jc w:val="both"/>
        <w:rPr>
          <w:b/>
          <w:color w:val="000000"/>
          <w:sz w:val="20"/>
          <w:szCs w:val="20"/>
        </w:rPr>
      </w:pPr>
    </w:p>
    <w:p w:rsidR="00751E6E" w:rsidRDefault="00751E6E" w:rsidP="006B3546">
      <w:pPr>
        <w:jc w:val="both"/>
        <w:rPr>
          <w:b/>
          <w:color w:val="000000"/>
          <w:sz w:val="20"/>
          <w:szCs w:val="20"/>
        </w:rPr>
      </w:pPr>
    </w:p>
    <w:p w:rsidR="00751E6E" w:rsidRDefault="00751E6E" w:rsidP="006B3546">
      <w:pPr>
        <w:jc w:val="both"/>
        <w:rPr>
          <w:b/>
          <w:color w:val="000000"/>
          <w:sz w:val="20"/>
          <w:szCs w:val="20"/>
        </w:rPr>
      </w:pPr>
    </w:p>
    <w:p w:rsidR="00751E6E" w:rsidRDefault="00751E6E" w:rsidP="006B3546">
      <w:pPr>
        <w:jc w:val="both"/>
        <w:rPr>
          <w:b/>
          <w:color w:val="000000"/>
          <w:sz w:val="20"/>
          <w:szCs w:val="20"/>
        </w:rPr>
      </w:pPr>
    </w:p>
    <w:p w:rsidR="00751E6E" w:rsidRDefault="00751E6E" w:rsidP="006B3546">
      <w:pPr>
        <w:jc w:val="both"/>
        <w:rPr>
          <w:b/>
          <w:color w:val="000000"/>
          <w:sz w:val="20"/>
          <w:szCs w:val="20"/>
        </w:rPr>
      </w:pPr>
    </w:p>
    <w:p w:rsidR="00751E6E" w:rsidRDefault="00751E6E" w:rsidP="006B3546">
      <w:pPr>
        <w:jc w:val="both"/>
        <w:rPr>
          <w:b/>
          <w:color w:val="000000"/>
          <w:sz w:val="20"/>
          <w:szCs w:val="20"/>
        </w:rPr>
      </w:pPr>
    </w:p>
    <w:p w:rsidR="00751E6E" w:rsidRDefault="00751E6E" w:rsidP="006B3546">
      <w:pPr>
        <w:jc w:val="both"/>
        <w:rPr>
          <w:b/>
          <w:color w:val="000000"/>
          <w:sz w:val="20"/>
          <w:szCs w:val="20"/>
        </w:rPr>
      </w:pPr>
    </w:p>
    <w:p w:rsidR="00751E6E" w:rsidRDefault="00751E6E" w:rsidP="006B3546">
      <w:pPr>
        <w:jc w:val="both"/>
        <w:rPr>
          <w:b/>
          <w:color w:val="000000"/>
          <w:sz w:val="20"/>
          <w:szCs w:val="20"/>
        </w:rPr>
      </w:pPr>
    </w:p>
    <w:p w:rsidR="006B3546" w:rsidRPr="008E3EDF" w:rsidRDefault="006B3546" w:rsidP="006B3546">
      <w:pPr>
        <w:jc w:val="both"/>
        <w:rPr>
          <w:b/>
          <w:color w:val="000000"/>
          <w:sz w:val="20"/>
          <w:szCs w:val="20"/>
        </w:rPr>
      </w:pPr>
      <w:r w:rsidRPr="008E3EDF">
        <w:rPr>
          <w:b/>
          <w:color w:val="000000"/>
          <w:sz w:val="20"/>
          <w:szCs w:val="20"/>
        </w:rPr>
        <w:t>Aranacak Nitelikler</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601"/>
      </w:tblGrid>
      <w:tr w:rsidR="006B3546" w:rsidRPr="008E3EDF" w:rsidTr="0034669A">
        <w:tc>
          <w:tcPr>
            <w:tcW w:w="14601" w:type="dxa"/>
          </w:tcPr>
          <w:p w:rsidR="006B3546" w:rsidRPr="008E3EDF" w:rsidRDefault="006B3546" w:rsidP="0034669A">
            <w:pPr>
              <w:jc w:val="both"/>
              <w:rPr>
                <w:sz w:val="20"/>
                <w:szCs w:val="20"/>
              </w:rPr>
            </w:pPr>
            <w:r w:rsidRPr="008E3EDF">
              <w:rPr>
                <w:sz w:val="20"/>
                <w:szCs w:val="20"/>
              </w:rPr>
              <w:t>Türkiye Cumhuriyeti Vatandaşı olmak,</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Lisans mezunu</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İyi derecede İngilizce bilgisine sahip,</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Müşteri ve başarı odaklı,</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Takım çalışmasına yatkın,</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Etkin iletişim becerilerine sahip,</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Yeniliklere açık,</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Planlama ve organizasyon becerilerine sahip,</w:t>
            </w:r>
          </w:p>
        </w:tc>
      </w:tr>
      <w:tr w:rsidR="006B3546" w:rsidRPr="008E3EDF" w:rsidTr="0034669A">
        <w:tc>
          <w:tcPr>
            <w:tcW w:w="14601" w:type="dxa"/>
          </w:tcPr>
          <w:p w:rsidR="006B3546" w:rsidRPr="008E3EDF" w:rsidRDefault="006B3546" w:rsidP="0034669A">
            <w:pPr>
              <w:jc w:val="both"/>
              <w:rPr>
                <w:sz w:val="20"/>
                <w:szCs w:val="20"/>
              </w:rPr>
            </w:pPr>
            <w:r w:rsidRPr="008E3EDF">
              <w:rPr>
                <w:sz w:val="20"/>
                <w:szCs w:val="20"/>
              </w:rPr>
              <w:t xml:space="preserve">Stratejik bakış açısına sahip, </w:t>
            </w:r>
          </w:p>
        </w:tc>
      </w:tr>
      <w:tr w:rsidR="006B3546" w:rsidRPr="008E3EDF" w:rsidTr="0034669A">
        <w:trPr>
          <w:trHeight w:val="301"/>
        </w:trPr>
        <w:tc>
          <w:tcPr>
            <w:tcW w:w="14601" w:type="dxa"/>
          </w:tcPr>
          <w:p w:rsidR="006B3546" w:rsidRPr="008E3EDF" w:rsidRDefault="006B3546" w:rsidP="0034669A">
            <w:pPr>
              <w:jc w:val="both"/>
              <w:rPr>
                <w:sz w:val="20"/>
                <w:szCs w:val="20"/>
              </w:rPr>
            </w:pPr>
            <w:r w:rsidRPr="008E3EDF">
              <w:rPr>
                <w:sz w:val="20"/>
                <w:szCs w:val="20"/>
              </w:rPr>
              <w:t>Analitik düşünebilen</w:t>
            </w:r>
          </w:p>
        </w:tc>
      </w:tr>
      <w:tr w:rsidR="006B3546" w:rsidRPr="008E3EDF" w:rsidTr="0034669A">
        <w:trPr>
          <w:trHeight w:val="301"/>
        </w:trPr>
        <w:tc>
          <w:tcPr>
            <w:tcW w:w="14601" w:type="dxa"/>
          </w:tcPr>
          <w:p w:rsidR="006B3546" w:rsidRPr="008E3EDF" w:rsidRDefault="006B3546" w:rsidP="0034669A">
            <w:pPr>
              <w:jc w:val="both"/>
              <w:rPr>
                <w:sz w:val="20"/>
                <w:szCs w:val="20"/>
              </w:rPr>
            </w:pPr>
            <w:r w:rsidRPr="008E3EDF">
              <w:rPr>
                <w:sz w:val="20"/>
                <w:szCs w:val="20"/>
              </w:rPr>
              <w:t xml:space="preserve">18 yaşından küçük, 40 yaşından büyük olmamak  </w:t>
            </w:r>
          </w:p>
        </w:tc>
      </w:tr>
      <w:tr w:rsidR="006B3546" w:rsidRPr="008E3EDF" w:rsidTr="0034669A">
        <w:trPr>
          <w:trHeight w:val="301"/>
        </w:trPr>
        <w:tc>
          <w:tcPr>
            <w:tcW w:w="14601" w:type="dxa"/>
          </w:tcPr>
          <w:p w:rsidR="006B3546" w:rsidRPr="008E3EDF" w:rsidRDefault="006B3546" w:rsidP="0034669A">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6B3546" w:rsidRDefault="006B3546" w:rsidP="006B3546">
      <w:pPr>
        <w:jc w:val="both"/>
        <w:rPr>
          <w:b/>
          <w:color w:val="000000"/>
          <w:sz w:val="20"/>
          <w:szCs w:val="20"/>
        </w:rPr>
      </w:pPr>
    </w:p>
    <w:p w:rsidR="006B3546" w:rsidRPr="008E3EDF" w:rsidRDefault="006B3546" w:rsidP="006B3546">
      <w:pPr>
        <w:jc w:val="both"/>
        <w:rPr>
          <w:b/>
          <w:color w:val="000000"/>
          <w:sz w:val="20"/>
          <w:szCs w:val="20"/>
        </w:rPr>
      </w:pPr>
      <w:r w:rsidRPr="008E3EDF">
        <w:rPr>
          <w:b/>
          <w:color w:val="000000"/>
          <w:sz w:val="20"/>
          <w:szCs w:val="20"/>
        </w:rPr>
        <w:t xml:space="preserve"> Bu Göreve Atanacakların Almış Olması/ Alması Gereken Eğitimler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96"/>
      </w:tblGrid>
      <w:tr w:rsidR="006B3546" w:rsidRPr="008E3EDF" w:rsidTr="0034669A">
        <w:trPr>
          <w:trHeight w:val="169"/>
        </w:trPr>
        <w:tc>
          <w:tcPr>
            <w:tcW w:w="14596" w:type="dxa"/>
          </w:tcPr>
          <w:p w:rsidR="006B3546" w:rsidRPr="008E3EDF" w:rsidRDefault="006B3546" w:rsidP="0034669A">
            <w:pPr>
              <w:jc w:val="both"/>
              <w:rPr>
                <w:bCs/>
                <w:sz w:val="20"/>
                <w:szCs w:val="20"/>
              </w:rPr>
            </w:pPr>
            <w:r w:rsidRPr="008E3EDF">
              <w:rPr>
                <w:bCs/>
                <w:sz w:val="20"/>
                <w:szCs w:val="20"/>
              </w:rPr>
              <w:t>İlgili mevzuatlar,</w:t>
            </w:r>
          </w:p>
        </w:tc>
      </w:tr>
      <w:tr w:rsidR="006B3546" w:rsidRPr="008E3EDF" w:rsidTr="0034669A">
        <w:tc>
          <w:tcPr>
            <w:tcW w:w="14596" w:type="dxa"/>
          </w:tcPr>
          <w:p w:rsidR="006B3546" w:rsidRPr="008E3EDF" w:rsidRDefault="006B3546" w:rsidP="0034669A">
            <w:pPr>
              <w:jc w:val="both"/>
              <w:rPr>
                <w:color w:val="000000"/>
                <w:sz w:val="20"/>
                <w:szCs w:val="20"/>
              </w:rPr>
            </w:pPr>
            <w:r w:rsidRPr="008E3EDF">
              <w:rPr>
                <w:bCs/>
                <w:sz w:val="20"/>
                <w:szCs w:val="20"/>
              </w:rPr>
              <w:t>Bilgisayar ve Ofis programları</w:t>
            </w:r>
          </w:p>
        </w:tc>
      </w:tr>
      <w:tr w:rsidR="006B3546" w:rsidRPr="008E3EDF" w:rsidTr="0034669A">
        <w:tc>
          <w:tcPr>
            <w:tcW w:w="14596" w:type="dxa"/>
          </w:tcPr>
          <w:p w:rsidR="006B3546" w:rsidRPr="008E3EDF" w:rsidRDefault="006B3546" w:rsidP="0034669A">
            <w:pPr>
              <w:jc w:val="both"/>
              <w:rPr>
                <w:sz w:val="20"/>
                <w:szCs w:val="20"/>
              </w:rPr>
            </w:pPr>
            <w:r w:rsidRPr="008E3EDF">
              <w:rPr>
                <w:bCs/>
                <w:sz w:val="20"/>
                <w:szCs w:val="20"/>
              </w:rPr>
              <w:t>5174 Sayılı Kanun ve Oda Muamelat Yönetmeliği,</w:t>
            </w:r>
          </w:p>
        </w:tc>
      </w:tr>
      <w:tr w:rsidR="006B3546" w:rsidRPr="008E3EDF" w:rsidTr="0034669A">
        <w:tc>
          <w:tcPr>
            <w:tcW w:w="14596" w:type="dxa"/>
          </w:tcPr>
          <w:p w:rsidR="006B3546" w:rsidRPr="008E3EDF" w:rsidRDefault="006B3546" w:rsidP="0034669A">
            <w:pPr>
              <w:jc w:val="both"/>
              <w:rPr>
                <w:bCs/>
                <w:sz w:val="20"/>
                <w:szCs w:val="20"/>
              </w:rPr>
            </w:pPr>
            <w:r w:rsidRPr="008E3EDF">
              <w:rPr>
                <w:bCs/>
                <w:sz w:val="20"/>
                <w:szCs w:val="20"/>
              </w:rPr>
              <w:t>Proje personeli için proje hazırlama ve proje yönetimi</w:t>
            </w:r>
            <w:r w:rsidRPr="008E3EDF">
              <w:rPr>
                <w:color w:val="000000"/>
                <w:sz w:val="20"/>
                <w:szCs w:val="20"/>
              </w:rPr>
              <w:t xml:space="preserve"> </w:t>
            </w:r>
          </w:p>
        </w:tc>
      </w:tr>
      <w:tr w:rsidR="006B3546" w:rsidRPr="008E3EDF" w:rsidTr="0034669A">
        <w:tc>
          <w:tcPr>
            <w:tcW w:w="14596" w:type="dxa"/>
          </w:tcPr>
          <w:p w:rsidR="006B3546" w:rsidRPr="008E3EDF" w:rsidRDefault="006B3546" w:rsidP="00CC2F24">
            <w:pPr>
              <w:jc w:val="both"/>
              <w:rPr>
                <w:bCs/>
                <w:sz w:val="20"/>
                <w:szCs w:val="20"/>
              </w:rPr>
            </w:pPr>
            <w:r w:rsidRPr="008E3EDF">
              <w:rPr>
                <w:bCs/>
                <w:sz w:val="20"/>
                <w:szCs w:val="20"/>
              </w:rPr>
              <w:t>proje hazırlama ve proje yönetimi</w:t>
            </w:r>
          </w:p>
        </w:tc>
      </w:tr>
    </w:tbl>
    <w:p w:rsidR="00A84003" w:rsidRDefault="00A84003" w:rsidP="006B3546">
      <w:pPr>
        <w:jc w:val="both"/>
        <w:rPr>
          <w:bCs/>
          <w:sz w:val="20"/>
          <w:szCs w:val="20"/>
        </w:rPr>
      </w:pPr>
    </w:p>
    <w:p w:rsidR="005C7697" w:rsidRDefault="005C7697" w:rsidP="006B3546">
      <w:pPr>
        <w:jc w:val="both"/>
        <w:rPr>
          <w:bCs/>
          <w:sz w:val="20"/>
          <w:szCs w:val="20"/>
        </w:rPr>
      </w:pPr>
    </w:p>
    <w:p w:rsidR="005C7697" w:rsidRDefault="005C7697" w:rsidP="006B3546">
      <w:pPr>
        <w:jc w:val="both"/>
        <w:rPr>
          <w:bCs/>
          <w:sz w:val="20"/>
          <w:szCs w:val="20"/>
        </w:rPr>
      </w:pPr>
    </w:p>
    <w:p w:rsidR="006B3546" w:rsidRPr="00AA46BB" w:rsidRDefault="006B3546" w:rsidP="006B3546">
      <w:pPr>
        <w:jc w:val="both"/>
        <w:rPr>
          <w:b/>
          <w:bCs/>
          <w:sz w:val="20"/>
          <w:szCs w:val="20"/>
          <w:u w:val="single"/>
        </w:rPr>
      </w:pPr>
      <w:r w:rsidRPr="008E3EDF">
        <w:rPr>
          <w:bCs/>
          <w:sz w:val="20"/>
          <w:szCs w:val="20"/>
        </w:rPr>
        <w:t xml:space="preserve"> </w:t>
      </w:r>
      <w:r w:rsidRPr="00AA46BB">
        <w:rPr>
          <w:b/>
          <w:bCs/>
          <w:sz w:val="20"/>
          <w:szCs w:val="20"/>
          <w:u w:val="single"/>
        </w:rPr>
        <w:t>YETKİLERİ:</w:t>
      </w:r>
    </w:p>
    <w:p w:rsidR="00AA46BB" w:rsidRPr="00AA46BB" w:rsidRDefault="00AA46BB" w:rsidP="006B3546">
      <w:pPr>
        <w:jc w:val="both"/>
        <w:rPr>
          <w:bCs/>
          <w:sz w:val="20"/>
          <w:szCs w:val="20"/>
          <w:u w:val="single"/>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6B3546" w:rsidRPr="008E3EDF" w:rsidTr="005858FC">
        <w:tc>
          <w:tcPr>
            <w:tcW w:w="14601" w:type="dxa"/>
            <w:shd w:val="clear" w:color="auto" w:fill="auto"/>
          </w:tcPr>
          <w:p w:rsidR="006B3546" w:rsidRPr="008E3EDF" w:rsidRDefault="006B3546" w:rsidP="0034669A">
            <w:pPr>
              <w:jc w:val="both"/>
              <w:rPr>
                <w:bCs/>
                <w:sz w:val="20"/>
                <w:szCs w:val="20"/>
              </w:rPr>
            </w:pPr>
            <w:r w:rsidRPr="008E3EDF">
              <w:rPr>
                <w:bCs/>
                <w:sz w:val="20"/>
                <w:szCs w:val="20"/>
              </w:rPr>
              <w:t>Yukarıda belirtilen görev ve sorumlulukları gerçekleştirme yetkisine sahip olmak.</w:t>
            </w:r>
          </w:p>
        </w:tc>
      </w:tr>
    </w:tbl>
    <w:p w:rsidR="00AA46BB" w:rsidRDefault="00AA46BB" w:rsidP="006B3546">
      <w:pPr>
        <w:jc w:val="both"/>
        <w:rPr>
          <w:bCs/>
          <w:sz w:val="20"/>
          <w:szCs w:val="20"/>
        </w:rPr>
      </w:pPr>
    </w:p>
    <w:p w:rsidR="00751E6E" w:rsidRDefault="00751E6E" w:rsidP="006B3546">
      <w:pPr>
        <w:jc w:val="both"/>
        <w:rPr>
          <w:bCs/>
          <w:sz w:val="20"/>
          <w:szCs w:val="20"/>
        </w:rPr>
      </w:pPr>
    </w:p>
    <w:p w:rsidR="00751E6E" w:rsidRDefault="00751E6E" w:rsidP="006B3546">
      <w:pPr>
        <w:jc w:val="both"/>
        <w:rPr>
          <w:bCs/>
          <w:sz w:val="20"/>
          <w:szCs w:val="20"/>
        </w:rPr>
      </w:pPr>
    </w:p>
    <w:p w:rsidR="00751E6E" w:rsidRDefault="00751E6E" w:rsidP="006B3546">
      <w:pPr>
        <w:jc w:val="both"/>
        <w:rPr>
          <w:bCs/>
          <w:sz w:val="20"/>
          <w:szCs w:val="20"/>
        </w:rPr>
      </w:pPr>
    </w:p>
    <w:p w:rsidR="00751E6E" w:rsidRDefault="00751E6E" w:rsidP="006B3546">
      <w:pPr>
        <w:jc w:val="both"/>
        <w:rPr>
          <w:bCs/>
          <w:sz w:val="20"/>
          <w:szCs w:val="20"/>
        </w:rPr>
      </w:pPr>
    </w:p>
    <w:p w:rsidR="006B3546" w:rsidRPr="008E3EDF" w:rsidRDefault="006B3546" w:rsidP="006B3546">
      <w:pPr>
        <w:jc w:val="both"/>
        <w:rPr>
          <w:bCs/>
          <w:sz w:val="20"/>
          <w:szCs w:val="20"/>
        </w:rPr>
      </w:pPr>
      <w:r w:rsidRPr="008E3EDF">
        <w:rPr>
          <w:bCs/>
          <w:sz w:val="20"/>
          <w:szCs w:val="20"/>
        </w:rPr>
        <w:lastRenderedPageBreak/>
        <w:t>ÇALIŞMA KOŞULLARI:</w:t>
      </w:r>
    </w:p>
    <w:p w:rsidR="006B3546" w:rsidRPr="008E3EDF" w:rsidRDefault="006B3546" w:rsidP="006B3546">
      <w:pPr>
        <w:jc w:val="both"/>
        <w:rPr>
          <w:bCs/>
          <w:sz w:val="20"/>
          <w:szCs w:val="20"/>
        </w:rPr>
      </w:pPr>
      <w:r w:rsidRPr="008E3EDF">
        <w:rPr>
          <w:bCs/>
          <w:sz w:val="20"/>
          <w:szCs w:val="20"/>
        </w:rPr>
        <w:t xml:space="preserve">    </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A84003" w:rsidRPr="008E3EDF" w:rsidTr="005858FC">
        <w:tc>
          <w:tcPr>
            <w:tcW w:w="14601" w:type="dxa"/>
            <w:shd w:val="clear" w:color="auto" w:fill="auto"/>
          </w:tcPr>
          <w:p w:rsidR="00A84003" w:rsidRPr="008E3EDF" w:rsidRDefault="00A84003" w:rsidP="0034669A">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6B3546" w:rsidRPr="008E3EDF" w:rsidTr="005858FC">
        <w:tc>
          <w:tcPr>
            <w:tcW w:w="14601" w:type="dxa"/>
            <w:shd w:val="clear" w:color="auto" w:fill="auto"/>
          </w:tcPr>
          <w:p w:rsidR="006B3546" w:rsidRPr="008E3EDF" w:rsidRDefault="006B3546" w:rsidP="0034669A">
            <w:pPr>
              <w:jc w:val="both"/>
              <w:rPr>
                <w:bCs/>
                <w:sz w:val="20"/>
                <w:szCs w:val="20"/>
              </w:rPr>
            </w:pPr>
            <w:r w:rsidRPr="008E3EDF">
              <w:rPr>
                <w:bCs/>
                <w:sz w:val="20"/>
                <w:szCs w:val="20"/>
              </w:rPr>
              <w:t>Normal çalışma saatleri içinde görev yapmak.</w:t>
            </w:r>
          </w:p>
        </w:tc>
      </w:tr>
      <w:tr w:rsidR="006B3546" w:rsidRPr="008E3EDF" w:rsidTr="005858FC">
        <w:tc>
          <w:tcPr>
            <w:tcW w:w="14601" w:type="dxa"/>
            <w:shd w:val="clear" w:color="auto" w:fill="auto"/>
          </w:tcPr>
          <w:p w:rsidR="006B3546" w:rsidRPr="008E3EDF" w:rsidRDefault="006B3546" w:rsidP="0034669A">
            <w:pPr>
              <w:jc w:val="both"/>
              <w:rPr>
                <w:bCs/>
                <w:sz w:val="20"/>
                <w:szCs w:val="20"/>
              </w:rPr>
            </w:pPr>
            <w:r w:rsidRPr="008E3EDF">
              <w:rPr>
                <w:bCs/>
                <w:sz w:val="20"/>
                <w:szCs w:val="20"/>
              </w:rPr>
              <w:t>Gerektiğinde normal çalışma saatleri dışında da görev yapabilmek.</w:t>
            </w:r>
          </w:p>
        </w:tc>
      </w:tr>
      <w:tr w:rsidR="006B3546" w:rsidRPr="008E3EDF" w:rsidTr="005858FC">
        <w:tc>
          <w:tcPr>
            <w:tcW w:w="14601" w:type="dxa"/>
            <w:shd w:val="clear" w:color="auto" w:fill="auto"/>
          </w:tcPr>
          <w:p w:rsidR="006B3546" w:rsidRPr="008E3EDF" w:rsidRDefault="006B3546" w:rsidP="0034669A">
            <w:pPr>
              <w:jc w:val="both"/>
              <w:rPr>
                <w:bCs/>
                <w:sz w:val="20"/>
                <w:szCs w:val="20"/>
              </w:rPr>
            </w:pPr>
            <w:r w:rsidRPr="008E3EDF">
              <w:rPr>
                <w:bCs/>
                <w:sz w:val="20"/>
                <w:szCs w:val="20"/>
              </w:rPr>
              <w:t>Büro ortamında çalışmak.</w:t>
            </w:r>
          </w:p>
        </w:tc>
      </w:tr>
      <w:tr w:rsidR="006B3546" w:rsidRPr="008E3EDF" w:rsidTr="005858FC">
        <w:tc>
          <w:tcPr>
            <w:tcW w:w="14601" w:type="dxa"/>
            <w:shd w:val="clear" w:color="auto" w:fill="auto"/>
          </w:tcPr>
          <w:p w:rsidR="006B3546" w:rsidRPr="008E3EDF" w:rsidRDefault="006B3546" w:rsidP="0034669A">
            <w:pPr>
              <w:jc w:val="both"/>
              <w:rPr>
                <w:bCs/>
                <w:sz w:val="20"/>
                <w:szCs w:val="20"/>
              </w:rPr>
            </w:pPr>
            <w:r w:rsidRPr="008E3EDF">
              <w:rPr>
                <w:bCs/>
                <w:sz w:val="20"/>
                <w:szCs w:val="20"/>
              </w:rPr>
              <w:t>Görevi gereği seyahat etmek.</w:t>
            </w:r>
          </w:p>
        </w:tc>
      </w:tr>
      <w:tr w:rsidR="0016242F" w:rsidRPr="008E3EDF" w:rsidTr="005858FC">
        <w:tc>
          <w:tcPr>
            <w:tcW w:w="14601" w:type="dxa"/>
            <w:shd w:val="clear" w:color="auto" w:fill="auto"/>
          </w:tcPr>
          <w:p w:rsidR="0016242F" w:rsidRPr="008E3EDF" w:rsidRDefault="0016242F" w:rsidP="0034669A">
            <w:pPr>
              <w:jc w:val="both"/>
              <w:rPr>
                <w:bCs/>
                <w:sz w:val="20"/>
                <w:szCs w:val="20"/>
              </w:rPr>
            </w:pPr>
            <w:r w:rsidRPr="008E3EDF">
              <w:rPr>
                <w:bCs/>
                <w:sz w:val="20"/>
                <w:szCs w:val="20"/>
              </w:rPr>
              <w:t>Faaliyetlerinin gerektirdiği her türlü araç, gereç ve malzemeyi kullanmak.</w:t>
            </w:r>
          </w:p>
        </w:tc>
      </w:tr>
    </w:tbl>
    <w:p w:rsidR="006B3546" w:rsidRDefault="006B3546" w:rsidP="006B3546">
      <w:pPr>
        <w:jc w:val="both"/>
        <w:rPr>
          <w:b/>
          <w:sz w:val="20"/>
          <w:szCs w:val="20"/>
          <w:u w:val="single"/>
        </w:rPr>
      </w:pPr>
    </w:p>
    <w:p w:rsidR="00F16F74" w:rsidRDefault="00F16F74" w:rsidP="006B3546">
      <w:pPr>
        <w:jc w:val="both"/>
        <w:rPr>
          <w:b/>
          <w:sz w:val="20"/>
          <w:szCs w:val="20"/>
          <w:u w:val="single"/>
        </w:rPr>
      </w:pPr>
    </w:p>
    <w:p w:rsidR="002D5681" w:rsidRDefault="002D5681" w:rsidP="002D5681">
      <w:pPr>
        <w:jc w:val="both"/>
        <w:rPr>
          <w:bCs/>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801D1A" w:rsidRPr="006D0FE9" w:rsidTr="00F42600">
        <w:tc>
          <w:tcPr>
            <w:tcW w:w="3468" w:type="dxa"/>
          </w:tcPr>
          <w:p w:rsidR="00801D1A" w:rsidRPr="006D0FE9" w:rsidRDefault="00801D1A" w:rsidP="00F42600">
            <w:pPr>
              <w:jc w:val="both"/>
              <w:rPr>
                <w:sz w:val="20"/>
                <w:szCs w:val="20"/>
              </w:rPr>
            </w:pPr>
            <w:r w:rsidRPr="006D0FE9">
              <w:rPr>
                <w:b/>
                <w:sz w:val="20"/>
                <w:szCs w:val="20"/>
              </w:rPr>
              <w:t>12,6</w:t>
            </w:r>
          </w:p>
        </w:tc>
        <w:tc>
          <w:tcPr>
            <w:tcW w:w="11099" w:type="dxa"/>
          </w:tcPr>
          <w:p w:rsidR="00801D1A" w:rsidRPr="006D0FE9" w:rsidRDefault="00801D1A" w:rsidP="00F42600">
            <w:pPr>
              <w:jc w:val="both"/>
              <w:rPr>
                <w:b/>
                <w:sz w:val="20"/>
                <w:szCs w:val="20"/>
              </w:rPr>
            </w:pPr>
          </w:p>
        </w:tc>
      </w:tr>
      <w:tr w:rsidR="00801D1A" w:rsidRPr="006D0FE9" w:rsidTr="00F42600">
        <w:tc>
          <w:tcPr>
            <w:tcW w:w="3468" w:type="dxa"/>
          </w:tcPr>
          <w:p w:rsidR="00801D1A" w:rsidRPr="006D0FE9" w:rsidRDefault="00801D1A" w:rsidP="006921D6">
            <w:pPr>
              <w:jc w:val="both"/>
              <w:rPr>
                <w:sz w:val="20"/>
                <w:szCs w:val="20"/>
              </w:rPr>
            </w:pPr>
            <w:r w:rsidRPr="006D0FE9">
              <w:rPr>
                <w:sz w:val="20"/>
                <w:szCs w:val="20"/>
              </w:rPr>
              <w:t xml:space="preserve">GÖREV </w:t>
            </w:r>
            <w:r w:rsidR="006921D6">
              <w:rPr>
                <w:sz w:val="20"/>
                <w:szCs w:val="20"/>
              </w:rPr>
              <w:t>ÜNVANI</w:t>
            </w:r>
          </w:p>
        </w:tc>
        <w:tc>
          <w:tcPr>
            <w:tcW w:w="11099" w:type="dxa"/>
          </w:tcPr>
          <w:p w:rsidR="00801D1A" w:rsidRPr="006D0FE9" w:rsidRDefault="00801D1A" w:rsidP="00F42600">
            <w:pPr>
              <w:jc w:val="both"/>
              <w:rPr>
                <w:b/>
                <w:sz w:val="20"/>
                <w:szCs w:val="20"/>
              </w:rPr>
            </w:pPr>
            <w:r w:rsidRPr="006D0FE9">
              <w:rPr>
                <w:b/>
                <w:sz w:val="20"/>
                <w:szCs w:val="20"/>
              </w:rPr>
              <w:t>EĞİTİM SORUMLUSU</w:t>
            </w:r>
          </w:p>
        </w:tc>
      </w:tr>
      <w:tr w:rsidR="00801D1A" w:rsidRPr="006D0FE9" w:rsidTr="00F42600">
        <w:tc>
          <w:tcPr>
            <w:tcW w:w="3468" w:type="dxa"/>
          </w:tcPr>
          <w:p w:rsidR="00801D1A" w:rsidRPr="006D0FE9" w:rsidRDefault="00801D1A" w:rsidP="00F42600">
            <w:pPr>
              <w:jc w:val="both"/>
              <w:rPr>
                <w:sz w:val="20"/>
                <w:szCs w:val="20"/>
              </w:rPr>
            </w:pPr>
            <w:r w:rsidRPr="006D0FE9">
              <w:rPr>
                <w:sz w:val="20"/>
                <w:szCs w:val="20"/>
              </w:rPr>
              <w:t>Bağlı Olunan Üst Birim</w:t>
            </w:r>
          </w:p>
        </w:tc>
        <w:tc>
          <w:tcPr>
            <w:tcW w:w="11099" w:type="dxa"/>
          </w:tcPr>
          <w:p w:rsidR="00801D1A" w:rsidRPr="001B69F1" w:rsidRDefault="00801D1A" w:rsidP="00F42600">
            <w:pPr>
              <w:jc w:val="both"/>
              <w:rPr>
                <w:sz w:val="20"/>
                <w:szCs w:val="20"/>
              </w:rPr>
            </w:pPr>
            <w:r w:rsidRPr="001B69F1">
              <w:rPr>
                <w:sz w:val="20"/>
                <w:szCs w:val="20"/>
              </w:rPr>
              <w:t xml:space="preserve">Proje ve </w:t>
            </w:r>
            <w:proofErr w:type="spellStart"/>
            <w:r w:rsidRPr="001B69F1">
              <w:rPr>
                <w:sz w:val="20"/>
                <w:szCs w:val="20"/>
              </w:rPr>
              <w:t>İnovasyon</w:t>
            </w:r>
            <w:proofErr w:type="spellEnd"/>
            <w:r w:rsidRPr="001B69F1">
              <w:rPr>
                <w:sz w:val="20"/>
                <w:szCs w:val="20"/>
              </w:rPr>
              <w:t xml:space="preserve"> Müdürlüğü </w:t>
            </w:r>
          </w:p>
        </w:tc>
      </w:tr>
      <w:tr w:rsidR="00801D1A" w:rsidRPr="006D0FE9" w:rsidTr="00F42600">
        <w:tc>
          <w:tcPr>
            <w:tcW w:w="3468" w:type="dxa"/>
          </w:tcPr>
          <w:p w:rsidR="00801D1A" w:rsidRPr="006D0FE9" w:rsidRDefault="00801D1A" w:rsidP="00F42600">
            <w:pPr>
              <w:jc w:val="both"/>
              <w:rPr>
                <w:sz w:val="20"/>
                <w:szCs w:val="20"/>
              </w:rPr>
            </w:pPr>
            <w:r w:rsidRPr="006D0FE9">
              <w:rPr>
                <w:sz w:val="20"/>
                <w:szCs w:val="20"/>
              </w:rPr>
              <w:t>Alt Pozisyon</w:t>
            </w:r>
          </w:p>
        </w:tc>
        <w:tc>
          <w:tcPr>
            <w:tcW w:w="11099" w:type="dxa"/>
          </w:tcPr>
          <w:p w:rsidR="00801D1A" w:rsidRPr="001B69F1" w:rsidRDefault="00801D1A" w:rsidP="00F42600">
            <w:pPr>
              <w:jc w:val="both"/>
              <w:rPr>
                <w:sz w:val="20"/>
                <w:szCs w:val="20"/>
              </w:rPr>
            </w:pPr>
            <w:r w:rsidRPr="001B69F1">
              <w:rPr>
                <w:sz w:val="20"/>
                <w:szCs w:val="20"/>
              </w:rPr>
              <w:t xml:space="preserve">- </w:t>
            </w:r>
          </w:p>
        </w:tc>
      </w:tr>
      <w:tr w:rsidR="00801D1A" w:rsidRPr="006D0FE9" w:rsidTr="00F42600">
        <w:tc>
          <w:tcPr>
            <w:tcW w:w="3468" w:type="dxa"/>
          </w:tcPr>
          <w:p w:rsidR="00801D1A" w:rsidRPr="006D0FE9" w:rsidRDefault="00801D1A" w:rsidP="00F42600">
            <w:pPr>
              <w:jc w:val="both"/>
              <w:rPr>
                <w:sz w:val="20"/>
                <w:szCs w:val="20"/>
              </w:rPr>
            </w:pPr>
            <w:r w:rsidRPr="006D0FE9">
              <w:rPr>
                <w:sz w:val="20"/>
                <w:szCs w:val="20"/>
              </w:rPr>
              <w:t>Vekalet Durumu/görev devri</w:t>
            </w:r>
          </w:p>
        </w:tc>
        <w:tc>
          <w:tcPr>
            <w:tcW w:w="11099" w:type="dxa"/>
          </w:tcPr>
          <w:p w:rsidR="00801D1A" w:rsidRPr="001B69F1" w:rsidRDefault="00801D1A" w:rsidP="00F42600">
            <w:pPr>
              <w:jc w:val="both"/>
              <w:rPr>
                <w:sz w:val="20"/>
                <w:szCs w:val="20"/>
              </w:rPr>
            </w:pPr>
            <w:r w:rsidRPr="001B69F1">
              <w:rPr>
                <w:sz w:val="20"/>
                <w:szCs w:val="20"/>
              </w:rPr>
              <w:t>izinli veya görevli olduğu durumlarda görevi yürütecek personel Vekalet listesinde belirtilmiştir.</w:t>
            </w:r>
          </w:p>
        </w:tc>
      </w:tr>
    </w:tbl>
    <w:p w:rsidR="00801D1A" w:rsidRDefault="00801D1A" w:rsidP="00801D1A">
      <w:pPr>
        <w:jc w:val="both"/>
        <w:rPr>
          <w:b/>
          <w:sz w:val="20"/>
          <w:szCs w:val="20"/>
        </w:rPr>
      </w:pPr>
      <w:r w:rsidRPr="006D0FE9">
        <w:rPr>
          <w:b/>
          <w:sz w:val="20"/>
          <w:szCs w:val="20"/>
        </w:rPr>
        <w:t>GÖREVİN TANIMI : GÖREV YETKİ-YETKİNLİK VE SORUMLULUKLAR</w:t>
      </w:r>
    </w:p>
    <w:p w:rsidR="00A20677" w:rsidRDefault="00A20677" w:rsidP="00801D1A">
      <w:pPr>
        <w:jc w:val="both"/>
        <w:rPr>
          <w:b/>
          <w:sz w:val="20"/>
          <w:szCs w:val="20"/>
          <w:u w:val="single"/>
        </w:rPr>
      </w:pPr>
    </w:p>
    <w:p w:rsidR="00B7110E" w:rsidRPr="00B7110E" w:rsidRDefault="00B7110E" w:rsidP="00801D1A">
      <w:pPr>
        <w:jc w:val="both"/>
        <w:rPr>
          <w:b/>
          <w:sz w:val="20"/>
          <w:szCs w:val="20"/>
          <w:u w:val="single"/>
        </w:rPr>
      </w:pPr>
      <w:r w:rsidRPr="00B7110E">
        <w:rPr>
          <w:b/>
          <w:sz w:val="20"/>
          <w:szCs w:val="20"/>
          <w:u w:val="single"/>
        </w:rPr>
        <w:t>SORUMLULUK VE GÖREVLERİ</w:t>
      </w:r>
    </w:p>
    <w:p w:rsidR="00B7110E" w:rsidRPr="006D0FE9" w:rsidRDefault="00B7110E" w:rsidP="00801D1A">
      <w:pPr>
        <w:jc w:val="both"/>
        <w:rPr>
          <w:b/>
          <w:sz w:val="20"/>
          <w:szCs w:val="20"/>
        </w:rPr>
      </w:pPr>
    </w:p>
    <w:tbl>
      <w:tblPr>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
        <w:gridCol w:w="38"/>
        <w:gridCol w:w="14529"/>
      </w:tblGrid>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5174 Sayılı Kanun ve ilgili yönetmeliklerde belirtilen yetki ve sorumluluklar çerçevesinde sorumludur.</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Eğitim ihtiyaçlarının belirlenmesi ve karşılanması ile bilgi aktarımının sağlanması, oda kültürünün geliştirilebilmesi, bilgi ve tecrübenin artırılarak personel kapasitesinin geliştirilmesi (Oda personelimiz ve hizmet alımı yoluyla istihdam edilen personeller) ( hizmet alımı yoluyla istihdam edilen personellerin de eğitim kartı iş sağılığı ve güvenliği yönetim sistemi gereğince tutulmalıdır, bağlı olduğu firma ile irtibatlı olunmalı)</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Kuruluş içerisinde tüm birimlerde eğitim ihtiyaçlarının belirlenmesi ve karşılanması için gerekli tüm koordinasyonu ve bilgi oluşumunu sağlamak, hizmet alımı ile istihdam edilen personelin yıllık çalışma ve eğitim planının düzenlenmesi. Kayıtlarının tutulması</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Çalışanların iş güvenliği eğitimi, işbaşı eğitimi yapılması (İş Sağılığı ve Güvenliği Yönetim Sistemi Temsilcisi ile organize ederek)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rStyle w:val="Gl"/>
                <w:b w:val="0"/>
                <w:sz w:val="20"/>
                <w:szCs w:val="20"/>
              </w:rPr>
              <w:t>Yapılan toplantılardaki/eğitimlerdeki notlar ve diğer dokümanları toplayarak gerektiğinde  özet rapor hazırlamak,  tüm dokümanları, iç eğitimlerde /yazışmalarda kullanmak amacıyla muhafaza etmek,  görevlendirildiği toplantılarda alınan kararları rapor etmek,</w:t>
            </w:r>
          </w:p>
        </w:tc>
      </w:tr>
      <w:tr w:rsidR="00801D1A" w:rsidRPr="006D0FE9" w:rsidTr="00801D1A">
        <w:trPr>
          <w:gridBefore w:val="1"/>
          <w:wBefore w:w="34" w:type="dxa"/>
        </w:trPr>
        <w:tc>
          <w:tcPr>
            <w:tcW w:w="14567" w:type="dxa"/>
            <w:gridSpan w:val="2"/>
          </w:tcPr>
          <w:p w:rsidR="00801D1A" w:rsidRDefault="00801D1A" w:rsidP="00F42600">
            <w:pPr>
              <w:jc w:val="both"/>
              <w:rPr>
                <w:sz w:val="20"/>
                <w:szCs w:val="20"/>
              </w:rPr>
            </w:pPr>
            <w:r w:rsidRPr="006D0FE9">
              <w:rPr>
                <w:rStyle w:val="Gl"/>
                <w:b w:val="0"/>
                <w:sz w:val="20"/>
                <w:szCs w:val="20"/>
              </w:rPr>
              <w:t xml:space="preserve">Yıllık, üye/personel/yönetici eğitim planlarının hazırlanması, duyurulması, eğitimle ilgili Yönetim Kurulu kararıyla hizmet alımının yapılması, </w:t>
            </w:r>
            <w:r w:rsidRPr="006D0FE9">
              <w:rPr>
                <w:sz w:val="20"/>
                <w:szCs w:val="20"/>
              </w:rPr>
              <w:t>eğitimlerin belirlenen tarihlerde organizasyonunun yapılması, katılım formlarının ve anket formlarının düzenlenmesi.</w:t>
            </w:r>
          </w:p>
          <w:p w:rsidR="0064153F" w:rsidRPr="006D0FE9" w:rsidRDefault="0064153F" w:rsidP="0053417B">
            <w:pPr>
              <w:rPr>
                <w:rStyle w:val="Gl"/>
                <w:b w:val="0"/>
                <w:sz w:val="20"/>
                <w:szCs w:val="20"/>
              </w:rPr>
            </w:pPr>
            <w:r>
              <w:rPr>
                <w:sz w:val="20"/>
                <w:szCs w:val="20"/>
              </w:rPr>
              <w:t>,</w:t>
            </w:r>
            <w:r w:rsidRPr="008E3EDF">
              <w:rPr>
                <w:sz w:val="20"/>
                <w:szCs w:val="20"/>
              </w:rPr>
              <w:t xml:space="preserve">insan kaynaklarının geliştirilmesi için </w:t>
            </w:r>
            <w:r>
              <w:rPr>
                <w:sz w:val="20"/>
                <w:szCs w:val="20"/>
              </w:rPr>
              <w:t>Müdürlüklerden/</w:t>
            </w:r>
            <w:r w:rsidRPr="008E3EDF">
              <w:rPr>
                <w:sz w:val="20"/>
                <w:szCs w:val="20"/>
              </w:rPr>
              <w:t>bölüm yöneticilerinden gelen eğitim ve yetiştirme önerilerini değerlendirmek, iç ve dış eğitimleri planlamak, bütçelemek ve</w:t>
            </w:r>
            <w:r>
              <w:rPr>
                <w:sz w:val="20"/>
                <w:szCs w:val="20"/>
              </w:rPr>
              <w:t xml:space="preserve"> </w:t>
            </w:r>
            <w:r>
              <w:rPr>
                <w:sz w:val="20"/>
                <w:szCs w:val="20"/>
              </w:rPr>
              <w:lastRenderedPageBreak/>
              <w:t xml:space="preserve">onaya sunmak, </w:t>
            </w:r>
            <w:r w:rsidRPr="008E3EDF">
              <w:rPr>
                <w:sz w:val="20"/>
                <w:szCs w:val="20"/>
              </w:rPr>
              <w:t xml:space="preserve"> onaylanan bütçenin gerçekleşmesini </w:t>
            </w:r>
            <w:r w:rsidR="0053417B">
              <w:rPr>
                <w:sz w:val="20"/>
                <w:szCs w:val="20"/>
              </w:rPr>
              <w:t>sağlamak,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lastRenderedPageBreak/>
              <w:t>Toplantı/eğitime katılanlara ait katılımcı listesinin doldurulmasını temin etmek, eğitim sonrasında anket yapılması,</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 xml:space="preserve">Toplantı/eğitim ile ilgili salonda gerekli teçhizatın kontrolünü yapmak, varsa eksiklikleri </w:t>
            </w:r>
            <w:r w:rsidR="00A5594F">
              <w:rPr>
                <w:sz w:val="20"/>
                <w:szCs w:val="20"/>
              </w:rPr>
              <w:t xml:space="preserve">Bilgi Teknolojileri </w:t>
            </w:r>
            <w:proofErr w:type="spellStart"/>
            <w:r w:rsidR="00A5594F">
              <w:rPr>
                <w:sz w:val="20"/>
                <w:szCs w:val="20"/>
              </w:rPr>
              <w:t>Md.</w:t>
            </w:r>
            <w:r w:rsidRPr="006D0FE9">
              <w:rPr>
                <w:sz w:val="20"/>
                <w:szCs w:val="20"/>
              </w:rPr>
              <w:t>ne</w:t>
            </w:r>
            <w:proofErr w:type="spellEnd"/>
            <w:r w:rsidRPr="006D0FE9">
              <w:rPr>
                <w:sz w:val="20"/>
                <w:szCs w:val="20"/>
              </w:rPr>
              <w:t xml:space="preserve"> bildirmek. </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 xml:space="preserve">Genel Sekreterlik talimatıyla toplantı/eğitim ile ilgili bilgilendirme (telefon, </w:t>
            </w:r>
            <w:proofErr w:type="spellStart"/>
            <w:r w:rsidRPr="006D0FE9">
              <w:rPr>
                <w:sz w:val="20"/>
                <w:szCs w:val="20"/>
              </w:rPr>
              <w:t>fax</w:t>
            </w:r>
            <w:proofErr w:type="spellEnd"/>
            <w:r w:rsidRPr="006D0FE9">
              <w:rPr>
                <w:sz w:val="20"/>
                <w:szCs w:val="20"/>
              </w:rPr>
              <w:t>, mail…</w:t>
            </w:r>
            <w:proofErr w:type="spellStart"/>
            <w:r w:rsidRPr="006D0FE9">
              <w:rPr>
                <w:sz w:val="20"/>
                <w:szCs w:val="20"/>
              </w:rPr>
              <w:t>vs</w:t>
            </w:r>
            <w:proofErr w:type="spellEnd"/>
            <w:r w:rsidRPr="006D0FE9">
              <w:rPr>
                <w:sz w:val="20"/>
                <w:szCs w:val="20"/>
              </w:rPr>
              <w:t>) işlerini yürütmek.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Yönetim Kurulu/Genel Sekreterlikçe belirlenen, ihtiyaç duyulan çeşitli konularda eğitim ve sertifika programları açmak, organize etmek,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 xml:space="preserve">Gerçekleştirilecek toplantı, seminer, eğitim ve panel gibi organizasyonların koordinasyonunu ve kontrolünü yapmak, </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Personelin eğitimiyle ilgili çalışmaları yapmak (duyuru, eğitim planı hazırlanması, personel eğitim ihtiyacını belirlemek, personel eğitim kartının düzenlenmesi,)</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Genel Sekreter’ce verilen diğer görev ve talimatları yerine getirmek,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Yeni işe alınan elemanların insan kaynakları</w:t>
            </w:r>
            <w:r w:rsidR="00D11AEA">
              <w:rPr>
                <w:sz w:val="20"/>
                <w:szCs w:val="20"/>
              </w:rPr>
              <w:t xml:space="preserve"> müdürlüğü</w:t>
            </w:r>
            <w:r w:rsidRPr="006D0FE9">
              <w:rPr>
                <w:sz w:val="20"/>
                <w:szCs w:val="20"/>
              </w:rPr>
              <w:t xml:space="preserve"> ile beraber oryantasyon eğitimlerini organize etmek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 xml:space="preserve">Tüm çalışanların kurumsallaşma bilincinin yükseltilmesi ve mesleki bilgi ve becerilerinin geliştirilmesi </w:t>
            </w:r>
          </w:p>
          <w:p w:rsidR="00801D1A" w:rsidRPr="006D0FE9" w:rsidRDefault="00801D1A" w:rsidP="00F42600">
            <w:pPr>
              <w:jc w:val="both"/>
              <w:rPr>
                <w:sz w:val="20"/>
                <w:szCs w:val="20"/>
              </w:rPr>
            </w:pPr>
            <w:r w:rsidRPr="006D0FE9">
              <w:rPr>
                <w:sz w:val="20"/>
                <w:szCs w:val="20"/>
              </w:rPr>
              <w:t>amacı ile eğitim programlarını hazırlanmak, uygulanmak,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Eğitim gereçlerini planlamak, temin edilmesi için talepte bulunmak,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eğitim veren kuruluşlarla olan ilişkileri yürütmek,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Odamızca yapılan toplantı ve etkinliklere ait raporun hazırlanması, katılımcı listesinin doldurulmasının sağlanması ve ilgili personele bilgi verilmesi,</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Eğitim değerlendirmelerinin akreditasyon izleme komitesine ve yönetim kuruluna sunulması,</w:t>
            </w:r>
          </w:p>
        </w:tc>
      </w:tr>
      <w:tr w:rsidR="00801D1A" w:rsidRPr="006D0FE9" w:rsidTr="00801D1A">
        <w:trPr>
          <w:gridBefore w:val="1"/>
          <w:wBefore w:w="34" w:type="dxa"/>
        </w:trPr>
        <w:tc>
          <w:tcPr>
            <w:tcW w:w="14567" w:type="dxa"/>
            <w:gridSpan w:val="2"/>
          </w:tcPr>
          <w:p w:rsidR="00801D1A" w:rsidRPr="006D0FE9" w:rsidRDefault="00801D1A" w:rsidP="00F42600">
            <w:pPr>
              <w:rPr>
                <w:sz w:val="20"/>
                <w:szCs w:val="20"/>
              </w:rPr>
            </w:pPr>
            <w:r w:rsidRPr="006D0FE9">
              <w:rPr>
                <w:sz w:val="20"/>
                <w:szCs w:val="20"/>
              </w:rPr>
              <w:t>Görevlendirildiği toplantı ve etkinliklere ait raporun hazırlanması, katılımcı listesinin (anketin) doldurulmasının sağlanması, yönetim kuruluna sunulmak üzere genel sekreterliğe iletilmesi,</w:t>
            </w:r>
          </w:p>
        </w:tc>
      </w:tr>
      <w:tr w:rsidR="00801D1A" w:rsidRPr="006D0FE9" w:rsidTr="00801D1A">
        <w:trPr>
          <w:gridBefore w:val="1"/>
          <w:wBefore w:w="34" w:type="dxa"/>
        </w:trPr>
        <w:tc>
          <w:tcPr>
            <w:tcW w:w="14567" w:type="dxa"/>
            <w:gridSpan w:val="2"/>
          </w:tcPr>
          <w:p w:rsidR="00801D1A" w:rsidRPr="006D0FE9" w:rsidRDefault="00801D1A" w:rsidP="00F42600">
            <w:pPr>
              <w:rPr>
                <w:sz w:val="20"/>
                <w:szCs w:val="20"/>
              </w:rPr>
            </w:pPr>
            <w:r w:rsidRPr="006D0FE9">
              <w:rPr>
                <w:sz w:val="20"/>
                <w:szCs w:val="20"/>
              </w:rPr>
              <w:t>Eğitimler ve danışmanlıklar sonrası, odanın yönlendirmesiyle başarılı olanları belirlemeye yönelik çalışma yapmak.</w:t>
            </w:r>
          </w:p>
        </w:tc>
      </w:tr>
      <w:tr w:rsidR="00801D1A" w:rsidRPr="006D0FE9" w:rsidTr="00801D1A">
        <w:trPr>
          <w:gridBefore w:val="1"/>
          <w:wBefore w:w="34" w:type="dxa"/>
        </w:trPr>
        <w:tc>
          <w:tcPr>
            <w:tcW w:w="14567" w:type="dxa"/>
            <w:gridSpan w:val="2"/>
          </w:tcPr>
          <w:p w:rsidR="00801D1A" w:rsidRPr="006D0FE9" w:rsidRDefault="00801D1A" w:rsidP="00F42600">
            <w:pPr>
              <w:rPr>
                <w:sz w:val="20"/>
                <w:szCs w:val="20"/>
              </w:rPr>
            </w:pPr>
            <w:r w:rsidRPr="006D0FE9">
              <w:rPr>
                <w:sz w:val="20"/>
                <w:szCs w:val="20"/>
              </w:rPr>
              <w:t>Görev alanı ile ilgili mevzuatı düzenli olarak izlemek.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 xml:space="preserve">Görev alanı ile ilgili tüm kayıt, evrak ve değerlerin korunmasından sorumlu olmak, arşiv oluşturmak ve düzenini sağlamak. </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 xml:space="preserve">Görev ve sorumluluk alanındaki tüm faaliyetlerin mevcut iç kontrol sistemi tanım ve talimatlarına uygun olarak yürütülmesini sağlamak. </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Birimiyle ilgili prosesin hedeflerinin gerçekleşmesini takip etmek,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Faaliyetlerine ilişkin bilgilerin kullanıma hazır bir biçimde bulundurulmasını, rapor ve benzerlerinin dosyalanmasını sağlamak, gerektiğinde konuya ilişkin belge ve bilgileri sunmak.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Yönetim Kurulu ve Genel Sekreterliğin verdiği diğer talimatları yerine getirmek,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 xml:space="preserve">Odamızca yapılan çalışmalardan (Odanın yönlendirmesiyle - iş gezisi, fuar, </w:t>
            </w:r>
            <w:proofErr w:type="spellStart"/>
            <w:r w:rsidRPr="006D0FE9">
              <w:rPr>
                <w:sz w:val="20"/>
                <w:szCs w:val="20"/>
              </w:rPr>
              <w:t>sektörel</w:t>
            </w:r>
            <w:proofErr w:type="spellEnd"/>
            <w:r w:rsidRPr="006D0FE9">
              <w:rPr>
                <w:sz w:val="20"/>
                <w:szCs w:val="20"/>
              </w:rPr>
              <w:t xml:space="preserve"> araştırmalar, eğitimler ve danışmanlıklar sonrası) başarılı olanları belirlemeye yönelik çalışma yapmak.</w:t>
            </w:r>
          </w:p>
        </w:tc>
      </w:tr>
      <w:tr w:rsidR="00801D1A" w:rsidRPr="006D0FE9" w:rsidTr="00801D1A">
        <w:trPr>
          <w:gridBefore w:val="1"/>
          <w:wBefore w:w="34" w:type="dxa"/>
        </w:trPr>
        <w:tc>
          <w:tcPr>
            <w:tcW w:w="14567" w:type="dxa"/>
            <w:gridSpan w:val="2"/>
          </w:tcPr>
          <w:p w:rsidR="00801D1A" w:rsidRPr="006D0FE9" w:rsidRDefault="00801D1A" w:rsidP="00F42600">
            <w:pPr>
              <w:jc w:val="both"/>
              <w:rPr>
                <w:sz w:val="20"/>
                <w:szCs w:val="20"/>
              </w:rPr>
            </w:pPr>
            <w:r w:rsidRPr="006D0FE9">
              <w:rPr>
                <w:sz w:val="20"/>
                <w:szCs w:val="20"/>
              </w:rPr>
              <w:t>Bilgi Güvenliği Yönetim Sistemi gereği Güvenlik ihlal olayının oluşması durumunda olay anında raporlanır.</w:t>
            </w:r>
          </w:p>
        </w:tc>
      </w:tr>
      <w:tr w:rsidR="00801D1A" w:rsidRPr="006D0FE9" w:rsidTr="00801D1A">
        <w:trPr>
          <w:gridBefore w:val="2"/>
          <w:wBefore w:w="72" w:type="dxa"/>
        </w:trPr>
        <w:tc>
          <w:tcPr>
            <w:tcW w:w="14529" w:type="dxa"/>
          </w:tcPr>
          <w:p w:rsidR="00801D1A" w:rsidRPr="006D0FE9" w:rsidRDefault="00801D1A" w:rsidP="00F42600">
            <w:pPr>
              <w:jc w:val="both"/>
              <w:rPr>
                <w:sz w:val="20"/>
                <w:szCs w:val="20"/>
              </w:rPr>
            </w:pPr>
            <w:r w:rsidRPr="006D0FE9">
              <w:rPr>
                <w:sz w:val="20"/>
                <w:szCs w:val="20"/>
              </w:rPr>
              <w:t>Kendi sürecinde tespit veya kabul ettiği şikayetleri  Müşteri Memnuniyet Yönetim Temsilcisine  yönlendirmek</w:t>
            </w:r>
          </w:p>
        </w:tc>
      </w:tr>
      <w:tr w:rsidR="00801D1A" w:rsidRPr="006D0FE9" w:rsidTr="00801D1A">
        <w:trPr>
          <w:gridBefore w:val="2"/>
          <w:wBefore w:w="72" w:type="dxa"/>
        </w:trPr>
        <w:tc>
          <w:tcPr>
            <w:tcW w:w="14529" w:type="dxa"/>
          </w:tcPr>
          <w:p w:rsidR="00801D1A" w:rsidRPr="006D0FE9" w:rsidRDefault="00801D1A" w:rsidP="00F42600">
            <w:pPr>
              <w:jc w:val="both"/>
              <w:rPr>
                <w:sz w:val="20"/>
                <w:szCs w:val="20"/>
              </w:rPr>
            </w:pPr>
            <w:r w:rsidRPr="006D0FE9">
              <w:rPr>
                <w:sz w:val="20"/>
                <w:szCs w:val="20"/>
              </w:rPr>
              <w:t>Kendi sürecinde tespit edilen şikayetin ortadan kaldırılması için çalışma yapmak veya yapılacak çalışmalara katılım sağlayarak destek olmak.</w:t>
            </w:r>
          </w:p>
        </w:tc>
      </w:tr>
      <w:tr w:rsidR="00801D1A" w:rsidRPr="006D0FE9" w:rsidTr="00801D1A">
        <w:trPr>
          <w:gridBefore w:val="2"/>
          <w:wBefore w:w="72" w:type="dxa"/>
        </w:trPr>
        <w:tc>
          <w:tcPr>
            <w:tcW w:w="14529" w:type="dxa"/>
          </w:tcPr>
          <w:p w:rsidR="00801D1A" w:rsidRPr="006D0FE9" w:rsidRDefault="00801D1A" w:rsidP="00F42600">
            <w:pPr>
              <w:rPr>
                <w:sz w:val="20"/>
                <w:szCs w:val="20"/>
              </w:rPr>
            </w:pPr>
            <w:r w:rsidRPr="006D0FE9">
              <w:rPr>
                <w:sz w:val="20"/>
                <w:szCs w:val="20"/>
              </w:rPr>
              <w:t xml:space="preserve">Günlük faaliyetlerini yerine getirirken, bilgi güvenliğinin korunmasına yönelik erişim, şifreleme, kullanım, işletim, sahip olma, bakım, yedekleme, fiziksel ve çevresel güvenlik </w:t>
            </w:r>
            <w:r w:rsidRPr="006D0FE9">
              <w:rPr>
                <w:sz w:val="20"/>
                <w:szCs w:val="20"/>
              </w:rPr>
              <w:lastRenderedPageBreak/>
              <w:t>kural ve yöntemlerini öğrenmek, bu kurallara uymak ve uyulmasını sağlamak</w:t>
            </w:r>
          </w:p>
          <w:p w:rsidR="00801D1A" w:rsidRPr="006D0FE9" w:rsidRDefault="00801D1A" w:rsidP="00F42600">
            <w:pPr>
              <w:jc w:val="both"/>
              <w:rPr>
                <w:sz w:val="20"/>
                <w:szCs w:val="20"/>
              </w:rPr>
            </w:pPr>
            <w:r w:rsidRPr="006D0FE9">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713870"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713870" w:rsidRPr="006D0FE9" w:rsidRDefault="00C4468C" w:rsidP="00F42600">
            <w:pPr>
              <w:rPr>
                <w:sz w:val="20"/>
                <w:szCs w:val="20"/>
              </w:rPr>
            </w:pPr>
            <w:r w:rsidRPr="006D0FE9">
              <w:rPr>
                <w:b/>
                <w:sz w:val="20"/>
                <w:szCs w:val="20"/>
              </w:rPr>
              <w:lastRenderedPageBreak/>
              <w:t xml:space="preserve"> </w:t>
            </w:r>
            <w:r w:rsidR="00713870" w:rsidRPr="006D0FE9">
              <w:rPr>
                <w:sz w:val="20"/>
                <w:szCs w:val="20"/>
              </w:rPr>
              <w:t>5174 Sayılı Kanun ve ilgili yönetmeliklerde belirtilen yetki ve sorumluluklar çerçevesinde sorumludur.</w:t>
            </w:r>
          </w:p>
        </w:tc>
      </w:tr>
      <w:tr w:rsidR="00713870"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713870" w:rsidRPr="006D0FE9" w:rsidRDefault="00713870" w:rsidP="00FA63EE">
            <w:pPr>
              <w:rPr>
                <w:sz w:val="20"/>
                <w:szCs w:val="20"/>
              </w:rPr>
            </w:pPr>
            <w:r w:rsidRPr="006D0FE9">
              <w:rPr>
                <w:sz w:val="20"/>
                <w:szCs w:val="20"/>
              </w:rPr>
              <w:t xml:space="preserve">Odamızca yapılan </w:t>
            </w:r>
            <w:r w:rsidR="00FA63EE" w:rsidRPr="006D0FE9">
              <w:rPr>
                <w:sz w:val="20"/>
                <w:szCs w:val="20"/>
              </w:rPr>
              <w:t>eğitimlerde</w:t>
            </w:r>
            <w:r w:rsidRPr="006D0FE9">
              <w:rPr>
                <w:sz w:val="20"/>
                <w:szCs w:val="20"/>
              </w:rPr>
              <w:t xml:space="preserve">  gizlilik sözleşmesinin düzenlenmesi,</w:t>
            </w:r>
          </w:p>
        </w:tc>
      </w:tr>
      <w:tr w:rsidR="00713870"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713870" w:rsidRPr="006D0FE9" w:rsidRDefault="00FA63EE" w:rsidP="00CC2F24">
            <w:pPr>
              <w:jc w:val="both"/>
              <w:rPr>
                <w:sz w:val="20"/>
                <w:szCs w:val="20"/>
              </w:rPr>
            </w:pPr>
            <w:r w:rsidRPr="006D0FE9">
              <w:rPr>
                <w:sz w:val="20"/>
                <w:szCs w:val="20"/>
              </w:rPr>
              <w:t>Her yıl Dış Ticaret eğitimlerinin etkin bir şekilde üyelere ve ilgili personellere verilmesinin sağlanması,</w:t>
            </w:r>
          </w:p>
        </w:tc>
      </w:tr>
      <w:tr w:rsidR="00FA63EE"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FA63EE" w:rsidRPr="006D0FE9" w:rsidRDefault="00FA63EE" w:rsidP="00F42600">
            <w:pPr>
              <w:rPr>
                <w:sz w:val="20"/>
                <w:szCs w:val="20"/>
              </w:rPr>
            </w:pPr>
            <w:r w:rsidRPr="006D0FE9">
              <w:rPr>
                <w:sz w:val="18"/>
                <w:szCs w:val="18"/>
              </w:rPr>
              <w:t>Faaliyet türüne göre başarı belgesi, katılım belgesi, sertifika ve benzeri belgeler vermek.</w:t>
            </w:r>
          </w:p>
        </w:tc>
      </w:tr>
      <w:tr w:rsidR="00FA63EE"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FA63EE" w:rsidRPr="006D0FE9" w:rsidRDefault="00FA63EE" w:rsidP="00801D1A">
            <w:pPr>
              <w:pStyle w:val="metin"/>
              <w:spacing w:before="0" w:beforeAutospacing="0" w:after="0" w:afterAutospacing="0" w:line="240" w:lineRule="atLeast"/>
              <w:jc w:val="both"/>
              <w:rPr>
                <w:sz w:val="20"/>
                <w:szCs w:val="20"/>
              </w:rPr>
            </w:pPr>
            <w:r w:rsidRPr="006D0FE9">
              <w:rPr>
                <w:sz w:val="18"/>
                <w:szCs w:val="18"/>
              </w:rPr>
              <w:t>Eğitsel, sosyal ve kültürel çalışmalara yönelik organizasyonlar yapmak ve bu alanlarda ilgili birimler tarafından yapılacak organizasyonlara destek sağlamak.</w:t>
            </w:r>
          </w:p>
        </w:tc>
      </w:tr>
      <w:tr w:rsidR="00FA63EE"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FA63EE" w:rsidRPr="006D0FE9" w:rsidRDefault="00FA63EE" w:rsidP="00F42600">
            <w:pPr>
              <w:rPr>
                <w:sz w:val="20"/>
                <w:szCs w:val="20"/>
              </w:rPr>
            </w:pPr>
            <w:r w:rsidRPr="006D0FE9">
              <w:rPr>
                <w:sz w:val="18"/>
                <w:szCs w:val="18"/>
              </w:rPr>
              <w:t>Faaliyet alanına giren, genel katılıma açık eğitim etkinlikleri ve programlar düzenlemek.</w:t>
            </w:r>
          </w:p>
        </w:tc>
      </w:tr>
      <w:tr w:rsidR="00FA63EE"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FA63EE" w:rsidRPr="006D0FE9" w:rsidRDefault="00FA63EE" w:rsidP="00F42600">
            <w:pPr>
              <w:rPr>
                <w:sz w:val="20"/>
                <w:szCs w:val="20"/>
              </w:rPr>
            </w:pPr>
            <w:r w:rsidRPr="006D0FE9">
              <w:rPr>
                <w:sz w:val="18"/>
                <w:szCs w:val="18"/>
              </w:rPr>
              <w:t>Faaliyet alanı ile ilgili eğitim, sertifika programları, (sınav) ve benzeri etkinlikleri yüz yüze, elektronik, uzaktan ve karma yöntemlerle vermek.</w:t>
            </w:r>
          </w:p>
        </w:tc>
      </w:tr>
      <w:tr w:rsidR="00FA63EE"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FA63EE" w:rsidRPr="006D0FE9" w:rsidRDefault="00FA63EE" w:rsidP="00F42600">
            <w:pPr>
              <w:rPr>
                <w:sz w:val="20"/>
                <w:szCs w:val="20"/>
              </w:rPr>
            </w:pPr>
            <w:r w:rsidRPr="006D0FE9">
              <w:rPr>
                <w:sz w:val="18"/>
                <w:szCs w:val="18"/>
              </w:rPr>
              <w:t>üyelere ve personellerimize; ihtiyaç duydukları alanlarda eğitim ve sertifika programları düzenlemek veya gerçekleştirilmesine aracılık etmek.</w:t>
            </w:r>
          </w:p>
        </w:tc>
      </w:tr>
      <w:tr w:rsidR="00EC004A"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EC004A" w:rsidRPr="006D0FE9" w:rsidRDefault="00EC004A" w:rsidP="00F42600">
            <w:pPr>
              <w:rPr>
                <w:sz w:val="18"/>
                <w:szCs w:val="18"/>
              </w:rPr>
            </w:pPr>
            <w:r w:rsidRPr="008E3EDF">
              <w:rPr>
                <w:sz w:val="20"/>
                <w:szCs w:val="20"/>
              </w:rPr>
              <w:t>İletişim ve haberleşme stratejisi planı doğrultusunda çalışmalarımızın etkinliğini arttırmak</w:t>
            </w:r>
          </w:p>
        </w:tc>
      </w:tr>
      <w:tr w:rsidR="00F00CF5" w:rsidRPr="006D0FE9" w:rsidTr="00801D1A">
        <w:tblPrEx>
          <w:tblCellMar>
            <w:left w:w="108" w:type="dxa"/>
            <w:right w:w="108" w:type="dxa"/>
          </w:tblCellMar>
          <w:tblLook w:val="04A0" w:firstRow="1" w:lastRow="0" w:firstColumn="1" w:lastColumn="0" w:noHBand="0" w:noVBand="1"/>
        </w:tblPrEx>
        <w:tc>
          <w:tcPr>
            <w:tcW w:w="14601" w:type="dxa"/>
            <w:gridSpan w:val="3"/>
            <w:shd w:val="clear" w:color="auto" w:fill="auto"/>
          </w:tcPr>
          <w:p w:rsidR="00F00CF5" w:rsidRPr="008E3EDF" w:rsidRDefault="00F00CF5" w:rsidP="00F42600">
            <w:pPr>
              <w:rPr>
                <w:sz w:val="20"/>
                <w:szCs w:val="20"/>
              </w:rPr>
            </w:pPr>
            <w:r>
              <w:rPr>
                <w:sz w:val="20"/>
                <w:szCs w:val="20"/>
              </w:rPr>
              <w:t>Göreviyle alakalı olarak açıklanmasında sakınca görülen, gizli kalması gereken bilgileri saklamakla yükümlüdür.</w:t>
            </w:r>
          </w:p>
        </w:tc>
      </w:tr>
    </w:tbl>
    <w:p w:rsidR="00C4468C" w:rsidRPr="006D0FE9" w:rsidRDefault="00C4468C" w:rsidP="006B3546">
      <w:pPr>
        <w:jc w:val="both"/>
        <w:rPr>
          <w:b/>
          <w:sz w:val="20"/>
          <w:szCs w:val="20"/>
          <w:u w:val="single"/>
        </w:rPr>
      </w:pPr>
    </w:p>
    <w:p w:rsidR="00863D51" w:rsidRDefault="00863D51" w:rsidP="00863D51">
      <w:pPr>
        <w:jc w:val="both"/>
        <w:rPr>
          <w:b/>
          <w:color w:val="000000"/>
          <w:sz w:val="20"/>
          <w:szCs w:val="20"/>
          <w:u w:val="single"/>
        </w:rPr>
      </w:pPr>
      <w:r w:rsidRPr="008306F0">
        <w:rPr>
          <w:b/>
          <w:color w:val="000000"/>
          <w:sz w:val="20"/>
          <w:szCs w:val="20"/>
          <w:u w:val="single"/>
        </w:rPr>
        <w:t>YETKİ</w:t>
      </w:r>
      <w:r>
        <w:rPr>
          <w:b/>
          <w:color w:val="000000"/>
          <w:sz w:val="20"/>
          <w:szCs w:val="20"/>
          <w:u w:val="single"/>
        </w:rPr>
        <w:t>NLİK</w:t>
      </w:r>
    </w:p>
    <w:p w:rsidR="00863D51" w:rsidRPr="008306F0" w:rsidRDefault="00863D51" w:rsidP="00863D51">
      <w:pPr>
        <w:jc w:val="both"/>
        <w:rPr>
          <w:b/>
          <w:color w:val="000000"/>
          <w:sz w:val="20"/>
          <w:szCs w:val="20"/>
          <w:u w:val="single"/>
        </w:rPr>
      </w:pPr>
    </w:p>
    <w:p w:rsidR="00863D51" w:rsidRPr="008E3EDF" w:rsidRDefault="00863D51" w:rsidP="00863D51">
      <w:pPr>
        <w:jc w:val="both"/>
        <w:rPr>
          <w:b/>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Pr>
          <w:p w:rsidR="00863D51" w:rsidRPr="00CD1A34" w:rsidRDefault="00863D51" w:rsidP="00DD375D">
            <w:pPr>
              <w:jc w:val="both"/>
              <w:rPr>
                <w:sz w:val="20"/>
                <w:szCs w:val="20"/>
              </w:rPr>
            </w:pPr>
            <w:r w:rsidRPr="00CD1A34">
              <w:rPr>
                <w:sz w:val="20"/>
                <w:szCs w:val="20"/>
              </w:rPr>
              <w:t>Mesleki Gelişime İlişkin Faaliyetleri Yürütmek</w:t>
            </w:r>
          </w:p>
        </w:tc>
      </w:tr>
      <w:tr w:rsidR="00863D51" w:rsidRPr="008E3EDF" w:rsidTr="00DD375D">
        <w:tc>
          <w:tcPr>
            <w:tcW w:w="14567" w:type="dxa"/>
          </w:tcPr>
          <w:p w:rsidR="00863D51" w:rsidRPr="00CD1A34" w:rsidRDefault="00863D51" w:rsidP="00DD375D">
            <w:pPr>
              <w:jc w:val="both"/>
              <w:rPr>
                <w:sz w:val="20"/>
                <w:szCs w:val="20"/>
              </w:rPr>
            </w:pPr>
            <w:r w:rsidRPr="00CD1A34">
              <w:rPr>
                <w:sz w:val="20"/>
                <w:szCs w:val="20"/>
              </w:rPr>
              <w:t>Çalışanlara eğitim vermek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toplantı, seminer vb. faaliyetlere katılmak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yayınları, teknolojik gelişmeleri izlemek</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Meslekle ilgili hizmet içi eğitim, işbaşı eğitim vb. faaliyetlere katılmak</w:t>
            </w:r>
          </w:p>
        </w:tc>
      </w:tr>
    </w:tbl>
    <w:p w:rsidR="00863D51" w:rsidRPr="008E3EDF" w:rsidRDefault="00863D51" w:rsidP="00863D51">
      <w:pPr>
        <w:jc w:val="both"/>
        <w:rPr>
          <w:b/>
          <w:sz w:val="20"/>
          <w:szCs w:val="20"/>
        </w:rPr>
      </w:pPr>
      <w:r w:rsidRPr="008E3EDF">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Pr>
          <w:p w:rsidR="00863D51" w:rsidRPr="008E3EDF" w:rsidRDefault="00863D51" w:rsidP="00DD375D">
            <w:pPr>
              <w:jc w:val="both"/>
              <w:rPr>
                <w:sz w:val="20"/>
                <w:szCs w:val="20"/>
              </w:rPr>
            </w:pPr>
            <w:r w:rsidRPr="008E3EDF">
              <w:rPr>
                <w:sz w:val="20"/>
                <w:szCs w:val="20"/>
              </w:rPr>
              <w:t xml:space="preserve">Türkiye Cumhuriyeti Vatandaşı olmak, </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Lisans Eğitimi almış olmak (Oda’dan atanacak personel Hariç)</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18 yaşından küçük, 40 yaşından büyük olmamak ,</w:t>
            </w:r>
          </w:p>
        </w:tc>
      </w:tr>
      <w:tr w:rsidR="00863D51" w:rsidRPr="008E3EDF" w:rsidTr="00DD375D">
        <w:tc>
          <w:tcPr>
            <w:tcW w:w="14567" w:type="dxa"/>
          </w:tcPr>
          <w:p w:rsidR="00863D51" w:rsidRPr="008E3EDF" w:rsidRDefault="00863D51" w:rsidP="00DD375D">
            <w:pPr>
              <w:jc w:val="both"/>
              <w:rPr>
                <w:sz w:val="20"/>
                <w:szCs w:val="20"/>
              </w:rPr>
            </w:pPr>
            <w:r w:rsidRPr="008E3EDF">
              <w:rPr>
                <w:sz w:val="20"/>
                <w:szCs w:val="20"/>
              </w:rPr>
              <w:t xml:space="preserve">Askerlikle ilgisi olmamak veya askerlik çağına gelmemiş bulunmak, askerlik çağına gelmiş ise muvazzaf  askerlik hizmetini yapmış, ertelemiş veya yedek sınıfına geçmiş olmak, </w:t>
            </w:r>
          </w:p>
        </w:tc>
      </w:tr>
    </w:tbl>
    <w:p w:rsidR="00863D51" w:rsidRPr="008E3EDF" w:rsidRDefault="00863D51" w:rsidP="00863D51">
      <w:pPr>
        <w:jc w:val="both"/>
        <w:rPr>
          <w:b/>
          <w:sz w:val="20"/>
          <w:szCs w:val="20"/>
        </w:rPr>
      </w:pPr>
      <w:r w:rsidRPr="008E3EDF">
        <w:rPr>
          <w:b/>
          <w:sz w:val="20"/>
          <w:szCs w:val="20"/>
        </w:rPr>
        <w:t xml:space="preserve"> 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63D51" w:rsidRPr="008E3EDF" w:rsidTr="00DD375D">
        <w:trPr>
          <w:trHeight w:val="169"/>
        </w:trPr>
        <w:tc>
          <w:tcPr>
            <w:tcW w:w="14567" w:type="dxa"/>
          </w:tcPr>
          <w:p w:rsidR="00863D51" w:rsidRPr="008E3EDF" w:rsidRDefault="00863D51" w:rsidP="00DD375D">
            <w:pPr>
              <w:jc w:val="both"/>
              <w:rPr>
                <w:sz w:val="20"/>
                <w:szCs w:val="20"/>
              </w:rPr>
            </w:pPr>
            <w:r w:rsidRPr="008E3EDF">
              <w:rPr>
                <w:bCs/>
                <w:sz w:val="20"/>
                <w:szCs w:val="20"/>
              </w:rPr>
              <w:t xml:space="preserve">TOBB Akreditasyon Eğitimi </w:t>
            </w:r>
          </w:p>
        </w:tc>
      </w:tr>
      <w:tr w:rsidR="00863D51" w:rsidRPr="008E3EDF" w:rsidTr="00DD375D">
        <w:trPr>
          <w:trHeight w:val="169"/>
        </w:trPr>
        <w:tc>
          <w:tcPr>
            <w:tcW w:w="14567" w:type="dxa"/>
          </w:tcPr>
          <w:p w:rsidR="00863D51" w:rsidRPr="008E3EDF" w:rsidRDefault="00863D51" w:rsidP="00DD375D">
            <w:pPr>
              <w:jc w:val="both"/>
              <w:rPr>
                <w:sz w:val="20"/>
                <w:szCs w:val="20"/>
              </w:rPr>
            </w:pPr>
            <w:r w:rsidRPr="008E3EDF">
              <w:rPr>
                <w:sz w:val="20"/>
                <w:szCs w:val="20"/>
              </w:rPr>
              <w:t>Kalite Yönetim Sistem Eğitimlerini almış olmak/uygulamalarına hakim olmak,</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 xml:space="preserve">İç tetkikçi eğitimi </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t>5174 Sayılı Kanun ve Oda Muamelat Yönetmeliği</w:t>
            </w:r>
          </w:p>
        </w:tc>
      </w:tr>
      <w:tr w:rsidR="00863D51" w:rsidRPr="008E3EDF" w:rsidTr="00DD375D">
        <w:tc>
          <w:tcPr>
            <w:tcW w:w="14567" w:type="dxa"/>
          </w:tcPr>
          <w:p w:rsidR="00863D51" w:rsidRPr="008E3EDF" w:rsidRDefault="00863D51" w:rsidP="00DD375D">
            <w:pPr>
              <w:jc w:val="both"/>
              <w:rPr>
                <w:sz w:val="20"/>
                <w:szCs w:val="20"/>
              </w:rPr>
            </w:pPr>
            <w:r w:rsidRPr="008E3EDF">
              <w:rPr>
                <w:bCs/>
                <w:sz w:val="20"/>
                <w:szCs w:val="20"/>
              </w:rPr>
              <w:lastRenderedPageBreak/>
              <w:t>Bilgisayar ve Ofis programları</w:t>
            </w:r>
          </w:p>
        </w:tc>
      </w:tr>
    </w:tbl>
    <w:p w:rsidR="00863D51" w:rsidRPr="008E3EDF" w:rsidRDefault="00863D51" w:rsidP="00863D51">
      <w:pPr>
        <w:rPr>
          <w:b/>
          <w:sz w:val="20"/>
          <w:szCs w:val="20"/>
        </w:rPr>
      </w:pPr>
      <w:r w:rsidRPr="008E3EDF">
        <w:rPr>
          <w:b/>
          <w:bCs/>
          <w:sz w:val="20"/>
          <w:szCs w:val="20"/>
        </w:rPr>
        <w:t xml:space="preserve"> 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Normal çalışma saatleri içinde görev yapmak.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Gerektiğinde normal çalışma saatleri dışında da görev yapabilmek.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Büro ortamında çalışmak.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Görevi gereği seyahat etmek.</w:t>
            </w:r>
          </w:p>
        </w:tc>
      </w:tr>
      <w:tr w:rsidR="00863D51" w:rsidRPr="008E3EDF" w:rsidTr="00DD375D">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DD375D">
            <w:pPr>
              <w:jc w:val="both"/>
              <w:rPr>
                <w:bCs/>
                <w:sz w:val="20"/>
                <w:szCs w:val="20"/>
              </w:rPr>
            </w:pPr>
            <w:r w:rsidRPr="008E3EDF">
              <w:rPr>
                <w:bCs/>
                <w:sz w:val="20"/>
                <w:szCs w:val="20"/>
              </w:rPr>
              <w:t>Faaliyetlerinin gerektirdiği her türlü araç, gereç ve malzemeyi kullanmak.</w:t>
            </w:r>
          </w:p>
        </w:tc>
      </w:tr>
    </w:tbl>
    <w:p w:rsidR="00863D51" w:rsidRPr="008306F0" w:rsidRDefault="00863D51" w:rsidP="00863D51">
      <w:pPr>
        <w:spacing w:before="120" w:after="120"/>
        <w:jc w:val="both"/>
        <w:rPr>
          <w:b/>
          <w:bCs/>
          <w:iCs/>
          <w:sz w:val="20"/>
          <w:szCs w:val="20"/>
          <w:u w:val="single"/>
        </w:rPr>
      </w:pPr>
      <w:r w:rsidRPr="008306F0">
        <w:rPr>
          <w:b/>
          <w:bCs/>
          <w:iCs/>
          <w:sz w:val="20"/>
          <w:szCs w:val="20"/>
          <w:u w:val="single"/>
        </w:rPr>
        <w:t>YETKİLERİ: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4"/>
      </w:tblGrid>
      <w:tr w:rsidR="00863D51" w:rsidRPr="008E3EDF" w:rsidTr="00DD375D">
        <w:tc>
          <w:tcPr>
            <w:tcW w:w="14254" w:type="dxa"/>
            <w:shd w:val="clear" w:color="auto" w:fill="auto"/>
          </w:tcPr>
          <w:p w:rsidR="00863D51" w:rsidRPr="008E3EDF" w:rsidRDefault="00863D51" w:rsidP="00DD375D">
            <w:pPr>
              <w:jc w:val="both"/>
              <w:rPr>
                <w:bCs/>
                <w:sz w:val="20"/>
                <w:szCs w:val="20"/>
              </w:rPr>
            </w:pPr>
            <w:r w:rsidRPr="008E3EDF">
              <w:rPr>
                <w:bCs/>
                <w:sz w:val="20"/>
                <w:szCs w:val="20"/>
              </w:rPr>
              <w:t>Yukarıda belirtilen görev ve sorumlulukları gerçekleştirme yetkisine sahip olmak.</w:t>
            </w:r>
          </w:p>
        </w:tc>
      </w:tr>
    </w:tbl>
    <w:p w:rsidR="00934CAA" w:rsidRDefault="00D40EF0" w:rsidP="00601D5D">
      <w:pPr>
        <w:pStyle w:val="metin"/>
        <w:spacing w:before="0" w:beforeAutospacing="0" w:after="0" w:afterAutospacing="0" w:line="240" w:lineRule="atLeast"/>
        <w:ind w:firstLine="566"/>
        <w:jc w:val="both"/>
        <w:rPr>
          <w:sz w:val="18"/>
          <w:szCs w:val="18"/>
        </w:rPr>
      </w:pPr>
      <w:r>
        <w:rPr>
          <w:sz w:val="18"/>
          <w:szCs w:val="18"/>
        </w:rPr>
        <w:br/>
      </w:r>
      <w:r w:rsidR="008C728E" w:rsidRPr="006D0FE9">
        <w:rPr>
          <w:sz w:val="18"/>
          <w:szCs w:val="18"/>
        </w:rPr>
        <w:t> </w:t>
      </w:r>
    </w:p>
    <w:p w:rsidR="00F16F74" w:rsidRPr="006D0FE9" w:rsidRDefault="00F16F74" w:rsidP="00601D5D">
      <w:pPr>
        <w:pStyle w:val="metin"/>
        <w:spacing w:before="0" w:beforeAutospacing="0" w:after="0" w:afterAutospacing="0" w:line="240" w:lineRule="atLeast"/>
        <w:ind w:firstLine="566"/>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934CAA" w:rsidRPr="006D0FE9" w:rsidTr="0034669A">
        <w:tc>
          <w:tcPr>
            <w:tcW w:w="3468" w:type="dxa"/>
          </w:tcPr>
          <w:p w:rsidR="00934CAA" w:rsidRPr="006D0FE9" w:rsidRDefault="00934CAA" w:rsidP="0034669A">
            <w:pPr>
              <w:jc w:val="both"/>
              <w:rPr>
                <w:sz w:val="20"/>
                <w:szCs w:val="20"/>
              </w:rPr>
            </w:pPr>
            <w:r w:rsidRPr="006D0FE9">
              <w:rPr>
                <w:b/>
                <w:sz w:val="20"/>
                <w:szCs w:val="20"/>
              </w:rPr>
              <w:t>12.</w:t>
            </w:r>
            <w:r w:rsidR="00C4468C" w:rsidRPr="006D0FE9">
              <w:rPr>
                <w:b/>
                <w:sz w:val="20"/>
                <w:szCs w:val="20"/>
              </w:rPr>
              <w:t>7</w:t>
            </w:r>
          </w:p>
        </w:tc>
        <w:tc>
          <w:tcPr>
            <w:tcW w:w="11099" w:type="dxa"/>
          </w:tcPr>
          <w:p w:rsidR="00934CAA" w:rsidRPr="006D0FE9" w:rsidRDefault="00934CAA" w:rsidP="0034669A">
            <w:pPr>
              <w:rPr>
                <w:b/>
                <w:sz w:val="20"/>
                <w:szCs w:val="20"/>
              </w:rPr>
            </w:pPr>
          </w:p>
        </w:tc>
      </w:tr>
      <w:tr w:rsidR="00934CAA" w:rsidRPr="006D0FE9" w:rsidTr="0034669A">
        <w:tc>
          <w:tcPr>
            <w:tcW w:w="3468" w:type="dxa"/>
          </w:tcPr>
          <w:p w:rsidR="00934CAA" w:rsidRPr="006D0FE9" w:rsidRDefault="00934CAA" w:rsidP="006921D6">
            <w:pPr>
              <w:jc w:val="both"/>
              <w:rPr>
                <w:sz w:val="20"/>
                <w:szCs w:val="20"/>
              </w:rPr>
            </w:pPr>
            <w:r w:rsidRPr="006D0FE9">
              <w:rPr>
                <w:sz w:val="20"/>
                <w:szCs w:val="20"/>
              </w:rPr>
              <w:t xml:space="preserve">GÖREV </w:t>
            </w:r>
            <w:r w:rsidR="006921D6">
              <w:rPr>
                <w:sz w:val="20"/>
                <w:szCs w:val="20"/>
              </w:rPr>
              <w:t>ÜNVANI</w:t>
            </w:r>
          </w:p>
        </w:tc>
        <w:tc>
          <w:tcPr>
            <w:tcW w:w="11099" w:type="dxa"/>
          </w:tcPr>
          <w:p w:rsidR="00934CAA" w:rsidRPr="006D0FE9" w:rsidRDefault="00934CAA" w:rsidP="0034669A">
            <w:pPr>
              <w:jc w:val="both"/>
              <w:rPr>
                <w:b/>
                <w:sz w:val="20"/>
                <w:szCs w:val="20"/>
              </w:rPr>
            </w:pPr>
            <w:r w:rsidRPr="006D0FE9">
              <w:rPr>
                <w:b/>
                <w:sz w:val="20"/>
                <w:szCs w:val="20"/>
              </w:rPr>
              <w:t>COĞRAFİ İŞARETLER SORUMLUSU</w:t>
            </w:r>
          </w:p>
        </w:tc>
      </w:tr>
      <w:tr w:rsidR="00934CAA" w:rsidRPr="006D0FE9" w:rsidTr="0034669A">
        <w:tc>
          <w:tcPr>
            <w:tcW w:w="3468" w:type="dxa"/>
          </w:tcPr>
          <w:p w:rsidR="00934CAA" w:rsidRPr="006D0FE9" w:rsidRDefault="00934CAA" w:rsidP="0034669A">
            <w:pPr>
              <w:jc w:val="both"/>
              <w:rPr>
                <w:sz w:val="20"/>
                <w:szCs w:val="20"/>
              </w:rPr>
            </w:pPr>
            <w:r w:rsidRPr="006D0FE9">
              <w:rPr>
                <w:sz w:val="20"/>
                <w:szCs w:val="20"/>
              </w:rPr>
              <w:t>Bağlı Olunan Üst Pozisyonlar</w:t>
            </w:r>
          </w:p>
        </w:tc>
        <w:tc>
          <w:tcPr>
            <w:tcW w:w="11099" w:type="dxa"/>
          </w:tcPr>
          <w:p w:rsidR="00934CAA" w:rsidRPr="00AB224A" w:rsidRDefault="00934CAA" w:rsidP="0034669A">
            <w:pPr>
              <w:jc w:val="both"/>
              <w:rPr>
                <w:sz w:val="20"/>
                <w:szCs w:val="20"/>
              </w:rPr>
            </w:pPr>
            <w:r w:rsidRPr="00AB224A">
              <w:rPr>
                <w:sz w:val="20"/>
                <w:szCs w:val="20"/>
              </w:rPr>
              <w:t xml:space="preserve">Proje ve </w:t>
            </w:r>
            <w:proofErr w:type="spellStart"/>
            <w:r w:rsidRPr="00AB224A">
              <w:rPr>
                <w:sz w:val="20"/>
                <w:szCs w:val="20"/>
              </w:rPr>
              <w:t>İnovasyon</w:t>
            </w:r>
            <w:proofErr w:type="spellEnd"/>
            <w:r w:rsidRPr="00AB224A">
              <w:rPr>
                <w:sz w:val="20"/>
                <w:szCs w:val="20"/>
              </w:rPr>
              <w:t xml:space="preserve"> Müdürlüğü, </w:t>
            </w:r>
          </w:p>
        </w:tc>
      </w:tr>
      <w:tr w:rsidR="00934CAA" w:rsidRPr="006D0FE9" w:rsidTr="0034669A">
        <w:tc>
          <w:tcPr>
            <w:tcW w:w="3468" w:type="dxa"/>
          </w:tcPr>
          <w:p w:rsidR="00934CAA" w:rsidRPr="006D0FE9" w:rsidRDefault="00934CAA" w:rsidP="0034669A">
            <w:pPr>
              <w:jc w:val="both"/>
              <w:rPr>
                <w:sz w:val="20"/>
                <w:szCs w:val="20"/>
              </w:rPr>
            </w:pPr>
            <w:r w:rsidRPr="006D0FE9">
              <w:rPr>
                <w:sz w:val="20"/>
                <w:szCs w:val="20"/>
              </w:rPr>
              <w:t>Alt Pozisyon</w:t>
            </w:r>
          </w:p>
        </w:tc>
        <w:tc>
          <w:tcPr>
            <w:tcW w:w="11099" w:type="dxa"/>
          </w:tcPr>
          <w:p w:rsidR="00934CAA" w:rsidRPr="00AB224A" w:rsidRDefault="00934CAA" w:rsidP="0034669A">
            <w:pPr>
              <w:jc w:val="both"/>
              <w:rPr>
                <w:sz w:val="20"/>
                <w:szCs w:val="20"/>
              </w:rPr>
            </w:pPr>
            <w:r w:rsidRPr="00AB224A">
              <w:rPr>
                <w:sz w:val="20"/>
                <w:szCs w:val="20"/>
              </w:rPr>
              <w:t>-</w:t>
            </w:r>
          </w:p>
        </w:tc>
      </w:tr>
      <w:tr w:rsidR="00934CAA" w:rsidRPr="006D0FE9" w:rsidTr="0034669A">
        <w:tc>
          <w:tcPr>
            <w:tcW w:w="3468" w:type="dxa"/>
          </w:tcPr>
          <w:p w:rsidR="00934CAA" w:rsidRPr="006D0FE9" w:rsidRDefault="00934CAA" w:rsidP="0034669A">
            <w:pPr>
              <w:jc w:val="both"/>
              <w:rPr>
                <w:sz w:val="20"/>
                <w:szCs w:val="20"/>
              </w:rPr>
            </w:pPr>
            <w:r w:rsidRPr="006D0FE9">
              <w:rPr>
                <w:sz w:val="20"/>
                <w:szCs w:val="20"/>
              </w:rPr>
              <w:t>Vekalet Durumu/görev devri</w:t>
            </w:r>
          </w:p>
        </w:tc>
        <w:tc>
          <w:tcPr>
            <w:tcW w:w="11099" w:type="dxa"/>
          </w:tcPr>
          <w:p w:rsidR="00934CAA" w:rsidRPr="00AB224A" w:rsidRDefault="00934CAA" w:rsidP="0034669A">
            <w:pPr>
              <w:jc w:val="both"/>
              <w:rPr>
                <w:sz w:val="20"/>
                <w:szCs w:val="20"/>
              </w:rPr>
            </w:pPr>
            <w:r w:rsidRPr="00AB224A">
              <w:rPr>
                <w:sz w:val="20"/>
                <w:szCs w:val="20"/>
              </w:rPr>
              <w:t>izinli veya görevli olduğu durumlarda görevi yürütecek personel Vekalet listesinde belirtilmiştir.</w:t>
            </w:r>
          </w:p>
        </w:tc>
      </w:tr>
    </w:tbl>
    <w:p w:rsidR="00934CAA" w:rsidRDefault="00934CAA" w:rsidP="00934CAA">
      <w:pPr>
        <w:rPr>
          <w:sz w:val="20"/>
          <w:szCs w:val="20"/>
        </w:rPr>
      </w:pPr>
      <w:r w:rsidRPr="008E3EDF">
        <w:rPr>
          <w:b/>
          <w:sz w:val="20"/>
          <w:szCs w:val="20"/>
        </w:rPr>
        <w:t xml:space="preserve"> Cİ (Coğrafi İşaretlere) Yönelik Görev Yetki ve Sorumluluklar</w:t>
      </w:r>
      <w:r w:rsidRPr="008E3EDF">
        <w:rPr>
          <w:sz w:val="20"/>
          <w:szCs w:val="20"/>
        </w:rPr>
        <w:t>;</w:t>
      </w:r>
    </w:p>
    <w:p w:rsidR="00B7110E" w:rsidRDefault="00B7110E" w:rsidP="00934CAA">
      <w:pPr>
        <w:rPr>
          <w:sz w:val="20"/>
          <w:szCs w:val="20"/>
        </w:rPr>
      </w:pPr>
    </w:p>
    <w:p w:rsidR="00B7110E" w:rsidRPr="00B7110E" w:rsidRDefault="00B7110E" w:rsidP="00934CAA">
      <w:pPr>
        <w:rPr>
          <w:b/>
          <w:sz w:val="20"/>
          <w:szCs w:val="20"/>
          <w:u w:val="single"/>
        </w:rPr>
      </w:pPr>
      <w:r w:rsidRPr="00B7110E">
        <w:rPr>
          <w:b/>
          <w:sz w:val="20"/>
          <w:szCs w:val="20"/>
          <w:u w:val="single"/>
        </w:rPr>
        <w:t>SORUMLULUKLAR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ilgili mevzuatı ve kurumun web sitesini sürekli takip etmek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Odamızın Cİ tescilini yaptığı ürün listesini tutmak/güncellemek,</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 xml:space="preserve">Odamızın tescilini yaptığı coğrafi işaretli ürünlerin ilgili yasa hükümleri gereğince süresi içinde ve ürünün mevsiminde denetimimin yapılması </w:t>
            </w:r>
            <w:r w:rsidR="007F12A4">
              <w:rPr>
                <w:sz w:val="20"/>
                <w:szCs w:val="20"/>
              </w:rPr>
              <w:t xml:space="preserve">(ilgili sözleşmelerin düzenlenmesi) </w:t>
            </w:r>
            <w:r w:rsidRPr="008E3EDF">
              <w:rPr>
                <w:sz w:val="20"/>
                <w:szCs w:val="20"/>
              </w:rPr>
              <w:t>ve denetim raporlarının ilgili formlar ile birlikte Türk Patent ve Marka Kurumuna süresi içerisinde gönderilmesi</w:t>
            </w:r>
          </w:p>
        </w:tc>
      </w:tr>
      <w:tr w:rsidR="00934CAA" w:rsidRPr="008E3EDF" w:rsidTr="0034669A">
        <w:trPr>
          <w:trHeight w:val="155"/>
        </w:trPr>
        <w:tc>
          <w:tcPr>
            <w:tcW w:w="14567" w:type="dxa"/>
          </w:tcPr>
          <w:p w:rsidR="00934CAA" w:rsidRPr="008E3EDF" w:rsidRDefault="00934CAA" w:rsidP="0034669A">
            <w:pPr>
              <w:jc w:val="both"/>
              <w:rPr>
                <w:sz w:val="20"/>
                <w:szCs w:val="20"/>
              </w:rPr>
            </w:pPr>
            <w:r w:rsidRPr="008E3EDF">
              <w:rPr>
                <w:sz w:val="20"/>
                <w:szCs w:val="20"/>
              </w:rPr>
              <w:t>Odamızın Cİ tescilini yaptığı ürünlerin, üreticisi ve faaliyet gösterenleri içeren listeleri ilgili mevzuat hükümleri gereğince yapmak/güncellemek,</w:t>
            </w:r>
          </w:p>
        </w:tc>
      </w:tr>
      <w:tr w:rsidR="00934CAA" w:rsidRPr="008E3EDF" w:rsidTr="0034669A">
        <w:trPr>
          <w:trHeight w:val="155"/>
        </w:trPr>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934CAA" w:rsidRPr="008E3EDF" w:rsidTr="0034669A">
        <w:trPr>
          <w:trHeight w:val="155"/>
        </w:trPr>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934CAA" w:rsidRPr="008E3EDF" w:rsidTr="0034669A">
        <w:trPr>
          <w:trHeight w:val="155"/>
        </w:trPr>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jc w:val="both"/>
              <w:rPr>
                <w:sz w:val="20"/>
                <w:szCs w:val="20"/>
              </w:rPr>
            </w:pPr>
            <w:r w:rsidRPr="008E3EDF">
              <w:rPr>
                <w:sz w:val="20"/>
                <w:szCs w:val="20"/>
              </w:rPr>
              <w:t>Şikayetin çözümüne yönelik aksiyonları sisteme -kaydederek ilgililerin bilgilendirilmesini sağlamak.</w:t>
            </w:r>
          </w:p>
        </w:tc>
      </w:tr>
      <w:tr w:rsidR="00934CAA" w:rsidRPr="008E3EDF" w:rsidTr="0034669A">
        <w:trPr>
          <w:trHeight w:val="155"/>
        </w:trPr>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jc w:val="both"/>
              <w:rPr>
                <w:sz w:val="20"/>
                <w:szCs w:val="20"/>
              </w:rPr>
            </w:pPr>
            <w:r w:rsidRPr="008E3EDF">
              <w:rPr>
                <w:sz w:val="20"/>
                <w:szCs w:val="20"/>
              </w:rPr>
              <w:t>Müşteri memnuniyeti odaklı çalışmak.</w:t>
            </w:r>
          </w:p>
        </w:tc>
      </w:tr>
      <w:tr w:rsidR="00934CAA" w:rsidRPr="008E3EDF" w:rsidTr="0034669A">
        <w:trPr>
          <w:trHeight w:val="155"/>
        </w:trPr>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rPr>
                <w:sz w:val="20"/>
                <w:szCs w:val="20"/>
              </w:rPr>
            </w:pPr>
            <w:r w:rsidRPr="008E3EDF">
              <w:rPr>
                <w:sz w:val="20"/>
                <w:szCs w:val="20"/>
              </w:rPr>
              <w:lastRenderedPageBreak/>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934CAA" w:rsidRPr="008E3EDF" w:rsidRDefault="00934CAA" w:rsidP="0034669A">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F00CF5" w:rsidRPr="008E3EDF" w:rsidTr="0034669A">
        <w:trPr>
          <w:trHeight w:val="155"/>
        </w:trPr>
        <w:tc>
          <w:tcPr>
            <w:tcW w:w="14567" w:type="dxa"/>
            <w:tcBorders>
              <w:top w:val="single" w:sz="4" w:space="0" w:color="auto"/>
              <w:left w:val="single" w:sz="4" w:space="0" w:color="auto"/>
              <w:bottom w:val="single" w:sz="4" w:space="0" w:color="auto"/>
              <w:right w:val="single" w:sz="4" w:space="0" w:color="auto"/>
            </w:tcBorders>
          </w:tcPr>
          <w:p w:rsidR="00F00CF5" w:rsidRPr="008E3EDF" w:rsidRDefault="00F00CF5" w:rsidP="0034669A">
            <w:pPr>
              <w:rPr>
                <w:sz w:val="20"/>
                <w:szCs w:val="20"/>
              </w:rPr>
            </w:pPr>
            <w:r>
              <w:rPr>
                <w:sz w:val="20"/>
                <w:szCs w:val="20"/>
              </w:rPr>
              <w:t>Göreviyle alakalı olarak açıklanmasında sakınca görülen, gizli kalması gereken bilgileri saklamakla yükümlüdür.</w:t>
            </w:r>
          </w:p>
        </w:tc>
      </w:tr>
    </w:tbl>
    <w:p w:rsidR="00601D5D" w:rsidRDefault="00601D5D" w:rsidP="00934CAA">
      <w:pPr>
        <w:jc w:val="both"/>
        <w:rPr>
          <w:b/>
          <w:color w:val="000000"/>
          <w:sz w:val="20"/>
          <w:szCs w:val="20"/>
        </w:rPr>
      </w:pPr>
    </w:p>
    <w:p w:rsidR="00F16F74" w:rsidRDefault="00F16F74" w:rsidP="00934CAA">
      <w:pPr>
        <w:jc w:val="both"/>
        <w:rPr>
          <w:b/>
          <w:color w:val="000000"/>
          <w:sz w:val="20"/>
          <w:szCs w:val="20"/>
        </w:rPr>
      </w:pPr>
    </w:p>
    <w:p w:rsidR="00F16F74" w:rsidRDefault="00F16F74" w:rsidP="00934CAA">
      <w:pPr>
        <w:jc w:val="both"/>
        <w:rPr>
          <w:b/>
          <w:color w:val="000000"/>
          <w:sz w:val="20"/>
          <w:szCs w:val="20"/>
        </w:rPr>
      </w:pPr>
    </w:p>
    <w:p w:rsidR="00F16F74" w:rsidRDefault="00F16F74" w:rsidP="00934CAA">
      <w:pPr>
        <w:jc w:val="both"/>
        <w:rPr>
          <w:b/>
          <w:color w:val="000000"/>
          <w:sz w:val="20"/>
          <w:szCs w:val="20"/>
        </w:rPr>
      </w:pPr>
    </w:p>
    <w:p w:rsidR="00B7110E" w:rsidRDefault="00B7110E" w:rsidP="00934CAA">
      <w:pPr>
        <w:jc w:val="both"/>
        <w:rPr>
          <w:b/>
          <w:color w:val="000000"/>
          <w:sz w:val="20"/>
          <w:szCs w:val="20"/>
          <w:u w:val="single"/>
        </w:rPr>
      </w:pPr>
      <w:r w:rsidRPr="00B7110E">
        <w:rPr>
          <w:b/>
          <w:color w:val="000000"/>
          <w:sz w:val="20"/>
          <w:szCs w:val="20"/>
          <w:u w:val="single"/>
        </w:rPr>
        <w:t>YETKİNLİK</w:t>
      </w:r>
    </w:p>
    <w:p w:rsidR="00B7110E" w:rsidRPr="00B7110E" w:rsidRDefault="00B7110E" w:rsidP="00934CAA">
      <w:pPr>
        <w:jc w:val="both"/>
        <w:rPr>
          <w:b/>
          <w:color w:val="000000"/>
          <w:sz w:val="20"/>
          <w:szCs w:val="20"/>
          <w:u w:val="single"/>
        </w:rPr>
      </w:pPr>
    </w:p>
    <w:p w:rsidR="00934CAA" w:rsidRPr="008E3EDF" w:rsidRDefault="00934CAA" w:rsidP="00934CAA">
      <w:pPr>
        <w:jc w:val="both"/>
        <w:rPr>
          <w:b/>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B7110E" w:rsidRPr="008E3EDF" w:rsidTr="0034669A">
        <w:tc>
          <w:tcPr>
            <w:tcW w:w="14567" w:type="dxa"/>
          </w:tcPr>
          <w:p w:rsidR="00B7110E" w:rsidRPr="008E3EDF" w:rsidRDefault="00B7110E" w:rsidP="00B7110E">
            <w:pPr>
              <w:jc w:val="both"/>
              <w:rPr>
                <w:sz w:val="20"/>
                <w:szCs w:val="20"/>
              </w:rPr>
            </w:pPr>
            <w:r w:rsidRPr="008E3EDF">
              <w:rPr>
                <w:b/>
                <w:sz w:val="20"/>
                <w:szCs w:val="20"/>
              </w:rPr>
              <w:t>Mesleki Gelişime İlişkin Faaliyetleri Yürütmek</w:t>
            </w:r>
          </w:p>
        </w:tc>
      </w:tr>
      <w:tr w:rsidR="00934CAA" w:rsidRPr="008E3EDF" w:rsidTr="0034669A">
        <w:tc>
          <w:tcPr>
            <w:tcW w:w="14567" w:type="dxa"/>
          </w:tcPr>
          <w:p w:rsidR="00934CAA" w:rsidRPr="008E3EDF" w:rsidRDefault="00934CAA" w:rsidP="0034669A">
            <w:pPr>
              <w:jc w:val="both"/>
              <w:rPr>
                <w:sz w:val="20"/>
                <w:szCs w:val="20"/>
              </w:rPr>
            </w:pPr>
            <w:r w:rsidRPr="008E3EDF">
              <w:rPr>
                <w:sz w:val="20"/>
                <w:szCs w:val="20"/>
              </w:rPr>
              <w:t>Çalışanlara eğitim vermek</w:t>
            </w:r>
          </w:p>
        </w:tc>
      </w:tr>
      <w:tr w:rsidR="00934CAA" w:rsidRPr="008E3EDF" w:rsidTr="0034669A">
        <w:tc>
          <w:tcPr>
            <w:tcW w:w="14567" w:type="dxa"/>
          </w:tcPr>
          <w:p w:rsidR="00934CAA" w:rsidRPr="008E3EDF" w:rsidRDefault="00934CAA" w:rsidP="0034669A">
            <w:pPr>
              <w:jc w:val="both"/>
              <w:rPr>
                <w:sz w:val="20"/>
                <w:szCs w:val="20"/>
              </w:rPr>
            </w:pPr>
            <w:r w:rsidRPr="008E3EDF">
              <w:rPr>
                <w:sz w:val="20"/>
                <w:szCs w:val="20"/>
              </w:rPr>
              <w:t>Meslekle ilgili toplantı, seminer vb. faaliyetlere katılmak</w:t>
            </w:r>
          </w:p>
        </w:tc>
      </w:tr>
      <w:tr w:rsidR="00934CAA" w:rsidRPr="008E3EDF" w:rsidTr="0034669A">
        <w:tc>
          <w:tcPr>
            <w:tcW w:w="14567" w:type="dxa"/>
          </w:tcPr>
          <w:p w:rsidR="00934CAA" w:rsidRPr="008E3EDF" w:rsidRDefault="00934CAA" w:rsidP="0034669A">
            <w:pPr>
              <w:jc w:val="both"/>
              <w:rPr>
                <w:sz w:val="20"/>
                <w:szCs w:val="20"/>
              </w:rPr>
            </w:pPr>
            <w:r w:rsidRPr="008E3EDF">
              <w:rPr>
                <w:sz w:val="20"/>
                <w:szCs w:val="20"/>
              </w:rPr>
              <w:t>Meslekle ilgili yayınları, teknolojik gelişmeleri izlemek</w:t>
            </w:r>
          </w:p>
        </w:tc>
      </w:tr>
      <w:tr w:rsidR="00934CAA" w:rsidRPr="008E3EDF" w:rsidTr="0034669A">
        <w:tc>
          <w:tcPr>
            <w:tcW w:w="14567" w:type="dxa"/>
          </w:tcPr>
          <w:p w:rsidR="00934CAA" w:rsidRPr="008E3EDF" w:rsidRDefault="00934CAA" w:rsidP="0034669A">
            <w:pPr>
              <w:jc w:val="both"/>
              <w:rPr>
                <w:sz w:val="20"/>
                <w:szCs w:val="20"/>
              </w:rPr>
            </w:pPr>
            <w:r w:rsidRPr="008E3EDF">
              <w:rPr>
                <w:sz w:val="20"/>
                <w:szCs w:val="20"/>
              </w:rPr>
              <w:t>Meslekle ilgili hizmet içi eğitim, işbaşı eğitim vb. faaliyetlere katılmak</w:t>
            </w:r>
          </w:p>
        </w:tc>
      </w:tr>
    </w:tbl>
    <w:p w:rsidR="00934CAA" w:rsidRPr="008E3EDF" w:rsidRDefault="00934CAA" w:rsidP="00934CAA">
      <w:pPr>
        <w:jc w:val="both"/>
        <w:rPr>
          <w:b/>
          <w:sz w:val="20"/>
          <w:szCs w:val="20"/>
        </w:rPr>
      </w:pPr>
      <w:r w:rsidRPr="008E3EDF">
        <w:rPr>
          <w:b/>
          <w:sz w:val="20"/>
          <w:szCs w:val="20"/>
        </w:rPr>
        <w:t>Bu Göreve Atanacaklarda 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34CAA" w:rsidRPr="008E3EDF" w:rsidTr="0034669A">
        <w:tc>
          <w:tcPr>
            <w:tcW w:w="14567" w:type="dxa"/>
          </w:tcPr>
          <w:p w:rsidR="00934CAA" w:rsidRPr="008E3EDF" w:rsidRDefault="00934CAA" w:rsidP="0034669A">
            <w:pPr>
              <w:jc w:val="both"/>
              <w:rPr>
                <w:sz w:val="20"/>
                <w:szCs w:val="20"/>
              </w:rPr>
            </w:pPr>
            <w:r w:rsidRPr="008E3EDF">
              <w:rPr>
                <w:sz w:val="20"/>
                <w:szCs w:val="20"/>
              </w:rPr>
              <w:t>Türkiye Cumhuriyeti Vatandaşı olmak,</w:t>
            </w:r>
          </w:p>
        </w:tc>
      </w:tr>
      <w:tr w:rsidR="00934CAA" w:rsidRPr="008E3EDF" w:rsidTr="0034669A">
        <w:tc>
          <w:tcPr>
            <w:tcW w:w="14567" w:type="dxa"/>
          </w:tcPr>
          <w:p w:rsidR="00934CAA" w:rsidRPr="008E3EDF" w:rsidRDefault="00934CAA" w:rsidP="0034669A">
            <w:pPr>
              <w:jc w:val="both"/>
              <w:rPr>
                <w:sz w:val="20"/>
                <w:szCs w:val="20"/>
              </w:rPr>
            </w:pPr>
            <w:r w:rsidRPr="008E3EDF">
              <w:rPr>
                <w:sz w:val="20"/>
                <w:szCs w:val="20"/>
              </w:rPr>
              <w:t>Lisans Eğitimi almış olmak (Oda’dan atanacak personel Hariç)</w:t>
            </w:r>
          </w:p>
        </w:tc>
      </w:tr>
      <w:tr w:rsidR="00934CAA" w:rsidRPr="008E3EDF" w:rsidTr="0034669A">
        <w:tc>
          <w:tcPr>
            <w:tcW w:w="14567" w:type="dxa"/>
          </w:tcPr>
          <w:p w:rsidR="00934CAA" w:rsidRPr="008E3EDF" w:rsidRDefault="00934CAA" w:rsidP="0034669A">
            <w:pPr>
              <w:jc w:val="both"/>
              <w:rPr>
                <w:sz w:val="20"/>
                <w:szCs w:val="20"/>
              </w:rPr>
            </w:pPr>
            <w:r w:rsidRPr="008E3EDF">
              <w:rPr>
                <w:sz w:val="20"/>
                <w:szCs w:val="20"/>
              </w:rPr>
              <w:t xml:space="preserve">Türk Patent ve Marka Kurumunun bilgilendirmelerine katılmak, </w:t>
            </w:r>
          </w:p>
        </w:tc>
      </w:tr>
      <w:tr w:rsidR="00934CAA" w:rsidRPr="008E3EDF" w:rsidTr="0034669A">
        <w:tc>
          <w:tcPr>
            <w:tcW w:w="14567" w:type="dxa"/>
          </w:tcPr>
          <w:p w:rsidR="00934CAA" w:rsidRPr="008E3EDF" w:rsidRDefault="00934CAA" w:rsidP="0034669A">
            <w:pPr>
              <w:jc w:val="both"/>
              <w:rPr>
                <w:sz w:val="20"/>
                <w:szCs w:val="20"/>
              </w:rPr>
            </w:pPr>
            <w:r w:rsidRPr="008E3EDF">
              <w:rPr>
                <w:sz w:val="20"/>
                <w:szCs w:val="20"/>
              </w:rPr>
              <w:t xml:space="preserve">18 yaşından küçük, 40 yaşından büyük olmamak  </w:t>
            </w:r>
          </w:p>
        </w:tc>
      </w:tr>
      <w:tr w:rsidR="00934CAA" w:rsidRPr="008E3EDF" w:rsidTr="0034669A">
        <w:tc>
          <w:tcPr>
            <w:tcW w:w="14567" w:type="dxa"/>
          </w:tcPr>
          <w:p w:rsidR="00934CAA" w:rsidRPr="008E3EDF" w:rsidRDefault="00934CAA" w:rsidP="0034669A">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934CAA" w:rsidRPr="008E3EDF" w:rsidRDefault="00934CAA" w:rsidP="00934CAA">
      <w:pPr>
        <w:jc w:val="both"/>
        <w:rPr>
          <w:b/>
          <w:sz w:val="20"/>
          <w:szCs w:val="20"/>
        </w:rPr>
      </w:pPr>
      <w:r w:rsidRPr="008E3EDF">
        <w:rPr>
          <w:b/>
          <w:sz w:val="20"/>
          <w:szCs w:val="20"/>
        </w:rPr>
        <w:t xml:space="preserve"> 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34CAA" w:rsidRPr="008E3EDF" w:rsidTr="0034669A">
        <w:trPr>
          <w:trHeight w:val="169"/>
        </w:trPr>
        <w:tc>
          <w:tcPr>
            <w:tcW w:w="14567" w:type="dxa"/>
          </w:tcPr>
          <w:p w:rsidR="00934CAA" w:rsidRPr="008E3EDF" w:rsidRDefault="00934CAA" w:rsidP="0034669A">
            <w:pPr>
              <w:jc w:val="both"/>
              <w:rPr>
                <w:sz w:val="20"/>
                <w:szCs w:val="20"/>
              </w:rPr>
            </w:pPr>
            <w:r w:rsidRPr="008E3EDF">
              <w:rPr>
                <w:sz w:val="20"/>
                <w:szCs w:val="20"/>
              </w:rPr>
              <w:t xml:space="preserve">Türk Patent ve Marka Kurumunun mevzuatına ve ilgili hükümler konusunda bilgi sahibi olmak, </w:t>
            </w:r>
          </w:p>
        </w:tc>
      </w:tr>
      <w:tr w:rsidR="00934CAA" w:rsidRPr="008E3EDF" w:rsidTr="0034669A">
        <w:trPr>
          <w:trHeight w:val="169"/>
        </w:trPr>
        <w:tc>
          <w:tcPr>
            <w:tcW w:w="14567" w:type="dxa"/>
          </w:tcPr>
          <w:p w:rsidR="00934CAA" w:rsidRPr="008E3EDF" w:rsidRDefault="00934CAA" w:rsidP="0034669A">
            <w:pPr>
              <w:jc w:val="both"/>
              <w:rPr>
                <w:sz w:val="20"/>
                <w:szCs w:val="20"/>
              </w:rPr>
            </w:pPr>
            <w:r w:rsidRPr="008E3EDF">
              <w:rPr>
                <w:sz w:val="20"/>
                <w:szCs w:val="20"/>
              </w:rPr>
              <w:t xml:space="preserve">Türk Paten ve Marka Kurumunun eğitimlerine katılmak, </w:t>
            </w:r>
          </w:p>
        </w:tc>
      </w:tr>
      <w:tr w:rsidR="00934CAA" w:rsidRPr="008E3EDF" w:rsidTr="0034669A">
        <w:tc>
          <w:tcPr>
            <w:tcW w:w="14567" w:type="dxa"/>
          </w:tcPr>
          <w:p w:rsidR="00934CAA" w:rsidRPr="008E3EDF" w:rsidRDefault="00934CAA" w:rsidP="0034669A">
            <w:pPr>
              <w:jc w:val="both"/>
              <w:rPr>
                <w:sz w:val="20"/>
                <w:szCs w:val="20"/>
              </w:rPr>
            </w:pPr>
            <w:r w:rsidRPr="008E3EDF">
              <w:rPr>
                <w:bCs/>
                <w:sz w:val="20"/>
                <w:szCs w:val="20"/>
              </w:rPr>
              <w:t>5174 Sayılı Kanun ve Oda Muamelat Yönetmeliği</w:t>
            </w:r>
          </w:p>
        </w:tc>
      </w:tr>
      <w:tr w:rsidR="00934CAA" w:rsidRPr="008E3EDF" w:rsidTr="0034669A">
        <w:tc>
          <w:tcPr>
            <w:tcW w:w="14567" w:type="dxa"/>
          </w:tcPr>
          <w:p w:rsidR="00934CAA" w:rsidRPr="008E3EDF" w:rsidRDefault="00934CAA" w:rsidP="0034669A">
            <w:pPr>
              <w:jc w:val="both"/>
              <w:rPr>
                <w:sz w:val="20"/>
                <w:szCs w:val="20"/>
              </w:rPr>
            </w:pPr>
            <w:r w:rsidRPr="008E3EDF">
              <w:rPr>
                <w:bCs/>
                <w:sz w:val="20"/>
                <w:szCs w:val="20"/>
              </w:rPr>
              <w:t>Bilgisayar ve Ofis programları</w:t>
            </w:r>
          </w:p>
        </w:tc>
      </w:tr>
    </w:tbl>
    <w:p w:rsidR="00934CAA" w:rsidRPr="008E3EDF" w:rsidRDefault="00934CAA" w:rsidP="00934CAA">
      <w:pPr>
        <w:rPr>
          <w:b/>
          <w:sz w:val="20"/>
          <w:szCs w:val="20"/>
        </w:rPr>
      </w:pPr>
      <w:r w:rsidRPr="008E3EDF">
        <w:rPr>
          <w:b/>
          <w:bCs/>
          <w:sz w:val="20"/>
          <w:szCs w:val="20"/>
        </w:rPr>
        <w:t xml:space="preserve">   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934CAA" w:rsidRPr="008E3EDF" w:rsidTr="0034669A">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934CAA" w:rsidRPr="008E3EDF" w:rsidTr="0034669A">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jc w:val="both"/>
              <w:rPr>
                <w:bCs/>
                <w:sz w:val="20"/>
                <w:szCs w:val="20"/>
              </w:rPr>
            </w:pPr>
            <w:r w:rsidRPr="008E3EDF">
              <w:rPr>
                <w:bCs/>
                <w:sz w:val="20"/>
                <w:szCs w:val="20"/>
              </w:rPr>
              <w:t>Normal çalışma saatleri içinde görev yapmak.</w:t>
            </w:r>
          </w:p>
        </w:tc>
      </w:tr>
      <w:tr w:rsidR="00934CAA" w:rsidRPr="008E3EDF" w:rsidTr="0034669A">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jc w:val="both"/>
              <w:rPr>
                <w:bCs/>
                <w:sz w:val="20"/>
                <w:szCs w:val="20"/>
              </w:rPr>
            </w:pPr>
            <w:r w:rsidRPr="008E3EDF">
              <w:rPr>
                <w:bCs/>
                <w:sz w:val="20"/>
                <w:szCs w:val="20"/>
              </w:rPr>
              <w:lastRenderedPageBreak/>
              <w:t>Gerektiğinde normal çalışma saatleri dışında da görev yapabilmek.</w:t>
            </w:r>
          </w:p>
        </w:tc>
      </w:tr>
      <w:tr w:rsidR="00934CAA" w:rsidRPr="008E3EDF" w:rsidTr="0034669A">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jc w:val="both"/>
              <w:rPr>
                <w:bCs/>
                <w:sz w:val="20"/>
                <w:szCs w:val="20"/>
              </w:rPr>
            </w:pPr>
            <w:r w:rsidRPr="008E3EDF">
              <w:rPr>
                <w:bCs/>
                <w:sz w:val="20"/>
                <w:szCs w:val="20"/>
              </w:rPr>
              <w:t>Büro ortamında çalışmak.</w:t>
            </w:r>
          </w:p>
        </w:tc>
      </w:tr>
      <w:tr w:rsidR="00934CAA" w:rsidRPr="008E3EDF" w:rsidTr="0034669A">
        <w:tc>
          <w:tcPr>
            <w:tcW w:w="14567" w:type="dxa"/>
            <w:tcBorders>
              <w:top w:val="single" w:sz="4" w:space="0" w:color="auto"/>
              <w:left w:val="single" w:sz="4" w:space="0" w:color="auto"/>
              <w:bottom w:val="single" w:sz="4" w:space="0" w:color="auto"/>
              <w:right w:val="single" w:sz="4" w:space="0" w:color="auto"/>
            </w:tcBorders>
          </w:tcPr>
          <w:p w:rsidR="00934CAA" w:rsidRPr="008E3EDF" w:rsidRDefault="00934CAA" w:rsidP="0034669A">
            <w:pPr>
              <w:jc w:val="both"/>
              <w:rPr>
                <w:bCs/>
                <w:sz w:val="20"/>
                <w:szCs w:val="20"/>
              </w:rPr>
            </w:pPr>
            <w:r w:rsidRPr="008E3EDF">
              <w:rPr>
                <w:bCs/>
                <w:sz w:val="20"/>
                <w:szCs w:val="20"/>
              </w:rPr>
              <w:t>Görevi gereği seyahat etmek.</w:t>
            </w:r>
          </w:p>
        </w:tc>
      </w:tr>
      <w:tr w:rsidR="00863D51" w:rsidRPr="008E3EDF" w:rsidTr="0034669A">
        <w:tc>
          <w:tcPr>
            <w:tcW w:w="14567" w:type="dxa"/>
            <w:tcBorders>
              <w:top w:val="single" w:sz="4" w:space="0" w:color="auto"/>
              <w:left w:val="single" w:sz="4" w:space="0" w:color="auto"/>
              <w:bottom w:val="single" w:sz="4" w:space="0" w:color="auto"/>
              <w:right w:val="single" w:sz="4" w:space="0" w:color="auto"/>
            </w:tcBorders>
          </w:tcPr>
          <w:p w:rsidR="00863D51" w:rsidRPr="008E3EDF" w:rsidRDefault="00863D51" w:rsidP="00863D51">
            <w:pPr>
              <w:jc w:val="both"/>
              <w:rPr>
                <w:bCs/>
                <w:sz w:val="20"/>
                <w:szCs w:val="20"/>
              </w:rPr>
            </w:pPr>
            <w:r w:rsidRPr="008E3EDF">
              <w:rPr>
                <w:bCs/>
                <w:sz w:val="20"/>
                <w:szCs w:val="20"/>
              </w:rPr>
              <w:t>Faaliyetlerinin gerektirdiği her türlü araç, gereç ve malzemeyi kullanmak.</w:t>
            </w:r>
          </w:p>
        </w:tc>
      </w:tr>
    </w:tbl>
    <w:p w:rsidR="00934CAA" w:rsidRPr="00B7110E" w:rsidRDefault="00934CAA" w:rsidP="00934CAA">
      <w:pPr>
        <w:spacing w:before="120" w:after="120"/>
        <w:jc w:val="both"/>
        <w:rPr>
          <w:b/>
          <w:bCs/>
          <w:iCs/>
          <w:sz w:val="20"/>
          <w:szCs w:val="20"/>
          <w:u w:val="single"/>
        </w:rPr>
      </w:pPr>
      <w:r w:rsidRPr="00B7110E">
        <w:rPr>
          <w:b/>
          <w:bCs/>
          <w:iCs/>
          <w:sz w:val="20"/>
          <w:szCs w:val="20"/>
          <w:u w:val="single"/>
        </w:rPr>
        <w:t>YETKİLERİ:</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9"/>
      </w:tblGrid>
      <w:tr w:rsidR="00934CAA" w:rsidRPr="008E3EDF" w:rsidTr="0034669A">
        <w:tc>
          <w:tcPr>
            <w:tcW w:w="14459" w:type="dxa"/>
            <w:shd w:val="clear" w:color="auto" w:fill="auto"/>
          </w:tcPr>
          <w:p w:rsidR="00934CAA" w:rsidRPr="008E3EDF" w:rsidRDefault="00934CAA" w:rsidP="0034669A">
            <w:pPr>
              <w:jc w:val="both"/>
              <w:rPr>
                <w:bCs/>
                <w:sz w:val="20"/>
                <w:szCs w:val="20"/>
              </w:rPr>
            </w:pPr>
            <w:r w:rsidRPr="008E3EDF">
              <w:rPr>
                <w:bCs/>
                <w:sz w:val="20"/>
                <w:szCs w:val="20"/>
              </w:rPr>
              <w:t>Yukarıda belirtilen görev ve sorumlulukları gerçekleştirme yetkisine sahip olmak.</w:t>
            </w:r>
          </w:p>
        </w:tc>
      </w:tr>
    </w:tbl>
    <w:p w:rsidR="0070156A" w:rsidRPr="008E3EDF" w:rsidRDefault="0070156A" w:rsidP="0070156A">
      <w:pPr>
        <w:jc w:val="both"/>
        <w:rPr>
          <w:sz w:val="20"/>
          <w:szCs w:val="20"/>
        </w:rPr>
      </w:pPr>
    </w:p>
    <w:p w:rsidR="00873DE9" w:rsidRDefault="00873DE9" w:rsidP="0070156A">
      <w:pPr>
        <w:jc w:val="both"/>
        <w:rPr>
          <w:b/>
          <w:sz w:val="20"/>
          <w:szCs w:val="20"/>
        </w:rPr>
      </w:pPr>
    </w:p>
    <w:p w:rsidR="00873DE9" w:rsidRDefault="00873DE9" w:rsidP="0070156A">
      <w:pPr>
        <w:jc w:val="both"/>
        <w:rPr>
          <w:b/>
          <w:sz w:val="20"/>
          <w:szCs w:val="20"/>
        </w:rPr>
      </w:pPr>
    </w:p>
    <w:p w:rsidR="00F16F74" w:rsidRDefault="00F16F74" w:rsidP="0070156A">
      <w:pPr>
        <w:jc w:val="both"/>
        <w:rPr>
          <w:b/>
          <w:sz w:val="20"/>
          <w:szCs w:val="20"/>
        </w:rPr>
      </w:pPr>
    </w:p>
    <w:p w:rsidR="0070156A" w:rsidRPr="008E3EDF" w:rsidRDefault="0070156A" w:rsidP="0070156A">
      <w:pPr>
        <w:jc w:val="both"/>
        <w:rPr>
          <w:b/>
          <w:sz w:val="20"/>
          <w:szCs w:val="20"/>
        </w:rPr>
      </w:pPr>
      <w:r w:rsidRPr="008E3EDF">
        <w:rPr>
          <w:b/>
          <w:sz w:val="20"/>
          <w:szCs w:val="20"/>
        </w:rPr>
        <w:t>13.</w:t>
      </w:r>
      <w:r>
        <w:rPr>
          <w:b/>
          <w:sz w:val="20"/>
          <w:szCs w:val="20"/>
        </w:rPr>
        <w:t>1</w:t>
      </w:r>
      <w:r w:rsidRPr="008E3EDF">
        <w:rPr>
          <w:b/>
          <w:sz w:val="20"/>
          <w:szCs w:val="20"/>
        </w:rPr>
        <w:t>)</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70156A" w:rsidRPr="008E3EDF" w:rsidTr="00F42600">
        <w:tc>
          <w:tcPr>
            <w:tcW w:w="3468" w:type="dxa"/>
          </w:tcPr>
          <w:p w:rsidR="0070156A" w:rsidRPr="008E3EDF" w:rsidRDefault="0070156A" w:rsidP="006921D6">
            <w:pPr>
              <w:jc w:val="both"/>
              <w:rPr>
                <w:color w:val="000000"/>
                <w:sz w:val="20"/>
                <w:szCs w:val="20"/>
              </w:rPr>
            </w:pPr>
            <w:r>
              <w:rPr>
                <w:color w:val="000000"/>
                <w:sz w:val="20"/>
                <w:szCs w:val="20"/>
              </w:rPr>
              <w:t xml:space="preserve">GÖREV </w:t>
            </w:r>
            <w:r w:rsidR="006921D6">
              <w:rPr>
                <w:color w:val="000000"/>
                <w:sz w:val="20"/>
                <w:szCs w:val="20"/>
              </w:rPr>
              <w:t>ÜNVANI</w:t>
            </w:r>
          </w:p>
        </w:tc>
        <w:tc>
          <w:tcPr>
            <w:tcW w:w="11099" w:type="dxa"/>
          </w:tcPr>
          <w:p w:rsidR="0070156A" w:rsidRDefault="0070156A" w:rsidP="00F42600">
            <w:pPr>
              <w:jc w:val="both"/>
              <w:rPr>
                <w:b/>
                <w:sz w:val="20"/>
                <w:szCs w:val="20"/>
              </w:rPr>
            </w:pPr>
            <w:r w:rsidRPr="008E3EDF">
              <w:rPr>
                <w:b/>
                <w:sz w:val="20"/>
                <w:szCs w:val="20"/>
              </w:rPr>
              <w:t xml:space="preserve">BİLGİ </w:t>
            </w:r>
            <w:r>
              <w:rPr>
                <w:b/>
                <w:sz w:val="20"/>
                <w:szCs w:val="20"/>
              </w:rPr>
              <w:t>TEKNOLOJİLERİ MÜDÜRLÜĞÜ</w:t>
            </w:r>
          </w:p>
          <w:p w:rsidR="0070156A" w:rsidRPr="008E3EDF" w:rsidRDefault="0070156A" w:rsidP="00F42600">
            <w:pPr>
              <w:jc w:val="both"/>
              <w:rPr>
                <w:b/>
                <w:color w:val="000000"/>
                <w:sz w:val="20"/>
                <w:szCs w:val="20"/>
              </w:rPr>
            </w:pPr>
            <w:r>
              <w:rPr>
                <w:b/>
                <w:sz w:val="20"/>
                <w:szCs w:val="20"/>
              </w:rPr>
              <w:t>(+</w:t>
            </w:r>
            <w:r w:rsidRPr="008E3EDF">
              <w:rPr>
                <w:b/>
                <w:sz w:val="20"/>
                <w:szCs w:val="20"/>
              </w:rPr>
              <w:t>BİLGİ GÜVENLİĞİ YÖNETİM SİSTEMİ SORUMLUSU</w:t>
            </w:r>
            <w:r>
              <w:rPr>
                <w:b/>
                <w:sz w:val="20"/>
                <w:szCs w:val="20"/>
              </w:rPr>
              <w:t>)</w:t>
            </w:r>
          </w:p>
        </w:tc>
      </w:tr>
      <w:tr w:rsidR="0070156A" w:rsidRPr="008E3EDF" w:rsidTr="00F42600">
        <w:tc>
          <w:tcPr>
            <w:tcW w:w="3468" w:type="dxa"/>
          </w:tcPr>
          <w:p w:rsidR="0070156A" w:rsidRPr="008E3EDF" w:rsidRDefault="0070156A" w:rsidP="00F42600">
            <w:pPr>
              <w:jc w:val="both"/>
              <w:rPr>
                <w:color w:val="000000"/>
                <w:sz w:val="20"/>
                <w:szCs w:val="20"/>
              </w:rPr>
            </w:pPr>
            <w:r w:rsidRPr="008E3EDF">
              <w:rPr>
                <w:color w:val="000000"/>
                <w:sz w:val="20"/>
                <w:szCs w:val="20"/>
              </w:rPr>
              <w:t>Bağlı Olunan Pozisyonlar</w:t>
            </w:r>
          </w:p>
        </w:tc>
        <w:tc>
          <w:tcPr>
            <w:tcW w:w="11099" w:type="dxa"/>
          </w:tcPr>
          <w:p w:rsidR="0070156A" w:rsidRPr="00AB224A" w:rsidRDefault="0070156A" w:rsidP="00F42600">
            <w:pPr>
              <w:jc w:val="both"/>
              <w:rPr>
                <w:color w:val="000000"/>
                <w:sz w:val="20"/>
                <w:szCs w:val="20"/>
              </w:rPr>
            </w:pPr>
            <w:r w:rsidRPr="00AB224A">
              <w:rPr>
                <w:color w:val="000000"/>
                <w:sz w:val="20"/>
                <w:szCs w:val="20"/>
              </w:rPr>
              <w:t>Genel Sekreterlik, Bilgi Güvenliği Yönetim Sistemi Temsilcisi,</w:t>
            </w:r>
            <w:r w:rsidRPr="00AB224A">
              <w:rPr>
                <w:sz w:val="20"/>
                <w:szCs w:val="20"/>
              </w:rPr>
              <w:t xml:space="preserve"> bilgi güvenliği disiplin kurulu</w:t>
            </w:r>
          </w:p>
        </w:tc>
      </w:tr>
      <w:tr w:rsidR="0070156A" w:rsidRPr="008E3EDF" w:rsidTr="00F42600">
        <w:tc>
          <w:tcPr>
            <w:tcW w:w="3468" w:type="dxa"/>
          </w:tcPr>
          <w:p w:rsidR="0070156A" w:rsidRPr="008E3EDF" w:rsidRDefault="0070156A" w:rsidP="00F42600">
            <w:pPr>
              <w:jc w:val="both"/>
              <w:rPr>
                <w:color w:val="000000"/>
                <w:sz w:val="20"/>
                <w:szCs w:val="20"/>
              </w:rPr>
            </w:pPr>
            <w:r>
              <w:rPr>
                <w:color w:val="000000"/>
                <w:sz w:val="20"/>
                <w:szCs w:val="20"/>
              </w:rPr>
              <w:t>Alt Pozisyon</w:t>
            </w:r>
          </w:p>
        </w:tc>
        <w:tc>
          <w:tcPr>
            <w:tcW w:w="11099" w:type="dxa"/>
          </w:tcPr>
          <w:p w:rsidR="0070156A" w:rsidRPr="00AB224A" w:rsidRDefault="00D40EF0" w:rsidP="00F42600">
            <w:pPr>
              <w:jc w:val="both"/>
              <w:rPr>
                <w:color w:val="000000"/>
                <w:sz w:val="20"/>
                <w:szCs w:val="20"/>
              </w:rPr>
            </w:pPr>
            <w:r w:rsidRPr="00AB224A">
              <w:rPr>
                <w:color w:val="000000"/>
                <w:sz w:val="20"/>
                <w:szCs w:val="20"/>
              </w:rPr>
              <w:t>Donanım sorumlusu, yazılım sorumlusu</w:t>
            </w:r>
          </w:p>
        </w:tc>
      </w:tr>
      <w:tr w:rsidR="0070156A" w:rsidRPr="008E3EDF" w:rsidTr="00F42600">
        <w:tc>
          <w:tcPr>
            <w:tcW w:w="3468" w:type="dxa"/>
          </w:tcPr>
          <w:p w:rsidR="0070156A" w:rsidRPr="008E3EDF" w:rsidRDefault="0070156A" w:rsidP="00F42600">
            <w:pPr>
              <w:jc w:val="both"/>
              <w:rPr>
                <w:color w:val="000000"/>
                <w:sz w:val="20"/>
                <w:szCs w:val="20"/>
              </w:rPr>
            </w:pPr>
            <w:r w:rsidRPr="008E3EDF">
              <w:rPr>
                <w:color w:val="000000"/>
                <w:sz w:val="20"/>
                <w:szCs w:val="20"/>
              </w:rPr>
              <w:t>Vekalet Durumu/görev devri</w:t>
            </w:r>
          </w:p>
        </w:tc>
        <w:tc>
          <w:tcPr>
            <w:tcW w:w="11099" w:type="dxa"/>
          </w:tcPr>
          <w:p w:rsidR="0070156A" w:rsidRPr="00AB224A" w:rsidRDefault="0070156A" w:rsidP="00F42600">
            <w:pPr>
              <w:jc w:val="both"/>
              <w:rPr>
                <w:color w:val="000000"/>
                <w:sz w:val="20"/>
                <w:szCs w:val="20"/>
              </w:rPr>
            </w:pPr>
            <w:r w:rsidRPr="00AB224A">
              <w:rPr>
                <w:color w:val="000000"/>
                <w:sz w:val="20"/>
                <w:szCs w:val="20"/>
              </w:rPr>
              <w:t>izinli veya görevli olduğu durumlarda görevi yürütecek personel Vekalet listesinde belirtilmiştir.</w:t>
            </w:r>
          </w:p>
        </w:tc>
      </w:tr>
    </w:tbl>
    <w:p w:rsidR="0070156A" w:rsidRDefault="0070156A" w:rsidP="0070156A">
      <w:pPr>
        <w:jc w:val="both"/>
        <w:rPr>
          <w:b/>
          <w:sz w:val="20"/>
          <w:szCs w:val="20"/>
        </w:rPr>
      </w:pPr>
    </w:p>
    <w:p w:rsidR="0070156A" w:rsidRDefault="0070156A" w:rsidP="0070156A">
      <w:pPr>
        <w:jc w:val="both"/>
        <w:rPr>
          <w:b/>
          <w:sz w:val="20"/>
          <w:szCs w:val="20"/>
        </w:rPr>
      </w:pPr>
      <w:r>
        <w:rPr>
          <w:b/>
          <w:sz w:val="20"/>
          <w:szCs w:val="20"/>
        </w:rPr>
        <w:t>13,1,1</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70156A" w:rsidRPr="008E3EDF" w:rsidTr="00F42600">
        <w:tc>
          <w:tcPr>
            <w:tcW w:w="3468" w:type="dxa"/>
          </w:tcPr>
          <w:p w:rsidR="0070156A" w:rsidRPr="008E3EDF" w:rsidRDefault="0070156A" w:rsidP="006921D6">
            <w:pPr>
              <w:jc w:val="both"/>
              <w:rPr>
                <w:color w:val="000000"/>
                <w:sz w:val="20"/>
                <w:szCs w:val="20"/>
              </w:rPr>
            </w:pPr>
            <w:r>
              <w:rPr>
                <w:color w:val="000000"/>
                <w:sz w:val="20"/>
                <w:szCs w:val="20"/>
              </w:rPr>
              <w:t xml:space="preserve">GÖREV </w:t>
            </w:r>
            <w:r w:rsidR="006921D6">
              <w:rPr>
                <w:color w:val="000000"/>
                <w:sz w:val="20"/>
                <w:szCs w:val="20"/>
              </w:rPr>
              <w:t>ÜNVANI</w:t>
            </w:r>
          </w:p>
        </w:tc>
        <w:tc>
          <w:tcPr>
            <w:tcW w:w="11099" w:type="dxa"/>
          </w:tcPr>
          <w:p w:rsidR="0070156A" w:rsidRPr="008E3EDF" w:rsidRDefault="0070156A" w:rsidP="00F42600">
            <w:pPr>
              <w:jc w:val="both"/>
              <w:rPr>
                <w:b/>
                <w:sz w:val="20"/>
                <w:szCs w:val="20"/>
              </w:rPr>
            </w:pPr>
            <w:r>
              <w:rPr>
                <w:b/>
                <w:sz w:val="20"/>
                <w:szCs w:val="20"/>
              </w:rPr>
              <w:t>DONANIM SORUMLUSU</w:t>
            </w:r>
          </w:p>
          <w:p w:rsidR="0070156A" w:rsidRPr="008E3EDF" w:rsidRDefault="0070156A" w:rsidP="00F42600">
            <w:pPr>
              <w:jc w:val="both"/>
              <w:rPr>
                <w:b/>
                <w:color w:val="000000"/>
                <w:sz w:val="20"/>
                <w:szCs w:val="20"/>
              </w:rPr>
            </w:pPr>
          </w:p>
        </w:tc>
      </w:tr>
      <w:tr w:rsidR="0070156A" w:rsidRPr="008E3EDF" w:rsidTr="00F42600">
        <w:tc>
          <w:tcPr>
            <w:tcW w:w="3468" w:type="dxa"/>
          </w:tcPr>
          <w:p w:rsidR="0070156A" w:rsidRPr="008E3EDF" w:rsidRDefault="0070156A" w:rsidP="00F42600">
            <w:pPr>
              <w:jc w:val="both"/>
              <w:rPr>
                <w:color w:val="000000"/>
                <w:sz w:val="20"/>
                <w:szCs w:val="20"/>
              </w:rPr>
            </w:pPr>
            <w:r w:rsidRPr="008E3EDF">
              <w:rPr>
                <w:color w:val="000000"/>
                <w:sz w:val="20"/>
                <w:szCs w:val="20"/>
              </w:rPr>
              <w:t>Bağlı Olunan Pozisyonlar</w:t>
            </w:r>
          </w:p>
        </w:tc>
        <w:tc>
          <w:tcPr>
            <w:tcW w:w="11099" w:type="dxa"/>
          </w:tcPr>
          <w:p w:rsidR="0070156A" w:rsidRPr="00AB224A" w:rsidRDefault="0070156A" w:rsidP="00F42600">
            <w:pPr>
              <w:jc w:val="both"/>
              <w:rPr>
                <w:color w:val="000000"/>
                <w:sz w:val="20"/>
                <w:szCs w:val="20"/>
              </w:rPr>
            </w:pPr>
            <w:r w:rsidRPr="00AB224A">
              <w:rPr>
                <w:color w:val="000000"/>
                <w:sz w:val="20"/>
                <w:szCs w:val="20"/>
              </w:rPr>
              <w:t>Bilgi teknolojileri müdürlüğü</w:t>
            </w:r>
          </w:p>
        </w:tc>
      </w:tr>
      <w:tr w:rsidR="0070156A" w:rsidRPr="008E3EDF" w:rsidTr="00F42600">
        <w:tc>
          <w:tcPr>
            <w:tcW w:w="3468" w:type="dxa"/>
          </w:tcPr>
          <w:p w:rsidR="0070156A" w:rsidRPr="008E3EDF" w:rsidRDefault="0070156A" w:rsidP="00F42600">
            <w:pPr>
              <w:jc w:val="both"/>
              <w:rPr>
                <w:color w:val="000000"/>
                <w:sz w:val="20"/>
                <w:szCs w:val="20"/>
              </w:rPr>
            </w:pPr>
            <w:r>
              <w:rPr>
                <w:color w:val="000000"/>
                <w:sz w:val="20"/>
                <w:szCs w:val="20"/>
              </w:rPr>
              <w:t>Alt Pozisyon</w:t>
            </w:r>
          </w:p>
        </w:tc>
        <w:tc>
          <w:tcPr>
            <w:tcW w:w="11099" w:type="dxa"/>
          </w:tcPr>
          <w:p w:rsidR="0070156A" w:rsidRPr="00AB224A" w:rsidRDefault="0070156A" w:rsidP="00F42600">
            <w:pPr>
              <w:jc w:val="both"/>
              <w:rPr>
                <w:color w:val="000000"/>
                <w:sz w:val="20"/>
                <w:szCs w:val="20"/>
              </w:rPr>
            </w:pPr>
            <w:r w:rsidRPr="00AB224A">
              <w:rPr>
                <w:color w:val="000000"/>
                <w:sz w:val="20"/>
                <w:szCs w:val="20"/>
              </w:rPr>
              <w:t>-</w:t>
            </w:r>
          </w:p>
        </w:tc>
      </w:tr>
      <w:tr w:rsidR="0070156A" w:rsidRPr="008E3EDF" w:rsidTr="00F42600">
        <w:tc>
          <w:tcPr>
            <w:tcW w:w="3468" w:type="dxa"/>
          </w:tcPr>
          <w:p w:rsidR="0070156A" w:rsidRPr="008E3EDF" w:rsidRDefault="0070156A" w:rsidP="00F42600">
            <w:pPr>
              <w:jc w:val="both"/>
              <w:rPr>
                <w:color w:val="000000"/>
                <w:sz w:val="20"/>
                <w:szCs w:val="20"/>
              </w:rPr>
            </w:pPr>
            <w:r w:rsidRPr="008E3EDF">
              <w:rPr>
                <w:color w:val="000000"/>
                <w:sz w:val="20"/>
                <w:szCs w:val="20"/>
              </w:rPr>
              <w:t>Vekalet Durumu/görev devri</w:t>
            </w:r>
          </w:p>
        </w:tc>
        <w:tc>
          <w:tcPr>
            <w:tcW w:w="11099" w:type="dxa"/>
          </w:tcPr>
          <w:p w:rsidR="0070156A" w:rsidRPr="00AB224A" w:rsidRDefault="0070156A" w:rsidP="00F42600">
            <w:pPr>
              <w:jc w:val="both"/>
              <w:rPr>
                <w:color w:val="000000"/>
                <w:sz w:val="20"/>
                <w:szCs w:val="20"/>
              </w:rPr>
            </w:pPr>
            <w:r w:rsidRPr="00AB224A">
              <w:rPr>
                <w:color w:val="000000"/>
                <w:sz w:val="20"/>
                <w:szCs w:val="20"/>
              </w:rPr>
              <w:t>izinli veya görevli olduğu durumlarda görevi yürütecek personel Vekalet listesinde belirtilmiştir.</w:t>
            </w:r>
          </w:p>
        </w:tc>
      </w:tr>
    </w:tbl>
    <w:p w:rsidR="0070156A" w:rsidRDefault="0070156A" w:rsidP="0070156A">
      <w:pPr>
        <w:jc w:val="both"/>
        <w:rPr>
          <w:b/>
          <w:sz w:val="20"/>
          <w:szCs w:val="20"/>
        </w:rPr>
      </w:pPr>
    </w:p>
    <w:p w:rsidR="0070156A" w:rsidRDefault="0070156A" w:rsidP="0070156A">
      <w:pPr>
        <w:jc w:val="both"/>
        <w:rPr>
          <w:b/>
          <w:sz w:val="20"/>
          <w:szCs w:val="20"/>
        </w:rPr>
      </w:pPr>
      <w:r>
        <w:rPr>
          <w:b/>
          <w:sz w:val="20"/>
          <w:szCs w:val="20"/>
        </w:rPr>
        <w:t>13,1,2</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70156A" w:rsidRPr="008E3EDF" w:rsidTr="00F42600">
        <w:tc>
          <w:tcPr>
            <w:tcW w:w="3468" w:type="dxa"/>
          </w:tcPr>
          <w:p w:rsidR="0070156A" w:rsidRPr="008E3EDF" w:rsidRDefault="0070156A" w:rsidP="006921D6">
            <w:pPr>
              <w:jc w:val="both"/>
              <w:rPr>
                <w:color w:val="000000"/>
                <w:sz w:val="20"/>
                <w:szCs w:val="20"/>
              </w:rPr>
            </w:pPr>
            <w:r>
              <w:rPr>
                <w:color w:val="000000"/>
                <w:sz w:val="20"/>
                <w:szCs w:val="20"/>
              </w:rPr>
              <w:t xml:space="preserve">GÖREV </w:t>
            </w:r>
            <w:r w:rsidR="006921D6">
              <w:rPr>
                <w:color w:val="000000"/>
                <w:sz w:val="20"/>
                <w:szCs w:val="20"/>
              </w:rPr>
              <w:t>ÜNVANI</w:t>
            </w:r>
          </w:p>
        </w:tc>
        <w:tc>
          <w:tcPr>
            <w:tcW w:w="11099" w:type="dxa"/>
          </w:tcPr>
          <w:p w:rsidR="0070156A" w:rsidRPr="008E3EDF" w:rsidRDefault="0070156A" w:rsidP="00F42600">
            <w:pPr>
              <w:jc w:val="both"/>
              <w:rPr>
                <w:b/>
                <w:sz w:val="20"/>
                <w:szCs w:val="20"/>
              </w:rPr>
            </w:pPr>
            <w:r>
              <w:rPr>
                <w:b/>
                <w:sz w:val="20"/>
                <w:szCs w:val="20"/>
              </w:rPr>
              <w:t xml:space="preserve">YAZILIM SORUMLUSU </w:t>
            </w:r>
          </w:p>
          <w:p w:rsidR="0070156A" w:rsidRPr="008E3EDF" w:rsidRDefault="0070156A" w:rsidP="00F42600">
            <w:pPr>
              <w:jc w:val="both"/>
              <w:rPr>
                <w:b/>
                <w:color w:val="000000"/>
                <w:sz w:val="20"/>
                <w:szCs w:val="20"/>
              </w:rPr>
            </w:pPr>
          </w:p>
        </w:tc>
      </w:tr>
      <w:tr w:rsidR="0070156A" w:rsidRPr="008E3EDF" w:rsidTr="00F42600">
        <w:tc>
          <w:tcPr>
            <w:tcW w:w="3468" w:type="dxa"/>
          </w:tcPr>
          <w:p w:rsidR="0070156A" w:rsidRPr="008E3EDF" w:rsidRDefault="0070156A" w:rsidP="00F42600">
            <w:pPr>
              <w:jc w:val="both"/>
              <w:rPr>
                <w:color w:val="000000"/>
                <w:sz w:val="20"/>
                <w:szCs w:val="20"/>
              </w:rPr>
            </w:pPr>
            <w:r w:rsidRPr="008E3EDF">
              <w:rPr>
                <w:color w:val="000000"/>
                <w:sz w:val="20"/>
                <w:szCs w:val="20"/>
              </w:rPr>
              <w:t>Bağlı Olunan Pozisyonlar</w:t>
            </w:r>
          </w:p>
        </w:tc>
        <w:tc>
          <w:tcPr>
            <w:tcW w:w="11099" w:type="dxa"/>
          </w:tcPr>
          <w:p w:rsidR="0070156A" w:rsidRPr="00AB224A" w:rsidRDefault="0070156A" w:rsidP="00F42600">
            <w:pPr>
              <w:jc w:val="both"/>
              <w:rPr>
                <w:color w:val="000000"/>
                <w:sz w:val="20"/>
                <w:szCs w:val="20"/>
              </w:rPr>
            </w:pPr>
            <w:r w:rsidRPr="00AB224A">
              <w:rPr>
                <w:color w:val="000000"/>
                <w:sz w:val="20"/>
                <w:szCs w:val="20"/>
              </w:rPr>
              <w:t>Bilgi Teknolojileri Müdürlüğü</w:t>
            </w:r>
          </w:p>
        </w:tc>
      </w:tr>
      <w:tr w:rsidR="0070156A" w:rsidRPr="008E3EDF" w:rsidTr="00F42600">
        <w:tc>
          <w:tcPr>
            <w:tcW w:w="3468" w:type="dxa"/>
          </w:tcPr>
          <w:p w:rsidR="0070156A" w:rsidRPr="008E3EDF" w:rsidRDefault="0070156A" w:rsidP="00F42600">
            <w:pPr>
              <w:jc w:val="both"/>
              <w:rPr>
                <w:color w:val="000000"/>
                <w:sz w:val="20"/>
                <w:szCs w:val="20"/>
              </w:rPr>
            </w:pPr>
            <w:r>
              <w:rPr>
                <w:color w:val="000000"/>
                <w:sz w:val="20"/>
                <w:szCs w:val="20"/>
              </w:rPr>
              <w:t>Alt Pozisyon</w:t>
            </w:r>
          </w:p>
        </w:tc>
        <w:tc>
          <w:tcPr>
            <w:tcW w:w="11099" w:type="dxa"/>
          </w:tcPr>
          <w:p w:rsidR="0070156A" w:rsidRPr="00AB224A" w:rsidRDefault="0070156A" w:rsidP="00F42600">
            <w:pPr>
              <w:jc w:val="both"/>
              <w:rPr>
                <w:color w:val="000000"/>
                <w:sz w:val="20"/>
                <w:szCs w:val="20"/>
              </w:rPr>
            </w:pPr>
            <w:r w:rsidRPr="00AB224A">
              <w:rPr>
                <w:color w:val="000000"/>
                <w:sz w:val="20"/>
                <w:szCs w:val="20"/>
              </w:rPr>
              <w:t>-</w:t>
            </w:r>
          </w:p>
        </w:tc>
      </w:tr>
      <w:tr w:rsidR="0070156A" w:rsidRPr="008E3EDF" w:rsidTr="00F42600">
        <w:tc>
          <w:tcPr>
            <w:tcW w:w="3468" w:type="dxa"/>
          </w:tcPr>
          <w:p w:rsidR="0070156A" w:rsidRPr="008E3EDF" w:rsidRDefault="0070156A" w:rsidP="00F42600">
            <w:pPr>
              <w:jc w:val="both"/>
              <w:rPr>
                <w:color w:val="000000"/>
                <w:sz w:val="20"/>
                <w:szCs w:val="20"/>
              </w:rPr>
            </w:pPr>
            <w:r w:rsidRPr="008E3EDF">
              <w:rPr>
                <w:color w:val="000000"/>
                <w:sz w:val="20"/>
                <w:szCs w:val="20"/>
              </w:rPr>
              <w:t>Vekalet Durumu/görev devri</w:t>
            </w:r>
          </w:p>
        </w:tc>
        <w:tc>
          <w:tcPr>
            <w:tcW w:w="11099" w:type="dxa"/>
          </w:tcPr>
          <w:p w:rsidR="0070156A" w:rsidRPr="00AB224A" w:rsidRDefault="0070156A" w:rsidP="00F42600">
            <w:pPr>
              <w:jc w:val="both"/>
              <w:rPr>
                <w:color w:val="000000"/>
                <w:sz w:val="20"/>
                <w:szCs w:val="20"/>
              </w:rPr>
            </w:pPr>
            <w:r w:rsidRPr="00AB224A">
              <w:rPr>
                <w:color w:val="000000"/>
                <w:sz w:val="20"/>
                <w:szCs w:val="20"/>
              </w:rPr>
              <w:t>izinli veya görevli olduğu durumlarda görevi yürütecek personel Vekalet listesinde belirtilmiştir.</w:t>
            </w:r>
          </w:p>
        </w:tc>
      </w:tr>
    </w:tbl>
    <w:p w:rsidR="0070156A" w:rsidRDefault="0070156A" w:rsidP="0070156A">
      <w:pPr>
        <w:jc w:val="both"/>
        <w:rPr>
          <w:b/>
          <w:sz w:val="20"/>
          <w:szCs w:val="20"/>
        </w:rPr>
      </w:pPr>
    </w:p>
    <w:p w:rsidR="0070156A" w:rsidRDefault="0070156A" w:rsidP="0070156A">
      <w:pPr>
        <w:rPr>
          <w:b/>
          <w:sz w:val="20"/>
          <w:szCs w:val="20"/>
        </w:rPr>
      </w:pPr>
    </w:p>
    <w:p w:rsidR="0070156A" w:rsidRDefault="0070156A" w:rsidP="0070156A">
      <w:pPr>
        <w:rPr>
          <w:b/>
          <w:sz w:val="20"/>
          <w:szCs w:val="20"/>
        </w:rPr>
      </w:pPr>
      <w:r w:rsidRPr="008E3EDF">
        <w:rPr>
          <w:b/>
          <w:sz w:val="20"/>
          <w:szCs w:val="20"/>
        </w:rPr>
        <w:lastRenderedPageBreak/>
        <w:t>GÖREVİN TANIMI : GÖREV YETKİ-YETKİNLİK VE SORUMLULUKLAR</w:t>
      </w:r>
    </w:p>
    <w:p w:rsidR="00217020" w:rsidRPr="00217020" w:rsidRDefault="00217020" w:rsidP="0070156A">
      <w:pPr>
        <w:rPr>
          <w:b/>
          <w:sz w:val="20"/>
          <w:szCs w:val="20"/>
          <w:u w:val="single"/>
        </w:rPr>
      </w:pPr>
      <w:r w:rsidRPr="00217020">
        <w:rPr>
          <w:b/>
          <w:sz w:val="20"/>
          <w:szCs w:val="20"/>
          <w:u w:val="single"/>
        </w:rPr>
        <w:t>SORUMLULUK VE GÖREVLERİ</w:t>
      </w:r>
    </w:p>
    <w:p w:rsidR="00217020" w:rsidRPr="008E3EDF" w:rsidRDefault="00217020" w:rsidP="0070156A">
      <w:pPr>
        <w:rPr>
          <w:b/>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70156A" w:rsidRPr="008E3EDF" w:rsidTr="00F42600">
        <w:tc>
          <w:tcPr>
            <w:tcW w:w="14567" w:type="dxa"/>
            <w:shd w:val="clear" w:color="auto" w:fill="auto"/>
          </w:tcPr>
          <w:p w:rsidR="0070156A" w:rsidRPr="00AB224A" w:rsidRDefault="0070156A" w:rsidP="00F42600">
            <w:pPr>
              <w:jc w:val="both"/>
              <w:rPr>
                <w:sz w:val="20"/>
                <w:szCs w:val="20"/>
              </w:rPr>
            </w:pPr>
            <w:r w:rsidRPr="00AB224A">
              <w:rPr>
                <w:sz w:val="20"/>
                <w:szCs w:val="20"/>
              </w:rPr>
              <w:t>Bilgi güvenliği yönetim temsilcisi ile birlikte sistemi dokümanlarını hazırlamak, güncel tutmak ve teknik standartlara uyumunu sağlamak,</w:t>
            </w:r>
          </w:p>
          <w:p w:rsidR="0070156A" w:rsidRPr="00AB224A" w:rsidRDefault="0070156A" w:rsidP="00F42600">
            <w:pPr>
              <w:jc w:val="both"/>
              <w:rPr>
                <w:sz w:val="20"/>
                <w:szCs w:val="20"/>
              </w:rPr>
            </w:pPr>
            <w:r w:rsidRPr="00AB224A">
              <w:rPr>
                <w:sz w:val="20"/>
                <w:szCs w:val="20"/>
              </w:rPr>
              <w:t>Bilgi Güvenliği Politikasının hazırlanması, gözden geçirilmesi ve güncellenmesi.</w:t>
            </w:r>
          </w:p>
          <w:p w:rsidR="0070156A" w:rsidRPr="00AB224A" w:rsidRDefault="0070156A" w:rsidP="00F42600">
            <w:pPr>
              <w:jc w:val="both"/>
              <w:rPr>
                <w:sz w:val="20"/>
                <w:szCs w:val="20"/>
              </w:rPr>
            </w:pPr>
            <w:r w:rsidRPr="00AB224A">
              <w:rPr>
                <w:sz w:val="20"/>
                <w:szCs w:val="20"/>
              </w:rPr>
              <w:t>Bilgi güvenliğini kurmak, gerçekleştirmek, işletmek, izlemek, gözden geçirmek, sürdürmek ve</w:t>
            </w:r>
          </w:p>
          <w:p w:rsidR="0070156A" w:rsidRPr="00AB224A" w:rsidRDefault="0070156A" w:rsidP="00F42600">
            <w:pPr>
              <w:jc w:val="both"/>
              <w:rPr>
                <w:sz w:val="20"/>
                <w:szCs w:val="20"/>
                <w:shd w:val="clear" w:color="auto" w:fill="FFFFFF"/>
              </w:rPr>
            </w:pPr>
            <w:r w:rsidRPr="00AB224A">
              <w:rPr>
                <w:sz w:val="20"/>
                <w:szCs w:val="20"/>
              </w:rPr>
              <w:t>Geliştirmek, Bilgi Güvenliği Yönetim Sistemi’nin operasyonundan ve sürekli iyileştirilmesinden sorumludur</w:t>
            </w:r>
          </w:p>
        </w:tc>
      </w:tr>
      <w:tr w:rsidR="0070156A" w:rsidRPr="008E3EDF" w:rsidTr="00F42600">
        <w:tc>
          <w:tcPr>
            <w:tcW w:w="14567" w:type="dxa"/>
            <w:shd w:val="clear" w:color="auto" w:fill="auto"/>
          </w:tcPr>
          <w:p w:rsidR="0070156A" w:rsidRPr="008E3EDF" w:rsidRDefault="0070156A" w:rsidP="00F42600">
            <w:pPr>
              <w:jc w:val="both"/>
              <w:rPr>
                <w:b/>
                <w:sz w:val="20"/>
                <w:szCs w:val="20"/>
              </w:rPr>
            </w:pPr>
            <w:r w:rsidRPr="008E3EDF">
              <w:rPr>
                <w:sz w:val="20"/>
                <w:szCs w:val="20"/>
                <w:shd w:val="clear" w:color="auto" w:fill="FFFFFF"/>
              </w:rPr>
              <w:t>Bilgi ve iletişim teknolojileri alt yapısını kullanarak güncel gelişmeleri kullanım alanlarında uygulayarak hızlı bilgiye erişme ile iletişimde de etkin rol alma ve bilgiyi kullanmayı sağlamaktadır</w:t>
            </w:r>
            <w:r w:rsidRPr="008E3EDF">
              <w:rPr>
                <w:color w:val="555555"/>
                <w:sz w:val="20"/>
                <w:szCs w:val="20"/>
                <w:shd w:val="clear" w:color="auto" w:fill="FFFFFF"/>
              </w:rPr>
              <w:t>.</w:t>
            </w:r>
          </w:p>
        </w:tc>
      </w:tr>
      <w:tr w:rsidR="0070156A" w:rsidRPr="008E3EDF" w:rsidTr="00F42600">
        <w:tc>
          <w:tcPr>
            <w:tcW w:w="14567" w:type="dxa"/>
            <w:shd w:val="clear" w:color="auto" w:fill="auto"/>
          </w:tcPr>
          <w:p w:rsidR="0070156A" w:rsidRPr="008E3EDF" w:rsidRDefault="004A4DC9" w:rsidP="00F42600">
            <w:pPr>
              <w:jc w:val="both"/>
              <w:rPr>
                <w:sz w:val="20"/>
                <w:szCs w:val="20"/>
              </w:rPr>
            </w:pPr>
            <w:r>
              <w:rPr>
                <w:sz w:val="20"/>
                <w:szCs w:val="20"/>
              </w:rPr>
              <w:t xml:space="preserve">Genel Sekreter talimatı doğrultusunda </w:t>
            </w:r>
            <w:r w:rsidR="0070156A" w:rsidRPr="008E3EDF">
              <w:rPr>
                <w:sz w:val="20"/>
                <w:szCs w:val="20"/>
              </w:rPr>
              <w:t>dijital arşiv çalışmalarını yürütmek,</w:t>
            </w:r>
          </w:p>
        </w:tc>
      </w:tr>
      <w:tr w:rsidR="0070156A" w:rsidRPr="008E3EDF" w:rsidTr="00F42600">
        <w:tc>
          <w:tcPr>
            <w:tcW w:w="14567" w:type="dxa"/>
            <w:shd w:val="clear" w:color="auto" w:fill="auto"/>
          </w:tcPr>
          <w:p w:rsidR="0070156A" w:rsidRPr="008E3EDF" w:rsidRDefault="0070156A" w:rsidP="00F42600">
            <w:pPr>
              <w:jc w:val="both"/>
              <w:rPr>
                <w:sz w:val="20"/>
                <w:szCs w:val="20"/>
                <w:shd w:val="clear" w:color="auto" w:fill="FFFFFF"/>
              </w:rPr>
            </w:pPr>
            <w:r w:rsidRPr="008E3EDF">
              <w:rPr>
                <w:sz w:val="20"/>
                <w:szCs w:val="20"/>
                <w:shd w:val="clear" w:color="auto" w:fill="FFFFFF"/>
              </w:rPr>
              <w:t>Tüm hizmet süreçlerinde gereksinim duyulan </w:t>
            </w:r>
            <w:r w:rsidRPr="008E3EDF">
              <w:rPr>
                <w:sz w:val="20"/>
                <w:szCs w:val="20"/>
              </w:rPr>
              <w:t xml:space="preserve">bilgisayar </w:t>
            </w:r>
            <w:r w:rsidRPr="008E3EDF">
              <w:rPr>
                <w:sz w:val="20"/>
                <w:szCs w:val="20"/>
                <w:shd w:val="clear" w:color="auto" w:fill="FFFFFF"/>
              </w:rPr>
              <w:t>programlarının, yazılımların ve otomasyon çözümlerini projelendirmek/geliştirmek yoluyla </w:t>
            </w:r>
            <w:r w:rsidRPr="008E3EDF">
              <w:rPr>
                <w:sz w:val="20"/>
                <w:szCs w:val="20"/>
              </w:rPr>
              <w:t>bilişim desteği</w:t>
            </w:r>
            <w:r w:rsidRPr="008E3EDF">
              <w:rPr>
                <w:sz w:val="20"/>
                <w:szCs w:val="20"/>
                <w:shd w:val="clear" w:color="auto" w:fill="FFFFFF"/>
              </w:rPr>
              <w:t> sunmak,</w:t>
            </w:r>
          </w:p>
        </w:tc>
      </w:tr>
      <w:tr w:rsidR="0070156A" w:rsidRPr="008E3EDF" w:rsidTr="00F42600">
        <w:tc>
          <w:tcPr>
            <w:tcW w:w="14567" w:type="dxa"/>
            <w:shd w:val="clear" w:color="auto" w:fill="auto"/>
          </w:tcPr>
          <w:p w:rsidR="0070156A" w:rsidRPr="008E3EDF" w:rsidRDefault="0070156A" w:rsidP="00F42600">
            <w:pPr>
              <w:jc w:val="both"/>
              <w:rPr>
                <w:sz w:val="20"/>
                <w:szCs w:val="20"/>
                <w:shd w:val="clear" w:color="auto" w:fill="FFFFFF"/>
              </w:rPr>
            </w:pPr>
            <w:r w:rsidRPr="008E3EDF">
              <w:rPr>
                <w:sz w:val="20"/>
                <w:szCs w:val="20"/>
                <w:shd w:val="clear" w:color="auto" w:fill="FFFFFF"/>
              </w:rPr>
              <w:t xml:space="preserve"> veri iletişim altyapısını oluşturmak, işletmek ve yönetmek.</w:t>
            </w:r>
          </w:p>
        </w:tc>
      </w:tr>
      <w:tr w:rsidR="0070156A" w:rsidRPr="008E3EDF" w:rsidTr="00F42600">
        <w:tc>
          <w:tcPr>
            <w:tcW w:w="14567" w:type="dxa"/>
            <w:shd w:val="clear" w:color="auto" w:fill="auto"/>
          </w:tcPr>
          <w:p w:rsidR="0070156A" w:rsidRPr="008E3EDF" w:rsidRDefault="0070156A" w:rsidP="00F42600">
            <w:pPr>
              <w:jc w:val="both"/>
              <w:rPr>
                <w:sz w:val="20"/>
                <w:szCs w:val="20"/>
                <w:shd w:val="clear" w:color="auto" w:fill="FFFFFF"/>
              </w:rPr>
            </w:pPr>
            <w:r w:rsidRPr="008E3EDF">
              <w:rPr>
                <w:sz w:val="20"/>
                <w:szCs w:val="20"/>
                <w:shd w:val="clear" w:color="auto" w:fill="FFFFFF"/>
              </w:rPr>
              <w:t xml:space="preserve"> Bilgi güvenliği açısından, Bakım sözleşmelerine ilaveten gizlilik sözleşmesi düzenlenecek, ayrıca yapılan bakımlarda bakım personeli ile birlikte hareket edilecek (işin başında bulunacak)</w:t>
            </w:r>
          </w:p>
        </w:tc>
      </w:tr>
      <w:tr w:rsidR="0070156A" w:rsidRPr="008E3EDF" w:rsidTr="00F42600">
        <w:tc>
          <w:tcPr>
            <w:tcW w:w="14567" w:type="dxa"/>
            <w:shd w:val="clear" w:color="auto" w:fill="auto"/>
          </w:tcPr>
          <w:p w:rsidR="0070156A" w:rsidRPr="008E3EDF" w:rsidRDefault="0070156A" w:rsidP="00F42600">
            <w:pPr>
              <w:jc w:val="both"/>
              <w:rPr>
                <w:sz w:val="20"/>
                <w:szCs w:val="20"/>
                <w:shd w:val="clear" w:color="auto" w:fill="FFFFFF"/>
              </w:rPr>
            </w:pPr>
            <w:r w:rsidRPr="008E3EDF">
              <w:rPr>
                <w:sz w:val="20"/>
                <w:szCs w:val="20"/>
                <w:shd w:val="clear" w:color="auto" w:fill="FFFFFF"/>
              </w:rPr>
              <w:t>Bilişim alanındaki güncel bilgileri, teknolojileri ve gelişmeleri yönetim, personelle paylaşmak, bu yönde ortamlar oluşturmak.</w:t>
            </w:r>
          </w:p>
        </w:tc>
      </w:tr>
      <w:tr w:rsidR="0070156A" w:rsidRPr="008E3EDF" w:rsidTr="00F42600">
        <w:tc>
          <w:tcPr>
            <w:tcW w:w="14567" w:type="dxa"/>
            <w:shd w:val="clear" w:color="auto" w:fill="auto"/>
          </w:tcPr>
          <w:p w:rsidR="0070156A" w:rsidRPr="008E3EDF" w:rsidRDefault="0070156A" w:rsidP="00F42600">
            <w:pPr>
              <w:jc w:val="both"/>
              <w:rPr>
                <w:sz w:val="20"/>
                <w:szCs w:val="20"/>
                <w:shd w:val="clear" w:color="auto" w:fill="FFFFFF"/>
              </w:rPr>
            </w:pPr>
            <w:r w:rsidRPr="008E3EDF">
              <w:rPr>
                <w:sz w:val="20"/>
                <w:szCs w:val="20"/>
              </w:rPr>
              <w:t>Bilişim teknolojileri ihale süreçlerinde verilen görevleri yerine getirmek,</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internet ağının kaliteli, kesintisiz ve güvenli olarak işlemesini sağlayacak çalışmaları yürütmek ve takip etmek,</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Bilgi Güvenliği Yönetim Sistemi gereği Güvenlik ihlal olayının oluşması durumunda olay anında raporlanır.</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1)Odamız organ seçimlerini müteakiben odamız organlarına seçilemeyenlerin kurumsal e-posta adresi ve şifresinin iptali, yeni seçilenlere kurumsal e-posta adresi ve şifre verilmesi.</w:t>
            </w:r>
          </w:p>
          <w:p w:rsidR="0070156A" w:rsidRPr="008E3EDF" w:rsidRDefault="0070156A" w:rsidP="00F42600">
            <w:pPr>
              <w:jc w:val="both"/>
              <w:rPr>
                <w:sz w:val="20"/>
                <w:szCs w:val="20"/>
              </w:rPr>
            </w:pPr>
            <w:r w:rsidRPr="008E3EDF">
              <w:rPr>
                <w:sz w:val="20"/>
                <w:szCs w:val="20"/>
              </w:rPr>
              <w:t>2)organ üyeliğinden düşenlerin kurumsal e-posta adresi ve şifresinin iptali.</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 xml:space="preserve">Geliştirilmekte olan tüm yazılım projelerini takip etmek, güncellemek ve ilgili Genel Sekreter Yrd. Periyodik olarak rapor sunmak, </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Web sayfasını yayınlanmadan önce test etmek,</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Görev alanı ile ilgili yeni teknoloji ve trendleri takip etmek , öğrenmek ve uygulamak,</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İletişim ve haberleşme stratejisi planı doğrultusunda çalışmaların etkinliğini arttırmak,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5174 Sayılı Kanun ve ilgili yönetmeliklerde belirtilen yetki ve sorumluluklar çerçevesinde sorumludur.</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Her türlü bilgi işlem faaliyetini yürütmek,</w:t>
            </w:r>
            <w:r w:rsidRPr="008E3EDF">
              <w:rPr>
                <w:sz w:val="20"/>
                <w:szCs w:val="20"/>
                <w:shd w:val="clear" w:color="auto" w:fill="FFFFFF"/>
              </w:rPr>
              <w:t xml:space="preserve"> bilgi işlem desteği vermek,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jc w:val="both"/>
              <w:rPr>
                <w:sz w:val="20"/>
                <w:szCs w:val="20"/>
              </w:rPr>
            </w:pPr>
            <w:r w:rsidRPr="008E3EDF">
              <w:rPr>
                <w:sz w:val="20"/>
                <w:szCs w:val="20"/>
              </w:rPr>
              <w:t>Toplantı ve konferans salonlarındaki ses ve görüntü sistemlerini kontrol etmek,</w:t>
            </w:r>
          </w:p>
          <w:p w:rsidR="0070156A" w:rsidRPr="008E3EDF" w:rsidRDefault="0070156A" w:rsidP="00F42600">
            <w:pPr>
              <w:jc w:val="both"/>
              <w:rPr>
                <w:sz w:val="20"/>
                <w:szCs w:val="20"/>
              </w:rPr>
            </w:pPr>
            <w:r w:rsidRPr="008E3EDF">
              <w:rPr>
                <w:sz w:val="20"/>
                <w:szCs w:val="20"/>
              </w:rPr>
              <w:t>toplantı öncesi hazır hale gelmesini sağlamak,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rStyle w:val="A5"/>
                <w:sz w:val="20"/>
                <w:szCs w:val="20"/>
              </w:rPr>
              <w:t>Odada kullanılan tüm yazıcı, bilgisayar vb. donanımların kurulumu, bakımı ve oluşabilecek aksaklıkların giderilmesini sağlamak</w:t>
            </w:r>
            <w:r w:rsidRPr="008E3EDF">
              <w:rPr>
                <w:b/>
                <w:sz w:val="20"/>
                <w:szCs w:val="20"/>
              </w:rPr>
              <w:t xml:space="preserve"> </w:t>
            </w:r>
            <w:r w:rsidRPr="008E3EDF">
              <w:rPr>
                <w:sz w:val="20"/>
                <w:szCs w:val="20"/>
              </w:rPr>
              <w:t xml:space="preserve">Bilgi işleme dair cihazlarda meydana gelen </w:t>
            </w:r>
            <w:r w:rsidRPr="008E3EDF">
              <w:rPr>
                <w:rStyle w:val="A5"/>
                <w:sz w:val="20"/>
                <w:szCs w:val="20"/>
              </w:rPr>
              <w:t>, gideremeyeceği</w:t>
            </w:r>
            <w:r w:rsidRPr="008E3EDF">
              <w:rPr>
                <w:b/>
                <w:sz w:val="20"/>
                <w:szCs w:val="20"/>
              </w:rPr>
              <w:t xml:space="preserve"> </w:t>
            </w:r>
            <w:r w:rsidRPr="008E3EDF">
              <w:rPr>
                <w:sz w:val="20"/>
                <w:szCs w:val="20"/>
              </w:rPr>
              <w:t>arızaları amirine bildirmek,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Yeni yazılım uygulamalarının ihtiyaçlarını belirlemek ve mevcut yazılım uygulamalarındaki düzenlemeleri yapmak,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Yıl sonunda, önümüzdeki  yıl için ihtiyaçları belirlemek ve ilgili makamlara sunmak, kullanılan yazılım programları hakkında personeli bilgilendirmek ve gerektiğinde eğitmek,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lastRenderedPageBreak/>
              <w:t>Bilgi işlem sistemlerinin satın alınması faaliyetlerinde teklif ve toplantılarını düzenlemek,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 xml:space="preserve">Üyelerin taleplerine cevap verebilecek bilgi deposu oluşturmak, </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Bilgi bütünlüğünü sağlayarak Oda içi birimlerin bu bilgilerden ilgili olanlarından yararlanmasını temin etmek,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color w:val="000000"/>
                <w:sz w:val="20"/>
                <w:szCs w:val="20"/>
              </w:rPr>
              <w:t>Genel Sekreter’ce verilen görev ve talimatları yerine getirmek,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color w:val="000000"/>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Görev alanı ile ilgili mevzuatı düzenli olarak izlemek.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Birimiyle ilgili Odamızca yapılan toplantı ve etkinliklere ait raporun hazırlanması, katılımcı listesinin doldurulmasının sağlanması ve ilgili personele bilgi verilmesi,</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Birimiyle ilgili prosesin hedeflerinin gerçekleşmesini takip etmek,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Kurum içinde müşteri odaklılık çerçevesinde çalışmak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 xml:space="preserve">hatalı işlem sayısı verilerini tutmak, kalite yönetim temsilcisine iletmek, </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Görev alanı ile ilgili tüm kayıt, evrak ve değerlerin korunmasından sorumlu olmak, arşiv oluşturmak ve düzenini sağlamak.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Yönetim Kurulu ve Genel Sekreterliğin verdiği diğer talimatları yerine getirmek,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Kalite Yönetim Sistemi Kayıtlarının güncelliğinin kurumsal web sitesinden takip edilmesi,</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Bilişim envanterinde bulunan cihazların her zaman çalışır vaziyette tutulmasını sağlayacak çalışmalar yürütmek,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Kurumsal web sitesinin, kurumsal e-posta sunucusunun devamlılığını ve yayınını sağlamak,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Sistem için gerekli donanım ve yazılımların listesini çıkarmak, onay ile alımlarını sağlamak,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Yazılım lisanslamasını takip etmek, gerekli yazılımların satın alınmasını sağlamak,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Kurumsal verilerin yedeklenmesini sağlamak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jc w:val="both"/>
              <w:rPr>
                <w:sz w:val="20"/>
                <w:szCs w:val="20"/>
              </w:rPr>
            </w:pPr>
            <w:r w:rsidRPr="008E3EDF">
              <w:rPr>
                <w:sz w:val="20"/>
                <w:szCs w:val="20"/>
              </w:rPr>
              <w:t xml:space="preserve">Yeni teknolojilerin kullanımı ve verimliliğin arttırılması için personele bilgisayar eğitimini </w:t>
            </w:r>
            <w:r>
              <w:rPr>
                <w:sz w:val="20"/>
                <w:szCs w:val="20"/>
              </w:rPr>
              <w:t>Eğitim</w:t>
            </w:r>
            <w:r w:rsidRPr="008E3EDF">
              <w:rPr>
                <w:sz w:val="20"/>
                <w:szCs w:val="20"/>
              </w:rPr>
              <w:t xml:space="preserve"> sorumlusu ile birlikte  planlar ve  eğitim verilmesini sağlar,</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jc w:val="both"/>
              <w:rPr>
                <w:sz w:val="20"/>
                <w:szCs w:val="20"/>
              </w:rPr>
            </w:pPr>
            <w:r w:rsidRPr="008E3EDF">
              <w:rPr>
                <w:sz w:val="20"/>
                <w:szCs w:val="20"/>
              </w:rPr>
              <w:t>Sistem odasındaki cihazların bakım ve onarımlarını yapar/yaptırır.</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Server bakımını  günlük olarak yapmak.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Ağa bağlı çalışan bilgisayarların iletişimini sağlamak, cihazların ayarlamalarını yapmak, çalışır durumda olmasını sağlamak ve teknik denetimini yapmak.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Personele bilgisayar konusunda teknik destek vermek.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Genel Sekretere bağlı olarak Oda bilgisayar satın alma işlemlerini yürütmek ve satın alınan ürünlerin kontrolünü yapmak.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Bakımı yapılacak ürünlerin kim tarafından, ne kadar sürede bakımı yapılacağına dair tablo oluşturmak ve bakım sözleşmelerini takip etmek.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Oda web sayfasının teknik takibi ve desteğini sağlamak.</w:t>
            </w:r>
          </w:p>
        </w:tc>
      </w:tr>
      <w:tr w:rsidR="0070156A" w:rsidRPr="008E3EDF" w:rsidTr="00F42600">
        <w:tblPrEx>
          <w:tblCellMar>
            <w:left w:w="70" w:type="dxa"/>
            <w:right w:w="70" w:type="dxa"/>
          </w:tblCellMar>
          <w:tblLook w:val="01E0" w:firstRow="1" w:lastRow="1" w:firstColumn="1" w:lastColumn="1" w:noHBand="0" w:noVBand="0"/>
        </w:tblPrEx>
        <w:tc>
          <w:tcPr>
            <w:tcW w:w="14567" w:type="dxa"/>
          </w:tcPr>
          <w:p w:rsidR="0070156A" w:rsidRPr="008E3EDF" w:rsidRDefault="0070156A" w:rsidP="00F42600">
            <w:pPr>
              <w:rPr>
                <w:sz w:val="20"/>
                <w:szCs w:val="20"/>
              </w:rPr>
            </w:pPr>
            <w:r w:rsidRPr="008E3EDF">
              <w:rPr>
                <w:sz w:val="20"/>
                <w:szCs w:val="20"/>
              </w:rPr>
              <w:t>Bilgi Güvenliği Yönetim Sistemi gereği Güvenlik ihlal olayının oluşması durumunda olay anında raporlanır.</w:t>
            </w:r>
          </w:p>
        </w:tc>
      </w:tr>
    </w:tbl>
    <w:p w:rsidR="004A4DC9" w:rsidRPr="008E3EDF" w:rsidRDefault="004A4DC9" w:rsidP="0070156A">
      <w:pPr>
        <w:rPr>
          <w:vanish/>
          <w:sz w:val="20"/>
          <w:szCs w:val="20"/>
        </w:rPr>
      </w:pPr>
    </w:p>
    <w:p w:rsidR="0070156A" w:rsidRPr="008E3EDF" w:rsidRDefault="0070156A" w:rsidP="0070156A">
      <w:pPr>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14529"/>
      </w:tblGrid>
      <w:tr w:rsidR="0070156A" w:rsidRPr="008E3EDF" w:rsidTr="00F42600">
        <w:trPr>
          <w:gridBefore w:val="1"/>
          <w:wBefore w:w="38" w:type="dxa"/>
        </w:trPr>
        <w:tc>
          <w:tcPr>
            <w:tcW w:w="14529" w:type="dxa"/>
          </w:tcPr>
          <w:p w:rsidR="0070156A" w:rsidRPr="008E3EDF" w:rsidRDefault="0070156A" w:rsidP="00F42600">
            <w:pPr>
              <w:rPr>
                <w:sz w:val="20"/>
                <w:szCs w:val="20"/>
              </w:rPr>
            </w:pPr>
            <w:r w:rsidRPr="008E3EDF">
              <w:rPr>
                <w:sz w:val="20"/>
                <w:szCs w:val="20"/>
              </w:rPr>
              <w:lastRenderedPageBreak/>
              <w:t>Kendi sürecinde tespit edilen şikayetin ortadan kaldırılması için çalışma yapmak veya yapılacak çalışmalara katılım sağlayarak destek olmak.</w:t>
            </w:r>
          </w:p>
        </w:tc>
      </w:tr>
      <w:tr w:rsidR="0070156A" w:rsidRPr="008E3EDF" w:rsidTr="00F42600">
        <w:trPr>
          <w:gridBefore w:val="1"/>
          <w:wBefore w:w="38" w:type="dxa"/>
        </w:trPr>
        <w:tc>
          <w:tcPr>
            <w:tcW w:w="14529" w:type="dxa"/>
          </w:tcPr>
          <w:p w:rsidR="0070156A" w:rsidRPr="008E3EDF" w:rsidRDefault="0070156A" w:rsidP="00F42600">
            <w:pPr>
              <w:rPr>
                <w:sz w:val="20"/>
                <w:szCs w:val="20"/>
              </w:rPr>
            </w:pPr>
            <w:r w:rsidRPr="008E3EDF">
              <w:rPr>
                <w:sz w:val="20"/>
                <w:szCs w:val="20"/>
              </w:rPr>
              <w:t>Gerektiğinde yönetim temsilcisi ile birlikte, müşteri şikayetinin kendi bölümüne ait kısmıyla ilgili analiz ve değerlendirmeler yapmak, çözüm bulmak, bu çözümleri Geri Bildirim Takip Formuna ilgili şikayet kayıtlarına işlemek, gelecekte oluşmasını engelleyecek düzenlemeler yapmak.</w:t>
            </w:r>
          </w:p>
        </w:tc>
      </w:tr>
      <w:tr w:rsidR="0070156A" w:rsidRPr="008E3EDF" w:rsidTr="00F42600">
        <w:trPr>
          <w:gridBefore w:val="1"/>
          <w:wBefore w:w="38" w:type="dxa"/>
        </w:trPr>
        <w:tc>
          <w:tcPr>
            <w:tcW w:w="14529" w:type="dxa"/>
          </w:tcPr>
          <w:p w:rsidR="0070156A" w:rsidRPr="008E3EDF" w:rsidRDefault="0070156A" w:rsidP="00F42600">
            <w:pPr>
              <w:rPr>
                <w:sz w:val="20"/>
                <w:szCs w:val="20"/>
              </w:rPr>
            </w:pPr>
            <w:r w:rsidRPr="008E3EDF">
              <w:rPr>
                <w:sz w:val="20"/>
                <w:szCs w:val="20"/>
              </w:rPr>
              <w:t>Müşteri memnuniyeti odaklı çalışmak.</w:t>
            </w:r>
          </w:p>
        </w:tc>
      </w:tr>
      <w:tr w:rsidR="0070156A" w:rsidRPr="008E3EDF" w:rsidTr="00F42600">
        <w:trPr>
          <w:gridBefore w:val="1"/>
          <w:wBefore w:w="38" w:type="dxa"/>
        </w:trPr>
        <w:tc>
          <w:tcPr>
            <w:tcW w:w="14529" w:type="dxa"/>
          </w:tcPr>
          <w:p w:rsidR="0070156A" w:rsidRPr="008E3EDF" w:rsidRDefault="0070156A" w:rsidP="00F42600">
            <w:pPr>
              <w:rPr>
                <w:sz w:val="20"/>
                <w:szCs w:val="20"/>
              </w:rPr>
            </w:pPr>
            <w:r w:rsidRPr="008E3EDF">
              <w:rPr>
                <w:sz w:val="20"/>
                <w:szCs w:val="20"/>
              </w:rPr>
              <w:t>Bilgisayar ve sistemlerin montaj, yazılım kurulumu, güncelleme, periyodik bakım ve arızalarının giderilmesine ilişkin iş ve işlemleri yapmak,</w:t>
            </w:r>
          </w:p>
        </w:tc>
      </w:tr>
      <w:tr w:rsidR="0070156A" w:rsidRPr="008E3EDF" w:rsidTr="00F42600">
        <w:trPr>
          <w:gridBefore w:val="1"/>
          <w:wBefore w:w="38" w:type="dxa"/>
        </w:trPr>
        <w:tc>
          <w:tcPr>
            <w:tcW w:w="14529" w:type="dxa"/>
          </w:tcPr>
          <w:p w:rsidR="0070156A" w:rsidRPr="008E3EDF" w:rsidRDefault="0070156A" w:rsidP="00F42600">
            <w:pPr>
              <w:rPr>
                <w:sz w:val="20"/>
                <w:szCs w:val="20"/>
              </w:rPr>
            </w:pPr>
            <w:r w:rsidRPr="008E3EDF">
              <w:rPr>
                <w:sz w:val="20"/>
                <w:szCs w:val="20"/>
              </w:rPr>
              <w:t>Her türlü cihaz ve donanımın güncelleme, bakım ve onarımı için gelen görevlilere nezaret etmek,</w:t>
            </w:r>
          </w:p>
        </w:tc>
      </w:tr>
      <w:tr w:rsidR="0070156A" w:rsidRPr="008E3EDF" w:rsidTr="00F42600">
        <w:trPr>
          <w:gridBefore w:val="1"/>
          <w:wBefore w:w="38" w:type="dxa"/>
        </w:trPr>
        <w:tc>
          <w:tcPr>
            <w:tcW w:w="14529" w:type="dxa"/>
          </w:tcPr>
          <w:p w:rsidR="0070156A" w:rsidRPr="008E3EDF" w:rsidRDefault="0070156A" w:rsidP="00F42600">
            <w:pPr>
              <w:rPr>
                <w:sz w:val="20"/>
                <w:szCs w:val="20"/>
              </w:rPr>
            </w:pPr>
            <w:r w:rsidRPr="008E3EDF">
              <w:rPr>
                <w:sz w:val="20"/>
                <w:szCs w:val="20"/>
              </w:rPr>
              <w:t>Kurumsal web sitesi üzerinden online işlemlerle yapılacak sorgularla uygun verilerin paylaşımına olanak sağlamak,</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F42600">
            <w:pPr>
              <w:rPr>
                <w:sz w:val="20"/>
                <w:szCs w:val="20"/>
              </w:rPr>
            </w:pPr>
            <w:r w:rsidRPr="008E3EDF">
              <w:rPr>
                <w:sz w:val="20"/>
                <w:szCs w:val="20"/>
              </w:rPr>
              <w:t>Oda servislerinin tüm bilgisayar donanım ve yazılımlarının, gelişen bilişim teknolojileri doğrultusunda; yeni ortaya çıkan ihtiyaçları da değerlendirerek mevcut olan donanım ve yazılımı güncelleştirmek ya da gerektiğinde yenisinin satın alınmasını önermek.</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F42600">
            <w:pPr>
              <w:rPr>
                <w:sz w:val="20"/>
                <w:szCs w:val="20"/>
              </w:rPr>
            </w:pPr>
            <w:r w:rsidRPr="008E3EDF">
              <w:rPr>
                <w:sz w:val="20"/>
                <w:szCs w:val="20"/>
              </w:rPr>
              <w:t>Oda yeni hizmet servisleri için gerekli altyapıyı hazırlamak, yazılım ihtiyaçlarını temin etmek.</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F42600">
            <w:pPr>
              <w:rPr>
                <w:sz w:val="20"/>
                <w:szCs w:val="20"/>
              </w:rPr>
            </w:pPr>
            <w:r w:rsidRPr="008E3EDF">
              <w:rPr>
                <w:sz w:val="20"/>
                <w:szCs w:val="20"/>
              </w:rPr>
              <w:t>Tüm kayıtların yedekleme işlemini yapmak ve bilgilerin korunmasını sağlamak.</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F42600">
            <w:pPr>
              <w:rPr>
                <w:sz w:val="20"/>
                <w:szCs w:val="20"/>
              </w:rPr>
            </w:pPr>
            <w:r w:rsidRPr="008E3EDF">
              <w:rPr>
                <w:sz w:val="20"/>
                <w:szCs w:val="20"/>
              </w:rPr>
              <w:t>web sitesinin bakım onarımından, periyodik kontrolünden sorumludur.</w:t>
            </w:r>
          </w:p>
          <w:p w:rsidR="0070156A" w:rsidRPr="008E3EDF" w:rsidRDefault="0070156A" w:rsidP="00F42600">
            <w:pPr>
              <w:rPr>
                <w:sz w:val="20"/>
                <w:szCs w:val="20"/>
              </w:rPr>
            </w:pPr>
            <w:r w:rsidRPr="008E3EDF">
              <w:rPr>
                <w:sz w:val="20"/>
                <w:szCs w:val="20"/>
              </w:rPr>
              <w:t>Odamızın kurumsal web sitesinin kontörlünü periyodik olarak yapar ve ilgili forma işler.(Akreditasyon sistemi 2.3)</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F42600">
            <w:pPr>
              <w:rPr>
                <w:sz w:val="20"/>
                <w:szCs w:val="20"/>
              </w:rPr>
            </w:pPr>
            <w:r w:rsidRPr="008E3EDF">
              <w:rPr>
                <w:sz w:val="20"/>
                <w:szCs w:val="20"/>
              </w:rPr>
              <w:t>Kurumsal Web Sitesi Bakım Onarımı Ve Teknik İçeriğinin Güncellenmesini Sağlamak-Bakım Planı Oluşturmak Ve Kayıtlarını Tutmak,</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F42600">
            <w:pPr>
              <w:rPr>
                <w:sz w:val="20"/>
                <w:szCs w:val="20"/>
              </w:rPr>
            </w:pPr>
            <w:r w:rsidRPr="008E3EDF">
              <w:rPr>
                <w:sz w:val="20"/>
                <w:szCs w:val="20"/>
              </w:rPr>
              <w:t>her yıl sistemli bir şekilde amaç ve hedeflerine yönelik risk ve fırsatları belirlemek.</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F42600">
            <w:pPr>
              <w:rPr>
                <w:sz w:val="20"/>
                <w:szCs w:val="20"/>
              </w:rPr>
            </w:pPr>
            <w:r w:rsidRPr="008E3EDF">
              <w:rPr>
                <w:sz w:val="20"/>
                <w:szCs w:val="20"/>
              </w:rPr>
              <w:t>Risklerin gerçekleşme olasılığı ve muhtemel etkilerini yılda en az bir kez analiz etmek.</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F42600">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70156A" w:rsidRPr="008E3EDF" w:rsidRDefault="0070156A" w:rsidP="00F42600">
            <w:pPr>
              <w:rPr>
                <w:rFonts w:ascii="Calibri" w:hAnsi="Calibri" w:cs="Calibri"/>
                <w:color w:val="FF0000"/>
                <w:sz w:val="20"/>
                <w:szCs w:val="20"/>
                <w:shd w:val="clear" w:color="auto" w:fill="FFFFFF"/>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DB79AA">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70156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70156A" w:rsidRPr="008E3EDF" w:rsidRDefault="0070156A" w:rsidP="00F42600">
            <w:pPr>
              <w:autoSpaceDE w:val="0"/>
              <w:autoSpaceDN w:val="0"/>
              <w:adjustRightInd w:val="0"/>
              <w:rPr>
                <w:sz w:val="20"/>
                <w:szCs w:val="20"/>
              </w:rPr>
            </w:pPr>
            <w:r w:rsidRPr="008E3EDF">
              <w:rPr>
                <w:b/>
                <w:bCs/>
                <w:sz w:val="20"/>
                <w:szCs w:val="20"/>
              </w:rPr>
              <w:t xml:space="preserve">Risk Yönetimi sorumlulukları: </w:t>
            </w:r>
          </w:p>
          <w:p w:rsidR="0070156A" w:rsidRPr="008E3EDF" w:rsidRDefault="0070156A" w:rsidP="00F42600">
            <w:pPr>
              <w:autoSpaceDE w:val="0"/>
              <w:autoSpaceDN w:val="0"/>
              <w:adjustRightInd w:val="0"/>
              <w:rPr>
                <w:sz w:val="20"/>
                <w:szCs w:val="20"/>
              </w:rPr>
            </w:pPr>
            <w:r w:rsidRPr="008E3EDF">
              <w:rPr>
                <w:sz w:val="20"/>
                <w:szCs w:val="20"/>
              </w:rPr>
              <w:t xml:space="preserve">Birim bünyesinde risk bilinci kültürünü oluşturma ve performans hedeflerinde anlaşma </w:t>
            </w:r>
          </w:p>
          <w:p w:rsidR="0070156A" w:rsidRPr="008E3EDF" w:rsidRDefault="0070156A" w:rsidP="00F42600">
            <w:pPr>
              <w:autoSpaceDE w:val="0"/>
              <w:autoSpaceDN w:val="0"/>
              <w:adjustRightInd w:val="0"/>
              <w:rPr>
                <w:sz w:val="20"/>
                <w:szCs w:val="20"/>
              </w:rPr>
            </w:pPr>
            <w:r w:rsidRPr="008E3EDF">
              <w:rPr>
                <w:sz w:val="20"/>
                <w:szCs w:val="20"/>
              </w:rPr>
              <w:t xml:space="preserve">Risk geliştirme tavsiyelerinin uygulanmasını sağlama ve riskleri belirleme ve raporlama </w:t>
            </w:r>
          </w:p>
          <w:p w:rsidR="0070156A" w:rsidRPr="008E3EDF" w:rsidRDefault="0070156A" w:rsidP="00F42600">
            <w:pPr>
              <w:autoSpaceDE w:val="0"/>
              <w:autoSpaceDN w:val="0"/>
              <w:adjustRightInd w:val="0"/>
              <w:rPr>
                <w:sz w:val="20"/>
                <w:szCs w:val="20"/>
              </w:rPr>
            </w:pPr>
            <w:r w:rsidRPr="008E3EDF">
              <w:rPr>
                <w:sz w:val="20"/>
                <w:szCs w:val="20"/>
              </w:rPr>
              <w:t xml:space="preserve">Risk yönetim süreçlerini anlama, benimseme ve uygulama </w:t>
            </w:r>
          </w:p>
          <w:p w:rsidR="0070156A" w:rsidRPr="008E3EDF" w:rsidRDefault="0070156A" w:rsidP="00F42600">
            <w:pPr>
              <w:autoSpaceDE w:val="0"/>
              <w:autoSpaceDN w:val="0"/>
              <w:adjustRightInd w:val="0"/>
              <w:rPr>
                <w:sz w:val="20"/>
                <w:szCs w:val="20"/>
              </w:rPr>
            </w:pPr>
            <w:r w:rsidRPr="008E3EDF">
              <w:rPr>
                <w:sz w:val="20"/>
                <w:szCs w:val="20"/>
              </w:rPr>
              <w:t xml:space="preserve">Verimsiz, gereksiz yada çalışamaz kontrolleri ve olayları raporlama, </w:t>
            </w:r>
          </w:p>
          <w:p w:rsidR="0070156A" w:rsidRPr="008E3EDF" w:rsidRDefault="0070156A" w:rsidP="00F42600">
            <w:pPr>
              <w:autoSpaceDE w:val="0"/>
              <w:autoSpaceDN w:val="0"/>
              <w:adjustRightInd w:val="0"/>
              <w:rPr>
                <w:sz w:val="20"/>
                <w:szCs w:val="20"/>
              </w:rPr>
            </w:pPr>
            <w:r w:rsidRPr="008E3EDF">
              <w:rPr>
                <w:sz w:val="20"/>
                <w:szCs w:val="20"/>
              </w:rPr>
              <w:t xml:space="preserve">Kaza soruşturmalarında yönetimle koordineli hareket etme </w:t>
            </w:r>
          </w:p>
        </w:tc>
      </w:tr>
      <w:tr w:rsidR="00EC004A"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EC004A" w:rsidRPr="008E3EDF" w:rsidRDefault="00EC004A" w:rsidP="00F42600">
            <w:pPr>
              <w:autoSpaceDE w:val="0"/>
              <w:autoSpaceDN w:val="0"/>
              <w:adjustRightInd w:val="0"/>
              <w:rPr>
                <w:b/>
                <w:bCs/>
                <w:sz w:val="20"/>
                <w:szCs w:val="20"/>
              </w:rPr>
            </w:pPr>
            <w:r w:rsidRPr="008E3EDF">
              <w:rPr>
                <w:sz w:val="20"/>
                <w:szCs w:val="20"/>
              </w:rPr>
              <w:t>İletişim ve haberleşme stratejisi planı doğrultusunda çalışmalarımızın etkinliğini arttırmak</w:t>
            </w:r>
          </w:p>
        </w:tc>
      </w:tr>
      <w:tr w:rsidR="00F00CF5"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F00CF5" w:rsidRPr="008E3EDF" w:rsidRDefault="00F00CF5" w:rsidP="00F42600">
            <w:pPr>
              <w:autoSpaceDE w:val="0"/>
              <w:autoSpaceDN w:val="0"/>
              <w:adjustRightInd w:val="0"/>
              <w:rPr>
                <w:sz w:val="20"/>
                <w:szCs w:val="20"/>
              </w:rPr>
            </w:pPr>
            <w:r>
              <w:rPr>
                <w:sz w:val="20"/>
                <w:szCs w:val="20"/>
              </w:rPr>
              <w:t>Göreviyle alakalı olarak açıklanmasında sakınca görülen, gizli kalması gereken bilgileri saklamakla yükümlüdür.</w:t>
            </w:r>
          </w:p>
        </w:tc>
      </w:tr>
      <w:tr w:rsidR="00866B80"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866B80" w:rsidRDefault="00866B80" w:rsidP="00866B80">
            <w:pPr>
              <w:autoSpaceDE w:val="0"/>
              <w:autoSpaceDN w:val="0"/>
              <w:adjustRightInd w:val="0"/>
              <w:rPr>
                <w:sz w:val="20"/>
                <w:szCs w:val="20"/>
              </w:rPr>
            </w:pPr>
            <w:r w:rsidRPr="00866B80">
              <w:rPr>
                <w:sz w:val="20"/>
                <w:szCs w:val="20"/>
              </w:rPr>
              <w:t>Odamızın Bilgi İşlemle ilgili ihtiyaçlarını tespit etmek, bu ihtiyaçlara cevap verebilecek teknoloji ve yeniliklerin takibi, araştırılması en uygun yazılım ve donanımların Odamız sistemine entegrasyonu,</w:t>
            </w:r>
          </w:p>
        </w:tc>
      </w:tr>
      <w:tr w:rsidR="00866B80"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866B80" w:rsidRPr="00866B80" w:rsidRDefault="00866B80" w:rsidP="00866B80">
            <w:pPr>
              <w:autoSpaceDE w:val="0"/>
              <w:autoSpaceDN w:val="0"/>
              <w:adjustRightInd w:val="0"/>
              <w:rPr>
                <w:sz w:val="20"/>
                <w:szCs w:val="20"/>
              </w:rPr>
            </w:pPr>
            <w:r w:rsidRPr="00866B80">
              <w:rPr>
                <w:sz w:val="20"/>
                <w:szCs w:val="20"/>
              </w:rPr>
              <w:lastRenderedPageBreak/>
              <w:t>Oda Internet güvenliğinin sürekli kontrolü ve ilgili kanun çerçevesinde rutin Internet kayıtlarının tutulması.</w:t>
            </w:r>
          </w:p>
          <w:p w:rsidR="00866B80" w:rsidRPr="00866B80" w:rsidRDefault="00866B80" w:rsidP="00866B80">
            <w:pPr>
              <w:autoSpaceDE w:val="0"/>
              <w:autoSpaceDN w:val="0"/>
              <w:adjustRightInd w:val="0"/>
              <w:rPr>
                <w:sz w:val="20"/>
                <w:szCs w:val="20"/>
              </w:rPr>
            </w:pPr>
            <w:proofErr w:type="spellStart"/>
            <w:r w:rsidRPr="00866B80">
              <w:rPr>
                <w:sz w:val="20"/>
                <w:szCs w:val="20"/>
              </w:rPr>
              <w:t>Veritabanı</w:t>
            </w:r>
            <w:proofErr w:type="spellEnd"/>
            <w:r w:rsidRPr="00866B80">
              <w:rPr>
                <w:sz w:val="20"/>
                <w:szCs w:val="20"/>
              </w:rPr>
              <w:t xml:space="preserve"> yedeklerinin periyodik olarak kaydedilmesi. </w:t>
            </w:r>
          </w:p>
        </w:tc>
      </w:tr>
      <w:tr w:rsidR="00866B80"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866B80" w:rsidRPr="00866B80" w:rsidRDefault="00866B80" w:rsidP="00866B80">
            <w:pPr>
              <w:autoSpaceDE w:val="0"/>
              <w:autoSpaceDN w:val="0"/>
              <w:adjustRightInd w:val="0"/>
              <w:rPr>
                <w:sz w:val="20"/>
                <w:szCs w:val="20"/>
              </w:rPr>
            </w:pPr>
            <w:r w:rsidRPr="00866B80">
              <w:rPr>
                <w:sz w:val="20"/>
                <w:szCs w:val="20"/>
              </w:rPr>
              <w:t>Günlük olarak ortaya çıkan bilgisayar, yazıcı, program, ağ ve kullanıcı sorunlarının çözülmesi.</w:t>
            </w:r>
          </w:p>
          <w:p w:rsidR="00866B80" w:rsidRPr="00866B80" w:rsidRDefault="00866B80" w:rsidP="00866B80">
            <w:pPr>
              <w:autoSpaceDE w:val="0"/>
              <w:autoSpaceDN w:val="0"/>
              <w:adjustRightInd w:val="0"/>
              <w:rPr>
                <w:sz w:val="20"/>
                <w:szCs w:val="20"/>
              </w:rPr>
            </w:pPr>
          </w:p>
        </w:tc>
      </w:tr>
      <w:tr w:rsidR="00866B80" w:rsidRPr="008E3EDF" w:rsidTr="00F42600">
        <w:tblPrEx>
          <w:tblCellMar>
            <w:left w:w="108" w:type="dxa"/>
            <w:right w:w="108" w:type="dxa"/>
          </w:tblCellMar>
          <w:tblLook w:val="04A0" w:firstRow="1" w:lastRow="0" w:firstColumn="1" w:lastColumn="0" w:noHBand="0" w:noVBand="1"/>
        </w:tblPrEx>
        <w:tc>
          <w:tcPr>
            <w:tcW w:w="14567" w:type="dxa"/>
            <w:gridSpan w:val="2"/>
            <w:shd w:val="clear" w:color="auto" w:fill="auto"/>
          </w:tcPr>
          <w:p w:rsidR="00866B80" w:rsidRPr="00866B80" w:rsidRDefault="00866B80" w:rsidP="00866B80">
            <w:pPr>
              <w:autoSpaceDE w:val="0"/>
              <w:autoSpaceDN w:val="0"/>
              <w:adjustRightInd w:val="0"/>
              <w:rPr>
                <w:sz w:val="20"/>
                <w:szCs w:val="20"/>
              </w:rPr>
            </w:pPr>
            <w:r w:rsidRPr="00866B80">
              <w:rPr>
                <w:sz w:val="20"/>
                <w:szCs w:val="20"/>
              </w:rPr>
              <w:t>Alınması kararlaştırılan Bilgisayar, Yazıcı, yazılım ve diğer çevre birimleriyle ilgili Teknik Şartname hazırlayarak Satın alma ile ortak çalışma yapmak,</w:t>
            </w:r>
          </w:p>
          <w:p w:rsidR="00866B80" w:rsidRPr="00866B80" w:rsidRDefault="00866B80" w:rsidP="00866B80">
            <w:pPr>
              <w:autoSpaceDE w:val="0"/>
              <w:autoSpaceDN w:val="0"/>
              <w:adjustRightInd w:val="0"/>
              <w:rPr>
                <w:sz w:val="20"/>
                <w:szCs w:val="20"/>
              </w:rPr>
            </w:pPr>
          </w:p>
        </w:tc>
      </w:tr>
    </w:tbl>
    <w:p w:rsidR="00873DE9" w:rsidRDefault="00873DE9" w:rsidP="0070156A">
      <w:pPr>
        <w:pBdr>
          <w:bottom w:val="single" w:sz="4" w:space="1" w:color="auto"/>
        </w:pBdr>
        <w:jc w:val="both"/>
        <w:rPr>
          <w:b/>
          <w:color w:val="000000"/>
          <w:sz w:val="20"/>
          <w:szCs w:val="20"/>
        </w:rPr>
      </w:pPr>
    </w:p>
    <w:p w:rsidR="004A4DC9" w:rsidRDefault="004A4DC9" w:rsidP="0070156A">
      <w:pPr>
        <w:pBdr>
          <w:bottom w:val="single" w:sz="4" w:space="1" w:color="auto"/>
        </w:pBdr>
        <w:jc w:val="both"/>
        <w:rPr>
          <w:b/>
          <w:color w:val="000000"/>
          <w:sz w:val="20"/>
          <w:szCs w:val="20"/>
        </w:rPr>
      </w:pPr>
    </w:p>
    <w:p w:rsidR="004A4DC9" w:rsidRDefault="004A4DC9" w:rsidP="0070156A">
      <w:pPr>
        <w:pBdr>
          <w:bottom w:val="single" w:sz="4" w:space="1" w:color="auto"/>
        </w:pBdr>
        <w:jc w:val="both"/>
        <w:rPr>
          <w:b/>
          <w:color w:val="000000"/>
          <w:sz w:val="20"/>
          <w:szCs w:val="20"/>
        </w:rPr>
      </w:pPr>
    </w:p>
    <w:p w:rsidR="004A4DC9" w:rsidRDefault="004A4DC9" w:rsidP="0070156A">
      <w:pPr>
        <w:pBdr>
          <w:bottom w:val="single" w:sz="4" w:space="1" w:color="auto"/>
        </w:pBdr>
        <w:jc w:val="both"/>
        <w:rPr>
          <w:b/>
          <w:color w:val="000000"/>
          <w:sz w:val="20"/>
          <w:szCs w:val="20"/>
        </w:rPr>
      </w:pPr>
    </w:p>
    <w:p w:rsidR="0070156A" w:rsidRPr="008E3EDF" w:rsidRDefault="0070156A" w:rsidP="0070156A">
      <w:pPr>
        <w:pBdr>
          <w:bottom w:val="single" w:sz="4" w:space="1" w:color="auto"/>
        </w:pBdr>
        <w:jc w:val="both"/>
        <w:rPr>
          <w:b/>
          <w:color w:val="000000"/>
          <w:sz w:val="20"/>
          <w:szCs w:val="20"/>
        </w:rPr>
      </w:pPr>
      <w:r w:rsidRPr="008E3EDF">
        <w:rPr>
          <w:b/>
          <w:color w:val="000000"/>
          <w:sz w:val="20"/>
          <w:szCs w:val="20"/>
        </w:rPr>
        <w:t>BİLGİ GÜVENLİĞİ YÖNETİM TEMSİLCİSİ VE BİLGİ GÜVENLİĞİ YÖNETİM SORUMLUSUNDA</w:t>
      </w:r>
    </w:p>
    <w:p w:rsidR="0070156A" w:rsidRPr="008E3EDF" w:rsidRDefault="0070156A" w:rsidP="0070156A">
      <w:pPr>
        <w:pBdr>
          <w:bottom w:val="single" w:sz="4" w:space="1" w:color="auto"/>
        </w:pBdr>
        <w:jc w:val="both"/>
        <w:rPr>
          <w:b/>
          <w:sz w:val="20"/>
          <w:szCs w:val="20"/>
        </w:rPr>
      </w:pPr>
      <w:r w:rsidRPr="008E3EDF">
        <w:rPr>
          <w:b/>
          <w:color w:val="000000"/>
          <w:sz w:val="20"/>
          <w:szCs w:val="20"/>
        </w:rPr>
        <w:t>Aranacak Nitelikler/</w:t>
      </w:r>
      <w:r w:rsidRPr="008E3EDF">
        <w:rPr>
          <w:rFonts w:cs="Calibri"/>
          <w:b/>
          <w:color w:val="FF0000"/>
          <w:sz w:val="20"/>
          <w:szCs w:val="20"/>
        </w:rPr>
        <w:t xml:space="preserve"> </w:t>
      </w:r>
      <w:r w:rsidRPr="008E3EDF">
        <w:rPr>
          <w:rFonts w:cs="Calibri"/>
          <w:b/>
          <w:sz w:val="20"/>
          <w:szCs w:val="20"/>
        </w:rPr>
        <w:t>SAHİP OLMASI GEREKEN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0156A" w:rsidRPr="008E3EDF" w:rsidTr="00F42600">
        <w:tc>
          <w:tcPr>
            <w:tcW w:w="14567" w:type="dxa"/>
          </w:tcPr>
          <w:p w:rsidR="0070156A" w:rsidRPr="008E3EDF" w:rsidRDefault="0070156A" w:rsidP="00F42600">
            <w:pPr>
              <w:jc w:val="both"/>
              <w:rPr>
                <w:sz w:val="20"/>
                <w:szCs w:val="20"/>
              </w:rPr>
            </w:pPr>
            <w:r w:rsidRPr="008E3EDF">
              <w:rPr>
                <w:sz w:val="20"/>
                <w:szCs w:val="20"/>
              </w:rPr>
              <w:t>Türkiye Cumhuriyeti vatandaşı olmak.</w:t>
            </w:r>
          </w:p>
        </w:tc>
      </w:tr>
      <w:tr w:rsidR="0070156A" w:rsidRPr="008E3EDF" w:rsidTr="00F42600">
        <w:tc>
          <w:tcPr>
            <w:tcW w:w="14567" w:type="dxa"/>
          </w:tcPr>
          <w:p w:rsidR="0070156A" w:rsidRPr="008E3EDF" w:rsidRDefault="0070156A" w:rsidP="00F42600">
            <w:pPr>
              <w:jc w:val="both"/>
              <w:rPr>
                <w:sz w:val="20"/>
                <w:szCs w:val="20"/>
              </w:rPr>
            </w:pPr>
            <w:r w:rsidRPr="008E3EDF">
              <w:rPr>
                <w:sz w:val="20"/>
                <w:szCs w:val="20"/>
              </w:rPr>
              <w:t>ISO 27001 eğitimini almış olmak,</w:t>
            </w:r>
          </w:p>
        </w:tc>
      </w:tr>
      <w:tr w:rsidR="0070156A" w:rsidRPr="008E3EDF" w:rsidTr="00F42600">
        <w:tc>
          <w:tcPr>
            <w:tcW w:w="14567" w:type="dxa"/>
          </w:tcPr>
          <w:p w:rsidR="0070156A" w:rsidRPr="008E3EDF" w:rsidRDefault="0070156A" w:rsidP="00F42600">
            <w:pPr>
              <w:jc w:val="both"/>
              <w:rPr>
                <w:sz w:val="20"/>
                <w:szCs w:val="20"/>
              </w:rPr>
            </w:pPr>
            <w:r w:rsidRPr="008E3EDF">
              <w:rPr>
                <w:rFonts w:cs="Calibri"/>
                <w:sz w:val="20"/>
                <w:szCs w:val="20"/>
              </w:rPr>
              <w:t>Bilgisayar alanından Lisans mezunu olmak.</w:t>
            </w:r>
            <w:r w:rsidRPr="008E3EDF">
              <w:rPr>
                <w:sz w:val="20"/>
                <w:szCs w:val="20"/>
              </w:rPr>
              <w:t xml:space="preserve"> Alanında en az 2 yıl deneyimli olmak,</w:t>
            </w:r>
          </w:p>
        </w:tc>
      </w:tr>
      <w:tr w:rsidR="0070156A" w:rsidRPr="008E3EDF" w:rsidTr="00F42600">
        <w:tc>
          <w:tcPr>
            <w:tcW w:w="14567" w:type="dxa"/>
          </w:tcPr>
          <w:p w:rsidR="0070156A" w:rsidRPr="008E3EDF" w:rsidRDefault="0070156A" w:rsidP="00F42600">
            <w:pPr>
              <w:jc w:val="both"/>
              <w:rPr>
                <w:sz w:val="20"/>
                <w:szCs w:val="20"/>
              </w:rPr>
            </w:pPr>
            <w:r w:rsidRPr="008E3EDF">
              <w:rPr>
                <w:sz w:val="20"/>
                <w:szCs w:val="20"/>
              </w:rPr>
              <w:t xml:space="preserve">18 yaşından küçük, 40 yaşından büyük olmamak  </w:t>
            </w:r>
          </w:p>
        </w:tc>
      </w:tr>
    </w:tbl>
    <w:p w:rsidR="0070156A" w:rsidRPr="008E3EDF" w:rsidRDefault="0070156A" w:rsidP="0070156A">
      <w:pPr>
        <w:rPr>
          <w:vanish/>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Seyahat etmeye engel bir durumu olmamak.</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Microsoft işletim sistemleri kurulumu ve güvenliği konusunda bilgi sahibi olmak.</w:t>
            </w:r>
          </w:p>
        </w:tc>
      </w:tr>
      <w:tr w:rsidR="0070156A" w:rsidRPr="008E3EDF" w:rsidTr="00F42600">
        <w:tc>
          <w:tcPr>
            <w:tcW w:w="14567" w:type="dxa"/>
            <w:shd w:val="clear" w:color="auto" w:fill="auto"/>
          </w:tcPr>
          <w:p w:rsidR="0070156A" w:rsidRPr="008E3EDF" w:rsidRDefault="0070156A" w:rsidP="00F42600">
            <w:pPr>
              <w:jc w:val="both"/>
              <w:rPr>
                <w:sz w:val="20"/>
                <w:szCs w:val="20"/>
              </w:rPr>
            </w:pPr>
            <w:r w:rsidRPr="008E3EDF">
              <w:rPr>
                <w:sz w:val="20"/>
                <w:szCs w:val="20"/>
              </w:rPr>
              <w:t>İşletim sistemi ve Office paketi için son kullanıcı desteği verebilecek bilgi, tecrübe ve araştırma becerilerine sahip olmak.</w:t>
            </w:r>
          </w:p>
        </w:tc>
      </w:tr>
    </w:tbl>
    <w:p w:rsidR="00873DE9" w:rsidRDefault="00873DE9" w:rsidP="0070156A">
      <w:pPr>
        <w:jc w:val="both"/>
        <w:rPr>
          <w:b/>
          <w:sz w:val="20"/>
          <w:szCs w:val="20"/>
          <w:u w:val="single"/>
        </w:rPr>
      </w:pPr>
    </w:p>
    <w:p w:rsidR="00217020" w:rsidRPr="00217020" w:rsidRDefault="00217020" w:rsidP="0070156A">
      <w:pPr>
        <w:jc w:val="both"/>
        <w:rPr>
          <w:b/>
          <w:sz w:val="20"/>
          <w:szCs w:val="20"/>
          <w:u w:val="single"/>
        </w:rPr>
      </w:pPr>
      <w:r w:rsidRPr="00217020">
        <w:rPr>
          <w:b/>
          <w:sz w:val="20"/>
          <w:szCs w:val="20"/>
          <w:u w:val="single"/>
        </w:rPr>
        <w:t>YETKİNLİK</w:t>
      </w:r>
    </w:p>
    <w:p w:rsidR="00217020" w:rsidRDefault="00217020" w:rsidP="0070156A">
      <w:pPr>
        <w:jc w:val="both"/>
        <w:rPr>
          <w:b/>
          <w:sz w:val="20"/>
          <w:szCs w:val="20"/>
        </w:rPr>
      </w:pPr>
    </w:p>
    <w:p w:rsidR="0070156A" w:rsidRPr="008E3EDF" w:rsidRDefault="0070156A" w:rsidP="0070156A">
      <w:pPr>
        <w:jc w:val="both"/>
        <w:rPr>
          <w:b/>
          <w:sz w:val="20"/>
          <w:szCs w:val="20"/>
        </w:rPr>
      </w:pPr>
      <w:r w:rsidRPr="008E3EDF">
        <w:rPr>
          <w:b/>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17020" w:rsidRPr="008E3EDF" w:rsidTr="00F42600">
        <w:tc>
          <w:tcPr>
            <w:tcW w:w="14567" w:type="dxa"/>
          </w:tcPr>
          <w:p w:rsidR="00217020" w:rsidRPr="008E3EDF" w:rsidRDefault="00217020" w:rsidP="00325BF6">
            <w:pPr>
              <w:jc w:val="both"/>
              <w:rPr>
                <w:sz w:val="20"/>
                <w:szCs w:val="20"/>
              </w:rPr>
            </w:pPr>
            <w:r w:rsidRPr="008E3EDF">
              <w:rPr>
                <w:b/>
                <w:sz w:val="20"/>
                <w:szCs w:val="20"/>
              </w:rPr>
              <w:t>Mesleki Gelişime İlişkin Faaliyetleri Yürütmek</w:t>
            </w:r>
          </w:p>
        </w:tc>
      </w:tr>
      <w:tr w:rsidR="0070156A" w:rsidRPr="008E3EDF" w:rsidTr="00F42600">
        <w:tc>
          <w:tcPr>
            <w:tcW w:w="14567" w:type="dxa"/>
          </w:tcPr>
          <w:p w:rsidR="0070156A" w:rsidRPr="008E3EDF" w:rsidRDefault="0070156A" w:rsidP="00F42600">
            <w:pPr>
              <w:jc w:val="both"/>
              <w:rPr>
                <w:sz w:val="20"/>
                <w:szCs w:val="20"/>
              </w:rPr>
            </w:pPr>
            <w:r w:rsidRPr="008E3EDF">
              <w:rPr>
                <w:sz w:val="20"/>
                <w:szCs w:val="20"/>
              </w:rPr>
              <w:t>Çalışanlara eğitim vermek</w:t>
            </w:r>
          </w:p>
        </w:tc>
      </w:tr>
      <w:tr w:rsidR="0070156A" w:rsidRPr="008E3EDF" w:rsidTr="00F42600">
        <w:tc>
          <w:tcPr>
            <w:tcW w:w="14567" w:type="dxa"/>
          </w:tcPr>
          <w:p w:rsidR="0070156A" w:rsidRPr="008E3EDF" w:rsidRDefault="0070156A" w:rsidP="00F42600">
            <w:pPr>
              <w:jc w:val="both"/>
              <w:rPr>
                <w:color w:val="000000"/>
                <w:sz w:val="20"/>
                <w:szCs w:val="20"/>
              </w:rPr>
            </w:pPr>
            <w:r w:rsidRPr="008E3EDF">
              <w:rPr>
                <w:sz w:val="20"/>
                <w:szCs w:val="20"/>
              </w:rPr>
              <w:t>Meslekle ilgili toplantı, seminer vb. faaliyetlere katılmak</w:t>
            </w:r>
          </w:p>
        </w:tc>
      </w:tr>
      <w:tr w:rsidR="0070156A" w:rsidRPr="008E3EDF" w:rsidTr="00F42600">
        <w:tc>
          <w:tcPr>
            <w:tcW w:w="14567" w:type="dxa"/>
          </w:tcPr>
          <w:p w:rsidR="0070156A" w:rsidRPr="008E3EDF" w:rsidRDefault="0070156A" w:rsidP="00F42600">
            <w:pPr>
              <w:jc w:val="both"/>
              <w:rPr>
                <w:sz w:val="20"/>
                <w:szCs w:val="20"/>
              </w:rPr>
            </w:pPr>
            <w:r w:rsidRPr="008E3EDF">
              <w:rPr>
                <w:sz w:val="20"/>
                <w:szCs w:val="20"/>
              </w:rPr>
              <w:t>Meslekle ilgili yayınları, teknolojik gelişmeleri izlemek</w:t>
            </w:r>
          </w:p>
        </w:tc>
      </w:tr>
      <w:tr w:rsidR="0070156A" w:rsidRPr="008E3EDF" w:rsidTr="00F42600">
        <w:tc>
          <w:tcPr>
            <w:tcW w:w="14567" w:type="dxa"/>
          </w:tcPr>
          <w:p w:rsidR="0070156A" w:rsidRPr="008E3EDF" w:rsidRDefault="0070156A" w:rsidP="00F42600">
            <w:pPr>
              <w:jc w:val="both"/>
              <w:rPr>
                <w:sz w:val="20"/>
                <w:szCs w:val="20"/>
              </w:rPr>
            </w:pPr>
            <w:r w:rsidRPr="008E3EDF">
              <w:rPr>
                <w:sz w:val="20"/>
                <w:szCs w:val="20"/>
              </w:rPr>
              <w:t>Meslekle ilgili hizmet içi eğitim, işbaşı eğitim vb. faaliyetlere katılmak</w:t>
            </w:r>
          </w:p>
        </w:tc>
      </w:tr>
    </w:tbl>
    <w:p w:rsidR="0070156A" w:rsidRPr="008E3EDF" w:rsidRDefault="0070156A" w:rsidP="0070156A">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0156A" w:rsidRPr="008E3EDF" w:rsidTr="00F42600">
        <w:tc>
          <w:tcPr>
            <w:tcW w:w="14567" w:type="dxa"/>
          </w:tcPr>
          <w:p w:rsidR="0070156A" w:rsidRPr="008E3EDF" w:rsidRDefault="0070156A" w:rsidP="00F42600">
            <w:pPr>
              <w:jc w:val="both"/>
              <w:rPr>
                <w:color w:val="000000"/>
                <w:sz w:val="20"/>
                <w:szCs w:val="20"/>
              </w:rPr>
            </w:pPr>
            <w:r w:rsidRPr="008E3EDF">
              <w:rPr>
                <w:color w:val="000000"/>
                <w:sz w:val="20"/>
                <w:szCs w:val="20"/>
              </w:rPr>
              <w:t xml:space="preserve">Teknik konulardaki aksaklıkları giderecek eğitim ve tecrübede olmak, </w:t>
            </w:r>
          </w:p>
        </w:tc>
      </w:tr>
      <w:tr w:rsidR="0070156A" w:rsidRPr="008E3EDF" w:rsidTr="00F42600">
        <w:tc>
          <w:tcPr>
            <w:tcW w:w="14567" w:type="dxa"/>
          </w:tcPr>
          <w:p w:rsidR="0070156A" w:rsidRPr="008E3EDF" w:rsidRDefault="0070156A" w:rsidP="00F42600">
            <w:pPr>
              <w:jc w:val="both"/>
              <w:rPr>
                <w:sz w:val="20"/>
                <w:szCs w:val="20"/>
              </w:rPr>
            </w:pPr>
            <w:r w:rsidRPr="008E3EDF">
              <w:rPr>
                <w:bCs/>
                <w:sz w:val="20"/>
                <w:szCs w:val="20"/>
              </w:rPr>
              <w:t>Bilgisayar ve Ofis programları</w:t>
            </w:r>
          </w:p>
        </w:tc>
      </w:tr>
      <w:tr w:rsidR="0070156A" w:rsidRPr="008E3EDF" w:rsidTr="00F42600">
        <w:tc>
          <w:tcPr>
            <w:tcW w:w="14567" w:type="dxa"/>
          </w:tcPr>
          <w:p w:rsidR="0070156A" w:rsidRPr="008E3EDF" w:rsidRDefault="0070156A" w:rsidP="00F42600">
            <w:pPr>
              <w:jc w:val="both"/>
              <w:rPr>
                <w:color w:val="000000"/>
                <w:sz w:val="20"/>
                <w:szCs w:val="20"/>
              </w:rPr>
            </w:pPr>
            <w:r w:rsidRPr="008E3EDF">
              <w:rPr>
                <w:bCs/>
                <w:sz w:val="20"/>
                <w:szCs w:val="20"/>
              </w:rPr>
              <w:t>5174 Sayılı Kanun ve Oda Muamelat Yönetmeliği</w:t>
            </w:r>
          </w:p>
        </w:tc>
      </w:tr>
    </w:tbl>
    <w:p w:rsidR="00B7110E" w:rsidRPr="00E268A7" w:rsidRDefault="00B7110E" w:rsidP="00B7110E">
      <w:pPr>
        <w:spacing w:before="120" w:after="120"/>
        <w:jc w:val="both"/>
        <w:rPr>
          <w:b/>
          <w:bCs/>
          <w:iCs/>
          <w:sz w:val="20"/>
          <w:szCs w:val="20"/>
          <w:u w:val="single"/>
        </w:rPr>
      </w:pPr>
      <w:r w:rsidRPr="00E268A7">
        <w:rPr>
          <w:b/>
          <w:bCs/>
          <w:iCs/>
          <w:sz w:val="20"/>
          <w:szCs w:val="20"/>
          <w:u w:val="single"/>
        </w:rPr>
        <w:lastRenderedPageBreak/>
        <w:t>YETKİLERİ: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B7110E" w:rsidRPr="008E3EDF" w:rsidTr="0097597A">
        <w:tc>
          <w:tcPr>
            <w:tcW w:w="14567" w:type="dxa"/>
            <w:shd w:val="clear" w:color="auto" w:fill="auto"/>
          </w:tcPr>
          <w:p w:rsidR="00B7110E" w:rsidRPr="008E3EDF" w:rsidRDefault="00B7110E" w:rsidP="0097597A">
            <w:pPr>
              <w:jc w:val="both"/>
              <w:rPr>
                <w:sz w:val="20"/>
                <w:szCs w:val="20"/>
              </w:rPr>
            </w:pPr>
            <w:r w:rsidRPr="009B7B78">
              <w:rPr>
                <w:rFonts w:cs="Calibri"/>
                <w:b/>
                <w:sz w:val="20"/>
                <w:szCs w:val="20"/>
              </w:rPr>
              <w:t>BİLGİ TEKNOLOJİLERİ MÜDÜRÜNE VERİLEN YETKİLER</w:t>
            </w:r>
            <w:r w:rsidRPr="008E3EDF">
              <w:rPr>
                <w:rFonts w:cs="Calibri"/>
                <w:sz w:val="20"/>
                <w:szCs w:val="20"/>
              </w:rPr>
              <w:t>:</w:t>
            </w:r>
          </w:p>
        </w:tc>
      </w:tr>
      <w:tr w:rsidR="00B7110E" w:rsidRPr="008E3EDF" w:rsidTr="0097597A">
        <w:tc>
          <w:tcPr>
            <w:tcW w:w="14567" w:type="dxa"/>
            <w:shd w:val="clear" w:color="auto" w:fill="auto"/>
          </w:tcPr>
          <w:p w:rsidR="00B7110E" w:rsidRPr="008E3EDF" w:rsidRDefault="00B7110E" w:rsidP="0097597A">
            <w:pPr>
              <w:jc w:val="both"/>
              <w:rPr>
                <w:rFonts w:cs="Calibri"/>
                <w:sz w:val="20"/>
                <w:szCs w:val="20"/>
              </w:rPr>
            </w:pPr>
            <w:proofErr w:type="spellStart"/>
            <w:r w:rsidRPr="008E3EDF">
              <w:rPr>
                <w:rFonts w:cs="Calibri"/>
                <w:sz w:val="20"/>
                <w:szCs w:val="20"/>
              </w:rPr>
              <w:t>Hosting</w:t>
            </w:r>
            <w:proofErr w:type="spellEnd"/>
            <w:r w:rsidRPr="008E3EDF">
              <w:rPr>
                <w:rFonts w:cs="Calibri"/>
                <w:sz w:val="20"/>
                <w:szCs w:val="20"/>
              </w:rPr>
              <w:t xml:space="preserve"> ve domain giriş şifre ve dosyaya erişim yetkisi vardır.</w:t>
            </w:r>
          </w:p>
        </w:tc>
      </w:tr>
      <w:tr w:rsidR="00B7110E" w:rsidRPr="008E3EDF" w:rsidTr="0097597A">
        <w:tc>
          <w:tcPr>
            <w:tcW w:w="14567" w:type="dxa"/>
            <w:shd w:val="clear" w:color="auto" w:fill="auto"/>
          </w:tcPr>
          <w:p w:rsidR="00B7110E" w:rsidRPr="008E3EDF" w:rsidRDefault="00B7110E" w:rsidP="0097597A">
            <w:pPr>
              <w:jc w:val="both"/>
              <w:rPr>
                <w:rFonts w:cs="Calibri"/>
                <w:sz w:val="20"/>
                <w:szCs w:val="20"/>
              </w:rPr>
            </w:pPr>
            <w:r w:rsidRPr="008E3EDF">
              <w:rPr>
                <w:rFonts w:cs="Calibri"/>
                <w:sz w:val="20"/>
                <w:szCs w:val="20"/>
              </w:rPr>
              <w:t>Sistem odasına giriş yetkisi vardır.</w:t>
            </w:r>
          </w:p>
        </w:tc>
      </w:tr>
      <w:tr w:rsidR="00B7110E" w:rsidRPr="008E3EDF" w:rsidTr="0097597A">
        <w:tc>
          <w:tcPr>
            <w:tcW w:w="14567" w:type="dxa"/>
            <w:shd w:val="clear" w:color="auto" w:fill="auto"/>
          </w:tcPr>
          <w:p w:rsidR="00B7110E" w:rsidRPr="008E3EDF" w:rsidRDefault="00B7110E" w:rsidP="0097597A">
            <w:pPr>
              <w:jc w:val="both"/>
              <w:rPr>
                <w:rFonts w:cs="Calibri"/>
                <w:sz w:val="20"/>
                <w:szCs w:val="20"/>
              </w:rPr>
            </w:pPr>
            <w:r w:rsidRPr="008E3EDF">
              <w:rPr>
                <w:rFonts w:cs="Calibri"/>
                <w:sz w:val="20"/>
                <w:szCs w:val="20"/>
              </w:rPr>
              <w:t>Şifre ile girilebilen yerlere, ikinci bir kişi ile kontrollü olarak kullanım izni</w:t>
            </w:r>
          </w:p>
        </w:tc>
      </w:tr>
      <w:tr w:rsidR="00B7110E" w:rsidRPr="008E3EDF" w:rsidTr="0097597A">
        <w:tc>
          <w:tcPr>
            <w:tcW w:w="14567" w:type="dxa"/>
            <w:shd w:val="clear" w:color="auto" w:fill="auto"/>
          </w:tcPr>
          <w:p w:rsidR="00B7110E" w:rsidRPr="008E3EDF" w:rsidRDefault="00B7110E" w:rsidP="0097597A">
            <w:pPr>
              <w:rPr>
                <w:rFonts w:cs="Calibri"/>
                <w:sz w:val="20"/>
                <w:szCs w:val="20"/>
              </w:rPr>
            </w:pPr>
            <w:r w:rsidRPr="008E3EDF">
              <w:rPr>
                <w:rFonts w:cs="Calibri"/>
                <w:sz w:val="20"/>
                <w:szCs w:val="20"/>
              </w:rPr>
              <w:t xml:space="preserve">Üyesi olduğu bilgi güvenliği disiplin kurulunun 3 aylık periyodik toplantılarını  Bilgi Güvenliği Yönetim Temsilcisi ile organize etmek, </w:t>
            </w:r>
            <w:proofErr w:type="spellStart"/>
            <w:r w:rsidRPr="008E3EDF">
              <w:rPr>
                <w:rFonts w:cs="Calibri"/>
                <w:sz w:val="20"/>
                <w:szCs w:val="20"/>
              </w:rPr>
              <w:t>sekreteryasını</w:t>
            </w:r>
            <w:proofErr w:type="spellEnd"/>
            <w:r w:rsidRPr="008E3EDF">
              <w:rPr>
                <w:rFonts w:cs="Calibri"/>
                <w:sz w:val="20"/>
                <w:szCs w:val="20"/>
              </w:rPr>
              <w:t xml:space="preserve"> yapmak, kararlarını yazmak  ve alınan  kararlarının form oluşturarak takibini yapmak. </w:t>
            </w:r>
          </w:p>
        </w:tc>
      </w:tr>
      <w:tr w:rsidR="00873DE9" w:rsidRPr="008E3EDF" w:rsidTr="0097597A">
        <w:tc>
          <w:tcPr>
            <w:tcW w:w="14567" w:type="dxa"/>
            <w:shd w:val="clear" w:color="auto" w:fill="auto"/>
          </w:tcPr>
          <w:p w:rsidR="00873DE9" w:rsidRPr="008E3EDF" w:rsidRDefault="00873DE9" w:rsidP="0097597A">
            <w:pPr>
              <w:rPr>
                <w:rFonts w:cs="Calibri"/>
                <w:sz w:val="20"/>
                <w:szCs w:val="20"/>
              </w:rPr>
            </w:pPr>
            <w:r w:rsidRPr="00AB224A">
              <w:rPr>
                <w:color w:val="000000"/>
                <w:sz w:val="20"/>
                <w:szCs w:val="20"/>
              </w:rPr>
              <w:t>DONANIM SORUMLUSU</w:t>
            </w:r>
            <w:r>
              <w:rPr>
                <w:color w:val="000000"/>
                <w:sz w:val="20"/>
                <w:szCs w:val="20"/>
              </w:rPr>
              <w:t xml:space="preserve"> ve</w:t>
            </w:r>
            <w:r w:rsidRPr="00AB224A">
              <w:rPr>
                <w:color w:val="000000"/>
                <w:sz w:val="20"/>
                <w:szCs w:val="20"/>
              </w:rPr>
              <w:t xml:space="preserve"> YAZILIM SORUMLUSU</w:t>
            </w:r>
            <w:r>
              <w:rPr>
                <w:color w:val="000000"/>
                <w:sz w:val="20"/>
                <w:szCs w:val="20"/>
              </w:rPr>
              <w:t xml:space="preserve"> YETKİLERİ:</w:t>
            </w:r>
            <w:r w:rsidRPr="008E3EDF">
              <w:rPr>
                <w:color w:val="000000"/>
                <w:sz w:val="20"/>
                <w:szCs w:val="20"/>
              </w:rPr>
              <w:t xml:space="preserve"> Yukarıda belirtilen görev ve sorumlulukları gerçekleştirme yetkisine sahip olmak.</w:t>
            </w:r>
          </w:p>
        </w:tc>
      </w:tr>
    </w:tbl>
    <w:p w:rsidR="0070156A" w:rsidRPr="008E3EDF" w:rsidRDefault="0070156A" w:rsidP="0070156A">
      <w:pPr>
        <w:tabs>
          <w:tab w:val="num" w:pos="180"/>
        </w:tabs>
        <w:spacing w:before="120" w:after="120"/>
        <w:ind w:left="180" w:hanging="180"/>
        <w:jc w:val="both"/>
        <w:rPr>
          <w:b/>
          <w:bCs/>
          <w:iCs/>
          <w:sz w:val="20"/>
          <w:szCs w:val="20"/>
        </w:rPr>
      </w:pPr>
      <w:r w:rsidRPr="008E3EDF">
        <w:rPr>
          <w:b/>
          <w:bCs/>
          <w:iCs/>
          <w:sz w:val="20"/>
          <w:szCs w:val="20"/>
        </w:rPr>
        <w:t>ÇALIŞMA KOŞULLARI: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2"/>
      </w:tblGrid>
      <w:tr w:rsidR="0070156A" w:rsidRPr="008E3EDF" w:rsidTr="00F42600">
        <w:tc>
          <w:tcPr>
            <w:tcW w:w="14112" w:type="dxa"/>
            <w:shd w:val="clear" w:color="auto" w:fill="auto"/>
          </w:tcPr>
          <w:p w:rsidR="0070156A" w:rsidRPr="008E3EDF" w:rsidRDefault="0070156A" w:rsidP="00F42600">
            <w:pPr>
              <w:jc w:val="both"/>
              <w:rPr>
                <w:color w:val="000000"/>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70156A" w:rsidRPr="008E3EDF" w:rsidTr="00F42600">
        <w:tc>
          <w:tcPr>
            <w:tcW w:w="14112" w:type="dxa"/>
            <w:shd w:val="clear" w:color="auto" w:fill="auto"/>
          </w:tcPr>
          <w:p w:rsidR="0070156A" w:rsidRPr="008E3EDF" w:rsidRDefault="0070156A" w:rsidP="00F42600">
            <w:pPr>
              <w:jc w:val="both"/>
              <w:rPr>
                <w:color w:val="000000"/>
                <w:sz w:val="20"/>
                <w:szCs w:val="20"/>
              </w:rPr>
            </w:pPr>
            <w:r w:rsidRPr="008E3EDF">
              <w:rPr>
                <w:color w:val="000000"/>
                <w:sz w:val="20"/>
                <w:szCs w:val="20"/>
              </w:rPr>
              <w:t>Normal çalışma saatleri içinde görev yapmak.</w:t>
            </w:r>
          </w:p>
        </w:tc>
      </w:tr>
      <w:tr w:rsidR="0070156A" w:rsidRPr="008E3EDF" w:rsidTr="00F42600">
        <w:tc>
          <w:tcPr>
            <w:tcW w:w="14112" w:type="dxa"/>
            <w:shd w:val="clear" w:color="auto" w:fill="auto"/>
          </w:tcPr>
          <w:p w:rsidR="0070156A" w:rsidRPr="008E3EDF" w:rsidRDefault="0070156A" w:rsidP="00F42600">
            <w:pPr>
              <w:jc w:val="both"/>
              <w:rPr>
                <w:color w:val="000000"/>
                <w:sz w:val="20"/>
                <w:szCs w:val="20"/>
              </w:rPr>
            </w:pPr>
            <w:r w:rsidRPr="008E3EDF">
              <w:rPr>
                <w:color w:val="000000"/>
                <w:sz w:val="20"/>
                <w:szCs w:val="20"/>
              </w:rPr>
              <w:t>Gerektiğinde normal çalışma saatleri dışında da görev yapabilmek.</w:t>
            </w:r>
          </w:p>
        </w:tc>
      </w:tr>
      <w:tr w:rsidR="0070156A" w:rsidRPr="008E3EDF" w:rsidTr="00F42600">
        <w:tc>
          <w:tcPr>
            <w:tcW w:w="14112" w:type="dxa"/>
            <w:shd w:val="clear" w:color="auto" w:fill="auto"/>
          </w:tcPr>
          <w:p w:rsidR="0070156A" w:rsidRPr="008E3EDF" w:rsidRDefault="0070156A" w:rsidP="00F42600">
            <w:pPr>
              <w:jc w:val="both"/>
              <w:rPr>
                <w:color w:val="000000"/>
                <w:sz w:val="20"/>
                <w:szCs w:val="20"/>
              </w:rPr>
            </w:pPr>
            <w:r w:rsidRPr="008E3EDF">
              <w:rPr>
                <w:color w:val="000000"/>
                <w:sz w:val="20"/>
                <w:szCs w:val="20"/>
              </w:rPr>
              <w:t>Büro ortamında çalışmak.</w:t>
            </w:r>
          </w:p>
        </w:tc>
      </w:tr>
      <w:tr w:rsidR="0070156A" w:rsidRPr="008E3EDF" w:rsidTr="00F42600">
        <w:tc>
          <w:tcPr>
            <w:tcW w:w="14112" w:type="dxa"/>
            <w:shd w:val="clear" w:color="auto" w:fill="auto"/>
          </w:tcPr>
          <w:p w:rsidR="0070156A" w:rsidRPr="008E3EDF" w:rsidRDefault="0070156A" w:rsidP="00F42600">
            <w:pPr>
              <w:jc w:val="both"/>
              <w:rPr>
                <w:color w:val="000000"/>
                <w:sz w:val="20"/>
                <w:szCs w:val="20"/>
              </w:rPr>
            </w:pPr>
            <w:r w:rsidRPr="008E3EDF">
              <w:rPr>
                <w:color w:val="000000"/>
                <w:sz w:val="20"/>
                <w:szCs w:val="20"/>
              </w:rPr>
              <w:t>Görevi gereği seyahat etmek.</w:t>
            </w:r>
          </w:p>
        </w:tc>
      </w:tr>
      <w:tr w:rsidR="00B7110E" w:rsidRPr="008E3EDF" w:rsidTr="00F42600">
        <w:tc>
          <w:tcPr>
            <w:tcW w:w="14112" w:type="dxa"/>
            <w:shd w:val="clear" w:color="auto" w:fill="auto"/>
          </w:tcPr>
          <w:p w:rsidR="00B7110E" w:rsidRPr="008E3EDF" w:rsidRDefault="00B7110E" w:rsidP="00F42600">
            <w:pPr>
              <w:jc w:val="both"/>
              <w:rPr>
                <w:color w:val="000000"/>
                <w:sz w:val="20"/>
                <w:szCs w:val="20"/>
              </w:rPr>
            </w:pPr>
            <w:r w:rsidRPr="008E3EDF">
              <w:rPr>
                <w:color w:val="000000"/>
                <w:sz w:val="20"/>
                <w:szCs w:val="20"/>
              </w:rPr>
              <w:t>Faaliyetlerinin gerektirdiği her türlü araç, gereç ve malzemeyi kullanmak.</w:t>
            </w:r>
          </w:p>
        </w:tc>
      </w:tr>
    </w:tbl>
    <w:p w:rsidR="00934CAA" w:rsidRDefault="00934CAA" w:rsidP="00934CAA">
      <w:pPr>
        <w:rPr>
          <w:sz w:val="20"/>
          <w:szCs w:val="20"/>
        </w:rPr>
      </w:pPr>
    </w:p>
    <w:p w:rsidR="000A4FD3" w:rsidRDefault="000A4FD3" w:rsidP="00934CAA">
      <w:pPr>
        <w:rPr>
          <w:sz w:val="20"/>
          <w:szCs w:val="20"/>
        </w:rPr>
      </w:pPr>
    </w:p>
    <w:p w:rsidR="000A4FD3" w:rsidRDefault="000A4FD3"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p w:rsidR="004A4DC9" w:rsidRDefault="004A4DC9" w:rsidP="00934CAA">
      <w:pPr>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FD1113" w:rsidRPr="008E3EDF" w:rsidTr="00F42600">
        <w:tc>
          <w:tcPr>
            <w:tcW w:w="3468" w:type="dxa"/>
          </w:tcPr>
          <w:p w:rsidR="000A4FD3" w:rsidRDefault="006F2F4A" w:rsidP="000A4FD3">
            <w:pPr>
              <w:jc w:val="both"/>
              <w:rPr>
                <w:color w:val="000000"/>
                <w:sz w:val="20"/>
                <w:szCs w:val="20"/>
              </w:rPr>
            </w:pPr>
            <w:r>
              <w:rPr>
                <w:b/>
                <w:sz w:val="20"/>
                <w:szCs w:val="20"/>
              </w:rPr>
              <w:t>14</w:t>
            </w:r>
          </w:p>
        </w:tc>
        <w:tc>
          <w:tcPr>
            <w:tcW w:w="11099" w:type="dxa"/>
          </w:tcPr>
          <w:p w:rsidR="00FD1113" w:rsidRDefault="00FD1113" w:rsidP="00F42600">
            <w:pPr>
              <w:jc w:val="both"/>
              <w:rPr>
                <w:b/>
                <w:color w:val="000000"/>
                <w:sz w:val="20"/>
                <w:szCs w:val="20"/>
              </w:rPr>
            </w:pPr>
          </w:p>
        </w:tc>
      </w:tr>
      <w:tr w:rsidR="002020B1" w:rsidRPr="008E3EDF" w:rsidTr="00F42600">
        <w:tc>
          <w:tcPr>
            <w:tcW w:w="3468" w:type="dxa"/>
          </w:tcPr>
          <w:p w:rsidR="002020B1" w:rsidRPr="008E3EDF" w:rsidRDefault="006F2F4A" w:rsidP="00DB79AA">
            <w:pPr>
              <w:jc w:val="both"/>
              <w:rPr>
                <w:color w:val="000000"/>
                <w:sz w:val="20"/>
                <w:szCs w:val="20"/>
              </w:rPr>
            </w:pPr>
            <w:r w:rsidRPr="00D549EB">
              <w:rPr>
                <w:b/>
                <w:color w:val="000000"/>
                <w:sz w:val="20"/>
                <w:szCs w:val="20"/>
              </w:rPr>
              <w:t>14.1</w:t>
            </w:r>
            <w:r>
              <w:rPr>
                <w:color w:val="000000"/>
                <w:sz w:val="20"/>
                <w:szCs w:val="20"/>
              </w:rPr>
              <w:t>.</w:t>
            </w:r>
            <w:r w:rsidR="002020B1">
              <w:rPr>
                <w:color w:val="000000"/>
                <w:sz w:val="20"/>
                <w:szCs w:val="20"/>
              </w:rPr>
              <w:t xml:space="preserve">GÖREV </w:t>
            </w:r>
            <w:r w:rsidR="00DB79AA">
              <w:rPr>
                <w:color w:val="000000"/>
                <w:sz w:val="20"/>
                <w:szCs w:val="20"/>
              </w:rPr>
              <w:t>ÜNVANI</w:t>
            </w:r>
          </w:p>
        </w:tc>
        <w:tc>
          <w:tcPr>
            <w:tcW w:w="11099" w:type="dxa"/>
          </w:tcPr>
          <w:p w:rsidR="002020B1" w:rsidRPr="008E3EDF" w:rsidRDefault="00DD5BAD" w:rsidP="00F42600">
            <w:pPr>
              <w:jc w:val="both"/>
              <w:rPr>
                <w:b/>
                <w:color w:val="000000"/>
                <w:sz w:val="20"/>
                <w:szCs w:val="20"/>
              </w:rPr>
            </w:pPr>
            <w:r>
              <w:rPr>
                <w:b/>
                <w:color w:val="000000"/>
                <w:sz w:val="20"/>
                <w:szCs w:val="20"/>
              </w:rPr>
              <w:t>ULAŞIM MÜDÜRÜ</w:t>
            </w:r>
          </w:p>
        </w:tc>
      </w:tr>
      <w:tr w:rsidR="002020B1" w:rsidRPr="008E3EDF" w:rsidTr="00F42600">
        <w:tc>
          <w:tcPr>
            <w:tcW w:w="3468" w:type="dxa"/>
          </w:tcPr>
          <w:p w:rsidR="002020B1" w:rsidRPr="008E3EDF" w:rsidRDefault="002020B1" w:rsidP="00F42600">
            <w:pPr>
              <w:jc w:val="both"/>
              <w:rPr>
                <w:color w:val="000000"/>
                <w:sz w:val="20"/>
                <w:szCs w:val="20"/>
              </w:rPr>
            </w:pPr>
            <w:r w:rsidRPr="008E3EDF">
              <w:rPr>
                <w:color w:val="000000"/>
                <w:sz w:val="20"/>
                <w:szCs w:val="20"/>
              </w:rPr>
              <w:t>Bağlı Olunan Pozisyonlar</w:t>
            </w:r>
          </w:p>
        </w:tc>
        <w:tc>
          <w:tcPr>
            <w:tcW w:w="11099" w:type="dxa"/>
          </w:tcPr>
          <w:p w:rsidR="002020B1" w:rsidRPr="00AB224A" w:rsidRDefault="002020B1" w:rsidP="00F42600">
            <w:pPr>
              <w:jc w:val="both"/>
              <w:rPr>
                <w:color w:val="000000"/>
                <w:sz w:val="20"/>
                <w:szCs w:val="20"/>
              </w:rPr>
            </w:pPr>
            <w:r w:rsidRPr="00AB224A">
              <w:rPr>
                <w:color w:val="000000"/>
                <w:sz w:val="20"/>
                <w:szCs w:val="20"/>
              </w:rPr>
              <w:t xml:space="preserve">Genel Sekreter Yrd. </w:t>
            </w:r>
          </w:p>
        </w:tc>
      </w:tr>
      <w:tr w:rsidR="002020B1" w:rsidRPr="008E3EDF" w:rsidTr="00F42600">
        <w:tc>
          <w:tcPr>
            <w:tcW w:w="3468" w:type="dxa"/>
          </w:tcPr>
          <w:p w:rsidR="002020B1" w:rsidRPr="008E3EDF" w:rsidRDefault="002020B1" w:rsidP="00F42600">
            <w:pPr>
              <w:jc w:val="both"/>
              <w:rPr>
                <w:color w:val="000000"/>
                <w:sz w:val="20"/>
                <w:szCs w:val="20"/>
              </w:rPr>
            </w:pPr>
            <w:r>
              <w:rPr>
                <w:color w:val="000000"/>
                <w:sz w:val="20"/>
                <w:szCs w:val="20"/>
              </w:rPr>
              <w:t>Alt Pozisyon</w:t>
            </w:r>
          </w:p>
        </w:tc>
        <w:tc>
          <w:tcPr>
            <w:tcW w:w="11099" w:type="dxa"/>
          </w:tcPr>
          <w:p w:rsidR="002020B1" w:rsidRPr="00AB224A" w:rsidRDefault="00FD1113" w:rsidP="00F42600">
            <w:pPr>
              <w:jc w:val="both"/>
              <w:rPr>
                <w:color w:val="000000"/>
                <w:sz w:val="20"/>
                <w:szCs w:val="20"/>
              </w:rPr>
            </w:pPr>
            <w:r w:rsidRPr="00AB224A">
              <w:rPr>
                <w:color w:val="000000"/>
                <w:sz w:val="20"/>
                <w:szCs w:val="20"/>
              </w:rPr>
              <w:t xml:space="preserve">İş makinesi sorumlusu, sayısal </w:t>
            </w:r>
            <w:proofErr w:type="spellStart"/>
            <w:r w:rsidRPr="00AB224A">
              <w:rPr>
                <w:color w:val="000000"/>
                <w:sz w:val="20"/>
                <w:szCs w:val="20"/>
              </w:rPr>
              <w:t>takograf</w:t>
            </w:r>
            <w:proofErr w:type="spellEnd"/>
            <w:r w:rsidRPr="00AB224A">
              <w:rPr>
                <w:color w:val="000000"/>
                <w:sz w:val="20"/>
                <w:szCs w:val="20"/>
              </w:rPr>
              <w:t xml:space="preserve">, K türü yetki belgesi, sorumlusu, </w:t>
            </w:r>
            <w:r w:rsidR="00D549EB" w:rsidRPr="00AB224A">
              <w:rPr>
                <w:color w:val="000000"/>
                <w:sz w:val="20"/>
                <w:szCs w:val="20"/>
              </w:rPr>
              <w:t>TIR</w:t>
            </w:r>
            <w:r w:rsidRPr="00AB224A">
              <w:rPr>
                <w:color w:val="000000"/>
                <w:sz w:val="20"/>
                <w:szCs w:val="20"/>
              </w:rPr>
              <w:t xml:space="preserve"> karnesi sorumlusu</w:t>
            </w:r>
          </w:p>
        </w:tc>
      </w:tr>
      <w:tr w:rsidR="002020B1" w:rsidRPr="008E3EDF" w:rsidTr="00F42600">
        <w:tc>
          <w:tcPr>
            <w:tcW w:w="3468" w:type="dxa"/>
          </w:tcPr>
          <w:p w:rsidR="002020B1" w:rsidRPr="008E3EDF" w:rsidRDefault="002020B1" w:rsidP="00F42600">
            <w:pPr>
              <w:jc w:val="both"/>
              <w:rPr>
                <w:color w:val="000000"/>
                <w:sz w:val="20"/>
                <w:szCs w:val="20"/>
              </w:rPr>
            </w:pPr>
            <w:r w:rsidRPr="008E3EDF">
              <w:rPr>
                <w:color w:val="000000"/>
                <w:sz w:val="20"/>
                <w:szCs w:val="20"/>
              </w:rPr>
              <w:t>Vekalet Durumu/görev devri</w:t>
            </w:r>
          </w:p>
        </w:tc>
        <w:tc>
          <w:tcPr>
            <w:tcW w:w="11099" w:type="dxa"/>
          </w:tcPr>
          <w:p w:rsidR="002020B1" w:rsidRPr="00AB224A" w:rsidRDefault="002020B1" w:rsidP="00F42600">
            <w:pPr>
              <w:jc w:val="both"/>
              <w:rPr>
                <w:color w:val="000000"/>
                <w:sz w:val="20"/>
                <w:szCs w:val="20"/>
              </w:rPr>
            </w:pPr>
            <w:r w:rsidRPr="00AB224A">
              <w:rPr>
                <w:color w:val="000000"/>
                <w:sz w:val="20"/>
                <w:szCs w:val="20"/>
              </w:rPr>
              <w:t>izinli veya görevli olduğu durumlarda görevi yürütecek personel Vekalet listesinde belirtilmiştir.</w:t>
            </w:r>
          </w:p>
        </w:tc>
      </w:tr>
    </w:tbl>
    <w:p w:rsidR="002020B1" w:rsidRDefault="002020B1" w:rsidP="002020B1">
      <w:pPr>
        <w:jc w:val="both"/>
        <w:rPr>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0A0F5E" w:rsidRPr="008E3EDF" w:rsidTr="00DD375D">
        <w:tc>
          <w:tcPr>
            <w:tcW w:w="14567" w:type="dxa"/>
          </w:tcPr>
          <w:p w:rsidR="000A0F5E" w:rsidRPr="008E3EDF" w:rsidRDefault="000A0F5E" w:rsidP="001C5BDE">
            <w:pPr>
              <w:jc w:val="both"/>
              <w:rPr>
                <w:sz w:val="20"/>
                <w:szCs w:val="20"/>
              </w:rPr>
            </w:pPr>
            <w:r w:rsidRPr="00AB224A">
              <w:rPr>
                <w:color w:val="000000"/>
                <w:sz w:val="20"/>
                <w:szCs w:val="20"/>
              </w:rPr>
              <w:t xml:space="preserve">İş makinesi sayısal </w:t>
            </w:r>
            <w:proofErr w:type="spellStart"/>
            <w:r w:rsidRPr="00AB224A">
              <w:rPr>
                <w:color w:val="000000"/>
                <w:sz w:val="20"/>
                <w:szCs w:val="20"/>
              </w:rPr>
              <w:t>takograf</w:t>
            </w:r>
            <w:proofErr w:type="spellEnd"/>
            <w:r w:rsidRPr="00AB224A">
              <w:rPr>
                <w:color w:val="000000"/>
                <w:sz w:val="20"/>
                <w:szCs w:val="20"/>
              </w:rPr>
              <w:t xml:space="preserve">, K türü yetki belgesi, sorumlusu, TIR karnesi </w:t>
            </w:r>
            <w:r>
              <w:rPr>
                <w:color w:val="000000"/>
                <w:sz w:val="20"/>
                <w:szCs w:val="20"/>
              </w:rPr>
              <w:t>ile ilgili çalışmaları yönetmek,</w:t>
            </w:r>
            <w:r w:rsidR="001C5BDE">
              <w:rPr>
                <w:color w:val="000000"/>
                <w:sz w:val="20"/>
                <w:szCs w:val="20"/>
              </w:rPr>
              <w:t xml:space="preserve"> </w:t>
            </w:r>
            <w:proofErr w:type="spellStart"/>
            <w:r w:rsidR="001C5BDE" w:rsidRPr="002920A4">
              <w:rPr>
                <w:sz w:val="20"/>
                <w:szCs w:val="20"/>
              </w:rPr>
              <w:t>ropor</w:t>
            </w:r>
            <w:proofErr w:type="spellEnd"/>
            <w:r w:rsidR="001C5BDE" w:rsidRPr="002920A4">
              <w:rPr>
                <w:sz w:val="20"/>
                <w:szCs w:val="20"/>
              </w:rPr>
              <w:t xml:space="preserve"> hazırlayıp inceleyip onaylamak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Karayolları trafik yönetmeliğine göre, tescili trafik tescil şube müdürlüğünde yapılamayan iş makinesi sınıfına giren motorlu araçların tescilini iş makinesi tescil esaslarına göre  yapmak,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 xml:space="preserve">Trafikte kaydı olmayan özel veya tüzel kişilere ait iş makinesi sınıfına giren motorlu araçların tescilini yapmak, </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İş makinasın tescilini “İş Makinası Tescil Defterine” ve “İş Makinaları Bilgi Sistemine”</w:t>
            </w:r>
            <w:r>
              <w:rPr>
                <w:sz w:val="20"/>
                <w:szCs w:val="20"/>
              </w:rPr>
              <w:t xml:space="preserve"> kaydını yaprak gerçekleştirmesini sağlamak,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 xml:space="preserve">İş Makinesi Tescil Kayıtlarına Haciz ve Rehin Şerhlerinin işletilip ve kaldırılması. </w:t>
            </w:r>
          </w:p>
        </w:tc>
      </w:tr>
      <w:tr w:rsidR="00323C9D" w:rsidRPr="008E3EDF" w:rsidTr="00DD375D">
        <w:tc>
          <w:tcPr>
            <w:tcW w:w="14567" w:type="dxa"/>
          </w:tcPr>
          <w:p w:rsidR="00981D89" w:rsidRPr="008E3EDF" w:rsidRDefault="00323C9D" w:rsidP="00DD375D">
            <w:pPr>
              <w:jc w:val="both"/>
              <w:rPr>
                <w:sz w:val="20"/>
                <w:szCs w:val="20"/>
              </w:rPr>
            </w:pPr>
            <w:r w:rsidRPr="008E3EDF">
              <w:rPr>
                <w:sz w:val="20"/>
                <w:szCs w:val="20"/>
              </w:rPr>
              <w:t>Talep edilmesi halinde İş Makinesini tescil kaydına hurdaya ayrılmıştır şerhini işlemek.</w:t>
            </w:r>
            <w:r w:rsidR="00981D89">
              <w:rPr>
                <w:sz w:val="20"/>
                <w:szCs w:val="20"/>
              </w:rPr>
              <w:t xml:space="preserve">                                                                                                                                                       </w:t>
            </w:r>
          </w:p>
        </w:tc>
      </w:tr>
      <w:tr w:rsidR="00981D89" w:rsidRPr="008E3EDF" w:rsidTr="00DD375D">
        <w:tc>
          <w:tcPr>
            <w:tcW w:w="14567" w:type="dxa"/>
          </w:tcPr>
          <w:p w:rsidR="00981D89" w:rsidRPr="002920A4" w:rsidRDefault="00981D89" w:rsidP="00DD375D">
            <w:pPr>
              <w:jc w:val="both"/>
              <w:rPr>
                <w:sz w:val="20"/>
                <w:szCs w:val="20"/>
              </w:rPr>
            </w:pPr>
            <w:r w:rsidRPr="002920A4">
              <w:rPr>
                <w:sz w:val="20"/>
                <w:szCs w:val="20"/>
              </w:rPr>
              <w:t>Yurt dışına çıkarılacak ( ihraç edilecek )  ikinci el iş makinelerinin yurt dışına çıkış işlemlerinin İMBS otomasyon sistemi üzerinden izin verilmesi ve kayıtlardan düşürülmesi</w:t>
            </w:r>
          </w:p>
        </w:tc>
      </w:tr>
      <w:tr w:rsidR="00323C9D" w:rsidRPr="008E3EDF" w:rsidTr="00DD375D">
        <w:tc>
          <w:tcPr>
            <w:tcW w:w="14567" w:type="dxa"/>
          </w:tcPr>
          <w:p w:rsidR="00323C9D" w:rsidRPr="008E3EDF" w:rsidRDefault="00323C9D" w:rsidP="00DD375D">
            <w:pPr>
              <w:jc w:val="both"/>
              <w:rPr>
                <w:sz w:val="20"/>
                <w:szCs w:val="20"/>
              </w:rPr>
            </w:pPr>
            <w:r w:rsidRPr="008E3EDF">
              <w:rPr>
                <w:color w:val="000000"/>
                <w:sz w:val="20"/>
                <w:szCs w:val="20"/>
              </w:rPr>
              <w:t>Genel Sekreter’ce verilen görev ve talimatları yerine getirmek,</w:t>
            </w:r>
          </w:p>
        </w:tc>
      </w:tr>
      <w:tr w:rsidR="00323C9D" w:rsidRPr="008E3EDF" w:rsidTr="00DD375D">
        <w:tc>
          <w:tcPr>
            <w:tcW w:w="14567" w:type="dxa"/>
          </w:tcPr>
          <w:p w:rsidR="00323C9D" w:rsidRPr="008E3EDF" w:rsidRDefault="00323C9D" w:rsidP="00DD375D">
            <w:pPr>
              <w:jc w:val="both"/>
              <w:rPr>
                <w:color w:val="000000"/>
                <w:sz w:val="20"/>
                <w:szCs w:val="20"/>
              </w:rPr>
            </w:pPr>
            <w:r w:rsidRPr="008E3EDF">
              <w:rPr>
                <w:color w:val="000000"/>
                <w:sz w:val="20"/>
                <w:szCs w:val="20"/>
              </w:rPr>
              <w:t>Talep halinde eski tescil belgesi iptal edilerek yenisini düzenlemek, ücretinin tahsilini sağlamak,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Mahkeme, icra daireleri ve Kurumlarca hacizler ve rehinler hakkında gelen yazılara  yazılı olarak cevaplamak,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İş Makinası Tescil Belgelerinin zayii den  dolayı tekrardan düzenlenip verilmesi, ücretinin tahsilini sağlamak,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Mahkeme kararı ile (Sahiplilik Belgesi ile) İş Makinası Tescil işlemi.</w:t>
            </w:r>
          </w:p>
        </w:tc>
      </w:tr>
      <w:tr w:rsidR="00323C9D" w:rsidRPr="008E3EDF" w:rsidTr="00DD375D">
        <w:tc>
          <w:tcPr>
            <w:tcW w:w="14567" w:type="dxa"/>
          </w:tcPr>
          <w:p w:rsidR="00323C9D" w:rsidRPr="008E3EDF" w:rsidRDefault="00323C9D" w:rsidP="00DD375D">
            <w:pPr>
              <w:jc w:val="both"/>
              <w:rPr>
                <w:color w:val="000000"/>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Görev alanı ile ilgili mevzuatı düzenli olarak izlemek.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Birimiyle ilgili prosesin hedeflerinin gerçekleşmesini takip etmek,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Kurum içinde müşteri odaklılık çerçevesinde çalışmak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 xml:space="preserve">hatalı işlem sayısı verilerini tutmak, kalite yönetim temsilcisine iletmek, </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Görev alanı ile ilgili mevzuatı düzenli olarak izlemek.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323C9D" w:rsidRPr="008E3EDF" w:rsidTr="00DD375D">
        <w:tc>
          <w:tcPr>
            <w:tcW w:w="14567" w:type="dxa"/>
          </w:tcPr>
          <w:p w:rsidR="004A4DC9" w:rsidRDefault="004A4DC9" w:rsidP="00DD375D">
            <w:pPr>
              <w:jc w:val="both"/>
              <w:rPr>
                <w:sz w:val="20"/>
                <w:szCs w:val="20"/>
              </w:rPr>
            </w:pPr>
          </w:p>
          <w:p w:rsidR="00323C9D" w:rsidRPr="008E3EDF" w:rsidRDefault="00323C9D" w:rsidP="00DD375D">
            <w:pPr>
              <w:jc w:val="both"/>
              <w:rPr>
                <w:sz w:val="20"/>
                <w:szCs w:val="20"/>
              </w:rPr>
            </w:pPr>
            <w:r w:rsidRPr="008E3EDF">
              <w:rPr>
                <w:sz w:val="20"/>
                <w:szCs w:val="20"/>
              </w:rPr>
              <w:lastRenderedPageBreak/>
              <w:t>Faaliyetlerine ilişkin bilgilerin kullanıma hazır bir biçimde bulundurulmasını, rapor ve benzerlerinin dosyalanmasını sağlamak, gerektiğinde konuya ilişkin belge ve bilgileri sunmak.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lastRenderedPageBreak/>
              <w:t>Yönetim Kurulu ve Genel Sekreterliğin verdiği diğer talimatları yerine getirmek,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Kalite Yönetim Sistemi Kayıtlarının güncelliğinin elektronik ortamdan takip edilmesi,</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İletişim ve haberleşme stratejisi planı doğrultusunda çalışmalarımızın etkinliğini arttırmak,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Bilgi Güvenliği Yönetim Sistemi gereği Güvenlik ihlal olayının oluşması durumunda olay anında raporlanır.</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Bilgi Güvenliği Yönetim Sistemi gereği Güvenlik ihlal olayının oluşması durumunda olay anında raporlanır.</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Şikayetler ile ilgili görev ve sorumluluklarını bilmek,</w:t>
            </w:r>
          </w:p>
          <w:p w:rsidR="00323C9D" w:rsidRPr="008E3EDF" w:rsidRDefault="00323C9D" w:rsidP="00DD375D">
            <w:pPr>
              <w:jc w:val="both"/>
              <w:rPr>
                <w:sz w:val="20"/>
                <w:szCs w:val="20"/>
              </w:rPr>
            </w:pPr>
            <w:r w:rsidRPr="008E3EDF">
              <w:rPr>
                <w:sz w:val="20"/>
                <w:szCs w:val="20"/>
              </w:rPr>
              <w:t>Şikayet durumunda izlenecek yol ve şikayetçiye verilecek bilgilerden haberdar olmak,</w:t>
            </w:r>
          </w:p>
          <w:p w:rsidR="00323C9D" w:rsidRPr="008E3EDF" w:rsidRDefault="00323C9D" w:rsidP="00DD375D">
            <w:pPr>
              <w:jc w:val="both"/>
              <w:rPr>
                <w:sz w:val="20"/>
                <w:szCs w:val="20"/>
              </w:rPr>
            </w:pPr>
            <w:r w:rsidRPr="008E3EDF">
              <w:rPr>
                <w:sz w:val="20"/>
                <w:szCs w:val="20"/>
              </w:rPr>
              <w:t>Şikayetleri ilgili sorumlulara rapor etmek.</w:t>
            </w:r>
          </w:p>
        </w:tc>
      </w:tr>
      <w:tr w:rsidR="00323C9D" w:rsidRPr="008E3EDF" w:rsidTr="00DD375D">
        <w:tc>
          <w:tcPr>
            <w:tcW w:w="14567" w:type="dxa"/>
            <w:tcBorders>
              <w:top w:val="single" w:sz="4" w:space="0" w:color="auto"/>
              <w:left w:val="single" w:sz="4" w:space="0" w:color="auto"/>
              <w:bottom w:val="single" w:sz="4" w:space="0" w:color="auto"/>
              <w:right w:val="single" w:sz="4" w:space="0" w:color="auto"/>
            </w:tcBorders>
          </w:tcPr>
          <w:p w:rsidR="00323C9D" w:rsidRPr="008E3EDF" w:rsidRDefault="00323C9D" w:rsidP="00DD375D">
            <w:pPr>
              <w:jc w:val="both"/>
              <w:rPr>
                <w:sz w:val="20"/>
                <w:szCs w:val="20"/>
              </w:rPr>
            </w:pPr>
            <w:r w:rsidRPr="008E3EDF">
              <w:rPr>
                <w:sz w:val="20"/>
                <w:szCs w:val="20"/>
              </w:rPr>
              <w:t>Kendi sürecinde tespit veya kabul ettiği şikayetleri - Müşteri Memnuniyet Yönetimi Sistemi Temsilcisi’ne yönlendirmek</w:t>
            </w:r>
          </w:p>
        </w:tc>
      </w:tr>
      <w:tr w:rsidR="00323C9D" w:rsidRPr="008E3EDF" w:rsidTr="00DD375D">
        <w:tc>
          <w:tcPr>
            <w:tcW w:w="14567" w:type="dxa"/>
            <w:tcBorders>
              <w:top w:val="single" w:sz="4" w:space="0" w:color="auto"/>
              <w:left w:val="single" w:sz="4" w:space="0" w:color="auto"/>
              <w:bottom w:val="single" w:sz="4" w:space="0" w:color="auto"/>
              <w:right w:val="single" w:sz="4" w:space="0" w:color="auto"/>
            </w:tcBorders>
          </w:tcPr>
          <w:p w:rsidR="00323C9D" w:rsidRPr="008E3EDF" w:rsidRDefault="00323C9D" w:rsidP="00DD375D">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323C9D" w:rsidRPr="008E3EDF" w:rsidTr="00DD375D">
        <w:tc>
          <w:tcPr>
            <w:tcW w:w="14567" w:type="dxa"/>
            <w:tcBorders>
              <w:top w:val="single" w:sz="4" w:space="0" w:color="auto"/>
              <w:left w:val="single" w:sz="4" w:space="0" w:color="auto"/>
              <w:bottom w:val="single" w:sz="4" w:space="0" w:color="auto"/>
              <w:right w:val="single" w:sz="4" w:space="0" w:color="auto"/>
            </w:tcBorders>
          </w:tcPr>
          <w:p w:rsidR="00323C9D" w:rsidRPr="008E3EDF" w:rsidRDefault="00323C9D" w:rsidP="00DD375D">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323C9D" w:rsidRPr="008E3EDF" w:rsidTr="00DD375D">
        <w:tc>
          <w:tcPr>
            <w:tcW w:w="14567" w:type="dxa"/>
            <w:tcBorders>
              <w:top w:val="single" w:sz="4" w:space="0" w:color="auto"/>
              <w:left w:val="single" w:sz="4" w:space="0" w:color="auto"/>
              <w:bottom w:val="single" w:sz="4" w:space="0" w:color="auto"/>
              <w:right w:val="single" w:sz="4" w:space="0" w:color="auto"/>
            </w:tcBorders>
          </w:tcPr>
          <w:p w:rsidR="00323C9D" w:rsidRPr="008E3EDF" w:rsidRDefault="00323C9D" w:rsidP="00DD375D">
            <w:pPr>
              <w:jc w:val="both"/>
              <w:rPr>
                <w:sz w:val="20"/>
                <w:szCs w:val="20"/>
              </w:rPr>
            </w:pPr>
            <w:r w:rsidRPr="008E3EDF">
              <w:rPr>
                <w:sz w:val="20"/>
                <w:szCs w:val="20"/>
              </w:rPr>
              <w:t>Şikayetin çözümüne yönelik aksiyonları sisteme -kaydederek ilgililerin bilgilendirilmesini sağlamak.</w:t>
            </w:r>
          </w:p>
        </w:tc>
      </w:tr>
      <w:tr w:rsidR="00323C9D" w:rsidRPr="008E3EDF" w:rsidTr="00DD375D">
        <w:tc>
          <w:tcPr>
            <w:tcW w:w="14567" w:type="dxa"/>
            <w:tcBorders>
              <w:top w:val="single" w:sz="4" w:space="0" w:color="auto"/>
              <w:left w:val="single" w:sz="4" w:space="0" w:color="auto"/>
              <w:bottom w:val="single" w:sz="4" w:space="0" w:color="auto"/>
              <w:right w:val="single" w:sz="4" w:space="0" w:color="auto"/>
            </w:tcBorders>
          </w:tcPr>
          <w:p w:rsidR="00323C9D" w:rsidRPr="008E3EDF" w:rsidRDefault="00323C9D" w:rsidP="00DD375D">
            <w:pPr>
              <w:jc w:val="both"/>
              <w:rPr>
                <w:sz w:val="20"/>
                <w:szCs w:val="20"/>
              </w:rPr>
            </w:pPr>
            <w:r w:rsidRPr="008E3EDF">
              <w:rPr>
                <w:sz w:val="20"/>
                <w:szCs w:val="20"/>
              </w:rPr>
              <w:t>Müşteri memnuniyeti odaklı çalışmak.</w:t>
            </w:r>
          </w:p>
        </w:tc>
      </w:tr>
      <w:tr w:rsidR="00323C9D" w:rsidRPr="008E3EDF" w:rsidTr="00DD375D">
        <w:tc>
          <w:tcPr>
            <w:tcW w:w="14567" w:type="dxa"/>
            <w:tcBorders>
              <w:top w:val="single" w:sz="4" w:space="0" w:color="auto"/>
              <w:left w:val="single" w:sz="4" w:space="0" w:color="auto"/>
              <w:bottom w:val="single" w:sz="4" w:space="0" w:color="auto"/>
              <w:right w:val="single" w:sz="4" w:space="0" w:color="auto"/>
            </w:tcBorders>
          </w:tcPr>
          <w:p w:rsidR="00323C9D" w:rsidRPr="008E3EDF" w:rsidRDefault="00323C9D" w:rsidP="00DD375D">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323C9D" w:rsidRPr="008E3EDF" w:rsidRDefault="00323C9D" w:rsidP="00DD375D">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323C9D" w:rsidRPr="008E3EDF" w:rsidTr="00DD375D">
        <w:tc>
          <w:tcPr>
            <w:tcW w:w="14567" w:type="dxa"/>
            <w:tcBorders>
              <w:top w:val="single" w:sz="4" w:space="0" w:color="auto"/>
              <w:left w:val="single" w:sz="4" w:space="0" w:color="auto"/>
              <w:bottom w:val="single" w:sz="4" w:space="0" w:color="auto"/>
              <w:right w:val="single" w:sz="4" w:space="0" w:color="auto"/>
            </w:tcBorders>
          </w:tcPr>
          <w:p w:rsidR="00323C9D" w:rsidRPr="008E3EDF" w:rsidRDefault="00323C9D" w:rsidP="00DD375D">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EC004A" w:rsidRPr="008E3EDF" w:rsidTr="00DD375D">
        <w:tc>
          <w:tcPr>
            <w:tcW w:w="14567" w:type="dxa"/>
            <w:tcBorders>
              <w:top w:val="single" w:sz="4" w:space="0" w:color="auto"/>
              <w:left w:val="single" w:sz="4" w:space="0" w:color="auto"/>
              <w:bottom w:val="single" w:sz="4" w:space="0" w:color="auto"/>
              <w:right w:val="single" w:sz="4" w:space="0" w:color="auto"/>
            </w:tcBorders>
          </w:tcPr>
          <w:p w:rsidR="00EC004A" w:rsidRPr="008E3EDF" w:rsidRDefault="00EC004A" w:rsidP="00DD375D">
            <w:pPr>
              <w:rPr>
                <w:sz w:val="20"/>
                <w:szCs w:val="20"/>
              </w:rPr>
            </w:pPr>
            <w:r w:rsidRPr="008E3EDF">
              <w:rPr>
                <w:sz w:val="20"/>
                <w:szCs w:val="20"/>
              </w:rPr>
              <w:t>İletişim ve haberleşme stratejisi planı doğrultusunda çalışmalarımızın etkinliğini arttırmak</w:t>
            </w:r>
          </w:p>
        </w:tc>
      </w:tr>
      <w:tr w:rsidR="00F00CF5" w:rsidRPr="008E3EDF" w:rsidTr="00DD375D">
        <w:tc>
          <w:tcPr>
            <w:tcW w:w="14567" w:type="dxa"/>
            <w:tcBorders>
              <w:top w:val="single" w:sz="4" w:space="0" w:color="auto"/>
              <w:left w:val="single" w:sz="4" w:space="0" w:color="auto"/>
              <w:bottom w:val="single" w:sz="4" w:space="0" w:color="auto"/>
              <w:right w:val="single" w:sz="4" w:space="0" w:color="auto"/>
            </w:tcBorders>
          </w:tcPr>
          <w:p w:rsidR="00F00CF5" w:rsidRPr="008E3EDF" w:rsidRDefault="00F00CF5" w:rsidP="00DD375D">
            <w:pPr>
              <w:rPr>
                <w:sz w:val="20"/>
                <w:szCs w:val="20"/>
              </w:rPr>
            </w:pPr>
            <w:r>
              <w:rPr>
                <w:sz w:val="20"/>
                <w:szCs w:val="20"/>
              </w:rPr>
              <w:t>Göreviyle alakalı olarak açıklanmasında sakınca görülen, gizli kalması gereken bilgileri saklamakla yükümlüdür.</w:t>
            </w:r>
          </w:p>
        </w:tc>
      </w:tr>
    </w:tbl>
    <w:p w:rsidR="00323C9D" w:rsidRDefault="00323C9D" w:rsidP="002020B1">
      <w:pPr>
        <w:jc w:val="both"/>
        <w:rPr>
          <w:sz w:val="20"/>
          <w:szCs w:val="20"/>
        </w:rPr>
      </w:pPr>
    </w:p>
    <w:p w:rsidR="00AB6730" w:rsidRDefault="00AB6730" w:rsidP="002020B1">
      <w:pPr>
        <w:jc w:val="both"/>
        <w:rPr>
          <w:sz w:val="20"/>
          <w:szCs w:val="20"/>
        </w:rPr>
      </w:pPr>
    </w:p>
    <w:p w:rsidR="00AB6730" w:rsidRDefault="00AB6730" w:rsidP="002020B1">
      <w:pPr>
        <w:jc w:val="both"/>
        <w:rPr>
          <w:sz w:val="20"/>
          <w:szCs w:val="20"/>
        </w:rPr>
      </w:pPr>
    </w:p>
    <w:p w:rsidR="004A4DC9" w:rsidRDefault="004A4DC9" w:rsidP="002020B1">
      <w:pPr>
        <w:jc w:val="both"/>
        <w:rPr>
          <w:sz w:val="20"/>
          <w:szCs w:val="20"/>
        </w:rPr>
      </w:pPr>
    </w:p>
    <w:p w:rsidR="004A4DC9" w:rsidRDefault="004A4DC9" w:rsidP="002020B1">
      <w:pPr>
        <w:jc w:val="both"/>
        <w:rPr>
          <w:sz w:val="20"/>
          <w:szCs w:val="20"/>
        </w:rPr>
      </w:pPr>
    </w:p>
    <w:p w:rsidR="004A4DC9" w:rsidRDefault="004A4DC9" w:rsidP="002020B1">
      <w:pPr>
        <w:jc w:val="both"/>
        <w:rPr>
          <w:sz w:val="20"/>
          <w:szCs w:val="20"/>
        </w:rPr>
      </w:pPr>
    </w:p>
    <w:p w:rsidR="004A4DC9" w:rsidRDefault="004A4DC9" w:rsidP="002020B1">
      <w:pPr>
        <w:jc w:val="both"/>
        <w:rPr>
          <w:sz w:val="20"/>
          <w:szCs w:val="20"/>
        </w:rPr>
      </w:pPr>
    </w:p>
    <w:p w:rsidR="00AB6730" w:rsidRDefault="00AB6730" w:rsidP="002020B1">
      <w:pPr>
        <w:jc w:val="both"/>
        <w:rPr>
          <w:sz w:val="20"/>
          <w:szCs w:val="20"/>
        </w:rPr>
      </w:pPr>
    </w:p>
    <w:p w:rsidR="002020B1" w:rsidRPr="008E3EDF" w:rsidRDefault="002020B1" w:rsidP="002020B1">
      <w:pPr>
        <w:jc w:val="both"/>
        <w:rPr>
          <w:b/>
          <w:color w:val="000000"/>
          <w:sz w:val="20"/>
          <w:szCs w:val="20"/>
        </w:rPr>
      </w:pPr>
      <w:r w:rsidRPr="008E3EDF">
        <w:rPr>
          <w:b/>
          <w:color w:val="000000"/>
          <w:sz w:val="20"/>
          <w:szCs w:val="20"/>
        </w:rPr>
        <w:lastRenderedPageBreak/>
        <w:t>14</w:t>
      </w:r>
      <w:r>
        <w:rPr>
          <w:b/>
          <w:color w:val="000000"/>
          <w:sz w:val="20"/>
          <w:szCs w:val="20"/>
        </w:rPr>
        <w:t>.2</w:t>
      </w:r>
      <w:r w:rsidRPr="008E3EDF">
        <w:rPr>
          <w:b/>
          <w:color w:val="000000"/>
          <w:sz w:val="20"/>
          <w:szCs w:val="20"/>
        </w:rPr>
        <w:t xml:space="preserve">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2020B1" w:rsidRPr="008E3EDF" w:rsidTr="00F42600">
        <w:tc>
          <w:tcPr>
            <w:tcW w:w="3468" w:type="dxa"/>
          </w:tcPr>
          <w:p w:rsidR="002020B1" w:rsidRPr="008E3EDF" w:rsidRDefault="002020B1" w:rsidP="00DB79AA">
            <w:pPr>
              <w:jc w:val="both"/>
              <w:rPr>
                <w:color w:val="000000"/>
                <w:sz w:val="20"/>
                <w:szCs w:val="20"/>
              </w:rPr>
            </w:pPr>
            <w:r>
              <w:rPr>
                <w:color w:val="000000"/>
                <w:sz w:val="20"/>
                <w:szCs w:val="20"/>
              </w:rPr>
              <w:t xml:space="preserve">GÖREV </w:t>
            </w:r>
            <w:r w:rsidR="00DB79AA">
              <w:rPr>
                <w:color w:val="000000"/>
                <w:sz w:val="20"/>
                <w:szCs w:val="20"/>
              </w:rPr>
              <w:t>ÜNVANI</w:t>
            </w:r>
          </w:p>
        </w:tc>
        <w:tc>
          <w:tcPr>
            <w:tcW w:w="11099" w:type="dxa"/>
          </w:tcPr>
          <w:p w:rsidR="002020B1" w:rsidRPr="008E3EDF" w:rsidRDefault="001D341D" w:rsidP="00F42600">
            <w:pPr>
              <w:jc w:val="both"/>
              <w:rPr>
                <w:b/>
                <w:color w:val="000000"/>
                <w:sz w:val="20"/>
                <w:szCs w:val="20"/>
              </w:rPr>
            </w:pPr>
            <w:r w:rsidRPr="008E3EDF">
              <w:rPr>
                <w:b/>
                <w:color w:val="000000"/>
                <w:sz w:val="20"/>
                <w:szCs w:val="20"/>
              </w:rPr>
              <w:t>İŞ MAKİNESİ TESCİL İŞLEMLERİ PERSONELİ</w:t>
            </w:r>
          </w:p>
        </w:tc>
      </w:tr>
      <w:tr w:rsidR="002020B1" w:rsidRPr="008E3EDF" w:rsidTr="00F42600">
        <w:tc>
          <w:tcPr>
            <w:tcW w:w="3468" w:type="dxa"/>
          </w:tcPr>
          <w:p w:rsidR="002020B1" w:rsidRPr="008E3EDF" w:rsidRDefault="002020B1" w:rsidP="00F42600">
            <w:pPr>
              <w:jc w:val="both"/>
              <w:rPr>
                <w:color w:val="000000"/>
                <w:sz w:val="20"/>
                <w:szCs w:val="20"/>
              </w:rPr>
            </w:pPr>
            <w:r w:rsidRPr="008E3EDF">
              <w:rPr>
                <w:color w:val="000000"/>
                <w:sz w:val="20"/>
                <w:szCs w:val="20"/>
              </w:rPr>
              <w:t>Bağlı Olunan Pozisyonlar</w:t>
            </w:r>
          </w:p>
        </w:tc>
        <w:tc>
          <w:tcPr>
            <w:tcW w:w="11099" w:type="dxa"/>
          </w:tcPr>
          <w:p w:rsidR="002020B1" w:rsidRPr="00AB224A" w:rsidRDefault="006F2F4A" w:rsidP="00F42600">
            <w:pPr>
              <w:jc w:val="both"/>
              <w:rPr>
                <w:color w:val="000000"/>
                <w:sz w:val="20"/>
                <w:szCs w:val="20"/>
              </w:rPr>
            </w:pPr>
            <w:r w:rsidRPr="00AB224A">
              <w:rPr>
                <w:color w:val="000000"/>
                <w:sz w:val="20"/>
                <w:szCs w:val="20"/>
              </w:rPr>
              <w:t xml:space="preserve">Ulaşım </w:t>
            </w:r>
            <w:proofErr w:type="spellStart"/>
            <w:r w:rsidRPr="00AB224A">
              <w:rPr>
                <w:color w:val="000000"/>
                <w:sz w:val="20"/>
                <w:szCs w:val="20"/>
              </w:rPr>
              <w:t>m</w:t>
            </w:r>
            <w:r w:rsidR="00981D89">
              <w:rPr>
                <w:color w:val="000000"/>
                <w:sz w:val="20"/>
                <w:szCs w:val="20"/>
              </w:rPr>
              <w:t>ü</w:t>
            </w:r>
            <w:r w:rsidRPr="00AB224A">
              <w:rPr>
                <w:color w:val="000000"/>
                <w:sz w:val="20"/>
                <w:szCs w:val="20"/>
              </w:rPr>
              <w:t>d</w:t>
            </w:r>
            <w:proofErr w:type="spellEnd"/>
            <w:r w:rsidRPr="00AB224A">
              <w:rPr>
                <w:color w:val="000000"/>
                <w:sz w:val="20"/>
                <w:szCs w:val="20"/>
              </w:rPr>
              <w:t>.</w:t>
            </w:r>
          </w:p>
        </w:tc>
      </w:tr>
      <w:tr w:rsidR="002020B1" w:rsidRPr="008E3EDF" w:rsidTr="00F42600">
        <w:tc>
          <w:tcPr>
            <w:tcW w:w="3468" w:type="dxa"/>
          </w:tcPr>
          <w:p w:rsidR="002020B1" w:rsidRPr="008E3EDF" w:rsidRDefault="002020B1" w:rsidP="00F42600">
            <w:pPr>
              <w:jc w:val="both"/>
              <w:rPr>
                <w:color w:val="000000"/>
                <w:sz w:val="20"/>
                <w:szCs w:val="20"/>
              </w:rPr>
            </w:pPr>
            <w:r>
              <w:rPr>
                <w:color w:val="000000"/>
                <w:sz w:val="20"/>
                <w:szCs w:val="20"/>
              </w:rPr>
              <w:t>Alt Pozisyon</w:t>
            </w:r>
          </w:p>
        </w:tc>
        <w:tc>
          <w:tcPr>
            <w:tcW w:w="11099" w:type="dxa"/>
          </w:tcPr>
          <w:p w:rsidR="002020B1" w:rsidRPr="00AB224A" w:rsidRDefault="002020B1" w:rsidP="00F42600">
            <w:pPr>
              <w:jc w:val="both"/>
              <w:rPr>
                <w:color w:val="000000"/>
                <w:sz w:val="20"/>
                <w:szCs w:val="20"/>
              </w:rPr>
            </w:pPr>
          </w:p>
        </w:tc>
      </w:tr>
      <w:tr w:rsidR="002020B1" w:rsidRPr="008E3EDF" w:rsidTr="00F42600">
        <w:tc>
          <w:tcPr>
            <w:tcW w:w="3468" w:type="dxa"/>
          </w:tcPr>
          <w:p w:rsidR="002020B1" w:rsidRPr="008E3EDF" w:rsidRDefault="002020B1" w:rsidP="00F42600">
            <w:pPr>
              <w:jc w:val="both"/>
              <w:rPr>
                <w:color w:val="000000"/>
                <w:sz w:val="20"/>
                <w:szCs w:val="20"/>
              </w:rPr>
            </w:pPr>
            <w:r w:rsidRPr="008E3EDF">
              <w:rPr>
                <w:color w:val="000000"/>
                <w:sz w:val="20"/>
                <w:szCs w:val="20"/>
              </w:rPr>
              <w:t>Vekalet Durumu/görev devri</w:t>
            </w:r>
          </w:p>
        </w:tc>
        <w:tc>
          <w:tcPr>
            <w:tcW w:w="11099" w:type="dxa"/>
          </w:tcPr>
          <w:p w:rsidR="002020B1" w:rsidRPr="00AB224A" w:rsidRDefault="002020B1" w:rsidP="00F42600">
            <w:pPr>
              <w:jc w:val="both"/>
              <w:rPr>
                <w:color w:val="000000"/>
                <w:sz w:val="20"/>
                <w:szCs w:val="20"/>
              </w:rPr>
            </w:pPr>
            <w:r w:rsidRPr="00AB224A">
              <w:rPr>
                <w:color w:val="000000"/>
                <w:sz w:val="20"/>
                <w:szCs w:val="20"/>
              </w:rPr>
              <w:t>izinli veya görevli olduğu durumlarda görevi yürütecek personel Vekalet listesinde belirtilmiştir.</w:t>
            </w:r>
          </w:p>
        </w:tc>
      </w:tr>
    </w:tbl>
    <w:p w:rsidR="002A4129" w:rsidRDefault="002A4129"/>
    <w:p w:rsidR="002A4129" w:rsidRDefault="002A4129" w:rsidP="002A4129">
      <w:pPr>
        <w:jc w:val="both"/>
        <w:rPr>
          <w:b/>
          <w:color w:val="000000"/>
          <w:sz w:val="20"/>
          <w:szCs w:val="20"/>
        </w:rPr>
      </w:pPr>
      <w:r w:rsidRPr="008E3EDF">
        <w:rPr>
          <w:b/>
          <w:color w:val="000000"/>
          <w:sz w:val="20"/>
          <w:szCs w:val="20"/>
        </w:rPr>
        <w:t>GÖREVİN TANIMI : GÖREV YETKİ-YETKİNLİK VE SORUMLULUKLAR</w:t>
      </w:r>
    </w:p>
    <w:p w:rsidR="002A4129" w:rsidRDefault="002A4129" w:rsidP="002A4129">
      <w:pPr>
        <w:jc w:val="both"/>
        <w:rPr>
          <w:b/>
          <w:color w:val="000000"/>
          <w:sz w:val="20"/>
          <w:szCs w:val="20"/>
        </w:rPr>
      </w:pPr>
    </w:p>
    <w:p w:rsidR="002A4129" w:rsidRPr="00325BF6" w:rsidRDefault="002A4129" w:rsidP="002A4129">
      <w:pPr>
        <w:jc w:val="both"/>
        <w:rPr>
          <w:b/>
          <w:color w:val="000000"/>
          <w:sz w:val="20"/>
          <w:szCs w:val="20"/>
          <w:u w:val="single"/>
        </w:rPr>
      </w:pPr>
      <w:r w:rsidRPr="00325BF6">
        <w:rPr>
          <w:b/>
          <w:color w:val="000000"/>
          <w:sz w:val="20"/>
          <w:szCs w:val="20"/>
          <w:u w:val="single"/>
        </w:rPr>
        <w:t>SORUMLULUK VE GÖREVLERİ</w:t>
      </w:r>
    </w:p>
    <w:p w:rsidR="002A4129" w:rsidRDefault="002A4129"/>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323C9D" w:rsidRPr="008E3EDF" w:rsidTr="00DD375D">
        <w:tc>
          <w:tcPr>
            <w:tcW w:w="14567" w:type="dxa"/>
          </w:tcPr>
          <w:p w:rsidR="00323C9D" w:rsidRPr="008E3EDF" w:rsidRDefault="00323C9D" w:rsidP="00DD375D">
            <w:pPr>
              <w:jc w:val="both"/>
              <w:rPr>
                <w:sz w:val="20"/>
                <w:szCs w:val="20"/>
              </w:rPr>
            </w:pPr>
            <w:r w:rsidRPr="008E3EDF">
              <w:rPr>
                <w:sz w:val="20"/>
                <w:szCs w:val="20"/>
              </w:rPr>
              <w:t>Karayolları trafik yönetmeliğine göre, tescili trafik tescil şube müdürlüğünde yapılamayan iş makinesi sınıfına giren motorlu araçların tescilini iş makinesi tescil esaslarına göre  yapmak,</w:t>
            </w:r>
          </w:p>
        </w:tc>
      </w:tr>
      <w:tr w:rsidR="00323C9D" w:rsidRPr="008E3EDF" w:rsidTr="00DD375D">
        <w:tc>
          <w:tcPr>
            <w:tcW w:w="14567" w:type="dxa"/>
          </w:tcPr>
          <w:p w:rsidR="00323C9D" w:rsidRPr="008E3EDF" w:rsidRDefault="00323C9D" w:rsidP="00DD375D">
            <w:pPr>
              <w:jc w:val="both"/>
              <w:rPr>
                <w:sz w:val="20"/>
                <w:szCs w:val="20"/>
              </w:rPr>
            </w:pPr>
            <w:r w:rsidRPr="008E3EDF">
              <w:rPr>
                <w:sz w:val="20"/>
                <w:szCs w:val="20"/>
              </w:rPr>
              <w:t xml:space="preserve">Trafikte kaydı olmayan özel veya tüzel kişilere ait iş makinesi sınıfına giren motorlu araçların tescilini yapmak, </w:t>
            </w:r>
          </w:p>
        </w:tc>
      </w:tr>
      <w:tr w:rsidR="00334A2D" w:rsidRPr="008E3EDF" w:rsidTr="00DD375D">
        <w:tc>
          <w:tcPr>
            <w:tcW w:w="14567" w:type="dxa"/>
          </w:tcPr>
          <w:p w:rsidR="00334A2D" w:rsidRPr="002920A4" w:rsidRDefault="00334A2D" w:rsidP="00D928A6">
            <w:pPr>
              <w:jc w:val="both"/>
              <w:rPr>
                <w:sz w:val="20"/>
                <w:szCs w:val="20"/>
              </w:rPr>
            </w:pPr>
            <w:r w:rsidRPr="002920A4">
              <w:rPr>
                <w:sz w:val="20"/>
                <w:szCs w:val="20"/>
              </w:rPr>
              <w:t>Yurt dışına çıkarılacak ( ihraç edilecek )  ikinci el iş makinelerinin yurt dışına çıkış işlemlerinin İMBS otomasyon sistemi üzerinden izin verilmesi ve kayıtlardan düşürülmesi</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İş makinasın tescilini “İş Makinası Tescil Defterine” ve “İş Makinaları Bilgi Sistemine” kaydını yaprak gerçekleştirmek.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 xml:space="preserve">İş Makinesi Tescil Kayıtlarına Haciz ve Rehin Şerhlerinin işletilip ve kaldırılması. </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Talep edilmesi halinde İş Makinesini tescil kaydına hurdaya ayrılmıştır şerhini işlemek.</w:t>
            </w:r>
          </w:p>
        </w:tc>
      </w:tr>
      <w:tr w:rsidR="00334A2D" w:rsidRPr="008E3EDF" w:rsidTr="00DD375D">
        <w:tc>
          <w:tcPr>
            <w:tcW w:w="14567" w:type="dxa"/>
          </w:tcPr>
          <w:p w:rsidR="00334A2D" w:rsidRPr="008E3EDF" w:rsidRDefault="00334A2D" w:rsidP="00DD375D">
            <w:pPr>
              <w:jc w:val="both"/>
              <w:rPr>
                <w:sz w:val="20"/>
                <w:szCs w:val="20"/>
              </w:rPr>
            </w:pPr>
            <w:r w:rsidRPr="008E3EDF">
              <w:rPr>
                <w:color w:val="000000"/>
                <w:sz w:val="20"/>
                <w:szCs w:val="20"/>
              </w:rPr>
              <w:t>Genel Sekreter’ce verilen görev ve talimatları yerine getirmek,</w:t>
            </w:r>
          </w:p>
        </w:tc>
      </w:tr>
      <w:tr w:rsidR="00334A2D" w:rsidRPr="008E3EDF" w:rsidTr="00DD375D">
        <w:tc>
          <w:tcPr>
            <w:tcW w:w="14567" w:type="dxa"/>
          </w:tcPr>
          <w:p w:rsidR="00334A2D" w:rsidRPr="008E3EDF" w:rsidRDefault="00334A2D" w:rsidP="00DD375D">
            <w:pPr>
              <w:jc w:val="both"/>
              <w:rPr>
                <w:color w:val="000000"/>
                <w:sz w:val="20"/>
                <w:szCs w:val="20"/>
              </w:rPr>
            </w:pPr>
            <w:r w:rsidRPr="008E3EDF">
              <w:rPr>
                <w:color w:val="000000"/>
                <w:sz w:val="20"/>
                <w:szCs w:val="20"/>
              </w:rPr>
              <w:t>Talep halinde eski tescil belgesi iptal edilerek yenisini düzenlemek, ücretinin tahsilini sağlamak,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Mahkeme, icra daireleri ve Kurumlarca hacizler ve rehinler hakkında gelen yazılara  yazılı olarak cevaplamak,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İş Makinası Tescil Belgelerinin zayii den  dolayı tekrardan düzenlenip verilmesi, ücretinin tahsilini sağlamak,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Mahkeme kararı ile (Sahiplilik Belgesi ile) İş Makinası Tescil işlemi.</w:t>
            </w:r>
          </w:p>
        </w:tc>
      </w:tr>
      <w:tr w:rsidR="00334A2D" w:rsidRPr="008E3EDF" w:rsidTr="00DD375D">
        <w:tc>
          <w:tcPr>
            <w:tcW w:w="14567" w:type="dxa"/>
          </w:tcPr>
          <w:p w:rsidR="00334A2D" w:rsidRPr="008E3EDF" w:rsidRDefault="00334A2D" w:rsidP="00DD375D">
            <w:pPr>
              <w:jc w:val="both"/>
              <w:rPr>
                <w:color w:val="000000"/>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Görev alanı ile ilgili mevzuatı düzenli olarak izlemek.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Birimiyle ilgili prosesin hedeflerinin gerçekleşmesini takip etmek,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Kurum içinde müşteri odaklılık çerçevesinde çalışmak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 xml:space="preserve">hatalı işlem sayısı verilerini tutmak, kalite yönetim temsilcisine iletmek, </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lastRenderedPageBreak/>
              <w:t>Görev alanı ile ilgili mevzuatı düzenli olarak izlemek.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Yönetim Kurulu ve Genel Sekreterliğin verdiği diğer talimatları yerine getirmek,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Kalite Yönetim Sistemi Kayıtlarının güncelliğinin elektronik ortamdan takip edilmesi,</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İletişim ve haberleşme stratejisi planı doğrultusunda çalışmalarımızın etkinliğini arttırmak,</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Bilgi Güvenliği Yönetim Sistemi gereği Güvenlik ihlal olayının oluşması durumunda olay anında raporlanır.</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Bilgi Güvenliği Yönetim Sistemi gereği Güvenlik ihlal olayının oluşması durumunda olay anında raporlanır.</w:t>
            </w:r>
          </w:p>
        </w:tc>
      </w:tr>
      <w:tr w:rsidR="00334A2D" w:rsidRPr="008E3EDF" w:rsidTr="00DD375D">
        <w:tc>
          <w:tcPr>
            <w:tcW w:w="14567" w:type="dxa"/>
          </w:tcPr>
          <w:p w:rsidR="00334A2D" w:rsidRPr="008E3EDF" w:rsidRDefault="00334A2D" w:rsidP="00DD375D">
            <w:pPr>
              <w:jc w:val="both"/>
              <w:rPr>
                <w:sz w:val="20"/>
                <w:szCs w:val="20"/>
              </w:rPr>
            </w:pPr>
            <w:r w:rsidRPr="008E3EDF">
              <w:rPr>
                <w:sz w:val="20"/>
                <w:szCs w:val="20"/>
              </w:rPr>
              <w:t>Şikayetler ile ilgili görev ve sorumluluklarını bilmek,</w:t>
            </w:r>
          </w:p>
          <w:p w:rsidR="00334A2D" w:rsidRPr="008E3EDF" w:rsidRDefault="00334A2D" w:rsidP="00DD375D">
            <w:pPr>
              <w:jc w:val="both"/>
              <w:rPr>
                <w:sz w:val="20"/>
                <w:szCs w:val="20"/>
              </w:rPr>
            </w:pPr>
            <w:r w:rsidRPr="008E3EDF">
              <w:rPr>
                <w:sz w:val="20"/>
                <w:szCs w:val="20"/>
              </w:rPr>
              <w:t>Şikayet durumunda izlenecek yol ve şikayetçiye verilecek bilgilerden haberdar olmak,</w:t>
            </w:r>
          </w:p>
          <w:p w:rsidR="00334A2D" w:rsidRPr="008E3EDF" w:rsidRDefault="00334A2D" w:rsidP="00DD375D">
            <w:pPr>
              <w:jc w:val="both"/>
              <w:rPr>
                <w:sz w:val="20"/>
                <w:szCs w:val="20"/>
              </w:rPr>
            </w:pPr>
            <w:r w:rsidRPr="008E3EDF">
              <w:rPr>
                <w:sz w:val="20"/>
                <w:szCs w:val="20"/>
              </w:rPr>
              <w:t>Şikayetleri ilgili sorumlulara rapor etmek.</w:t>
            </w:r>
          </w:p>
        </w:tc>
      </w:tr>
      <w:tr w:rsidR="00334A2D" w:rsidRPr="008E3EDF" w:rsidTr="00DD375D">
        <w:tc>
          <w:tcPr>
            <w:tcW w:w="14567" w:type="dxa"/>
            <w:tcBorders>
              <w:top w:val="single" w:sz="4" w:space="0" w:color="auto"/>
              <w:left w:val="single" w:sz="4" w:space="0" w:color="auto"/>
              <w:bottom w:val="single" w:sz="4" w:space="0" w:color="auto"/>
              <w:right w:val="single" w:sz="4" w:space="0" w:color="auto"/>
            </w:tcBorders>
          </w:tcPr>
          <w:p w:rsidR="00334A2D" w:rsidRPr="008E3EDF" w:rsidRDefault="00334A2D" w:rsidP="00DD375D">
            <w:pPr>
              <w:jc w:val="both"/>
              <w:rPr>
                <w:sz w:val="20"/>
                <w:szCs w:val="20"/>
              </w:rPr>
            </w:pPr>
            <w:r w:rsidRPr="008E3EDF">
              <w:rPr>
                <w:sz w:val="20"/>
                <w:szCs w:val="20"/>
              </w:rPr>
              <w:t>Kendi sürecinde tespit veya kabul ettiği şikayetleri - Müşteri Memnuniyet Yönetimi Sistemi Temsilcisi’ne yönlendirmek</w:t>
            </w:r>
          </w:p>
        </w:tc>
      </w:tr>
      <w:tr w:rsidR="00334A2D" w:rsidRPr="008E3EDF" w:rsidTr="00DD375D">
        <w:tc>
          <w:tcPr>
            <w:tcW w:w="14567" w:type="dxa"/>
            <w:tcBorders>
              <w:top w:val="single" w:sz="4" w:space="0" w:color="auto"/>
              <w:left w:val="single" w:sz="4" w:space="0" w:color="auto"/>
              <w:bottom w:val="single" w:sz="4" w:space="0" w:color="auto"/>
              <w:right w:val="single" w:sz="4" w:space="0" w:color="auto"/>
            </w:tcBorders>
          </w:tcPr>
          <w:p w:rsidR="00334A2D" w:rsidRPr="008E3EDF" w:rsidRDefault="00334A2D" w:rsidP="00DD375D">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334A2D" w:rsidRPr="008E3EDF" w:rsidTr="00DD375D">
        <w:tc>
          <w:tcPr>
            <w:tcW w:w="14567" w:type="dxa"/>
            <w:tcBorders>
              <w:top w:val="single" w:sz="4" w:space="0" w:color="auto"/>
              <w:left w:val="single" w:sz="4" w:space="0" w:color="auto"/>
              <w:bottom w:val="single" w:sz="4" w:space="0" w:color="auto"/>
              <w:right w:val="single" w:sz="4" w:space="0" w:color="auto"/>
            </w:tcBorders>
          </w:tcPr>
          <w:p w:rsidR="00334A2D" w:rsidRPr="008E3EDF" w:rsidRDefault="00334A2D" w:rsidP="00DD375D">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334A2D" w:rsidRPr="008E3EDF" w:rsidTr="00DD375D">
        <w:tc>
          <w:tcPr>
            <w:tcW w:w="14567" w:type="dxa"/>
            <w:tcBorders>
              <w:top w:val="single" w:sz="4" w:space="0" w:color="auto"/>
              <w:left w:val="single" w:sz="4" w:space="0" w:color="auto"/>
              <w:bottom w:val="single" w:sz="4" w:space="0" w:color="auto"/>
              <w:right w:val="single" w:sz="4" w:space="0" w:color="auto"/>
            </w:tcBorders>
          </w:tcPr>
          <w:p w:rsidR="00334A2D" w:rsidRPr="008E3EDF" w:rsidRDefault="00334A2D" w:rsidP="00DD375D">
            <w:pPr>
              <w:jc w:val="both"/>
              <w:rPr>
                <w:sz w:val="20"/>
                <w:szCs w:val="20"/>
              </w:rPr>
            </w:pPr>
            <w:r w:rsidRPr="008E3EDF">
              <w:rPr>
                <w:sz w:val="20"/>
                <w:szCs w:val="20"/>
              </w:rPr>
              <w:t>Şikayetin çözümüne yönelik aksiyonları sisteme -kaydederek ilgililerin bilgilendirilmesini sağlamak.</w:t>
            </w:r>
          </w:p>
        </w:tc>
      </w:tr>
      <w:tr w:rsidR="00334A2D" w:rsidRPr="008E3EDF" w:rsidTr="00DD375D">
        <w:tc>
          <w:tcPr>
            <w:tcW w:w="14567" w:type="dxa"/>
            <w:tcBorders>
              <w:top w:val="single" w:sz="4" w:space="0" w:color="auto"/>
              <w:left w:val="single" w:sz="4" w:space="0" w:color="auto"/>
              <w:bottom w:val="single" w:sz="4" w:space="0" w:color="auto"/>
              <w:right w:val="single" w:sz="4" w:space="0" w:color="auto"/>
            </w:tcBorders>
          </w:tcPr>
          <w:p w:rsidR="00334A2D" w:rsidRPr="008E3EDF" w:rsidRDefault="00334A2D" w:rsidP="00DD375D">
            <w:pPr>
              <w:jc w:val="both"/>
              <w:rPr>
                <w:sz w:val="20"/>
                <w:szCs w:val="20"/>
              </w:rPr>
            </w:pPr>
            <w:r w:rsidRPr="008E3EDF">
              <w:rPr>
                <w:sz w:val="20"/>
                <w:szCs w:val="20"/>
              </w:rPr>
              <w:t>Müşteri memnuniyeti odaklı çalışmak.</w:t>
            </w:r>
          </w:p>
        </w:tc>
      </w:tr>
      <w:tr w:rsidR="00334A2D" w:rsidRPr="008E3EDF" w:rsidTr="00DD375D">
        <w:tc>
          <w:tcPr>
            <w:tcW w:w="14567" w:type="dxa"/>
            <w:tcBorders>
              <w:top w:val="single" w:sz="4" w:space="0" w:color="auto"/>
              <w:left w:val="single" w:sz="4" w:space="0" w:color="auto"/>
              <w:bottom w:val="single" w:sz="4" w:space="0" w:color="auto"/>
              <w:right w:val="single" w:sz="4" w:space="0" w:color="auto"/>
            </w:tcBorders>
          </w:tcPr>
          <w:p w:rsidR="00334A2D" w:rsidRPr="008E3EDF" w:rsidRDefault="00334A2D" w:rsidP="00DD375D">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334A2D" w:rsidRPr="008E3EDF" w:rsidRDefault="00334A2D" w:rsidP="00DD375D">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334A2D" w:rsidRPr="008E3EDF" w:rsidTr="00DD375D">
        <w:tc>
          <w:tcPr>
            <w:tcW w:w="14567" w:type="dxa"/>
            <w:tcBorders>
              <w:top w:val="single" w:sz="4" w:space="0" w:color="auto"/>
              <w:left w:val="single" w:sz="4" w:space="0" w:color="auto"/>
              <w:bottom w:val="single" w:sz="4" w:space="0" w:color="auto"/>
              <w:right w:val="single" w:sz="4" w:space="0" w:color="auto"/>
            </w:tcBorders>
          </w:tcPr>
          <w:p w:rsidR="00334A2D" w:rsidRPr="008E3EDF" w:rsidRDefault="00334A2D" w:rsidP="00DD375D">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334A2D" w:rsidRPr="008E3EDF" w:rsidTr="00DD375D">
        <w:tc>
          <w:tcPr>
            <w:tcW w:w="14567" w:type="dxa"/>
            <w:tcBorders>
              <w:top w:val="single" w:sz="4" w:space="0" w:color="auto"/>
              <w:left w:val="single" w:sz="4" w:space="0" w:color="auto"/>
              <w:bottom w:val="single" w:sz="4" w:space="0" w:color="auto"/>
              <w:right w:val="single" w:sz="4" w:space="0" w:color="auto"/>
            </w:tcBorders>
          </w:tcPr>
          <w:p w:rsidR="00334A2D" w:rsidRPr="008E3EDF" w:rsidRDefault="00334A2D" w:rsidP="00DD375D">
            <w:pPr>
              <w:rPr>
                <w:sz w:val="20"/>
                <w:szCs w:val="20"/>
              </w:rPr>
            </w:pPr>
            <w:r>
              <w:rPr>
                <w:sz w:val="20"/>
                <w:szCs w:val="20"/>
              </w:rPr>
              <w:t>Göreviyle alakalı olarak açıklanmasında sakınca görülen, gizli kalması gereken bilgileri saklamakla yükümlüdür.</w:t>
            </w:r>
          </w:p>
        </w:tc>
      </w:tr>
    </w:tbl>
    <w:p w:rsidR="002020B1" w:rsidRDefault="002020B1" w:rsidP="002020B1">
      <w:pPr>
        <w:jc w:val="both"/>
        <w:rPr>
          <w:b/>
          <w:color w:val="000000"/>
          <w:sz w:val="20"/>
          <w:szCs w:val="20"/>
        </w:rPr>
      </w:pPr>
    </w:p>
    <w:p w:rsidR="00E875B9" w:rsidRDefault="00E875B9" w:rsidP="002020B1">
      <w:pPr>
        <w:jc w:val="both"/>
        <w:rPr>
          <w:b/>
          <w:color w:val="000000"/>
          <w:sz w:val="20"/>
          <w:szCs w:val="20"/>
        </w:rPr>
      </w:pPr>
    </w:p>
    <w:p w:rsidR="00E875B9" w:rsidRDefault="00E875B9" w:rsidP="002020B1">
      <w:pPr>
        <w:jc w:val="both"/>
        <w:rPr>
          <w:b/>
          <w:color w:val="000000"/>
          <w:sz w:val="20"/>
          <w:szCs w:val="20"/>
        </w:rPr>
      </w:pPr>
    </w:p>
    <w:p w:rsidR="00E875B9" w:rsidRDefault="00E875B9" w:rsidP="002020B1">
      <w:pPr>
        <w:jc w:val="both"/>
        <w:rPr>
          <w:b/>
          <w:color w:val="000000"/>
          <w:sz w:val="20"/>
          <w:szCs w:val="20"/>
        </w:rPr>
      </w:pPr>
    </w:p>
    <w:p w:rsidR="00E875B9" w:rsidRDefault="00E875B9" w:rsidP="002020B1">
      <w:pPr>
        <w:jc w:val="both"/>
        <w:rPr>
          <w:b/>
          <w:color w:val="000000"/>
          <w:sz w:val="20"/>
          <w:szCs w:val="20"/>
        </w:rPr>
      </w:pPr>
    </w:p>
    <w:p w:rsidR="00E875B9" w:rsidRDefault="00E875B9" w:rsidP="002020B1">
      <w:pPr>
        <w:jc w:val="both"/>
        <w:rPr>
          <w:b/>
          <w:color w:val="000000"/>
          <w:sz w:val="20"/>
          <w:szCs w:val="20"/>
        </w:rPr>
      </w:pPr>
    </w:p>
    <w:p w:rsidR="00E875B9" w:rsidRDefault="00E875B9" w:rsidP="002020B1">
      <w:pPr>
        <w:jc w:val="both"/>
        <w:rPr>
          <w:b/>
          <w:color w:val="000000"/>
          <w:sz w:val="20"/>
          <w:szCs w:val="20"/>
        </w:rPr>
      </w:pPr>
    </w:p>
    <w:p w:rsidR="00E875B9" w:rsidRDefault="00E875B9" w:rsidP="002020B1">
      <w:pPr>
        <w:jc w:val="both"/>
        <w:rPr>
          <w:b/>
          <w:color w:val="000000"/>
          <w:sz w:val="20"/>
          <w:szCs w:val="20"/>
        </w:rPr>
      </w:pPr>
    </w:p>
    <w:p w:rsidR="002020B1" w:rsidRPr="006E37C2" w:rsidRDefault="002020B1" w:rsidP="002020B1">
      <w:pPr>
        <w:rPr>
          <w:sz w:val="20"/>
          <w:szCs w:val="20"/>
        </w:rPr>
      </w:pPr>
      <w:r w:rsidRPr="006E37C2">
        <w:rPr>
          <w:sz w:val="20"/>
          <w:szCs w:val="20"/>
        </w:rPr>
        <w:t>14,3</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2020B1" w:rsidRPr="008E3EDF" w:rsidTr="00F42600">
        <w:tc>
          <w:tcPr>
            <w:tcW w:w="3468" w:type="dxa"/>
          </w:tcPr>
          <w:p w:rsidR="002020B1" w:rsidRPr="008E3EDF" w:rsidRDefault="002020B1" w:rsidP="00DB79AA">
            <w:pPr>
              <w:jc w:val="both"/>
              <w:rPr>
                <w:color w:val="000000"/>
                <w:sz w:val="20"/>
                <w:szCs w:val="20"/>
              </w:rPr>
            </w:pPr>
            <w:r>
              <w:rPr>
                <w:color w:val="000000"/>
                <w:sz w:val="20"/>
                <w:szCs w:val="20"/>
              </w:rPr>
              <w:t xml:space="preserve">GÖREV </w:t>
            </w:r>
            <w:r w:rsidR="00DB79AA">
              <w:rPr>
                <w:color w:val="000000"/>
                <w:sz w:val="20"/>
                <w:szCs w:val="20"/>
              </w:rPr>
              <w:t>ÜNVANI</w:t>
            </w:r>
          </w:p>
        </w:tc>
        <w:tc>
          <w:tcPr>
            <w:tcW w:w="11099" w:type="dxa"/>
          </w:tcPr>
          <w:p w:rsidR="002020B1" w:rsidRPr="008E3EDF" w:rsidRDefault="002020B1" w:rsidP="00F42600">
            <w:pPr>
              <w:jc w:val="both"/>
              <w:rPr>
                <w:b/>
                <w:color w:val="000000"/>
                <w:sz w:val="20"/>
                <w:szCs w:val="20"/>
              </w:rPr>
            </w:pPr>
            <w:r>
              <w:rPr>
                <w:b/>
                <w:color w:val="000000"/>
                <w:sz w:val="20"/>
                <w:szCs w:val="20"/>
              </w:rPr>
              <w:t>SAYISAL TAKOGRAF</w:t>
            </w:r>
          </w:p>
        </w:tc>
      </w:tr>
      <w:tr w:rsidR="002020B1" w:rsidRPr="008E3EDF" w:rsidTr="00F42600">
        <w:tc>
          <w:tcPr>
            <w:tcW w:w="3468" w:type="dxa"/>
          </w:tcPr>
          <w:p w:rsidR="002020B1" w:rsidRPr="008E3EDF" w:rsidRDefault="002020B1" w:rsidP="00F42600">
            <w:pPr>
              <w:jc w:val="both"/>
              <w:rPr>
                <w:color w:val="000000"/>
                <w:sz w:val="20"/>
                <w:szCs w:val="20"/>
              </w:rPr>
            </w:pPr>
            <w:r w:rsidRPr="008E3EDF">
              <w:rPr>
                <w:color w:val="000000"/>
                <w:sz w:val="20"/>
                <w:szCs w:val="20"/>
              </w:rPr>
              <w:t>Bağlı Olunan Pozisyonlar</w:t>
            </w:r>
          </w:p>
        </w:tc>
        <w:tc>
          <w:tcPr>
            <w:tcW w:w="11099" w:type="dxa"/>
          </w:tcPr>
          <w:p w:rsidR="002020B1" w:rsidRPr="00AB224A" w:rsidRDefault="002020B1" w:rsidP="00F42600">
            <w:pPr>
              <w:jc w:val="both"/>
              <w:rPr>
                <w:color w:val="000000"/>
                <w:sz w:val="20"/>
                <w:szCs w:val="20"/>
              </w:rPr>
            </w:pPr>
            <w:r w:rsidRPr="00AB224A">
              <w:rPr>
                <w:color w:val="000000"/>
                <w:sz w:val="20"/>
                <w:szCs w:val="20"/>
              </w:rPr>
              <w:t xml:space="preserve">Ulaşım müdürü </w:t>
            </w:r>
          </w:p>
        </w:tc>
      </w:tr>
      <w:tr w:rsidR="002020B1" w:rsidRPr="008E3EDF" w:rsidTr="00F42600">
        <w:tc>
          <w:tcPr>
            <w:tcW w:w="3468" w:type="dxa"/>
          </w:tcPr>
          <w:p w:rsidR="002020B1" w:rsidRPr="008E3EDF" w:rsidRDefault="002020B1" w:rsidP="00F42600">
            <w:pPr>
              <w:jc w:val="both"/>
              <w:rPr>
                <w:color w:val="000000"/>
                <w:sz w:val="20"/>
                <w:szCs w:val="20"/>
              </w:rPr>
            </w:pPr>
            <w:r>
              <w:rPr>
                <w:color w:val="000000"/>
                <w:sz w:val="20"/>
                <w:szCs w:val="20"/>
              </w:rPr>
              <w:t>Alt Pozisyon</w:t>
            </w:r>
          </w:p>
        </w:tc>
        <w:tc>
          <w:tcPr>
            <w:tcW w:w="11099" w:type="dxa"/>
          </w:tcPr>
          <w:p w:rsidR="002020B1" w:rsidRPr="008E3EDF" w:rsidRDefault="002020B1" w:rsidP="00F42600">
            <w:pPr>
              <w:jc w:val="both"/>
              <w:rPr>
                <w:b/>
                <w:color w:val="000000"/>
                <w:sz w:val="20"/>
                <w:szCs w:val="20"/>
              </w:rPr>
            </w:pPr>
            <w:r>
              <w:rPr>
                <w:b/>
                <w:color w:val="000000"/>
                <w:sz w:val="20"/>
                <w:szCs w:val="20"/>
              </w:rPr>
              <w:t>-</w:t>
            </w:r>
          </w:p>
        </w:tc>
      </w:tr>
      <w:tr w:rsidR="00AB224A" w:rsidRPr="00AB224A" w:rsidTr="00F42600">
        <w:tc>
          <w:tcPr>
            <w:tcW w:w="3468" w:type="dxa"/>
          </w:tcPr>
          <w:p w:rsidR="00AB224A" w:rsidRPr="00AB224A" w:rsidRDefault="00AB224A" w:rsidP="00BC1BE7">
            <w:pPr>
              <w:jc w:val="both"/>
              <w:rPr>
                <w:color w:val="000000"/>
                <w:sz w:val="20"/>
                <w:szCs w:val="20"/>
              </w:rPr>
            </w:pPr>
            <w:r w:rsidRPr="00AB224A">
              <w:rPr>
                <w:color w:val="000000"/>
                <w:sz w:val="20"/>
                <w:szCs w:val="20"/>
              </w:rPr>
              <w:t>Vekalet Durumu/görev devri</w:t>
            </w:r>
          </w:p>
        </w:tc>
        <w:tc>
          <w:tcPr>
            <w:tcW w:w="11099" w:type="dxa"/>
          </w:tcPr>
          <w:p w:rsidR="00AB224A" w:rsidRPr="00AB224A" w:rsidRDefault="00AB224A" w:rsidP="00BC1BE7">
            <w:pPr>
              <w:jc w:val="both"/>
              <w:rPr>
                <w:color w:val="000000"/>
                <w:sz w:val="20"/>
                <w:szCs w:val="20"/>
              </w:rPr>
            </w:pPr>
            <w:r w:rsidRPr="00AB224A">
              <w:rPr>
                <w:color w:val="000000"/>
                <w:sz w:val="20"/>
                <w:szCs w:val="20"/>
              </w:rPr>
              <w:t>izinli veya görevli olduğu durumlarda görevi yürütecek personel Vekalet listesinde belirtilmiştir.</w:t>
            </w:r>
          </w:p>
        </w:tc>
      </w:tr>
    </w:tbl>
    <w:p w:rsidR="002020B1" w:rsidRPr="00AB224A" w:rsidRDefault="002020B1" w:rsidP="002020B1">
      <w:pPr>
        <w:jc w:val="both"/>
        <w:rPr>
          <w:color w:val="000000"/>
          <w:sz w:val="20"/>
          <w:szCs w:val="20"/>
        </w:rPr>
      </w:pPr>
    </w:p>
    <w:p w:rsidR="002020B1" w:rsidRDefault="002020B1" w:rsidP="002020B1">
      <w:pPr>
        <w:jc w:val="both"/>
        <w:rPr>
          <w:b/>
          <w:color w:val="000000"/>
          <w:sz w:val="20"/>
          <w:szCs w:val="20"/>
        </w:rPr>
      </w:pPr>
      <w:r w:rsidRPr="008E3EDF">
        <w:rPr>
          <w:b/>
          <w:color w:val="000000"/>
          <w:sz w:val="20"/>
          <w:szCs w:val="20"/>
        </w:rPr>
        <w:t>GÖREVİN TANIMI : GÖREV YETKİ-YETKİNLİK VE SORUMLULUKLAR</w:t>
      </w:r>
    </w:p>
    <w:p w:rsidR="00325BF6" w:rsidRDefault="00325BF6" w:rsidP="002020B1">
      <w:pPr>
        <w:jc w:val="both"/>
        <w:rPr>
          <w:b/>
          <w:color w:val="000000"/>
          <w:sz w:val="20"/>
          <w:szCs w:val="20"/>
        </w:rPr>
      </w:pPr>
    </w:p>
    <w:p w:rsidR="00325BF6" w:rsidRPr="00325BF6" w:rsidRDefault="00325BF6" w:rsidP="002020B1">
      <w:pPr>
        <w:jc w:val="both"/>
        <w:rPr>
          <w:b/>
          <w:color w:val="000000"/>
          <w:sz w:val="20"/>
          <w:szCs w:val="20"/>
          <w:u w:val="single"/>
        </w:rPr>
      </w:pPr>
      <w:r w:rsidRPr="00325BF6">
        <w:rPr>
          <w:b/>
          <w:color w:val="000000"/>
          <w:sz w:val="20"/>
          <w:szCs w:val="20"/>
          <w:u w:val="single"/>
        </w:rPr>
        <w:t>SORUMLULUK VE GÖREVLERİ</w:t>
      </w:r>
    </w:p>
    <w:p w:rsidR="00325BF6" w:rsidRPr="008E3EDF" w:rsidRDefault="00325BF6" w:rsidP="002020B1">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EA2B32" w:rsidRPr="008E3EDF" w:rsidTr="00F42600">
        <w:tc>
          <w:tcPr>
            <w:tcW w:w="14567" w:type="dxa"/>
          </w:tcPr>
          <w:p w:rsidR="00EA2B32" w:rsidRPr="00941858" w:rsidRDefault="00EA2B32" w:rsidP="002A4129">
            <w:pPr>
              <w:jc w:val="both"/>
              <w:rPr>
                <w:sz w:val="20"/>
                <w:szCs w:val="20"/>
              </w:rPr>
            </w:pPr>
            <w:r w:rsidRPr="00941858">
              <w:rPr>
                <w:sz w:val="20"/>
                <w:szCs w:val="20"/>
              </w:rPr>
              <w:t xml:space="preserve">sayısal </w:t>
            </w:r>
            <w:proofErr w:type="spellStart"/>
            <w:r w:rsidRPr="00941858">
              <w:rPr>
                <w:sz w:val="20"/>
                <w:szCs w:val="20"/>
              </w:rPr>
              <w:t>takograflarda</w:t>
            </w:r>
            <w:proofErr w:type="spellEnd"/>
            <w:r w:rsidRPr="00941858">
              <w:rPr>
                <w:sz w:val="20"/>
                <w:szCs w:val="20"/>
              </w:rPr>
              <w:t xml:space="preserve"> kullanılan sürücü, servis ve şirket kartlarının düzenlenmesi ile ilgili başvuruları almak</w:t>
            </w:r>
            <w:r w:rsidR="00A90544" w:rsidRPr="00941858">
              <w:rPr>
                <w:sz w:val="20"/>
                <w:szCs w:val="20"/>
              </w:rPr>
              <w:t>, Ayrıca dağıtımını yapma</w:t>
            </w:r>
            <w:r w:rsidR="002A4129" w:rsidRPr="00941858">
              <w:rPr>
                <w:sz w:val="20"/>
                <w:szCs w:val="20"/>
              </w:rPr>
              <w:t>k ve</w:t>
            </w:r>
            <w:r w:rsidR="00A90544" w:rsidRPr="00941858">
              <w:rPr>
                <w:sz w:val="20"/>
                <w:szCs w:val="20"/>
              </w:rPr>
              <w:t xml:space="preserve">   </w:t>
            </w:r>
            <w:proofErr w:type="spellStart"/>
            <w:r w:rsidR="00A90544" w:rsidRPr="00941858">
              <w:rPr>
                <w:sz w:val="20"/>
                <w:szCs w:val="20"/>
              </w:rPr>
              <w:t>Tobba</w:t>
            </w:r>
            <w:proofErr w:type="spellEnd"/>
            <w:r w:rsidR="00A90544" w:rsidRPr="00941858">
              <w:rPr>
                <w:sz w:val="20"/>
                <w:szCs w:val="20"/>
              </w:rPr>
              <w:t xml:space="preserve"> bildirim yapmak,</w:t>
            </w:r>
          </w:p>
        </w:tc>
      </w:tr>
      <w:tr w:rsidR="002020B1" w:rsidRPr="008E3EDF" w:rsidTr="00F42600">
        <w:tc>
          <w:tcPr>
            <w:tcW w:w="14567" w:type="dxa"/>
          </w:tcPr>
          <w:p w:rsidR="002020B1" w:rsidRPr="00941858" w:rsidRDefault="002020B1" w:rsidP="003309DA">
            <w:pPr>
              <w:jc w:val="both"/>
              <w:rPr>
                <w:sz w:val="20"/>
                <w:szCs w:val="20"/>
              </w:rPr>
            </w:pPr>
            <w:r w:rsidRPr="00941858">
              <w:rPr>
                <w:sz w:val="20"/>
                <w:szCs w:val="20"/>
              </w:rPr>
              <w:t>Karayolları trafik yönetmeliğine göre, tescili trafik tescil şube müdürlüğünde yapılamayan iş makinesi sınıfına giren motorlu araçların tescilini iş makinesi tescil esaslarına göre  yapmak,</w:t>
            </w:r>
            <w:r w:rsidR="00B11759" w:rsidRPr="00941858">
              <w:rPr>
                <w:sz w:val="20"/>
                <w:szCs w:val="20"/>
              </w:rPr>
              <w:t xml:space="preserve">  </w:t>
            </w:r>
          </w:p>
        </w:tc>
      </w:tr>
      <w:tr w:rsidR="002020B1" w:rsidRPr="008E3EDF" w:rsidTr="00F42600">
        <w:tc>
          <w:tcPr>
            <w:tcW w:w="14567" w:type="dxa"/>
          </w:tcPr>
          <w:p w:rsidR="002020B1" w:rsidRPr="00941858" w:rsidRDefault="002020B1" w:rsidP="003309DA">
            <w:pPr>
              <w:jc w:val="both"/>
              <w:rPr>
                <w:sz w:val="20"/>
                <w:szCs w:val="20"/>
              </w:rPr>
            </w:pPr>
            <w:r w:rsidRPr="00941858">
              <w:rPr>
                <w:sz w:val="20"/>
                <w:szCs w:val="20"/>
              </w:rPr>
              <w:t xml:space="preserve">Trafikte kaydı olmayan özel veya tüzel kişilere ait iş makinesi sınıfına giren motorlu araçların tescilini yapmak, </w:t>
            </w:r>
          </w:p>
        </w:tc>
      </w:tr>
      <w:tr w:rsidR="002020B1" w:rsidRPr="008E3EDF" w:rsidTr="00F42600">
        <w:tc>
          <w:tcPr>
            <w:tcW w:w="14567" w:type="dxa"/>
          </w:tcPr>
          <w:p w:rsidR="002020B1" w:rsidRPr="00941858" w:rsidRDefault="002020B1" w:rsidP="003309DA">
            <w:pPr>
              <w:jc w:val="both"/>
              <w:rPr>
                <w:sz w:val="20"/>
                <w:szCs w:val="20"/>
              </w:rPr>
            </w:pPr>
            <w:r w:rsidRPr="00941858">
              <w:rPr>
                <w:sz w:val="20"/>
                <w:szCs w:val="20"/>
              </w:rPr>
              <w:t>Her yıl (Mart ve Ekim aylarında) İl Afet ve Acil Durum Müdürlüğüne güncel iş makine listesini göndermek.</w:t>
            </w:r>
            <w:r w:rsidR="00B11759" w:rsidRPr="00941858">
              <w:rPr>
                <w:color w:val="FF0000"/>
                <w:sz w:val="20"/>
                <w:szCs w:val="20"/>
              </w:rPr>
              <w:t xml:space="preserve"> </w:t>
            </w:r>
          </w:p>
        </w:tc>
      </w:tr>
      <w:tr w:rsidR="002020B1" w:rsidRPr="008E3EDF" w:rsidTr="00F42600">
        <w:tc>
          <w:tcPr>
            <w:tcW w:w="14567" w:type="dxa"/>
          </w:tcPr>
          <w:p w:rsidR="002020B1" w:rsidRPr="00941858" w:rsidRDefault="002020B1" w:rsidP="003309DA">
            <w:pPr>
              <w:jc w:val="both"/>
              <w:rPr>
                <w:sz w:val="20"/>
                <w:szCs w:val="20"/>
              </w:rPr>
            </w:pPr>
            <w:r w:rsidRPr="00941858">
              <w:rPr>
                <w:sz w:val="20"/>
                <w:szCs w:val="20"/>
              </w:rPr>
              <w:t>İş makinasın tescilini “İş Makinası Tescil Defterine” ve “İş Makinaları Bilgi Sistemine” kaydını yaprak gerçekleştirmek.</w:t>
            </w:r>
            <w:r w:rsidR="00B11759" w:rsidRPr="00941858">
              <w:rPr>
                <w:color w:val="FF0000"/>
                <w:sz w:val="20"/>
                <w:szCs w:val="20"/>
              </w:rPr>
              <w:t xml:space="preserve"> </w:t>
            </w:r>
          </w:p>
        </w:tc>
      </w:tr>
      <w:tr w:rsidR="002020B1" w:rsidRPr="008E3EDF" w:rsidTr="00F42600">
        <w:tc>
          <w:tcPr>
            <w:tcW w:w="14567" w:type="dxa"/>
          </w:tcPr>
          <w:p w:rsidR="002020B1" w:rsidRPr="00941858" w:rsidRDefault="002020B1" w:rsidP="003309DA">
            <w:pPr>
              <w:jc w:val="both"/>
              <w:rPr>
                <w:sz w:val="20"/>
                <w:szCs w:val="20"/>
              </w:rPr>
            </w:pPr>
            <w:r w:rsidRPr="00941858">
              <w:rPr>
                <w:sz w:val="20"/>
                <w:szCs w:val="20"/>
              </w:rPr>
              <w:t xml:space="preserve">İş Makinesi Tescil Kayıtlarına Haciz ve Rehin Şerhlerinin işletilip ve kaldırılması. </w:t>
            </w:r>
          </w:p>
        </w:tc>
      </w:tr>
      <w:tr w:rsidR="002020B1" w:rsidRPr="008E3EDF" w:rsidTr="00F42600">
        <w:tc>
          <w:tcPr>
            <w:tcW w:w="14567" w:type="dxa"/>
          </w:tcPr>
          <w:p w:rsidR="002020B1" w:rsidRPr="00941858" w:rsidRDefault="002020B1" w:rsidP="003309DA">
            <w:pPr>
              <w:jc w:val="both"/>
              <w:rPr>
                <w:sz w:val="20"/>
                <w:szCs w:val="20"/>
              </w:rPr>
            </w:pPr>
            <w:r w:rsidRPr="00941858">
              <w:rPr>
                <w:sz w:val="20"/>
                <w:szCs w:val="20"/>
              </w:rPr>
              <w:t>Talep edilmesi halinde İş Makinesini tescil kaydına hurdaya ayrılmıştır şerhini işlemek.</w:t>
            </w:r>
            <w:r w:rsidR="00B11759" w:rsidRPr="00941858">
              <w:rPr>
                <w:color w:val="FF0000"/>
                <w:sz w:val="20"/>
                <w:szCs w:val="20"/>
              </w:rPr>
              <w:t xml:space="preserve"> </w:t>
            </w:r>
          </w:p>
        </w:tc>
      </w:tr>
      <w:tr w:rsidR="002020B1" w:rsidRPr="008E3EDF" w:rsidTr="00F42600">
        <w:tc>
          <w:tcPr>
            <w:tcW w:w="14567" w:type="dxa"/>
          </w:tcPr>
          <w:p w:rsidR="002020B1" w:rsidRPr="00941858" w:rsidRDefault="002020B1" w:rsidP="00F42600">
            <w:pPr>
              <w:jc w:val="both"/>
              <w:rPr>
                <w:sz w:val="20"/>
                <w:szCs w:val="20"/>
              </w:rPr>
            </w:pPr>
            <w:r w:rsidRPr="00941858">
              <w:rPr>
                <w:color w:val="000000"/>
                <w:sz w:val="20"/>
                <w:szCs w:val="20"/>
              </w:rPr>
              <w:t>Genel Sekreter’ce verilen görev ve talimatları yerine getirmek,</w:t>
            </w:r>
          </w:p>
        </w:tc>
      </w:tr>
      <w:tr w:rsidR="002020B1" w:rsidRPr="008E3EDF" w:rsidTr="00F42600">
        <w:tc>
          <w:tcPr>
            <w:tcW w:w="14567" w:type="dxa"/>
          </w:tcPr>
          <w:p w:rsidR="002020B1" w:rsidRPr="00941858" w:rsidRDefault="002020B1" w:rsidP="003309DA">
            <w:pPr>
              <w:jc w:val="both"/>
              <w:rPr>
                <w:color w:val="000000"/>
                <w:sz w:val="20"/>
                <w:szCs w:val="20"/>
              </w:rPr>
            </w:pPr>
            <w:r w:rsidRPr="00941858">
              <w:rPr>
                <w:color w:val="000000"/>
                <w:sz w:val="20"/>
                <w:szCs w:val="20"/>
              </w:rPr>
              <w:t>Talep halinde eski tescil belgesi iptal edilerek yenisini düzenlemek, ücretinin tahsilini sağlamak,</w:t>
            </w:r>
            <w:r w:rsidR="00B11759" w:rsidRPr="00941858">
              <w:rPr>
                <w:color w:val="FF0000"/>
                <w:sz w:val="20"/>
                <w:szCs w:val="20"/>
              </w:rPr>
              <w:t xml:space="preserve"> </w:t>
            </w:r>
          </w:p>
        </w:tc>
      </w:tr>
      <w:tr w:rsidR="002020B1" w:rsidRPr="008E3EDF" w:rsidTr="00F42600">
        <w:tc>
          <w:tcPr>
            <w:tcW w:w="14567" w:type="dxa"/>
          </w:tcPr>
          <w:p w:rsidR="002020B1" w:rsidRPr="00941858" w:rsidRDefault="002020B1" w:rsidP="003309DA">
            <w:pPr>
              <w:jc w:val="both"/>
              <w:rPr>
                <w:sz w:val="20"/>
                <w:szCs w:val="20"/>
              </w:rPr>
            </w:pPr>
            <w:r w:rsidRPr="00941858">
              <w:rPr>
                <w:sz w:val="20"/>
                <w:szCs w:val="20"/>
              </w:rPr>
              <w:t>Mahkeme, icra daireleri ve Kurumlarca hacizler ve rehinler hakkında gelen yazılara  yazılı olarak cevaplamak,</w:t>
            </w:r>
            <w:r w:rsidR="00B11759" w:rsidRPr="00941858">
              <w:rPr>
                <w:color w:val="FF0000"/>
                <w:sz w:val="20"/>
                <w:szCs w:val="20"/>
              </w:rPr>
              <w:t xml:space="preserve"> </w:t>
            </w:r>
          </w:p>
        </w:tc>
      </w:tr>
      <w:tr w:rsidR="002020B1" w:rsidRPr="008E3EDF" w:rsidTr="00F42600">
        <w:tc>
          <w:tcPr>
            <w:tcW w:w="14567" w:type="dxa"/>
          </w:tcPr>
          <w:p w:rsidR="002020B1" w:rsidRPr="00941858" w:rsidRDefault="002020B1" w:rsidP="003309DA">
            <w:pPr>
              <w:jc w:val="both"/>
              <w:rPr>
                <w:sz w:val="20"/>
                <w:szCs w:val="20"/>
              </w:rPr>
            </w:pPr>
            <w:r w:rsidRPr="00941858">
              <w:rPr>
                <w:sz w:val="20"/>
                <w:szCs w:val="20"/>
              </w:rPr>
              <w:t>İş Makinası Tescil Belgelerinin zayii den  dolayı tekrardan düzenlenip verilmesi, ücretinin tahsilini sağlamak,</w:t>
            </w:r>
            <w:r w:rsidR="00B11759" w:rsidRPr="00941858">
              <w:rPr>
                <w:color w:val="FF0000"/>
                <w:sz w:val="20"/>
                <w:szCs w:val="20"/>
              </w:rPr>
              <w:t xml:space="preserve"> </w:t>
            </w:r>
          </w:p>
        </w:tc>
      </w:tr>
      <w:tr w:rsidR="002020B1" w:rsidRPr="008E3EDF" w:rsidTr="00F42600">
        <w:tc>
          <w:tcPr>
            <w:tcW w:w="14567" w:type="dxa"/>
          </w:tcPr>
          <w:p w:rsidR="002020B1" w:rsidRPr="00941858" w:rsidRDefault="002020B1" w:rsidP="003309DA">
            <w:pPr>
              <w:jc w:val="both"/>
              <w:rPr>
                <w:sz w:val="20"/>
                <w:szCs w:val="20"/>
              </w:rPr>
            </w:pPr>
            <w:r w:rsidRPr="00941858">
              <w:rPr>
                <w:sz w:val="20"/>
                <w:szCs w:val="20"/>
              </w:rPr>
              <w:t>Mahkeme kararı ile (Sahiplilik Belgesi ile) İş Makinası Tescil işlemi.</w:t>
            </w:r>
            <w:r w:rsidR="00B11759" w:rsidRPr="00941858">
              <w:rPr>
                <w:color w:val="FF0000"/>
                <w:sz w:val="20"/>
                <w:szCs w:val="20"/>
              </w:rPr>
              <w:t xml:space="preserve"> </w:t>
            </w:r>
          </w:p>
        </w:tc>
      </w:tr>
      <w:tr w:rsidR="00133A19" w:rsidRPr="008E3EDF" w:rsidTr="00F42600">
        <w:tc>
          <w:tcPr>
            <w:tcW w:w="14567" w:type="dxa"/>
          </w:tcPr>
          <w:p w:rsidR="00133A19" w:rsidRPr="00941858" w:rsidRDefault="00133A19" w:rsidP="00F42600">
            <w:pPr>
              <w:jc w:val="both"/>
              <w:rPr>
                <w:sz w:val="20"/>
                <w:szCs w:val="20"/>
              </w:rPr>
            </w:pPr>
            <w:r w:rsidRPr="00941858">
              <w:rPr>
                <w:sz w:val="20"/>
                <w:szCs w:val="20"/>
              </w:rPr>
              <w:t xml:space="preserve">sayısal </w:t>
            </w:r>
            <w:proofErr w:type="spellStart"/>
            <w:r w:rsidRPr="00941858">
              <w:rPr>
                <w:sz w:val="20"/>
                <w:szCs w:val="20"/>
              </w:rPr>
              <w:t>takograflarda</w:t>
            </w:r>
            <w:proofErr w:type="spellEnd"/>
            <w:r w:rsidRPr="00941858">
              <w:rPr>
                <w:sz w:val="20"/>
                <w:szCs w:val="20"/>
              </w:rPr>
              <w:t xml:space="preserve"> kullanılan sürücü, servis ve şirket kartlarının düzenlenmesi ile ilgili başvuruları almak, Ayrıca dağıtımını yapmak ve </w:t>
            </w:r>
            <w:proofErr w:type="spellStart"/>
            <w:r w:rsidRPr="00941858">
              <w:rPr>
                <w:sz w:val="20"/>
                <w:szCs w:val="20"/>
              </w:rPr>
              <w:t>Tobba</w:t>
            </w:r>
            <w:proofErr w:type="spellEnd"/>
            <w:r w:rsidRPr="00941858">
              <w:rPr>
                <w:sz w:val="20"/>
                <w:szCs w:val="20"/>
              </w:rPr>
              <w:t xml:space="preserve"> bildirim yapmak,</w:t>
            </w:r>
          </w:p>
        </w:tc>
      </w:tr>
      <w:tr w:rsidR="00133A19" w:rsidRPr="008E3EDF" w:rsidTr="00F42600">
        <w:tc>
          <w:tcPr>
            <w:tcW w:w="14567" w:type="dxa"/>
          </w:tcPr>
          <w:p w:rsidR="00133A19" w:rsidRPr="00941858" w:rsidRDefault="00133A19" w:rsidP="00F42600">
            <w:pPr>
              <w:jc w:val="both"/>
              <w:rPr>
                <w:sz w:val="20"/>
                <w:szCs w:val="20"/>
              </w:rPr>
            </w:pPr>
            <w:r w:rsidRPr="00941858">
              <w:rPr>
                <w:sz w:val="20"/>
                <w:szCs w:val="20"/>
              </w:rPr>
              <w:t xml:space="preserve">Sayısal </w:t>
            </w:r>
            <w:proofErr w:type="spellStart"/>
            <w:r w:rsidRPr="00941858">
              <w:rPr>
                <w:sz w:val="20"/>
                <w:szCs w:val="20"/>
              </w:rPr>
              <w:t>takograf</w:t>
            </w:r>
            <w:proofErr w:type="spellEnd"/>
            <w:r w:rsidRPr="00941858">
              <w:rPr>
                <w:sz w:val="20"/>
                <w:szCs w:val="20"/>
              </w:rPr>
              <w:t xml:space="preserve"> kartı ön başvuru işlemlerinin alınması,</w:t>
            </w:r>
          </w:p>
        </w:tc>
      </w:tr>
      <w:tr w:rsidR="00133A19" w:rsidRPr="008E3EDF" w:rsidTr="00F42600">
        <w:tc>
          <w:tcPr>
            <w:tcW w:w="14567" w:type="dxa"/>
          </w:tcPr>
          <w:p w:rsidR="00133A19" w:rsidRPr="00941858" w:rsidRDefault="00133A19" w:rsidP="00F42600">
            <w:pPr>
              <w:jc w:val="both"/>
              <w:rPr>
                <w:sz w:val="20"/>
                <w:szCs w:val="20"/>
              </w:rPr>
            </w:pPr>
            <w:r w:rsidRPr="00941858">
              <w:rPr>
                <w:sz w:val="20"/>
                <w:szCs w:val="20"/>
              </w:rPr>
              <w:t>Sürücü ve Servis Kartı başvurularının alınıp işlemlerinin yapılması</w:t>
            </w:r>
          </w:p>
        </w:tc>
      </w:tr>
      <w:tr w:rsidR="00133A19" w:rsidRPr="008E3EDF" w:rsidTr="00F42600">
        <w:tc>
          <w:tcPr>
            <w:tcW w:w="14567" w:type="dxa"/>
          </w:tcPr>
          <w:p w:rsidR="00133A19" w:rsidRPr="00941858" w:rsidRDefault="00A01C83" w:rsidP="00A01C83">
            <w:pPr>
              <w:jc w:val="both"/>
              <w:rPr>
                <w:sz w:val="20"/>
                <w:szCs w:val="20"/>
              </w:rPr>
            </w:pPr>
            <w:r w:rsidRPr="00941858">
              <w:rPr>
                <w:sz w:val="20"/>
                <w:szCs w:val="20"/>
              </w:rPr>
              <w:t>Gelen sürücü,</w:t>
            </w:r>
            <w:r w:rsidR="00133A19" w:rsidRPr="00941858">
              <w:rPr>
                <w:sz w:val="20"/>
                <w:szCs w:val="20"/>
              </w:rPr>
              <w:t xml:space="preserve"> servis</w:t>
            </w:r>
            <w:r w:rsidRPr="00941858">
              <w:rPr>
                <w:sz w:val="20"/>
                <w:szCs w:val="20"/>
              </w:rPr>
              <w:t xml:space="preserve"> ve şirket</w:t>
            </w:r>
            <w:r w:rsidR="00133A19" w:rsidRPr="00941858">
              <w:rPr>
                <w:sz w:val="20"/>
                <w:szCs w:val="20"/>
              </w:rPr>
              <w:t xml:space="preserve"> kartlarının şahıs veya firmalara teslimatının tutanak karşılığında yapılması,</w:t>
            </w:r>
          </w:p>
        </w:tc>
      </w:tr>
      <w:tr w:rsidR="00133A19" w:rsidRPr="008E3EDF" w:rsidTr="00F42600">
        <w:tc>
          <w:tcPr>
            <w:tcW w:w="14567" w:type="dxa"/>
          </w:tcPr>
          <w:p w:rsidR="00133A19" w:rsidRPr="00941858" w:rsidRDefault="00D928A6" w:rsidP="00F42600">
            <w:pPr>
              <w:jc w:val="both"/>
              <w:rPr>
                <w:sz w:val="20"/>
                <w:szCs w:val="20"/>
              </w:rPr>
            </w:pPr>
            <w:r w:rsidRPr="00941858">
              <w:rPr>
                <w:sz w:val="20"/>
                <w:szCs w:val="20"/>
              </w:rPr>
              <w:t>E</w:t>
            </w:r>
            <w:r w:rsidR="00133A19" w:rsidRPr="00941858">
              <w:rPr>
                <w:sz w:val="20"/>
                <w:szCs w:val="20"/>
              </w:rPr>
              <w:t>vrak ve teslim tutanaklarının aylık olarak TOBB’a bildirilmesi.</w:t>
            </w:r>
          </w:p>
        </w:tc>
      </w:tr>
      <w:tr w:rsidR="00D928A6" w:rsidRPr="008E3EDF" w:rsidTr="00F42600">
        <w:tc>
          <w:tcPr>
            <w:tcW w:w="14567" w:type="dxa"/>
          </w:tcPr>
          <w:p w:rsidR="00D928A6" w:rsidRPr="00941858" w:rsidRDefault="00D928A6" w:rsidP="00D928A6">
            <w:pPr>
              <w:jc w:val="both"/>
              <w:rPr>
                <w:sz w:val="20"/>
                <w:szCs w:val="20"/>
              </w:rPr>
            </w:pPr>
            <w:r w:rsidRPr="00941858">
              <w:rPr>
                <w:sz w:val="20"/>
                <w:szCs w:val="20"/>
              </w:rPr>
              <w:t>Kayıp, çalıntı, arızadan  ve el konulmadan dolayı  gelen başvuruları almak,</w:t>
            </w:r>
          </w:p>
        </w:tc>
      </w:tr>
      <w:tr w:rsidR="002020B1" w:rsidRPr="008E3EDF" w:rsidTr="00F42600">
        <w:tc>
          <w:tcPr>
            <w:tcW w:w="14567" w:type="dxa"/>
          </w:tcPr>
          <w:p w:rsidR="002020B1" w:rsidRPr="00941858" w:rsidRDefault="002020B1" w:rsidP="00F42600">
            <w:pPr>
              <w:jc w:val="both"/>
              <w:rPr>
                <w:color w:val="000000"/>
                <w:sz w:val="20"/>
                <w:szCs w:val="20"/>
              </w:rPr>
            </w:pPr>
            <w:r w:rsidRPr="00941858">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Görev alanı ile ilgili mevzuatı düzenli olarak izlemek.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lastRenderedPageBreak/>
              <w:t xml:space="preserve">Görev alanı ile ilgili tüm kayıt, evrak ve değerlerin korunmasından sorumlu olmak, arşiv oluşturmak ve düzenini sağlamak.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Birimin görev alanına giren konularda meydana gelebilecek standart dışı iş ve işlemlerin giderilmesi ve sürekli iyileştirme amacıyla; </w:t>
            </w:r>
            <w:r w:rsidR="00EB7883">
              <w:rPr>
                <w:sz w:val="20"/>
                <w:szCs w:val="20"/>
              </w:rPr>
              <w:t>‘</w:t>
            </w:r>
            <w:r w:rsidRPr="008E3EDF">
              <w:rPr>
                <w:sz w:val="20"/>
                <w:szCs w:val="20"/>
              </w:rPr>
              <w:t>Düzeltici Faaliyet</w:t>
            </w:r>
            <w:r w:rsidR="00EB7883">
              <w:rPr>
                <w:sz w:val="20"/>
                <w:szCs w:val="20"/>
              </w:rPr>
              <w:t>’</w:t>
            </w:r>
            <w:r w:rsidRPr="008E3EDF">
              <w:rPr>
                <w:sz w:val="20"/>
                <w:szCs w:val="20"/>
              </w:rPr>
              <w:t xml:space="preserve"> çalışmalarına katılmak.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Birimiyle ilgili prosesin hedeflerinin gerçekleşmesini takip etmek,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Kurum içinde müşteri odaklılık çerçevesinde çalışmak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hatalı işlem sayısı verilerini tutmak, kalite yönetim temsilcisine iletmek,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Görev alanı ile ilgili mevzuatı düzenli olarak izlemek.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Yönetim Kurulu ve Genel Sekreterliğin verdiği diğer talimatları yerine getirmek,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Kalite Yönetim Sistemi Kayıtlarının güncelliğinin elektronik ortamdan takip edilmesi,</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İletişim ve haberleşme stratejisi planı doğrultusunda çalışmalarımızın etkinliğini arttırmak,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Bilgi Güvenliği Yönetim Sistemi gereği Güvenlik ihlal olayının oluşması durumunda olay anında raporlanır.</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Bilgi Güvenliği Yönetim Sistemi gereği Güvenlik ihlal olayının oluşması durumunda olay anında raporlanır.</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Şikayetler ile ilgili görev ve sorumluluklarını bilmek,</w:t>
            </w:r>
          </w:p>
          <w:p w:rsidR="002020B1" w:rsidRPr="008E3EDF" w:rsidRDefault="002020B1" w:rsidP="00F42600">
            <w:pPr>
              <w:jc w:val="both"/>
              <w:rPr>
                <w:sz w:val="20"/>
                <w:szCs w:val="20"/>
              </w:rPr>
            </w:pPr>
            <w:r w:rsidRPr="008E3EDF">
              <w:rPr>
                <w:sz w:val="20"/>
                <w:szCs w:val="20"/>
              </w:rPr>
              <w:t>Şikayet durumunda izlenecek yol ve şikayetçiye verilecek bilgilerden haberdar olmak,</w:t>
            </w:r>
          </w:p>
          <w:p w:rsidR="002020B1" w:rsidRPr="008E3EDF" w:rsidRDefault="002020B1" w:rsidP="00F42600">
            <w:pPr>
              <w:jc w:val="both"/>
              <w:rPr>
                <w:sz w:val="20"/>
                <w:szCs w:val="20"/>
              </w:rPr>
            </w:pPr>
            <w:r w:rsidRPr="008E3EDF">
              <w:rPr>
                <w:sz w:val="20"/>
                <w:szCs w:val="20"/>
              </w:rPr>
              <w:t>Şikayetleri ilgili sorumlulara rapor etmek.</w:t>
            </w:r>
          </w:p>
        </w:tc>
      </w:tr>
      <w:tr w:rsidR="002020B1" w:rsidRPr="008E3EDF" w:rsidTr="00F42600">
        <w:tc>
          <w:tcPr>
            <w:tcW w:w="14567" w:type="dxa"/>
            <w:tcBorders>
              <w:top w:val="single" w:sz="4" w:space="0" w:color="auto"/>
              <w:left w:val="single" w:sz="4" w:space="0" w:color="auto"/>
              <w:bottom w:val="single" w:sz="4" w:space="0" w:color="auto"/>
              <w:right w:val="single" w:sz="4" w:space="0" w:color="auto"/>
            </w:tcBorders>
          </w:tcPr>
          <w:p w:rsidR="002020B1" w:rsidRPr="008E3EDF" w:rsidRDefault="002020B1" w:rsidP="00F42600">
            <w:pPr>
              <w:jc w:val="both"/>
              <w:rPr>
                <w:sz w:val="20"/>
                <w:szCs w:val="20"/>
              </w:rPr>
            </w:pPr>
            <w:r w:rsidRPr="008E3EDF">
              <w:rPr>
                <w:sz w:val="20"/>
                <w:szCs w:val="20"/>
              </w:rPr>
              <w:t xml:space="preserve">Kendi sürecinde tespit veya kabul ettiği şikayetleri </w:t>
            </w:r>
            <w:r w:rsidR="00EB7883">
              <w:rPr>
                <w:sz w:val="20"/>
                <w:szCs w:val="20"/>
              </w:rPr>
              <w:t>–</w:t>
            </w:r>
            <w:r w:rsidRPr="008E3EDF">
              <w:rPr>
                <w:sz w:val="20"/>
                <w:szCs w:val="20"/>
              </w:rPr>
              <w:t xml:space="preserve"> Müşteri Memnuniyet Yönetimi Sistemi Temsilcisi’ne yönlendirmek</w:t>
            </w:r>
          </w:p>
        </w:tc>
      </w:tr>
      <w:tr w:rsidR="002020B1" w:rsidRPr="008E3EDF" w:rsidTr="00F42600">
        <w:tc>
          <w:tcPr>
            <w:tcW w:w="14567" w:type="dxa"/>
            <w:tcBorders>
              <w:top w:val="single" w:sz="4" w:space="0" w:color="auto"/>
              <w:left w:val="single" w:sz="4" w:space="0" w:color="auto"/>
              <w:bottom w:val="single" w:sz="4" w:space="0" w:color="auto"/>
              <w:right w:val="single" w:sz="4" w:space="0" w:color="auto"/>
            </w:tcBorders>
          </w:tcPr>
          <w:p w:rsidR="002020B1" w:rsidRPr="008E3EDF" w:rsidRDefault="002020B1" w:rsidP="00F42600">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2020B1" w:rsidRPr="008E3EDF" w:rsidTr="00F42600">
        <w:tc>
          <w:tcPr>
            <w:tcW w:w="14567" w:type="dxa"/>
            <w:tcBorders>
              <w:top w:val="single" w:sz="4" w:space="0" w:color="auto"/>
              <w:left w:val="single" w:sz="4" w:space="0" w:color="auto"/>
              <w:bottom w:val="single" w:sz="4" w:space="0" w:color="auto"/>
              <w:right w:val="single" w:sz="4" w:space="0" w:color="auto"/>
            </w:tcBorders>
          </w:tcPr>
          <w:p w:rsidR="002020B1" w:rsidRPr="008E3EDF" w:rsidRDefault="002020B1" w:rsidP="00F42600">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2020B1" w:rsidRPr="008E3EDF" w:rsidTr="00F42600">
        <w:tc>
          <w:tcPr>
            <w:tcW w:w="14567" w:type="dxa"/>
            <w:tcBorders>
              <w:top w:val="single" w:sz="4" w:space="0" w:color="auto"/>
              <w:left w:val="single" w:sz="4" w:space="0" w:color="auto"/>
              <w:bottom w:val="single" w:sz="4" w:space="0" w:color="auto"/>
              <w:right w:val="single" w:sz="4" w:space="0" w:color="auto"/>
            </w:tcBorders>
          </w:tcPr>
          <w:p w:rsidR="002020B1" w:rsidRPr="008E3EDF" w:rsidRDefault="002020B1" w:rsidP="00F42600">
            <w:pPr>
              <w:jc w:val="both"/>
              <w:rPr>
                <w:sz w:val="20"/>
                <w:szCs w:val="20"/>
              </w:rPr>
            </w:pPr>
            <w:r w:rsidRPr="008E3EDF">
              <w:rPr>
                <w:sz w:val="20"/>
                <w:szCs w:val="20"/>
              </w:rPr>
              <w:t xml:space="preserve">Şikayetin çözümüne yönelik aksiyonları sisteme </w:t>
            </w:r>
            <w:r w:rsidR="00EB7883">
              <w:rPr>
                <w:sz w:val="20"/>
                <w:szCs w:val="20"/>
              </w:rPr>
              <w:t>–</w:t>
            </w:r>
            <w:r w:rsidRPr="008E3EDF">
              <w:rPr>
                <w:sz w:val="20"/>
                <w:szCs w:val="20"/>
              </w:rPr>
              <w:t>kaydederek ilgililerin bilgilendirilmesini sağlamak.</w:t>
            </w:r>
          </w:p>
        </w:tc>
      </w:tr>
      <w:tr w:rsidR="002020B1" w:rsidRPr="008E3EDF" w:rsidTr="00F42600">
        <w:tc>
          <w:tcPr>
            <w:tcW w:w="14567" w:type="dxa"/>
            <w:tcBorders>
              <w:top w:val="single" w:sz="4" w:space="0" w:color="auto"/>
              <w:left w:val="single" w:sz="4" w:space="0" w:color="auto"/>
              <w:bottom w:val="single" w:sz="4" w:space="0" w:color="auto"/>
              <w:right w:val="single" w:sz="4" w:space="0" w:color="auto"/>
            </w:tcBorders>
          </w:tcPr>
          <w:p w:rsidR="002020B1" w:rsidRPr="008E3EDF" w:rsidRDefault="002020B1" w:rsidP="00F42600">
            <w:pPr>
              <w:jc w:val="both"/>
              <w:rPr>
                <w:sz w:val="20"/>
                <w:szCs w:val="20"/>
              </w:rPr>
            </w:pPr>
            <w:r w:rsidRPr="008E3EDF">
              <w:rPr>
                <w:sz w:val="20"/>
                <w:szCs w:val="20"/>
              </w:rPr>
              <w:t>Müşteri memnuniyeti odaklı çalışmak.</w:t>
            </w:r>
          </w:p>
        </w:tc>
      </w:tr>
      <w:tr w:rsidR="002020B1" w:rsidRPr="008E3EDF" w:rsidTr="00F42600">
        <w:tc>
          <w:tcPr>
            <w:tcW w:w="14567" w:type="dxa"/>
            <w:tcBorders>
              <w:top w:val="single" w:sz="4" w:space="0" w:color="auto"/>
              <w:left w:val="single" w:sz="4" w:space="0" w:color="auto"/>
              <w:bottom w:val="single" w:sz="4" w:space="0" w:color="auto"/>
              <w:right w:val="single" w:sz="4" w:space="0" w:color="auto"/>
            </w:tcBorders>
          </w:tcPr>
          <w:p w:rsidR="002020B1" w:rsidRPr="008E3EDF" w:rsidRDefault="002020B1" w:rsidP="00F42600">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2020B1" w:rsidRPr="008E3EDF" w:rsidRDefault="002020B1" w:rsidP="00F42600">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2020B1" w:rsidRPr="008E3EDF" w:rsidTr="00F42600">
        <w:tc>
          <w:tcPr>
            <w:tcW w:w="14567" w:type="dxa"/>
            <w:tcBorders>
              <w:top w:val="single" w:sz="4" w:space="0" w:color="auto"/>
              <w:left w:val="single" w:sz="4" w:space="0" w:color="auto"/>
              <w:bottom w:val="single" w:sz="4" w:space="0" w:color="auto"/>
              <w:right w:val="single" w:sz="4" w:space="0" w:color="auto"/>
            </w:tcBorders>
          </w:tcPr>
          <w:p w:rsidR="002020B1" w:rsidRPr="008E3EDF" w:rsidRDefault="002020B1" w:rsidP="00F42600">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F00CF5" w:rsidRPr="008E3EDF" w:rsidTr="00F42600">
        <w:tc>
          <w:tcPr>
            <w:tcW w:w="14567" w:type="dxa"/>
            <w:tcBorders>
              <w:top w:val="single" w:sz="4" w:space="0" w:color="auto"/>
              <w:left w:val="single" w:sz="4" w:space="0" w:color="auto"/>
              <w:bottom w:val="single" w:sz="4" w:space="0" w:color="auto"/>
              <w:right w:val="single" w:sz="4" w:space="0" w:color="auto"/>
            </w:tcBorders>
          </w:tcPr>
          <w:p w:rsidR="00F00CF5" w:rsidRPr="008E3EDF" w:rsidRDefault="00F00CF5" w:rsidP="00F42600">
            <w:pPr>
              <w:rPr>
                <w:sz w:val="20"/>
                <w:szCs w:val="20"/>
              </w:rPr>
            </w:pPr>
            <w:r>
              <w:rPr>
                <w:sz w:val="20"/>
                <w:szCs w:val="20"/>
              </w:rPr>
              <w:t>Göreviyle alakalı olarak açıklanmasında sakınca görülen, gizli kalması gereken bilgileri saklamakla yükümlüdür.</w:t>
            </w:r>
          </w:p>
        </w:tc>
      </w:tr>
    </w:tbl>
    <w:p w:rsidR="00197160" w:rsidRDefault="00197160" w:rsidP="002020B1">
      <w:pPr>
        <w:jc w:val="both"/>
        <w:rPr>
          <w:b/>
          <w:color w:val="000000"/>
          <w:sz w:val="20"/>
          <w:szCs w:val="20"/>
        </w:rPr>
      </w:pPr>
    </w:p>
    <w:p w:rsidR="002020B1" w:rsidRPr="008E3EDF" w:rsidRDefault="002020B1" w:rsidP="002020B1">
      <w:pPr>
        <w:jc w:val="both"/>
        <w:rPr>
          <w:b/>
          <w:sz w:val="20"/>
          <w:szCs w:val="20"/>
        </w:rPr>
      </w:pPr>
      <w:r>
        <w:rPr>
          <w:b/>
          <w:sz w:val="20"/>
          <w:szCs w:val="20"/>
        </w:rPr>
        <w:t>14.4</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2020B1" w:rsidRPr="008E3EDF" w:rsidTr="00F42600">
        <w:tc>
          <w:tcPr>
            <w:tcW w:w="3468" w:type="dxa"/>
          </w:tcPr>
          <w:p w:rsidR="002020B1" w:rsidRPr="008E3EDF" w:rsidRDefault="002020B1" w:rsidP="00DB79AA">
            <w:pPr>
              <w:jc w:val="both"/>
              <w:rPr>
                <w:color w:val="000000"/>
                <w:sz w:val="20"/>
                <w:szCs w:val="20"/>
              </w:rPr>
            </w:pPr>
            <w:r>
              <w:rPr>
                <w:color w:val="000000"/>
                <w:sz w:val="20"/>
                <w:szCs w:val="20"/>
              </w:rPr>
              <w:t xml:space="preserve">GÖREV </w:t>
            </w:r>
            <w:r w:rsidR="00DB79AA">
              <w:rPr>
                <w:color w:val="000000"/>
                <w:sz w:val="20"/>
                <w:szCs w:val="20"/>
              </w:rPr>
              <w:t>ÜNVANI</w:t>
            </w:r>
          </w:p>
        </w:tc>
        <w:tc>
          <w:tcPr>
            <w:tcW w:w="11099" w:type="dxa"/>
          </w:tcPr>
          <w:p w:rsidR="002020B1" w:rsidRPr="008E3EDF" w:rsidRDefault="002020B1" w:rsidP="00F42600">
            <w:pPr>
              <w:jc w:val="both"/>
              <w:rPr>
                <w:b/>
                <w:color w:val="000000"/>
                <w:sz w:val="20"/>
                <w:szCs w:val="20"/>
              </w:rPr>
            </w:pPr>
            <w:r>
              <w:rPr>
                <w:b/>
                <w:color w:val="000000"/>
                <w:sz w:val="20"/>
                <w:szCs w:val="20"/>
              </w:rPr>
              <w:t>K TÜRÜ YETKİ BELGESİ SORUMLUSU</w:t>
            </w:r>
          </w:p>
        </w:tc>
      </w:tr>
      <w:tr w:rsidR="002020B1" w:rsidRPr="008E3EDF" w:rsidTr="00F42600">
        <w:tc>
          <w:tcPr>
            <w:tcW w:w="3468" w:type="dxa"/>
          </w:tcPr>
          <w:p w:rsidR="002020B1" w:rsidRPr="008E3EDF" w:rsidRDefault="002020B1" w:rsidP="00F42600">
            <w:pPr>
              <w:jc w:val="both"/>
              <w:rPr>
                <w:color w:val="000000"/>
                <w:sz w:val="20"/>
                <w:szCs w:val="20"/>
              </w:rPr>
            </w:pPr>
            <w:r w:rsidRPr="008E3EDF">
              <w:rPr>
                <w:color w:val="000000"/>
                <w:sz w:val="20"/>
                <w:szCs w:val="20"/>
              </w:rPr>
              <w:t>Bağlı Olunan Pozisyonlar</w:t>
            </w:r>
          </w:p>
        </w:tc>
        <w:tc>
          <w:tcPr>
            <w:tcW w:w="11099" w:type="dxa"/>
          </w:tcPr>
          <w:p w:rsidR="002020B1" w:rsidRPr="00AB224A" w:rsidRDefault="00621DBA" w:rsidP="00F42600">
            <w:pPr>
              <w:jc w:val="both"/>
              <w:rPr>
                <w:color w:val="000000"/>
                <w:sz w:val="20"/>
                <w:szCs w:val="20"/>
              </w:rPr>
            </w:pPr>
            <w:r w:rsidRPr="00AB224A">
              <w:rPr>
                <w:color w:val="000000"/>
                <w:sz w:val="20"/>
                <w:szCs w:val="20"/>
              </w:rPr>
              <w:t>Ulaşım Md.</w:t>
            </w:r>
          </w:p>
        </w:tc>
      </w:tr>
      <w:tr w:rsidR="002020B1" w:rsidRPr="008E3EDF" w:rsidTr="00F42600">
        <w:tc>
          <w:tcPr>
            <w:tcW w:w="3468" w:type="dxa"/>
          </w:tcPr>
          <w:p w:rsidR="002020B1" w:rsidRPr="008E3EDF" w:rsidRDefault="002020B1" w:rsidP="00F42600">
            <w:pPr>
              <w:jc w:val="both"/>
              <w:rPr>
                <w:color w:val="000000"/>
                <w:sz w:val="20"/>
                <w:szCs w:val="20"/>
              </w:rPr>
            </w:pPr>
            <w:r>
              <w:rPr>
                <w:color w:val="000000"/>
                <w:sz w:val="20"/>
                <w:szCs w:val="20"/>
              </w:rPr>
              <w:t>Alt Pozisyon</w:t>
            </w:r>
          </w:p>
        </w:tc>
        <w:tc>
          <w:tcPr>
            <w:tcW w:w="11099" w:type="dxa"/>
          </w:tcPr>
          <w:p w:rsidR="002020B1" w:rsidRPr="00AB224A" w:rsidRDefault="002020B1" w:rsidP="00F42600">
            <w:pPr>
              <w:jc w:val="both"/>
              <w:rPr>
                <w:color w:val="000000"/>
                <w:sz w:val="20"/>
                <w:szCs w:val="20"/>
              </w:rPr>
            </w:pPr>
          </w:p>
        </w:tc>
      </w:tr>
      <w:tr w:rsidR="002020B1" w:rsidRPr="008E3EDF" w:rsidTr="00F42600">
        <w:tc>
          <w:tcPr>
            <w:tcW w:w="3468" w:type="dxa"/>
          </w:tcPr>
          <w:p w:rsidR="002020B1" w:rsidRPr="008E3EDF" w:rsidRDefault="002020B1" w:rsidP="00F42600">
            <w:pPr>
              <w:jc w:val="both"/>
              <w:rPr>
                <w:color w:val="000000"/>
                <w:sz w:val="20"/>
                <w:szCs w:val="20"/>
              </w:rPr>
            </w:pPr>
            <w:r w:rsidRPr="008E3EDF">
              <w:rPr>
                <w:color w:val="000000"/>
                <w:sz w:val="20"/>
                <w:szCs w:val="20"/>
              </w:rPr>
              <w:t>Vekalet Durumu/görev devri</w:t>
            </w:r>
          </w:p>
        </w:tc>
        <w:tc>
          <w:tcPr>
            <w:tcW w:w="11099" w:type="dxa"/>
          </w:tcPr>
          <w:p w:rsidR="002020B1" w:rsidRPr="00AB224A" w:rsidRDefault="002020B1" w:rsidP="00F42600">
            <w:pPr>
              <w:jc w:val="both"/>
              <w:rPr>
                <w:color w:val="000000"/>
                <w:sz w:val="20"/>
                <w:szCs w:val="20"/>
              </w:rPr>
            </w:pPr>
            <w:r w:rsidRPr="00AB224A">
              <w:rPr>
                <w:color w:val="000000"/>
                <w:sz w:val="20"/>
                <w:szCs w:val="20"/>
              </w:rPr>
              <w:t>izinli veya görevli olduğu durumlarda görevi yürütecek personel Vekalet listesinde belirtilmiştir.</w:t>
            </w:r>
          </w:p>
        </w:tc>
      </w:tr>
    </w:tbl>
    <w:p w:rsidR="002020B1" w:rsidRDefault="002020B1" w:rsidP="002020B1">
      <w:pPr>
        <w:jc w:val="both"/>
        <w:rPr>
          <w:b/>
          <w:sz w:val="20"/>
          <w:szCs w:val="20"/>
        </w:rPr>
      </w:pPr>
      <w:r w:rsidRPr="008E3EDF">
        <w:rPr>
          <w:b/>
          <w:sz w:val="20"/>
          <w:szCs w:val="20"/>
        </w:rPr>
        <w:t xml:space="preserve"> Görev Yetki-Yetkinlik ve Sorumluluklar,</w:t>
      </w:r>
    </w:p>
    <w:p w:rsidR="00DD22B7" w:rsidRDefault="00DD22B7" w:rsidP="002020B1">
      <w:pPr>
        <w:jc w:val="both"/>
        <w:rPr>
          <w:b/>
          <w:sz w:val="20"/>
          <w:szCs w:val="20"/>
        </w:rPr>
      </w:pPr>
    </w:p>
    <w:p w:rsidR="00DD22B7" w:rsidRPr="008E3EDF" w:rsidRDefault="00DD22B7" w:rsidP="002020B1">
      <w:pPr>
        <w:jc w:val="both"/>
        <w:rPr>
          <w:b/>
          <w:sz w:val="20"/>
          <w:szCs w:val="20"/>
        </w:rPr>
      </w:pPr>
      <w:r>
        <w:rPr>
          <w:b/>
          <w:sz w:val="20"/>
          <w:szCs w:val="20"/>
        </w:rPr>
        <w:t>SORUMLULUK VE GÖREVLERİ</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020B1" w:rsidRPr="008E3EDF" w:rsidTr="00F42600">
        <w:tc>
          <w:tcPr>
            <w:tcW w:w="14567" w:type="dxa"/>
          </w:tcPr>
          <w:p w:rsidR="002020B1" w:rsidRPr="008E3EDF" w:rsidRDefault="002020B1" w:rsidP="00F42600">
            <w:pPr>
              <w:rPr>
                <w:sz w:val="20"/>
                <w:szCs w:val="20"/>
              </w:rPr>
            </w:pPr>
            <w:r w:rsidRPr="008E3EDF">
              <w:rPr>
                <w:sz w:val="20"/>
                <w:szCs w:val="20"/>
              </w:rPr>
              <w:t xml:space="preserve">5174 Sayılı Kanun ve ilgili yönetmelikler, Ulaştırma Bakanlığı Karayolu Taşıma Yönetmeliğinde belirtilen yetki ve sorumluluklar çerçevesinde sorumludur.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Yurt İçi Taşımacılık Yapan firmalara K Yetki Belgelerini  Düzenlemek,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K yetki belgesine ilişkin çok sayıda gelen telefonlarda, ilgiyi bilgilendirmek,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Ulaştırma Bakanlığı otomasyon sistemine veri girmek ve belgeleri yetkili kişilere teslim etmek, Ulaştırma Bakanlığı ile sürekli yazışmalar yapmak ve telefonla irtibat kurmak,</w:t>
            </w:r>
          </w:p>
        </w:tc>
      </w:tr>
      <w:tr w:rsidR="002020B1" w:rsidRPr="008E3EDF" w:rsidTr="00F42600">
        <w:tc>
          <w:tcPr>
            <w:tcW w:w="14567" w:type="dxa"/>
          </w:tcPr>
          <w:p w:rsidR="002020B1" w:rsidRPr="008E3EDF" w:rsidRDefault="002020B1" w:rsidP="00F42600">
            <w:pPr>
              <w:jc w:val="both"/>
              <w:rPr>
                <w:sz w:val="20"/>
                <w:szCs w:val="20"/>
              </w:rPr>
            </w:pPr>
            <w:r w:rsidRPr="008E3EDF">
              <w:rPr>
                <w:color w:val="000000"/>
                <w:sz w:val="20"/>
                <w:szCs w:val="20"/>
              </w:rPr>
              <w:t>Genel Sekreter’ce verilen görev ve talimatları yerine getirmek,</w:t>
            </w:r>
          </w:p>
        </w:tc>
      </w:tr>
      <w:tr w:rsidR="002020B1" w:rsidRPr="008E3EDF" w:rsidTr="00F42600">
        <w:tc>
          <w:tcPr>
            <w:tcW w:w="14567" w:type="dxa"/>
          </w:tcPr>
          <w:p w:rsidR="002020B1" w:rsidRPr="008E3EDF" w:rsidRDefault="002020B1" w:rsidP="00F42600">
            <w:pPr>
              <w:jc w:val="both"/>
              <w:rPr>
                <w:color w:val="000000"/>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r w:rsidRPr="008E3EDF">
              <w:rPr>
                <w:color w:val="000000"/>
                <w:sz w:val="20"/>
                <w:szCs w:val="20"/>
              </w:rPr>
              <w:t xml:space="preserve"> </w:t>
            </w:r>
          </w:p>
        </w:tc>
      </w:tr>
      <w:tr w:rsidR="00EB7883" w:rsidRPr="008E3EDF" w:rsidTr="00F42600">
        <w:tc>
          <w:tcPr>
            <w:tcW w:w="14567" w:type="dxa"/>
          </w:tcPr>
          <w:p w:rsidR="00EB7883" w:rsidRPr="003309DA" w:rsidRDefault="00EB7883" w:rsidP="00F42600">
            <w:pPr>
              <w:jc w:val="both"/>
              <w:rPr>
                <w:sz w:val="20"/>
                <w:szCs w:val="20"/>
              </w:rPr>
            </w:pPr>
            <w:r w:rsidRPr="003309DA">
              <w:rPr>
                <w:sz w:val="20"/>
                <w:szCs w:val="20"/>
              </w:rPr>
              <w:t xml:space="preserve">K yetki belgesi Devir ( el değiştirme </w:t>
            </w:r>
            <w:r w:rsidR="00893484" w:rsidRPr="003309DA">
              <w:rPr>
                <w:sz w:val="20"/>
                <w:szCs w:val="20"/>
              </w:rPr>
              <w:t xml:space="preserve">) </w:t>
            </w:r>
            <w:r w:rsidRPr="003309DA">
              <w:rPr>
                <w:sz w:val="20"/>
                <w:szCs w:val="20"/>
              </w:rPr>
              <w:t>işlemlerini yapmak</w:t>
            </w:r>
          </w:p>
        </w:tc>
      </w:tr>
      <w:tr w:rsidR="00EB7883" w:rsidRPr="008E3EDF" w:rsidTr="00F42600">
        <w:tc>
          <w:tcPr>
            <w:tcW w:w="14567" w:type="dxa"/>
          </w:tcPr>
          <w:p w:rsidR="00EB7883" w:rsidRPr="003309DA" w:rsidRDefault="00EB7883" w:rsidP="00F42600">
            <w:pPr>
              <w:jc w:val="both"/>
              <w:rPr>
                <w:sz w:val="20"/>
                <w:szCs w:val="20"/>
              </w:rPr>
            </w:pPr>
            <w:r w:rsidRPr="003309DA">
              <w:rPr>
                <w:sz w:val="20"/>
                <w:szCs w:val="20"/>
              </w:rPr>
              <w:t>K Yetki belgesi değişim işlemlerini yapmak</w:t>
            </w:r>
          </w:p>
        </w:tc>
      </w:tr>
      <w:tr w:rsidR="00EB7883" w:rsidRPr="008E3EDF" w:rsidTr="00F42600">
        <w:tc>
          <w:tcPr>
            <w:tcW w:w="14567" w:type="dxa"/>
          </w:tcPr>
          <w:p w:rsidR="00EB7883" w:rsidRPr="003309DA" w:rsidRDefault="00EB7883" w:rsidP="00F42600">
            <w:pPr>
              <w:jc w:val="both"/>
              <w:rPr>
                <w:sz w:val="20"/>
                <w:szCs w:val="20"/>
              </w:rPr>
            </w:pPr>
            <w:r w:rsidRPr="003309DA">
              <w:rPr>
                <w:sz w:val="20"/>
                <w:szCs w:val="20"/>
              </w:rPr>
              <w:t>Araç ilavesi</w:t>
            </w:r>
            <w:r w:rsidR="00893484" w:rsidRPr="003309DA">
              <w:rPr>
                <w:sz w:val="20"/>
                <w:szCs w:val="20"/>
              </w:rPr>
              <w:t xml:space="preserve"> , </w:t>
            </w:r>
            <w:r w:rsidRPr="003309DA">
              <w:rPr>
                <w:sz w:val="20"/>
                <w:szCs w:val="20"/>
              </w:rPr>
              <w:t xml:space="preserve"> satış nedeni ve beyan nedeni ile araç düşümlerini yapmak, evsaf  (Ruhsat) değişikliğinden dolayı güncelleme yapmak</w:t>
            </w:r>
          </w:p>
        </w:tc>
      </w:tr>
      <w:tr w:rsidR="00EB7883" w:rsidRPr="008E3EDF" w:rsidTr="00F42600">
        <w:tc>
          <w:tcPr>
            <w:tcW w:w="14567" w:type="dxa"/>
          </w:tcPr>
          <w:p w:rsidR="00EB7883" w:rsidRPr="003309DA" w:rsidRDefault="00EB7883" w:rsidP="00F42600">
            <w:pPr>
              <w:jc w:val="both"/>
              <w:rPr>
                <w:sz w:val="20"/>
                <w:szCs w:val="20"/>
              </w:rPr>
            </w:pPr>
            <w:r w:rsidRPr="003309DA">
              <w:rPr>
                <w:sz w:val="20"/>
                <w:szCs w:val="20"/>
              </w:rPr>
              <w:t>Yetki belgesi yenileme (süre uzatımı ) işlemlerini yapmak</w:t>
            </w:r>
          </w:p>
        </w:tc>
      </w:tr>
      <w:tr w:rsidR="00EB7883" w:rsidRPr="008E3EDF" w:rsidTr="00F42600">
        <w:tc>
          <w:tcPr>
            <w:tcW w:w="14567" w:type="dxa"/>
          </w:tcPr>
          <w:p w:rsidR="00EB7883" w:rsidRPr="003309DA" w:rsidRDefault="00EB7883" w:rsidP="00F42600">
            <w:pPr>
              <w:jc w:val="both"/>
              <w:rPr>
                <w:sz w:val="20"/>
                <w:szCs w:val="20"/>
              </w:rPr>
            </w:pPr>
            <w:r w:rsidRPr="003309DA">
              <w:rPr>
                <w:sz w:val="20"/>
                <w:szCs w:val="20"/>
              </w:rPr>
              <w:t>Yeni yetki belgesi düzenlemek</w:t>
            </w:r>
          </w:p>
        </w:tc>
      </w:tr>
      <w:tr w:rsidR="00EB7883" w:rsidRPr="008E3EDF" w:rsidTr="00F42600">
        <w:tc>
          <w:tcPr>
            <w:tcW w:w="14567" w:type="dxa"/>
          </w:tcPr>
          <w:p w:rsidR="00EB7883" w:rsidRPr="003309DA" w:rsidRDefault="00EB7883" w:rsidP="00F42600">
            <w:pPr>
              <w:jc w:val="both"/>
              <w:rPr>
                <w:sz w:val="20"/>
                <w:szCs w:val="20"/>
              </w:rPr>
            </w:pPr>
            <w:r w:rsidRPr="003309DA">
              <w:rPr>
                <w:sz w:val="20"/>
                <w:szCs w:val="20"/>
              </w:rPr>
              <w:t>İptal olan yetki belgelerine ait dosyaların bölge müdürlüğüne gönderilmesi</w:t>
            </w:r>
          </w:p>
        </w:tc>
      </w:tr>
      <w:tr w:rsidR="00893484" w:rsidRPr="008E3EDF" w:rsidTr="00F42600">
        <w:tc>
          <w:tcPr>
            <w:tcW w:w="14567" w:type="dxa"/>
          </w:tcPr>
          <w:p w:rsidR="00893484" w:rsidRPr="003309DA" w:rsidRDefault="00893484" w:rsidP="00F42600">
            <w:pPr>
              <w:jc w:val="both"/>
              <w:rPr>
                <w:sz w:val="20"/>
                <w:szCs w:val="20"/>
              </w:rPr>
            </w:pPr>
            <w:r w:rsidRPr="003309DA">
              <w:rPr>
                <w:sz w:val="20"/>
                <w:szCs w:val="20"/>
              </w:rPr>
              <w:t>Vefat nedeni ile yetki belgesi devri ( el değiştirme) işlemlerini yapmak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Görev alanı ile ilgili mevzuatı düzenli olarak izlemek.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Birimiyle ilgili prosesin hedeflerinin gerçekleşmesini takip etmek,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hatalı işlem sayısı verilerini tutmak, kalite yönetim temsilcisine iletmek,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Kurum içinde müşteri odaklılık çerçevesinde çalışmak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Görev alanı ile ilgili mevzuatı düzenli olarak izlemek.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2020B1" w:rsidRPr="008E3EDF" w:rsidTr="00F42600">
        <w:tc>
          <w:tcPr>
            <w:tcW w:w="14567" w:type="dxa"/>
          </w:tcPr>
          <w:p w:rsidR="002020B1" w:rsidRPr="008E3EDF" w:rsidRDefault="002020B1" w:rsidP="00F42600">
            <w:pPr>
              <w:rPr>
                <w:sz w:val="20"/>
                <w:szCs w:val="20"/>
              </w:rPr>
            </w:pPr>
            <w:r w:rsidRPr="008E3EDF">
              <w:rPr>
                <w:sz w:val="20"/>
                <w:szCs w:val="20"/>
              </w:rPr>
              <w:lastRenderedPageBreak/>
              <w:t>Yönetim Kurulu ve Genel Sekreterliğin verdiği diğer talimatları yerine getirmek,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Kalite Yönetim Sistemi Kayıtlarının güncelliğinin elektronik ortamdan takip edilmesi,</w:t>
            </w:r>
          </w:p>
        </w:tc>
      </w:tr>
      <w:tr w:rsidR="002020B1" w:rsidRPr="008E3EDF" w:rsidTr="00F42600">
        <w:tc>
          <w:tcPr>
            <w:tcW w:w="14567" w:type="dxa"/>
          </w:tcPr>
          <w:p w:rsidR="002020B1" w:rsidRPr="008E3EDF" w:rsidRDefault="002020B1" w:rsidP="00F42600">
            <w:pPr>
              <w:rPr>
                <w:sz w:val="20"/>
                <w:szCs w:val="20"/>
              </w:rPr>
            </w:pPr>
            <w:r w:rsidRPr="008E3EDF">
              <w:rPr>
                <w:sz w:val="20"/>
                <w:szCs w:val="20"/>
              </w:rPr>
              <w:t>İletişim ve haberleşme stratejisi planı doğrultusunda çalışmalarımızın etkinliğini arttırmak,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Bilgi Güvenliği Yönetim Sistemi gereği Güvenlik ihlal olayının oluşması durumunda olay anında raporlanır.</w:t>
            </w:r>
          </w:p>
        </w:tc>
      </w:tr>
      <w:tr w:rsidR="002020B1" w:rsidRPr="008E3EDF" w:rsidTr="00F42600">
        <w:tc>
          <w:tcPr>
            <w:tcW w:w="14567" w:type="dxa"/>
          </w:tcPr>
          <w:p w:rsidR="002020B1" w:rsidRPr="008E3EDF" w:rsidRDefault="002020B1" w:rsidP="00F42600">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2020B1" w:rsidRPr="008E3EDF" w:rsidRDefault="002020B1" w:rsidP="00F42600">
            <w:pPr>
              <w:rPr>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Sayısal </w:t>
            </w:r>
            <w:proofErr w:type="spellStart"/>
            <w:r w:rsidRPr="008E3EDF">
              <w:rPr>
                <w:sz w:val="20"/>
                <w:szCs w:val="20"/>
              </w:rPr>
              <w:t>takograf</w:t>
            </w:r>
            <w:proofErr w:type="spellEnd"/>
            <w:r w:rsidRPr="008E3EDF">
              <w:rPr>
                <w:sz w:val="20"/>
                <w:szCs w:val="20"/>
              </w:rPr>
              <w:t xml:space="preserve"> kartı ön başvuru işlemlerinin alınması,</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Sürücü ve Servis Kartı başvurularının alınıp işlemlerinin yapılması,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Gelen sürücü ve servis kartlarının şahıs veya firmalara teslimatının tutanak karşılığında yapılması,</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Başvuru evrak ve teslim tutanaklarının aylık olarak TOBB’a bildirilmesi.</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Yönetim kurulu kararıyla vezne görevi yapmaya yetkili kılınan personelce vezne işlemlerini yürütmek,</w:t>
            </w:r>
          </w:p>
        </w:tc>
      </w:tr>
      <w:tr w:rsidR="00F00CF5" w:rsidRPr="008E3EDF" w:rsidTr="00F42600">
        <w:tc>
          <w:tcPr>
            <w:tcW w:w="14567" w:type="dxa"/>
          </w:tcPr>
          <w:p w:rsidR="00F00CF5" w:rsidRPr="008E3EDF" w:rsidRDefault="00F00CF5" w:rsidP="00F42600">
            <w:pPr>
              <w:jc w:val="both"/>
              <w:rPr>
                <w:sz w:val="20"/>
                <w:szCs w:val="20"/>
              </w:rPr>
            </w:pPr>
            <w:r>
              <w:rPr>
                <w:sz w:val="20"/>
                <w:szCs w:val="20"/>
              </w:rPr>
              <w:t>Göreviyle alakalı olarak açıklanmasında sakınca görülen, gizli kalması gereken bilgileri saklamakla yükümlüdür.</w:t>
            </w:r>
          </w:p>
        </w:tc>
      </w:tr>
    </w:tbl>
    <w:p w:rsidR="002020B1" w:rsidRDefault="002020B1" w:rsidP="002020B1">
      <w:pPr>
        <w:jc w:val="both"/>
        <w:rPr>
          <w:b/>
          <w:sz w:val="20"/>
          <w:szCs w:val="20"/>
        </w:rPr>
      </w:pPr>
    </w:p>
    <w:p w:rsidR="002020B1" w:rsidRPr="008E3EDF" w:rsidRDefault="002020B1" w:rsidP="002020B1">
      <w:pPr>
        <w:jc w:val="both"/>
        <w:rPr>
          <w:b/>
          <w:sz w:val="20"/>
          <w:szCs w:val="20"/>
        </w:rPr>
      </w:pPr>
      <w:r>
        <w:rPr>
          <w:b/>
          <w:sz w:val="20"/>
          <w:szCs w:val="20"/>
        </w:rPr>
        <w:t>14.5</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2020B1" w:rsidRPr="008E3EDF" w:rsidTr="00F42600">
        <w:tc>
          <w:tcPr>
            <w:tcW w:w="3468" w:type="dxa"/>
          </w:tcPr>
          <w:p w:rsidR="002020B1" w:rsidRPr="008E3EDF" w:rsidRDefault="002020B1" w:rsidP="00DB79AA">
            <w:pPr>
              <w:jc w:val="both"/>
              <w:rPr>
                <w:color w:val="000000"/>
                <w:sz w:val="20"/>
                <w:szCs w:val="20"/>
              </w:rPr>
            </w:pPr>
            <w:r>
              <w:rPr>
                <w:color w:val="000000"/>
                <w:sz w:val="20"/>
                <w:szCs w:val="20"/>
              </w:rPr>
              <w:t xml:space="preserve">GÖREV </w:t>
            </w:r>
            <w:r w:rsidR="00DB79AA">
              <w:rPr>
                <w:color w:val="000000"/>
                <w:sz w:val="20"/>
                <w:szCs w:val="20"/>
              </w:rPr>
              <w:t>ÜNVANI</w:t>
            </w:r>
          </w:p>
        </w:tc>
        <w:tc>
          <w:tcPr>
            <w:tcW w:w="11099" w:type="dxa"/>
          </w:tcPr>
          <w:p w:rsidR="002020B1" w:rsidRPr="008E3EDF" w:rsidRDefault="002020B1" w:rsidP="00F42600">
            <w:pPr>
              <w:jc w:val="both"/>
              <w:rPr>
                <w:b/>
                <w:color w:val="000000"/>
                <w:sz w:val="20"/>
                <w:szCs w:val="20"/>
              </w:rPr>
            </w:pPr>
            <w:r>
              <w:rPr>
                <w:b/>
                <w:color w:val="000000"/>
                <w:sz w:val="20"/>
                <w:szCs w:val="20"/>
              </w:rPr>
              <w:t>TIR KARNESİ SORUMLUSU</w:t>
            </w:r>
          </w:p>
        </w:tc>
      </w:tr>
      <w:tr w:rsidR="002020B1" w:rsidRPr="008E3EDF" w:rsidTr="00F42600">
        <w:tc>
          <w:tcPr>
            <w:tcW w:w="3468" w:type="dxa"/>
          </w:tcPr>
          <w:p w:rsidR="002020B1" w:rsidRPr="008E3EDF" w:rsidRDefault="002020B1" w:rsidP="00F42600">
            <w:pPr>
              <w:jc w:val="both"/>
              <w:rPr>
                <w:color w:val="000000"/>
                <w:sz w:val="20"/>
                <w:szCs w:val="20"/>
              </w:rPr>
            </w:pPr>
            <w:r w:rsidRPr="008E3EDF">
              <w:rPr>
                <w:color w:val="000000"/>
                <w:sz w:val="20"/>
                <w:szCs w:val="20"/>
              </w:rPr>
              <w:t>Bağlı Olunan Pozisyonlar</w:t>
            </w:r>
          </w:p>
        </w:tc>
        <w:tc>
          <w:tcPr>
            <w:tcW w:w="11099" w:type="dxa"/>
          </w:tcPr>
          <w:p w:rsidR="002020B1" w:rsidRPr="00AB224A" w:rsidRDefault="00621DBA" w:rsidP="00F42600">
            <w:pPr>
              <w:jc w:val="both"/>
              <w:rPr>
                <w:color w:val="000000"/>
                <w:sz w:val="20"/>
                <w:szCs w:val="20"/>
              </w:rPr>
            </w:pPr>
            <w:r w:rsidRPr="00AB224A">
              <w:rPr>
                <w:color w:val="000000"/>
                <w:sz w:val="20"/>
                <w:szCs w:val="20"/>
              </w:rPr>
              <w:t>Ulaşım Md.</w:t>
            </w:r>
          </w:p>
        </w:tc>
      </w:tr>
      <w:tr w:rsidR="002020B1" w:rsidRPr="008E3EDF" w:rsidTr="00F42600">
        <w:tc>
          <w:tcPr>
            <w:tcW w:w="3468" w:type="dxa"/>
          </w:tcPr>
          <w:p w:rsidR="002020B1" w:rsidRPr="008E3EDF" w:rsidRDefault="002020B1" w:rsidP="00F42600">
            <w:pPr>
              <w:jc w:val="both"/>
              <w:rPr>
                <w:color w:val="000000"/>
                <w:sz w:val="20"/>
                <w:szCs w:val="20"/>
              </w:rPr>
            </w:pPr>
            <w:r>
              <w:rPr>
                <w:color w:val="000000"/>
                <w:sz w:val="20"/>
                <w:szCs w:val="20"/>
              </w:rPr>
              <w:t>Alt Pozisyon</w:t>
            </w:r>
          </w:p>
        </w:tc>
        <w:tc>
          <w:tcPr>
            <w:tcW w:w="11099" w:type="dxa"/>
          </w:tcPr>
          <w:p w:rsidR="002020B1" w:rsidRPr="00AB224A" w:rsidRDefault="002020B1" w:rsidP="00F42600">
            <w:pPr>
              <w:jc w:val="both"/>
              <w:rPr>
                <w:color w:val="000000"/>
                <w:sz w:val="20"/>
                <w:szCs w:val="20"/>
              </w:rPr>
            </w:pPr>
          </w:p>
        </w:tc>
      </w:tr>
      <w:tr w:rsidR="002020B1" w:rsidRPr="008E3EDF" w:rsidTr="00F42600">
        <w:tc>
          <w:tcPr>
            <w:tcW w:w="3468" w:type="dxa"/>
          </w:tcPr>
          <w:p w:rsidR="002020B1" w:rsidRPr="008E3EDF" w:rsidRDefault="002020B1" w:rsidP="00F42600">
            <w:pPr>
              <w:jc w:val="both"/>
              <w:rPr>
                <w:color w:val="000000"/>
                <w:sz w:val="20"/>
                <w:szCs w:val="20"/>
              </w:rPr>
            </w:pPr>
            <w:r w:rsidRPr="008E3EDF">
              <w:rPr>
                <w:color w:val="000000"/>
                <w:sz w:val="20"/>
                <w:szCs w:val="20"/>
              </w:rPr>
              <w:t>Vekalet Durumu/görev devri</w:t>
            </w:r>
          </w:p>
        </w:tc>
        <w:tc>
          <w:tcPr>
            <w:tcW w:w="11099" w:type="dxa"/>
          </w:tcPr>
          <w:p w:rsidR="002020B1" w:rsidRPr="00AB224A" w:rsidRDefault="002020B1" w:rsidP="00F42600">
            <w:pPr>
              <w:jc w:val="both"/>
              <w:rPr>
                <w:color w:val="000000"/>
                <w:sz w:val="20"/>
                <w:szCs w:val="20"/>
              </w:rPr>
            </w:pPr>
            <w:r w:rsidRPr="00AB224A">
              <w:rPr>
                <w:color w:val="000000"/>
                <w:sz w:val="20"/>
                <w:szCs w:val="20"/>
              </w:rPr>
              <w:t>izinli veya görevli olduğu durumlarda görevi yürütecek personel Vekalet listesinde belirtilmiştir.</w:t>
            </w:r>
          </w:p>
        </w:tc>
      </w:tr>
    </w:tbl>
    <w:p w:rsidR="002020B1" w:rsidRDefault="002020B1" w:rsidP="002020B1">
      <w:pPr>
        <w:jc w:val="both"/>
        <w:rPr>
          <w:b/>
          <w:sz w:val="20"/>
          <w:szCs w:val="20"/>
        </w:rPr>
      </w:pPr>
    </w:p>
    <w:p w:rsidR="00DD5BAD" w:rsidRDefault="00DD5BAD" w:rsidP="002020B1">
      <w:pPr>
        <w:jc w:val="both"/>
        <w:rPr>
          <w:b/>
          <w:sz w:val="20"/>
          <w:szCs w:val="20"/>
        </w:rPr>
      </w:pPr>
    </w:p>
    <w:p w:rsidR="002020B1" w:rsidRDefault="002020B1" w:rsidP="002020B1">
      <w:pPr>
        <w:jc w:val="both"/>
        <w:rPr>
          <w:b/>
          <w:sz w:val="20"/>
          <w:szCs w:val="20"/>
        </w:rPr>
      </w:pPr>
      <w:r w:rsidRPr="008E3EDF">
        <w:rPr>
          <w:b/>
          <w:sz w:val="20"/>
          <w:szCs w:val="20"/>
        </w:rPr>
        <w:t>Görev Yetki-Yetkinlik ve Sorumluluklar,</w:t>
      </w:r>
    </w:p>
    <w:p w:rsidR="00DD22B7" w:rsidRPr="00DF1832" w:rsidRDefault="00DD22B7" w:rsidP="002020B1">
      <w:pPr>
        <w:jc w:val="both"/>
        <w:rPr>
          <w:b/>
          <w:sz w:val="20"/>
          <w:szCs w:val="20"/>
          <w:u w:val="single"/>
        </w:rPr>
      </w:pPr>
      <w:r w:rsidRPr="00DF1832">
        <w:rPr>
          <w:b/>
          <w:sz w:val="20"/>
          <w:szCs w:val="20"/>
          <w:u w:val="single"/>
        </w:rPr>
        <w:t>SORUMLULUK VE GÖREVLERİ</w:t>
      </w:r>
    </w:p>
    <w:p w:rsidR="00DD22B7" w:rsidRPr="008E3EDF" w:rsidRDefault="00DD22B7" w:rsidP="002020B1">
      <w:pPr>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020B1" w:rsidRPr="008E3EDF" w:rsidTr="00F42600">
        <w:tc>
          <w:tcPr>
            <w:tcW w:w="14567" w:type="dxa"/>
          </w:tcPr>
          <w:p w:rsidR="002020B1" w:rsidRPr="008E3EDF" w:rsidRDefault="002020B1" w:rsidP="00F42600">
            <w:pPr>
              <w:rPr>
                <w:sz w:val="20"/>
                <w:szCs w:val="20"/>
              </w:rPr>
            </w:pPr>
            <w:r w:rsidRPr="008E3EDF">
              <w:rPr>
                <w:sz w:val="20"/>
                <w:szCs w:val="20"/>
              </w:rPr>
              <w:t xml:space="preserve">5174 Sayılı Kanun ve ilgili yönetmelikler, Ulaştırma Bakanlığı Karayolu Taşıma Yönetmeliğinde belirtilen yetki ve sorumluluklar çerçevesinde sorumludur. </w:t>
            </w:r>
          </w:p>
        </w:tc>
      </w:tr>
      <w:tr w:rsidR="00A90544" w:rsidRPr="008E3EDF" w:rsidTr="00F42600">
        <w:tc>
          <w:tcPr>
            <w:tcW w:w="14567" w:type="dxa"/>
          </w:tcPr>
          <w:p w:rsidR="00A90544" w:rsidRPr="003309DA" w:rsidRDefault="00A90544" w:rsidP="00F42600">
            <w:pPr>
              <w:jc w:val="both"/>
              <w:rPr>
                <w:sz w:val="20"/>
                <w:szCs w:val="20"/>
                <w:shd w:val="clear" w:color="auto" w:fill="FFFFFF"/>
              </w:rPr>
            </w:pPr>
            <w:r w:rsidRPr="003309DA">
              <w:rPr>
                <w:sz w:val="20"/>
                <w:szCs w:val="20"/>
                <w:shd w:val="clear" w:color="auto" w:fill="FFFFFF"/>
              </w:rPr>
              <w:t xml:space="preserve">Ön </w:t>
            </w:r>
            <w:proofErr w:type="spellStart"/>
            <w:r w:rsidRPr="003309DA">
              <w:rPr>
                <w:sz w:val="20"/>
                <w:szCs w:val="20"/>
                <w:shd w:val="clear" w:color="auto" w:fill="FFFFFF"/>
              </w:rPr>
              <w:t>başvurularin</w:t>
            </w:r>
            <w:proofErr w:type="spellEnd"/>
            <w:r w:rsidRPr="003309DA">
              <w:rPr>
                <w:sz w:val="20"/>
                <w:szCs w:val="20"/>
                <w:shd w:val="clear" w:color="auto" w:fill="FFFFFF"/>
              </w:rPr>
              <w:t xml:space="preserve"> </w:t>
            </w:r>
            <w:proofErr w:type="spellStart"/>
            <w:r w:rsidRPr="003309DA">
              <w:rPr>
                <w:sz w:val="20"/>
                <w:szCs w:val="20"/>
                <w:shd w:val="clear" w:color="auto" w:fill="FFFFFF"/>
              </w:rPr>
              <w:t>alinip</w:t>
            </w:r>
            <w:proofErr w:type="spellEnd"/>
            <w:r w:rsidRPr="003309DA">
              <w:rPr>
                <w:sz w:val="20"/>
                <w:szCs w:val="20"/>
                <w:shd w:val="clear" w:color="auto" w:fill="FFFFFF"/>
              </w:rPr>
              <w:t xml:space="preserve"> incelendikten sonra durumu uygun olanların ön </w:t>
            </w:r>
            <w:r w:rsidR="003309DA" w:rsidRPr="003309DA">
              <w:rPr>
                <w:sz w:val="20"/>
                <w:szCs w:val="20"/>
                <w:shd w:val="clear" w:color="auto" w:fill="FFFFFF"/>
              </w:rPr>
              <w:t>başvurularının</w:t>
            </w:r>
            <w:r w:rsidR="0040553C" w:rsidRPr="003309DA">
              <w:rPr>
                <w:sz w:val="20"/>
                <w:szCs w:val="20"/>
                <w:shd w:val="clear" w:color="auto" w:fill="FFFFFF"/>
              </w:rPr>
              <w:t xml:space="preserve"> yönetim </w:t>
            </w:r>
            <w:r w:rsidR="00D515C9" w:rsidRPr="003309DA">
              <w:rPr>
                <w:sz w:val="20"/>
                <w:szCs w:val="20"/>
                <w:shd w:val="clear" w:color="auto" w:fill="FFFFFF"/>
              </w:rPr>
              <w:t>kuruluna rapor halinde sunulduktan sonra</w:t>
            </w:r>
            <w:r w:rsidRPr="003309DA">
              <w:rPr>
                <w:sz w:val="20"/>
                <w:szCs w:val="20"/>
                <w:shd w:val="clear" w:color="auto" w:fill="FFFFFF"/>
              </w:rPr>
              <w:t xml:space="preserve"> sistem üzerinden onaylanıp </w:t>
            </w:r>
            <w:proofErr w:type="spellStart"/>
            <w:r w:rsidRPr="003309DA">
              <w:rPr>
                <w:sz w:val="20"/>
                <w:szCs w:val="20"/>
                <w:shd w:val="clear" w:color="auto" w:fill="FFFFFF"/>
              </w:rPr>
              <w:t>Tobba</w:t>
            </w:r>
            <w:proofErr w:type="spellEnd"/>
            <w:r w:rsidRPr="003309DA">
              <w:rPr>
                <w:sz w:val="20"/>
                <w:szCs w:val="20"/>
                <w:shd w:val="clear" w:color="auto" w:fill="FFFFFF"/>
              </w:rPr>
              <w:t xml:space="preserve"> bildirilir</w:t>
            </w:r>
          </w:p>
        </w:tc>
      </w:tr>
      <w:tr w:rsidR="002020B1" w:rsidRPr="008E3EDF" w:rsidTr="00F42600">
        <w:tc>
          <w:tcPr>
            <w:tcW w:w="14567" w:type="dxa"/>
          </w:tcPr>
          <w:p w:rsidR="002020B1" w:rsidRPr="003309DA" w:rsidRDefault="00DB79AA" w:rsidP="003309DA">
            <w:pPr>
              <w:jc w:val="both"/>
              <w:rPr>
                <w:sz w:val="20"/>
                <w:szCs w:val="20"/>
              </w:rPr>
            </w:pPr>
            <w:r w:rsidRPr="003309DA">
              <w:rPr>
                <w:sz w:val="20"/>
                <w:szCs w:val="20"/>
                <w:shd w:val="clear" w:color="auto" w:fill="FFFFFF"/>
              </w:rPr>
              <w:t>TIR Sisteminde çalışmak isteyen firm</w:t>
            </w:r>
            <w:r w:rsidR="003309DA">
              <w:rPr>
                <w:sz w:val="20"/>
                <w:szCs w:val="20"/>
                <w:shd w:val="clear" w:color="auto" w:fill="FFFFFF"/>
              </w:rPr>
              <w:t xml:space="preserve">aların sisteme kabul </w:t>
            </w:r>
            <w:proofErr w:type="spellStart"/>
            <w:r w:rsidR="003309DA">
              <w:rPr>
                <w:sz w:val="20"/>
                <w:szCs w:val="20"/>
                <w:shd w:val="clear" w:color="auto" w:fill="FFFFFF"/>
              </w:rPr>
              <w:t>işlemleri,</w:t>
            </w:r>
            <w:r w:rsidRPr="003309DA">
              <w:rPr>
                <w:sz w:val="20"/>
                <w:szCs w:val="20"/>
                <w:shd w:val="clear" w:color="auto" w:fill="FFFFFF"/>
              </w:rPr>
              <w:t>ve</w:t>
            </w:r>
            <w:proofErr w:type="spellEnd"/>
            <w:r w:rsidRPr="003309DA">
              <w:rPr>
                <w:sz w:val="20"/>
                <w:szCs w:val="20"/>
                <w:shd w:val="clear" w:color="auto" w:fill="FFFFFF"/>
              </w:rPr>
              <w:t xml:space="preserve"> ödemeleri</w:t>
            </w:r>
            <w:r w:rsidR="003309DA">
              <w:rPr>
                <w:sz w:val="20"/>
                <w:szCs w:val="20"/>
                <w:shd w:val="clear" w:color="auto" w:fill="FFFFFF"/>
              </w:rPr>
              <w:t>nin</w:t>
            </w:r>
            <w:r w:rsidRPr="003309DA">
              <w:rPr>
                <w:sz w:val="20"/>
                <w:szCs w:val="20"/>
                <w:shd w:val="clear" w:color="auto" w:fill="FFFFFF"/>
              </w:rPr>
              <w:t xml:space="preserve"> elektronik ortamda gerçekleştirilmek</w:t>
            </w:r>
            <w:r w:rsidR="0040553C" w:rsidRPr="003309DA">
              <w:rPr>
                <w:sz w:val="20"/>
                <w:szCs w:val="20"/>
                <w:shd w:val="clear" w:color="auto" w:fill="FFFFFF"/>
              </w:rPr>
              <w:t xml:space="preserve"> </w:t>
            </w:r>
          </w:p>
        </w:tc>
      </w:tr>
      <w:tr w:rsidR="00C25C4C" w:rsidRPr="008E3EDF" w:rsidTr="00F42600">
        <w:tc>
          <w:tcPr>
            <w:tcW w:w="14567" w:type="dxa"/>
          </w:tcPr>
          <w:p w:rsidR="00C25C4C" w:rsidRPr="003309DA" w:rsidRDefault="00C25C4C" w:rsidP="00D515C9">
            <w:pPr>
              <w:jc w:val="both"/>
              <w:rPr>
                <w:sz w:val="20"/>
                <w:szCs w:val="20"/>
                <w:shd w:val="clear" w:color="auto" w:fill="FFFFFF"/>
              </w:rPr>
            </w:pPr>
            <w:r w:rsidRPr="003309DA">
              <w:rPr>
                <w:sz w:val="20"/>
                <w:szCs w:val="20"/>
                <w:shd w:val="clear" w:color="auto" w:fill="FFFFFF"/>
              </w:rPr>
              <w:t xml:space="preserve">Tır Karnesi başvurularında </w:t>
            </w:r>
            <w:r w:rsidR="00D515C9" w:rsidRPr="003309DA">
              <w:rPr>
                <w:sz w:val="20"/>
                <w:szCs w:val="20"/>
                <w:shd w:val="clear" w:color="auto" w:fill="FFFFFF"/>
              </w:rPr>
              <w:t>firmanın yerinde bizzat incelenmesi</w:t>
            </w:r>
            <w:r w:rsidRPr="003309DA">
              <w:rPr>
                <w:sz w:val="20"/>
                <w:szCs w:val="20"/>
                <w:shd w:val="clear" w:color="auto" w:fill="FFFFFF"/>
              </w:rPr>
              <w:t>.</w:t>
            </w:r>
          </w:p>
        </w:tc>
      </w:tr>
      <w:tr w:rsidR="00FB5B66" w:rsidRPr="008E3EDF" w:rsidTr="00F42600">
        <w:tc>
          <w:tcPr>
            <w:tcW w:w="14567" w:type="dxa"/>
          </w:tcPr>
          <w:p w:rsidR="00FB5B66" w:rsidRPr="003309DA" w:rsidRDefault="0040553C" w:rsidP="0040553C">
            <w:pPr>
              <w:jc w:val="both"/>
              <w:rPr>
                <w:sz w:val="20"/>
                <w:szCs w:val="20"/>
              </w:rPr>
            </w:pPr>
            <w:r w:rsidRPr="003309DA">
              <w:rPr>
                <w:sz w:val="20"/>
                <w:szCs w:val="20"/>
              </w:rPr>
              <w:lastRenderedPageBreak/>
              <w:t>TOBB TIR</w:t>
            </w:r>
            <w:r w:rsidR="00DB79AA" w:rsidRPr="003309DA">
              <w:rPr>
                <w:sz w:val="20"/>
                <w:szCs w:val="20"/>
              </w:rPr>
              <w:t xml:space="preserve"> otomasyon sistemine veri girmek, </w:t>
            </w:r>
            <w:r w:rsidRPr="003309DA">
              <w:rPr>
                <w:sz w:val="20"/>
                <w:szCs w:val="20"/>
              </w:rPr>
              <w:t xml:space="preserve">TOBB </w:t>
            </w:r>
            <w:r w:rsidR="00DB79AA" w:rsidRPr="003309DA">
              <w:rPr>
                <w:sz w:val="20"/>
                <w:szCs w:val="20"/>
              </w:rPr>
              <w:t xml:space="preserve"> ile sürekli yazışmalar yapmak ve telefonla irtibat kurmak,</w:t>
            </w:r>
          </w:p>
        </w:tc>
      </w:tr>
      <w:tr w:rsidR="002020B1" w:rsidRPr="008E3EDF" w:rsidTr="00F42600">
        <w:tc>
          <w:tcPr>
            <w:tcW w:w="14567" w:type="dxa"/>
          </w:tcPr>
          <w:p w:rsidR="002020B1" w:rsidRPr="008E3EDF" w:rsidRDefault="002020B1" w:rsidP="00F42600">
            <w:pPr>
              <w:jc w:val="both"/>
              <w:rPr>
                <w:sz w:val="20"/>
                <w:szCs w:val="20"/>
              </w:rPr>
            </w:pPr>
            <w:r w:rsidRPr="008E3EDF">
              <w:rPr>
                <w:color w:val="000000"/>
                <w:sz w:val="20"/>
                <w:szCs w:val="20"/>
              </w:rPr>
              <w:t>Genel Sekreter’ce verilen görev ve talimatları yerine getirmek,</w:t>
            </w:r>
          </w:p>
        </w:tc>
      </w:tr>
      <w:tr w:rsidR="002020B1" w:rsidRPr="008E3EDF" w:rsidTr="00F42600">
        <w:tc>
          <w:tcPr>
            <w:tcW w:w="14567" w:type="dxa"/>
          </w:tcPr>
          <w:p w:rsidR="002020B1" w:rsidRPr="008E3EDF" w:rsidRDefault="002020B1" w:rsidP="00F42600">
            <w:pPr>
              <w:jc w:val="both"/>
              <w:rPr>
                <w:color w:val="000000"/>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r w:rsidRPr="008E3EDF">
              <w:rPr>
                <w:color w:val="000000"/>
                <w:sz w:val="20"/>
                <w:szCs w:val="20"/>
              </w:rPr>
              <w:t xml:space="preserve">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Görev alanı ile ilgili mevzuatı düzenli olarak izlemek.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Birimiyle ilgili prosesin hedeflerinin gerçekleşmesini takip etmek,</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 xml:space="preserve">hatalı işlem sayısı verilerini tutmak, kalite yönetim temsilcisine iletmek, </w:t>
            </w:r>
          </w:p>
        </w:tc>
      </w:tr>
      <w:tr w:rsidR="002020B1" w:rsidRPr="008E3EDF" w:rsidTr="00F42600">
        <w:tc>
          <w:tcPr>
            <w:tcW w:w="14567" w:type="dxa"/>
          </w:tcPr>
          <w:p w:rsidR="002020B1" w:rsidRPr="008E3EDF" w:rsidRDefault="002020B1" w:rsidP="00F42600">
            <w:pPr>
              <w:jc w:val="both"/>
              <w:rPr>
                <w:sz w:val="20"/>
                <w:szCs w:val="20"/>
              </w:rPr>
            </w:pPr>
            <w:r w:rsidRPr="008E3EDF">
              <w:rPr>
                <w:sz w:val="20"/>
                <w:szCs w:val="20"/>
              </w:rPr>
              <w:t>Kurum içinde müşteri odaklılık çerçevesinde çalışmak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Görev alanı ile ilgili mevzuatı düzenli olarak izlemek.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Yönetim Kurulu ve Genel Sekreterliğin verdiği diğer talimatları yerine getirmek,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Kalite Yönetim Sistemi Kayıtlarının güncelliğinin elektronik ortamdan takip edilmesi,</w:t>
            </w:r>
          </w:p>
        </w:tc>
      </w:tr>
      <w:tr w:rsidR="002020B1" w:rsidRPr="008E3EDF" w:rsidTr="00F42600">
        <w:tc>
          <w:tcPr>
            <w:tcW w:w="14567" w:type="dxa"/>
          </w:tcPr>
          <w:p w:rsidR="002020B1" w:rsidRPr="008E3EDF" w:rsidRDefault="002020B1" w:rsidP="00F42600">
            <w:pPr>
              <w:rPr>
                <w:sz w:val="20"/>
                <w:szCs w:val="20"/>
              </w:rPr>
            </w:pPr>
            <w:r w:rsidRPr="008E3EDF">
              <w:rPr>
                <w:sz w:val="20"/>
                <w:szCs w:val="20"/>
              </w:rPr>
              <w:t>İletişim ve haberleşme stratejisi planı doğrultusunda çalışmalarımızın etkinliğini arttırmak,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Bilgi Güvenliği Yönetim Sistemi gereği Güvenlik ihlal olayının oluşması durumunda olay anında raporlanır.</w:t>
            </w:r>
          </w:p>
        </w:tc>
      </w:tr>
      <w:tr w:rsidR="002020B1" w:rsidRPr="008E3EDF" w:rsidTr="00F42600">
        <w:tc>
          <w:tcPr>
            <w:tcW w:w="14567" w:type="dxa"/>
          </w:tcPr>
          <w:p w:rsidR="002020B1" w:rsidRPr="008E3EDF" w:rsidRDefault="002020B1" w:rsidP="00F42600">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2020B1" w:rsidRPr="008E3EDF" w:rsidRDefault="002020B1" w:rsidP="00F42600">
            <w:pPr>
              <w:rPr>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2020B1" w:rsidRPr="008E3EDF" w:rsidTr="00F42600">
        <w:tc>
          <w:tcPr>
            <w:tcW w:w="14567" w:type="dxa"/>
          </w:tcPr>
          <w:p w:rsidR="002020B1" w:rsidRPr="008E3EDF" w:rsidRDefault="002020B1" w:rsidP="00F42600">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F00CF5" w:rsidRPr="008E3EDF" w:rsidTr="00F42600">
        <w:tc>
          <w:tcPr>
            <w:tcW w:w="14567" w:type="dxa"/>
          </w:tcPr>
          <w:p w:rsidR="00F00CF5" w:rsidRPr="008E3EDF" w:rsidRDefault="00F00CF5" w:rsidP="00F42600">
            <w:pPr>
              <w:rPr>
                <w:sz w:val="20"/>
                <w:szCs w:val="20"/>
              </w:rPr>
            </w:pPr>
            <w:r>
              <w:rPr>
                <w:sz w:val="20"/>
                <w:szCs w:val="20"/>
              </w:rPr>
              <w:t>Göreviyle alakalı olarak açıklanmasında sakınca görülen, gizli kalması gereken bilgileri saklamakla yükümlüdür.</w:t>
            </w:r>
          </w:p>
        </w:tc>
      </w:tr>
    </w:tbl>
    <w:p w:rsidR="002C422C" w:rsidRDefault="002C422C" w:rsidP="002020B1">
      <w:pPr>
        <w:jc w:val="both"/>
        <w:rPr>
          <w:b/>
          <w:color w:val="000000"/>
          <w:sz w:val="20"/>
          <w:szCs w:val="20"/>
        </w:rPr>
      </w:pPr>
    </w:p>
    <w:p w:rsidR="002C422C" w:rsidRDefault="002C422C" w:rsidP="002020B1">
      <w:pPr>
        <w:jc w:val="both"/>
        <w:rPr>
          <w:b/>
          <w:color w:val="000000"/>
          <w:sz w:val="20"/>
          <w:szCs w:val="20"/>
        </w:rPr>
      </w:pPr>
    </w:p>
    <w:p w:rsidR="004A4DC9" w:rsidRDefault="004A4DC9" w:rsidP="002020B1">
      <w:pPr>
        <w:jc w:val="both"/>
        <w:rPr>
          <w:b/>
          <w:color w:val="000000"/>
          <w:sz w:val="20"/>
          <w:szCs w:val="20"/>
        </w:rPr>
      </w:pPr>
    </w:p>
    <w:p w:rsidR="004A4DC9" w:rsidRDefault="004A4DC9" w:rsidP="002020B1">
      <w:pPr>
        <w:jc w:val="both"/>
        <w:rPr>
          <w:b/>
          <w:color w:val="000000"/>
          <w:sz w:val="20"/>
          <w:szCs w:val="20"/>
        </w:rPr>
      </w:pPr>
    </w:p>
    <w:p w:rsidR="004A4DC9" w:rsidRDefault="004A4DC9" w:rsidP="002020B1">
      <w:pPr>
        <w:jc w:val="both"/>
        <w:rPr>
          <w:b/>
          <w:color w:val="000000"/>
          <w:sz w:val="20"/>
          <w:szCs w:val="20"/>
        </w:rPr>
      </w:pPr>
    </w:p>
    <w:p w:rsidR="004A4DC9" w:rsidRDefault="004A4DC9" w:rsidP="002020B1">
      <w:pPr>
        <w:jc w:val="both"/>
        <w:rPr>
          <w:b/>
          <w:color w:val="000000"/>
          <w:sz w:val="20"/>
          <w:szCs w:val="20"/>
        </w:rPr>
      </w:pPr>
    </w:p>
    <w:p w:rsidR="004A4DC9" w:rsidRDefault="004A4DC9" w:rsidP="002020B1">
      <w:pPr>
        <w:jc w:val="both"/>
        <w:rPr>
          <w:b/>
          <w:color w:val="000000"/>
          <w:sz w:val="20"/>
          <w:szCs w:val="20"/>
        </w:rPr>
      </w:pPr>
    </w:p>
    <w:p w:rsidR="004A4DC9" w:rsidRDefault="004A4DC9" w:rsidP="002020B1">
      <w:pPr>
        <w:jc w:val="both"/>
        <w:rPr>
          <w:b/>
          <w:color w:val="000000"/>
          <w:sz w:val="20"/>
          <w:szCs w:val="20"/>
        </w:rPr>
      </w:pPr>
    </w:p>
    <w:p w:rsidR="002A4129" w:rsidRPr="00197160" w:rsidRDefault="002A4129" w:rsidP="002A4129">
      <w:pPr>
        <w:jc w:val="both"/>
        <w:rPr>
          <w:b/>
          <w:color w:val="000000"/>
          <w:sz w:val="20"/>
          <w:szCs w:val="20"/>
          <w:u w:val="single"/>
        </w:rPr>
      </w:pPr>
      <w:r w:rsidRPr="00197160">
        <w:rPr>
          <w:b/>
          <w:color w:val="000000"/>
          <w:sz w:val="20"/>
          <w:szCs w:val="20"/>
          <w:u w:val="single"/>
        </w:rPr>
        <w:t>YETKİNLİK</w:t>
      </w:r>
    </w:p>
    <w:p w:rsidR="002A4129" w:rsidRDefault="002A4129" w:rsidP="002A4129">
      <w:pPr>
        <w:jc w:val="both"/>
        <w:rPr>
          <w:b/>
          <w:color w:val="000000"/>
          <w:sz w:val="20"/>
          <w:szCs w:val="20"/>
        </w:rPr>
      </w:pPr>
    </w:p>
    <w:p w:rsidR="002A4129" w:rsidRPr="008E3EDF" w:rsidRDefault="002A4129" w:rsidP="002A4129">
      <w:pPr>
        <w:jc w:val="both"/>
        <w:rPr>
          <w:b/>
          <w:color w:val="000000"/>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A4129" w:rsidRPr="008E3EDF" w:rsidTr="00DD375D">
        <w:tc>
          <w:tcPr>
            <w:tcW w:w="14567" w:type="dxa"/>
          </w:tcPr>
          <w:p w:rsidR="002A4129" w:rsidRPr="008E3EDF" w:rsidRDefault="002A4129" w:rsidP="00DD375D">
            <w:pPr>
              <w:jc w:val="both"/>
              <w:rPr>
                <w:sz w:val="20"/>
                <w:szCs w:val="20"/>
              </w:rPr>
            </w:pPr>
            <w:r w:rsidRPr="008E3EDF">
              <w:rPr>
                <w:b/>
                <w:sz w:val="20"/>
                <w:szCs w:val="20"/>
              </w:rPr>
              <w:t>Mesleki Gelişime İlişkin Faaliyetleri Yürütmek</w:t>
            </w:r>
          </w:p>
        </w:tc>
      </w:tr>
      <w:tr w:rsidR="002A4129" w:rsidRPr="008E3EDF" w:rsidTr="00DD375D">
        <w:tc>
          <w:tcPr>
            <w:tcW w:w="14567" w:type="dxa"/>
          </w:tcPr>
          <w:p w:rsidR="002A4129" w:rsidRPr="008E3EDF" w:rsidRDefault="002A4129" w:rsidP="00DD375D">
            <w:pPr>
              <w:jc w:val="both"/>
              <w:rPr>
                <w:color w:val="000000"/>
                <w:sz w:val="20"/>
                <w:szCs w:val="20"/>
              </w:rPr>
            </w:pPr>
            <w:r w:rsidRPr="008E3EDF">
              <w:rPr>
                <w:sz w:val="20"/>
                <w:szCs w:val="20"/>
              </w:rPr>
              <w:t>Çalışanlara eğitim vermek</w:t>
            </w:r>
          </w:p>
        </w:tc>
      </w:tr>
      <w:tr w:rsidR="002A4129" w:rsidRPr="008E3EDF" w:rsidTr="00DD375D">
        <w:tc>
          <w:tcPr>
            <w:tcW w:w="14567" w:type="dxa"/>
          </w:tcPr>
          <w:p w:rsidR="002A4129" w:rsidRPr="008E3EDF" w:rsidRDefault="002A4129" w:rsidP="00DD375D">
            <w:pPr>
              <w:jc w:val="both"/>
              <w:rPr>
                <w:color w:val="000000"/>
                <w:sz w:val="20"/>
                <w:szCs w:val="20"/>
              </w:rPr>
            </w:pPr>
            <w:r w:rsidRPr="008E3EDF">
              <w:rPr>
                <w:sz w:val="20"/>
                <w:szCs w:val="20"/>
              </w:rPr>
              <w:t>Meslekle ilgili toplantı, seminer vb. faaliyetlere katılmak</w:t>
            </w:r>
          </w:p>
        </w:tc>
      </w:tr>
      <w:tr w:rsidR="002A4129" w:rsidRPr="008E3EDF" w:rsidTr="00DD375D">
        <w:tc>
          <w:tcPr>
            <w:tcW w:w="14567" w:type="dxa"/>
          </w:tcPr>
          <w:p w:rsidR="002A4129" w:rsidRPr="008E3EDF" w:rsidRDefault="002A4129" w:rsidP="00DD375D">
            <w:pPr>
              <w:jc w:val="both"/>
              <w:rPr>
                <w:sz w:val="20"/>
                <w:szCs w:val="20"/>
              </w:rPr>
            </w:pPr>
            <w:r w:rsidRPr="008E3EDF">
              <w:rPr>
                <w:sz w:val="20"/>
                <w:szCs w:val="20"/>
              </w:rPr>
              <w:t>Meslekle ilgili yayınları, teknolojik gelişmeleri izlemek</w:t>
            </w:r>
          </w:p>
        </w:tc>
      </w:tr>
      <w:tr w:rsidR="002A4129" w:rsidRPr="008E3EDF" w:rsidTr="00DD375D">
        <w:tc>
          <w:tcPr>
            <w:tcW w:w="14567" w:type="dxa"/>
          </w:tcPr>
          <w:p w:rsidR="002A4129" w:rsidRPr="008E3EDF" w:rsidRDefault="002A4129" w:rsidP="00DD375D">
            <w:pPr>
              <w:jc w:val="both"/>
              <w:rPr>
                <w:sz w:val="20"/>
                <w:szCs w:val="20"/>
              </w:rPr>
            </w:pPr>
            <w:r w:rsidRPr="008E3EDF">
              <w:rPr>
                <w:sz w:val="20"/>
                <w:szCs w:val="20"/>
              </w:rPr>
              <w:t>Meslekle ilgili hizmet içi eğitim, işbaşı eğitim vb. faaliyetlere katılmak</w:t>
            </w:r>
          </w:p>
        </w:tc>
      </w:tr>
    </w:tbl>
    <w:p w:rsidR="002A4129" w:rsidRPr="008E3EDF" w:rsidRDefault="002A4129" w:rsidP="002A4129">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A4129" w:rsidRPr="008E3EDF" w:rsidTr="00DD375D">
        <w:tc>
          <w:tcPr>
            <w:tcW w:w="14567" w:type="dxa"/>
          </w:tcPr>
          <w:p w:rsidR="002A4129" w:rsidRPr="008E3EDF" w:rsidRDefault="002A4129" w:rsidP="00DD375D">
            <w:pPr>
              <w:jc w:val="both"/>
              <w:rPr>
                <w:color w:val="000000"/>
                <w:sz w:val="20"/>
                <w:szCs w:val="20"/>
              </w:rPr>
            </w:pPr>
            <w:r w:rsidRPr="008E3EDF">
              <w:rPr>
                <w:color w:val="000000"/>
                <w:sz w:val="20"/>
                <w:szCs w:val="20"/>
              </w:rPr>
              <w:t>İş Makinesi Tescil İşlemleri</w:t>
            </w:r>
            <w:r w:rsidRPr="008E3EDF">
              <w:rPr>
                <w:bCs/>
                <w:sz w:val="20"/>
                <w:szCs w:val="20"/>
              </w:rPr>
              <w:t xml:space="preserve"> -iş makineleri tescil esasları</w:t>
            </w:r>
          </w:p>
        </w:tc>
      </w:tr>
      <w:tr w:rsidR="002A4129" w:rsidRPr="008E3EDF" w:rsidTr="00DD375D">
        <w:tc>
          <w:tcPr>
            <w:tcW w:w="14567" w:type="dxa"/>
          </w:tcPr>
          <w:p w:rsidR="002A4129" w:rsidRPr="008E3EDF" w:rsidRDefault="002A4129" w:rsidP="00DD375D">
            <w:pPr>
              <w:jc w:val="both"/>
              <w:rPr>
                <w:sz w:val="20"/>
                <w:szCs w:val="20"/>
              </w:rPr>
            </w:pPr>
            <w:r w:rsidRPr="008E3EDF">
              <w:rPr>
                <w:bCs/>
                <w:sz w:val="20"/>
                <w:szCs w:val="20"/>
              </w:rPr>
              <w:t>TOBB -IMBS İş Makineleri Bilgi Sistemi</w:t>
            </w:r>
          </w:p>
        </w:tc>
      </w:tr>
      <w:tr w:rsidR="002A4129" w:rsidRPr="008E3EDF" w:rsidTr="00DD375D">
        <w:tc>
          <w:tcPr>
            <w:tcW w:w="14567" w:type="dxa"/>
          </w:tcPr>
          <w:p w:rsidR="002A4129" w:rsidRPr="008E3EDF" w:rsidRDefault="002A4129" w:rsidP="00DD375D">
            <w:pPr>
              <w:jc w:val="both"/>
              <w:rPr>
                <w:color w:val="000000"/>
                <w:sz w:val="20"/>
                <w:szCs w:val="20"/>
              </w:rPr>
            </w:pPr>
            <w:r w:rsidRPr="008E3EDF">
              <w:rPr>
                <w:bCs/>
                <w:sz w:val="20"/>
                <w:szCs w:val="20"/>
              </w:rPr>
              <w:t>5174 Sayılı Kanun ve Oda Muamelat Yönetmeliği,</w:t>
            </w:r>
          </w:p>
        </w:tc>
      </w:tr>
      <w:tr w:rsidR="002A4129" w:rsidRPr="008E3EDF" w:rsidTr="00DD375D">
        <w:tc>
          <w:tcPr>
            <w:tcW w:w="14567" w:type="dxa"/>
          </w:tcPr>
          <w:p w:rsidR="002A4129" w:rsidRPr="008E3EDF" w:rsidRDefault="002A4129" w:rsidP="00DD375D">
            <w:pPr>
              <w:jc w:val="both"/>
              <w:rPr>
                <w:sz w:val="20"/>
                <w:szCs w:val="20"/>
              </w:rPr>
            </w:pPr>
            <w:r w:rsidRPr="008E3EDF">
              <w:rPr>
                <w:bCs/>
                <w:sz w:val="20"/>
                <w:szCs w:val="20"/>
              </w:rPr>
              <w:t>Bilgisayar ve Ofis programları</w:t>
            </w:r>
          </w:p>
        </w:tc>
      </w:tr>
      <w:tr w:rsidR="002A4129" w:rsidRPr="008E3EDF" w:rsidTr="00DD375D">
        <w:tc>
          <w:tcPr>
            <w:tcW w:w="14567" w:type="dxa"/>
          </w:tcPr>
          <w:p w:rsidR="002A4129" w:rsidRPr="008E3EDF" w:rsidRDefault="002A4129" w:rsidP="00DD375D">
            <w:pPr>
              <w:jc w:val="both"/>
              <w:rPr>
                <w:sz w:val="20"/>
                <w:szCs w:val="20"/>
              </w:rPr>
            </w:pPr>
            <w:r w:rsidRPr="008E3EDF">
              <w:rPr>
                <w:sz w:val="20"/>
                <w:szCs w:val="20"/>
              </w:rPr>
              <w:t>İş Makinesi İşlemleri</w:t>
            </w:r>
            <w:r w:rsidRPr="008E3EDF">
              <w:rPr>
                <w:bCs/>
                <w:sz w:val="20"/>
                <w:szCs w:val="20"/>
              </w:rPr>
              <w:t xml:space="preserve"> -iş makineleri tescil esasları</w:t>
            </w:r>
          </w:p>
        </w:tc>
      </w:tr>
      <w:tr w:rsidR="002A4129" w:rsidRPr="008E3EDF" w:rsidTr="00DD375D">
        <w:tc>
          <w:tcPr>
            <w:tcW w:w="14567" w:type="dxa"/>
          </w:tcPr>
          <w:p w:rsidR="002A4129" w:rsidRPr="008E3EDF" w:rsidRDefault="002A4129" w:rsidP="00DD375D">
            <w:pPr>
              <w:jc w:val="both"/>
              <w:rPr>
                <w:sz w:val="20"/>
                <w:szCs w:val="20"/>
              </w:rPr>
            </w:pPr>
            <w:r w:rsidRPr="008E3EDF">
              <w:rPr>
                <w:bCs/>
                <w:sz w:val="20"/>
                <w:szCs w:val="20"/>
              </w:rPr>
              <w:t>4925 Sayılı Karayolu Taşıma Kanunu  ve Yönetmeliği, Genelge ve Talimatlar.</w:t>
            </w:r>
          </w:p>
        </w:tc>
      </w:tr>
      <w:tr w:rsidR="002A4129" w:rsidRPr="008E3EDF" w:rsidTr="00DD375D">
        <w:tc>
          <w:tcPr>
            <w:tcW w:w="14567" w:type="dxa"/>
          </w:tcPr>
          <w:p w:rsidR="002A4129" w:rsidRPr="008E3EDF" w:rsidRDefault="002A4129" w:rsidP="002A4129">
            <w:pPr>
              <w:jc w:val="both"/>
              <w:rPr>
                <w:color w:val="000000"/>
                <w:sz w:val="20"/>
                <w:szCs w:val="20"/>
              </w:rPr>
            </w:pPr>
            <w:r w:rsidRPr="008E3EDF">
              <w:rPr>
                <w:color w:val="000000"/>
                <w:sz w:val="20"/>
                <w:szCs w:val="20"/>
              </w:rPr>
              <w:t>K Yetki belgesi işlemleri ve Karayolları KUGM Otomasyon Programı</w:t>
            </w:r>
          </w:p>
        </w:tc>
      </w:tr>
      <w:tr w:rsidR="002A4129" w:rsidRPr="008E3EDF" w:rsidTr="00DD375D">
        <w:tc>
          <w:tcPr>
            <w:tcW w:w="14567" w:type="dxa"/>
          </w:tcPr>
          <w:p w:rsidR="002A4129" w:rsidRPr="008E3EDF" w:rsidRDefault="002A4129" w:rsidP="00DD375D">
            <w:pPr>
              <w:jc w:val="both"/>
              <w:rPr>
                <w:sz w:val="20"/>
                <w:szCs w:val="20"/>
              </w:rPr>
            </w:pPr>
            <w:r w:rsidRPr="008E3EDF">
              <w:rPr>
                <w:bCs/>
                <w:sz w:val="20"/>
                <w:szCs w:val="20"/>
              </w:rPr>
              <w:t xml:space="preserve">Sayısal </w:t>
            </w:r>
            <w:proofErr w:type="spellStart"/>
            <w:r w:rsidRPr="008E3EDF">
              <w:rPr>
                <w:bCs/>
                <w:sz w:val="20"/>
                <w:szCs w:val="20"/>
              </w:rPr>
              <w:t>Takoğraf</w:t>
            </w:r>
            <w:proofErr w:type="spellEnd"/>
            <w:r w:rsidRPr="008E3EDF">
              <w:rPr>
                <w:bCs/>
                <w:sz w:val="20"/>
                <w:szCs w:val="20"/>
              </w:rPr>
              <w:t xml:space="preserve"> Kartı  İşlemleri –</w:t>
            </w:r>
            <w:proofErr w:type="spellStart"/>
            <w:r w:rsidRPr="008E3EDF">
              <w:rPr>
                <w:bCs/>
                <w:sz w:val="20"/>
                <w:szCs w:val="20"/>
              </w:rPr>
              <w:t>Staum.oda</w:t>
            </w:r>
            <w:proofErr w:type="spellEnd"/>
            <w:r w:rsidRPr="008E3EDF">
              <w:rPr>
                <w:bCs/>
                <w:sz w:val="20"/>
                <w:szCs w:val="20"/>
              </w:rPr>
              <w:t xml:space="preserve"> otomasyon programı</w:t>
            </w:r>
          </w:p>
        </w:tc>
      </w:tr>
      <w:tr w:rsidR="002A4129" w:rsidRPr="008E3EDF" w:rsidTr="002A4129">
        <w:tc>
          <w:tcPr>
            <w:tcW w:w="14567" w:type="dxa"/>
            <w:tcBorders>
              <w:top w:val="single" w:sz="4" w:space="0" w:color="auto"/>
              <w:left w:val="single" w:sz="4" w:space="0" w:color="auto"/>
              <w:bottom w:val="single" w:sz="4" w:space="0" w:color="auto"/>
              <w:right w:val="single" w:sz="4" w:space="0" w:color="auto"/>
            </w:tcBorders>
          </w:tcPr>
          <w:p w:rsidR="002A4129" w:rsidRPr="002A4129" w:rsidRDefault="002A4129" w:rsidP="00DD375D">
            <w:pPr>
              <w:jc w:val="both"/>
              <w:rPr>
                <w:bCs/>
                <w:sz w:val="20"/>
                <w:szCs w:val="20"/>
              </w:rPr>
            </w:pPr>
            <w:r w:rsidRPr="008E3EDF">
              <w:rPr>
                <w:bCs/>
                <w:sz w:val="20"/>
                <w:szCs w:val="20"/>
              </w:rPr>
              <w:t>Bilgisayar ve Ofis programları</w:t>
            </w:r>
          </w:p>
        </w:tc>
      </w:tr>
      <w:tr w:rsidR="002A4129" w:rsidRPr="008E3EDF" w:rsidTr="002A4129">
        <w:tc>
          <w:tcPr>
            <w:tcW w:w="14567" w:type="dxa"/>
            <w:tcBorders>
              <w:top w:val="single" w:sz="4" w:space="0" w:color="auto"/>
              <w:left w:val="single" w:sz="4" w:space="0" w:color="auto"/>
              <w:bottom w:val="single" w:sz="4" w:space="0" w:color="auto"/>
              <w:right w:val="single" w:sz="4" w:space="0" w:color="auto"/>
            </w:tcBorders>
          </w:tcPr>
          <w:p w:rsidR="002A4129" w:rsidRPr="002A4129" w:rsidRDefault="002A4129" w:rsidP="00DD375D">
            <w:pPr>
              <w:jc w:val="both"/>
              <w:rPr>
                <w:bCs/>
                <w:sz w:val="20"/>
                <w:szCs w:val="20"/>
              </w:rPr>
            </w:pPr>
            <w:r w:rsidRPr="008E3EDF">
              <w:rPr>
                <w:bCs/>
                <w:sz w:val="20"/>
                <w:szCs w:val="20"/>
              </w:rPr>
              <w:t xml:space="preserve">5174 Sayılı Kanun ve Oda Muamelat Yönetmeliği, </w:t>
            </w:r>
          </w:p>
        </w:tc>
      </w:tr>
      <w:tr w:rsidR="002A4129" w:rsidRPr="008E3EDF" w:rsidTr="002A4129">
        <w:tc>
          <w:tcPr>
            <w:tcW w:w="14567" w:type="dxa"/>
            <w:tcBorders>
              <w:top w:val="single" w:sz="4" w:space="0" w:color="auto"/>
              <w:left w:val="single" w:sz="4" w:space="0" w:color="auto"/>
              <w:bottom w:val="single" w:sz="4" w:space="0" w:color="auto"/>
              <w:right w:val="single" w:sz="4" w:space="0" w:color="auto"/>
            </w:tcBorders>
          </w:tcPr>
          <w:p w:rsidR="002A4129" w:rsidRPr="008E3EDF" w:rsidRDefault="002A4129" w:rsidP="00DD375D">
            <w:pPr>
              <w:jc w:val="both"/>
              <w:rPr>
                <w:bCs/>
                <w:sz w:val="20"/>
                <w:szCs w:val="20"/>
              </w:rPr>
            </w:pPr>
            <w:r w:rsidRPr="008E3EDF">
              <w:rPr>
                <w:bCs/>
                <w:sz w:val="20"/>
                <w:szCs w:val="20"/>
              </w:rPr>
              <w:t>4925 Sayılı Karayolu Taşıma kanunu ve Yönetmeliği</w:t>
            </w:r>
          </w:p>
        </w:tc>
      </w:tr>
      <w:tr w:rsidR="002A4129" w:rsidRPr="008E3EDF" w:rsidTr="002A4129">
        <w:tc>
          <w:tcPr>
            <w:tcW w:w="14567" w:type="dxa"/>
            <w:tcBorders>
              <w:top w:val="single" w:sz="4" w:space="0" w:color="auto"/>
              <w:left w:val="single" w:sz="4" w:space="0" w:color="auto"/>
              <w:bottom w:val="single" w:sz="4" w:space="0" w:color="auto"/>
              <w:right w:val="single" w:sz="4" w:space="0" w:color="auto"/>
            </w:tcBorders>
          </w:tcPr>
          <w:p w:rsidR="002A4129" w:rsidRPr="002A4129" w:rsidRDefault="002A4129" w:rsidP="00DD375D">
            <w:pPr>
              <w:jc w:val="both"/>
              <w:rPr>
                <w:bCs/>
                <w:sz w:val="20"/>
                <w:szCs w:val="20"/>
              </w:rPr>
            </w:pPr>
            <w:r w:rsidRPr="008E3EDF">
              <w:rPr>
                <w:bCs/>
                <w:sz w:val="20"/>
                <w:szCs w:val="20"/>
              </w:rPr>
              <w:t>Bilgisayar ve Ofis programları,</w:t>
            </w:r>
          </w:p>
        </w:tc>
      </w:tr>
    </w:tbl>
    <w:p w:rsidR="002A4129" w:rsidRDefault="002A4129" w:rsidP="002A4129">
      <w:pPr>
        <w:rPr>
          <w:b/>
          <w:color w:val="000000"/>
          <w:sz w:val="20"/>
          <w:szCs w:val="20"/>
        </w:rPr>
      </w:pPr>
    </w:p>
    <w:p w:rsidR="002A4129" w:rsidRPr="008E3EDF" w:rsidRDefault="002A4129" w:rsidP="002A4129">
      <w:pPr>
        <w:rPr>
          <w:b/>
          <w:color w:val="000000"/>
          <w:sz w:val="20"/>
          <w:szCs w:val="20"/>
        </w:rPr>
      </w:pPr>
      <w:r w:rsidRPr="008E3EDF">
        <w:rPr>
          <w:b/>
          <w:color w:val="000000"/>
          <w:sz w:val="20"/>
          <w:szCs w:val="20"/>
        </w:rPr>
        <w:t>Aranacak Nitelikler</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2A4129" w:rsidRPr="008E3EDF" w:rsidTr="00DD375D">
        <w:tc>
          <w:tcPr>
            <w:tcW w:w="14709" w:type="dxa"/>
          </w:tcPr>
          <w:p w:rsidR="002A4129" w:rsidRPr="008E3EDF" w:rsidRDefault="002A4129" w:rsidP="00DD375D">
            <w:pPr>
              <w:jc w:val="both"/>
              <w:rPr>
                <w:sz w:val="20"/>
                <w:szCs w:val="20"/>
              </w:rPr>
            </w:pPr>
            <w:r w:rsidRPr="008E3EDF">
              <w:rPr>
                <w:sz w:val="20"/>
                <w:szCs w:val="20"/>
              </w:rPr>
              <w:t>Türkiye Cumhuriyeti Vatandaşı olmak,</w:t>
            </w:r>
          </w:p>
        </w:tc>
      </w:tr>
      <w:tr w:rsidR="002A4129" w:rsidRPr="008E3EDF" w:rsidTr="00DD375D">
        <w:tc>
          <w:tcPr>
            <w:tcW w:w="14709" w:type="dxa"/>
          </w:tcPr>
          <w:p w:rsidR="00822371" w:rsidRDefault="00822371" w:rsidP="00DD375D">
            <w:pPr>
              <w:jc w:val="both"/>
              <w:rPr>
                <w:sz w:val="20"/>
                <w:szCs w:val="20"/>
              </w:rPr>
            </w:pPr>
            <w:r>
              <w:rPr>
                <w:sz w:val="20"/>
                <w:szCs w:val="20"/>
              </w:rPr>
              <w:t>Ulaşım Müdürü</w:t>
            </w:r>
            <w:r w:rsidR="00C85597">
              <w:rPr>
                <w:sz w:val="20"/>
                <w:szCs w:val="20"/>
              </w:rPr>
              <w:t>;</w:t>
            </w:r>
            <w:r>
              <w:rPr>
                <w:sz w:val="20"/>
                <w:szCs w:val="20"/>
              </w:rPr>
              <w:t xml:space="preserve"> lisans mezunu olmak,</w:t>
            </w:r>
          </w:p>
          <w:p w:rsidR="002A4129" w:rsidRPr="008E3EDF" w:rsidRDefault="00822371" w:rsidP="00DD375D">
            <w:pPr>
              <w:jc w:val="both"/>
              <w:rPr>
                <w:sz w:val="20"/>
                <w:szCs w:val="20"/>
              </w:rPr>
            </w:pPr>
            <w:r>
              <w:rPr>
                <w:sz w:val="20"/>
                <w:szCs w:val="20"/>
              </w:rPr>
              <w:t xml:space="preserve">Müdürlük dışındaki personeller </w:t>
            </w:r>
            <w:r w:rsidR="00C85597">
              <w:rPr>
                <w:sz w:val="20"/>
                <w:szCs w:val="20"/>
              </w:rPr>
              <w:t>;</w:t>
            </w:r>
            <w:r w:rsidR="002A4129" w:rsidRPr="008E3EDF">
              <w:rPr>
                <w:sz w:val="20"/>
                <w:szCs w:val="20"/>
              </w:rPr>
              <w:t xml:space="preserve">En az Lise mezunu olmak </w:t>
            </w:r>
          </w:p>
        </w:tc>
      </w:tr>
      <w:tr w:rsidR="002A4129" w:rsidRPr="008E3EDF" w:rsidTr="00DD375D">
        <w:tc>
          <w:tcPr>
            <w:tcW w:w="14709" w:type="dxa"/>
          </w:tcPr>
          <w:p w:rsidR="002A4129" w:rsidRPr="008E3EDF" w:rsidRDefault="002A4129" w:rsidP="00DD375D">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r w:rsidR="002A4129" w:rsidRPr="008E3EDF" w:rsidTr="00DD375D">
        <w:tc>
          <w:tcPr>
            <w:tcW w:w="14709" w:type="dxa"/>
          </w:tcPr>
          <w:p w:rsidR="002A4129" w:rsidRPr="008E3EDF" w:rsidRDefault="002A4129" w:rsidP="00DD375D">
            <w:pPr>
              <w:jc w:val="both"/>
              <w:rPr>
                <w:sz w:val="20"/>
                <w:szCs w:val="20"/>
              </w:rPr>
            </w:pPr>
            <w:r w:rsidRPr="008E3EDF">
              <w:rPr>
                <w:sz w:val="20"/>
                <w:szCs w:val="20"/>
              </w:rPr>
              <w:t xml:space="preserve">18 yaşından küçük, 40 yaşından büyük olmamak  </w:t>
            </w:r>
          </w:p>
        </w:tc>
      </w:tr>
    </w:tbl>
    <w:p w:rsidR="002A4129" w:rsidRPr="009033AB" w:rsidRDefault="002A4129" w:rsidP="002A4129">
      <w:pPr>
        <w:spacing w:before="120" w:after="120"/>
        <w:jc w:val="both"/>
        <w:rPr>
          <w:b/>
          <w:bCs/>
          <w:iCs/>
          <w:sz w:val="20"/>
          <w:szCs w:val="20"/>
          <w:u w:val="single"/>
        </w:rPr>
      </w:pPr>
      <w:r w:rsidRPr="009033AB">
        <w:rPr>
          <w:b/>
          <w:bCs/>
          <w:iCs/>
          <w:sz w:val="20"/>
          <w:szCs w:val="20"/>
          <w:u w:val="single"/>
        </w:rPr>
        <w:t>YETKİLERİ:</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3"/>
      </w:tblGrid>
      <w:tr w:rsidR="002A4129" w:rsidRPr="008E3EDF" w:rsidTr="00DD375D">
        <w:tc>
          <w:tcPr>
            <w:tcW w:w="14743" w:type="dxa"/>
            <w:shd w:val="clear" w:color="auto" w:fill="auto"/>
          </w:tcPr>
          <w:p w:rsidR="002A4129" w:rsidRPr="008E3EDF" w:rsidRDefault="002A4129" w:rsidP="00DD375D">
            <w:pPr>
              <w:jc w:val="both"/>
              <w:rPr>
                <w:sz w:val="20"/>
                <w:szCs w:val="20"/>
              </w:rPr>
            </w:pPr>
            <w:r w:rsidRPr="008E3EDF">
              <w:rPr>
                <w:sz w:val="20"/>
                <w:szCs w:val="20"/>
              </w:rPr>
              <w:t>Yukarıda belirtilen görev ve sorumlulukları gerçekleştirme yetkisine sahip olmak.</w:t>
            </w:r>
          </w:p>
        </w:tc>
      </w:tr>
      <w:tr w:rsidR="004E15EE" w:rsidRPr="008E3EDF" w:rsidTr="00DD375D">
        <w:tc>
          <w:tcPr>
            <w:tcW w:w="14743" w:type="dxa"/>
            <w:shd w:val="clear" w:color="auto" w:fill="auto"/>
          </w:tcPr>
          <w:p w:rsidR="004E15EE" w:rsidRPr="008E3EDF" w:rsidRDefault="004E15EE" w:rsidP="00DD375D">
            <w:pPr>
              <w:jc w:val="both"/>
              <w:rPr>
                <w:sz w:val="20"/>
                <w:szCs w:val="20"/>
              </w:rPr>
            </w:pPr>
            <w:r>
              <w:rPr>
                <w:sz w:val="20"/>
                <w:szCs w:val="20"/>
              </w:rPr>
              <w:t>Ulaşım Müdürüne Yönetim kurulu kararı ile K yetki belgesi, iş makinası ve müdürlükteki diğer işlemlerle ilgili imza yetkisi verilmiştir.</w:t>
            </w:r>
          </w:p>
        </w:tc>
      </w:tr>
    </w:tbl>
    <w:p w:rsidR="002A4129" w:rsidRDefault="002A4129" w:rsidP="002A4129">
      <w:pPr>
        <w:tabs>
          <w:tab w:val="num" w:pos="180"/>
        </w:tabs>
        <w:spacing w:before="120" w:after="120"/>
        <w:ind w:left="180" w:hanging="180"/>
        <w:jc w:val="both"/>
        <w:rPr>
          <w:b/>
          <w:bCs/>
          <w:iCs/>
          <w:sz w:val="20"/>
          <w:szCs w:val="20"/>
        </w:rPr>
      </w:pPr>
    </w:p>
    <w:p w:rsidR="002A4129" w:rsidRPr="008E3EDF" w:rsidRDefault="002A4129" w:rsidP="002A4129">
      <w:pPr>
        <w:tabs>
          <w:tab w:val="num" w:pos="180"/>
        </w:tabs>
        <w:spacing w:before="120" w:after="120"/>
        <w:ind w:left="180" w:hanging="180"/>
        <w:jc w:val="both"/>
        <w:rPr>
          <w:b/>
          <w:bCs/>
          <w:iCs/>
          <w:sz w:val="20"/>
          <w:szCs w:val="20"/>
        </w:rPr>
      </w:pPr>
      <w:r w:rsidRPr="008E3EDF">
        <w:rPr>
          <w:b/>
          <w:bCs/>
          <w:iCs/>
          <w:sz w:val="20"/>
          <w:szCs w:val="20"/>
        </w:rPr>
        <w:t>ÇALIŞMA KOŞULLARI:</w:t>
      </w:r>
    </w:p>
    <w:p w:rsidR="002A4129" w:rsidRPr="008E3EDF" w:rsidRDefault="002A4129" w:rsidP="002A4129">
      <w:pPr>
        <w:tabs>
          <w:tab w:val="num" w:pos="180"/>
        </w:tabs>
        <w:spacing w:before="120" w:after="120"/>
        <w:ind w:left="180" w:hanging="180"/>
        <w:jc w:val="both"/>
        <w:rPr>
          <w:b/>
          <w:bCs/>
          <w:iCs/>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3"/>
      </w:tblGrid>
      <w:tr w:rsidR="002A4129" w:rsidRPr="008E3EDF" w:rsidTr="00DD375D">
        <w:tc>
          <w:tcPr>
            <w:tcW w:w="14743" w:type="dxa"/>
            <w:shd w:val="clear" w:color="auto" w:fill="auto"/>
          </w:tcPr>
          <w:p w:rsidR="002A4129" w:rsidRPr="008E3EDF" w:rsidRDefault="002A4129" w:rsidP="00DD375D">
            <w:pPr>
              <w:jc w:val="both"/>
              <w:rPr>
                <w:sz w:val="20"/>
                <w:szCs w:val="20"/>
              </w:rPr>
            </w:pPr>
            <w:r w:rsidRPr="008E3EDF">
              <w:rPr>
                <w:sz w:val="20"/>
                <w:szCs w:val="20"/>
              </w:rPr>
              <w:t>Normal çalışma saatleri içinde görev yapmak.</w:t>
            </w:r>
          </w:p>
        </w:tc>
      </w:tr>
      <w:tr w:rsidR="002A4129" w:rsidRPr="008E3EDF" w:rsidTr="00DD375D">
        <w:tc>
          <w:tcPr>
            <w:tcW w:w="14743" w:type="dxa"/>
            <w:shd w:val="clear" w:color="auto" w:fill="auto"/>
          </w:tcPr>
          <w:p w:rsidR="002A4129" w:rsidRPr="008E3EDF" w:rsidRDefault="002A4129" w:rsidP="00DD375D">
            <w:pPr>
              <w:jc w:val="both"/>
              <w:rPr>
                <w:sz w:val="20"/>
                <w:szCs w:val="20"/>
              </w:rPr>
            </w:pPr>
            <w:r w:rsidRPr="008E3EDF">
              <w:rPr>
                <w:sz w:val="20"/>
                <w:szCs w:val="20"/>
              </w:rPr>
              <w:t>Gerektiğinde normal çalışma saatleri dışında da görev yapabilmek.</w:t>
            </w:r>
          </w:p>
        </w:tc>
      </w:tr>
      <w:tr w:rsidR="002A4129" w:rsidRPr="008E3EDF" w:rsidTr="00DD375D">
        <w:tc>
          <w:tcPr>
            <w:tcW w:w="14743" w:type="dxa"/>
            <w:shd w:val="clear" w:color="auto" w:fill="auto"/>
          </w:tcPr>
          <w:p w:rsidR="002A4129" w:rsidRPr="008E3EDF" w:rsidRDefault="002A4129" w:rsidP="00DD375D">
            <w:pPr>
              <w:jc w:val="both"/>
              <w:rPr>
                <w:sz w:val="20"/>
                <w:szCs w:val="20"/>
              </w:rPr>
            </w:pPr>
            <w:r w:rsidRPr="008E3EDF">
              <w:rPr>
                <w:sz w:val="20"/>
                <w:szCs w:val="20"/>
              </w:rPr>
              <w:t>Büro ortamında çalışmak.</w:t>
            </w:r>
          </w:p>
        </w:tc>
      </w:tr>
      <w:tr w:rsidR="002A4129" w:rsidRPr="008E3EDF" w:rsidTr="00DD375D">
        <w:tc>
          <w:tcPr>
            <w:tcW w:w="14743" w:type="dxa"/>
            <w:shd w:val="clear" w:color="auto" w:fill="auto"/>
          </w:tcPr>
          <w:p w:rsidR="002A4129" w:rsidRPr="008E3EDF" w:rsidRDefault="002A4129" w:rsidP="00DD375D">
            <w:pPr>
              <w:jc w:val="both"/>
              <w:rPr>
                <w:sz w:val="20"/>
                <w:szCs w:val="20"/>
              </w:rPr>
            </w:pPr>
            <w:r w:rsidRPr="008E3EDF">
              <w:rPr>
                <w:sz w:val="20"/>
                <w:szCs w:val="20"/>
              </w:rPr>
              <w:t>Görevi gereği seyahat etmek.</w:t>
            </w:r>
          </w:p>
        </w:tc>
      </w:tr>
      <w:tr w:rsidR="00027566" w:rsidRPr="008E3EDF" w:rsidTr="00DD375D">
        <w:tc>
          <w:tcPr>
            <w:tcW w:w="14743" w:type="dxa"/>
            <w:shd w:val="clear" w:color="auto" w:fill="auto"/>
          </w:tcPr>
          <w:p w:rsidR="00027566" w:rsidRPr="008E3EDF" w:rsidRDefault="00027566" w:rsidP="00DD375D">
            <w:pPr>
              <w:jc w:val="both"/>
              <w:rPr>
                <w:sz w:val="20"/>
                <w:szCs w:val="20"/>
              </w:rPr>
            </w:pPr>
            <w:r w:rsidRPr="008E3EDF">
              <w:rPr>
                <w:sz w:val="20"/>
                <w:szCs w:val="20"/>
              </w:rPr>
              <w:t xml:space="preserve">Faaliyetlerinin gerektirdiği her türlü araç, gereç ve malzemeyi kullanmak. </w:t>
            </w:r>
          </w:p>
        </w:tc>
      </w:tr>
    </w:tbl>
    <w:p w:rsidR="002A4129" w:rsidRPr="008E3EDF" w:rsidRDefault="002A4129" w:rsidP="002A4129">
      <w:pPr>
        <w:jc w:val="both"/>
        <w:rPr>
          <w:b/>
          <w:sz w:val="20"/>
          <w:szCs w:val="20"/>
        </w:rPr>
      </w:pPr>
    </w:p>
    <w:p w:rsidR="00D32EC1" w:rsidRDefault="00D32EC1" w:rsidP="002020B1">
      <w:pPr>
        <w:jc w:val="both"/>
        <w:rPr>
          <w:b/>
          <w:sz w:val="20"/>
          <w:szCs w:val="20"/>
        </w:rPr>
      </w:pPr>
    </w:p>
    <w:p w:rsidR="00BF4BCD" w:rsidRDefault="00BF4BCD" w:rsidP="002020B1">
      <w:pPr>
        <w:jc w:val="both"/>
        <w:rPr>
          <w:b/>
          <w:sz w:val="20"/>
          <w:szCs w:val="20"/>
        </w:rPr>
      </w:pPr>
    </w:p>
    <w:p w:rsidR="00BF4BCD" w:rsidRDefault="00BF4BCD" w:rsidP="002020B1">
      <w:pPr>
        <w:jc w:val="both"/>
        <w:rPr>
          <w:b/>
          <w:sz w:val="20"/>
          <w:szCs w:val="20"/>
        </w:rPr>
      </w:pPr>
    </w:p>
    <w:p w:rsidR="00BF4BCD" w:rsidRDefault="00BF4BCD" w:rsidP="002020B1">
      <w:pPr>
        <w:jc w:val="both"/>
        <w:rPr>
          <w:b/>
          <w:sz w:val="20"/>
          <w:szCs w:val="20"/>
        </w:rPr>
      </w:pPr>
    </w:p>
    <w:p w:rsidR="00BF4BCD" w:rsidRDefault="00BF4BCD" w:rsidP="002020B1">
      <w:pPr>
        <w:jc w:val="both"/>
        <w:rPr>
          <w:b/>
          <w:sz w:val="20"/>
          <w:szCs w:val="20"/>
        </w:rPr>
      </w:pPr>
    </w:p>
    <w:p w:rsidR="004A4DC9" w:rsidRDefault="004A4DC9" w:rsidP="002020B1">
      <w:pPr>
        <w:jc w:val="both"/>
        <w:rPr>
          <w:b/>
          <w:sz w:val="20"/>
          <w:szCs w:val="20"/>
        </w:rPr>
      </w:pPr>
    </w:p>
    <w:p w:rsidR="004A4DC9" w:rsidRDefault="004A4DC9" w:rsidP="002020B1">
      <w:pPr>
        <w:jc w:val="both"/>
        <w:rPr>
          <w:b/>
          <w:sz w:val="20"/>
          <w:szCs w:val="20"/>
        </w:rPr>
      </w:pPr>
    </w:p>
    <w:p w:rsidR="004A4DC9" w:rsidRDefault="004A4DC9" w:rsidP="002020B1">
      <w:pPr>
        <w:jc w:val="both"/>
        <w:rPr>
          <w:b/>
          <w:sz w:val="20"/>
          <w:szCs w:val="20"/>
        </w:rPr>
      </w:pPr>
    </w:p>
    <w:p w:rsidR="00BF4BCD" w:rsidRDefault="00BF4BCD" w:rsidP="002020B1">
      <w:pPr>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1E5B6E" w:rsidRPr="008E3EDF" w:rsidTr="00EC36DD">
        <w:tc>
          <w:tcPr>
            <w:tcW w:w="3468" w:type="dxa"/>
          </w:tcPr>
          <w:p w:rsidR="001E5B6E" w:rsidRPr="008E3EDF" w:rsidRDefault="001E5B6E" w:rsidP="00EC36DD">
            <w:pPr>
              <w:jc w:val="both"/>
              <w:rPr>
                <w:b/>
                <w:sz w:val="20"/>
                <w:szCs w:val="20"/>
              </w:rPr>
            </w:pPr>
            <w:r>
              <w:rPr>
                <w:b/>
                <w:sz w:val="20"/>
                <w:szCs w:val="20"/>
              </w:rPr>
              <w:t>15</w:t>
            </w:r>
          </w:p>
        </w:tc>
        <w:tc>
          <w:tcPr>
            <w:tcW w:w="11099" w:type="dxa"/>
          </w:tcPr>
          <w:p w:rsidR="001E5B6E" w:rsidRPr="008E3EDF" w:rsidRDefault="001E5B6E" w:rsidP="00EC36DD">
            <w:pPr>
              <w:jc w:val="both"/>
              <w:rPr>
                <w:b/>
                <w:sz w:val="20"/>
                <w:szCs w:val="20"/>
              </w:rPr>
            </w:pPr>
          </w:p>
        </w:tc>
      </w:tr>
      <w:tr w:rsidR="00B75D08" w:rsidRPr="008E3EDF" w:rsidTr="00EC36DD">
        <w:tc>
          <w:tcPr>
            <w:tcW w:w="3468" w:type="dxa"/>
          </w:tcPr>
          <w:p w:rsidR="00B75D08" w:rsidRPr="008E3EDF" w:rsidRDefault="00B75D08" w:rsidP="00EC36DD">
            <w:pPr>
              <w:jc w:val="both"/>
              <w:rPr>
                <w:color w:val="000000"/>
                <w:sz w:val="20"/>
                <w:szCs w:val="20"/>
              </w:rPr>
            </w:pPr>
            <w:r w:rsidRPr="008E3EDF">
              <w:rPr>
                <w:b/>
                <w:sz w:val="20"/>
                <w:szCs w:val="20"/>
              </w:rPr>
              <w:t>1</w:t>
            </w:r>
            <w:r>
              <w:rPr>
                <w:b/>
                <w:sz w:val="20"/>
                <w:szCs w:val="20"/>
              </w:rPr>
              <w:t>5,1</w:t>
            </w:r>
          </w:p>
        </w:tc>
        <w:tc>
          <w:tcPr>
            <w:tcW w:w="11099" w:type="dxa"/>
          </w:tcPr>
          <w:p w:rsidR="00B75D08" w:rsidRPr="008E3EDF" w:rsidRDefault="00B75D08" w:rsidP="00EC36DD">
            <w:pPr>
              <w:jc w:val="both"/>
              <w:rPr>
                <w:b/>
                <w:sz w:val="20"/>
                <w:szCs w:val="20"/>
              </w:rPr>
            </w:pPr>
          </w:p>
        </w:tc>
      </w:tr>
      <w:tr w:rsidR="00B75D08" w:rsidRPr="008E3EDF" w:rsidTr="00EC36DD">
        <w:tc>
          <w:tcPr>
            <w:tcW w:w="3468" w:type="dxa"/>
          </w:tcPr>
          <w:p w:rsidR="00B75D08" w:rsidRPr="008E3EDF" w:rsidRDefault="00B75D08" w:rsidP="00DB79AA">
            <w:pPr>
              <w:jc w:val="both"/>
              <w:rPr>
                <w:color w:val="000000"/>
                <w:sz w:val="20"/>
                <w:szCs w:val="20"/>
              </w:rPr>
            </w:pPr>
            <w:r>
              <w:rPr>
                <w:color w:val="000000"/>
                <w:sz w:val="20"/>
                <w:szCs w:val="20"/>
              </w:rPr>
              <w:t xml:space="preserve">GÖREV </w:t>
            </w:r>
            <w:r w:rsidR="00DB79AA">
              <w:rPr>
                <w:color w:val="000000"/>
                <w:sz w:val="20"/>
                <w:szCs w:val="20"/>
              </w:rPr>
              <w:t>ÜNVANI</w:t>
            </w:r>
          </w:p>
        </w:tc>
        <w:tc>
          <w:tcPr>
            <w:tcW w:w="11099" w:type="dxa"/>
          </w:tcPr>
          <w:p w:rsidR="00B75D08" w:rsidRPr="008E3EDF" w:rsidRDefault="00B75D08" w:rsidP="00EC36DD">
            <w:pPr>
              <w:jc w:val="both"/>
              <w:rPr>
                <w:b/>
                <w:color w:val="000000"/>
                <w:sz w:val="20"/>
                <w:szCs w:val="20"/>
              </w:rPr>
            </w:pPr>
            <w:r>
              <w:rPr>
                <w:b/>
                <w:sz w:val="20"/>
                <w:szCs w:val="20"/>
              </w:rPr>
              <w:t>İŞ GELİŞTİRME MÜDÜRÜ</w:t>
            </w:r>
            <w:r w:rsidRPr="008E3EDF">
              <w:rPr>
                <w:b/>
                <w:sz w:val="20"/>
                <w:szCs w:val="20"/>
              </w:rPr>
              <w:t xml:space="preserve"> </w:t>
            </w: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Bağlı Olunan Üst Pozisyonlar</w:t>
            </w:r>
          </w:p>
        </w:tc>
        <w:tc>
          <w:tcPr>
            <w:tcW w:w="11099" w:type="dxa"/>
          </w:tcPr>
          <w:p w:rsidR="00B75D08" w:rsidRPr="00DB79AA" w:rsidRDefault="00B75D08" w:rsidP="00EC36DD">
            <w:pPr>
              <w:jc w:val="both"/>
              <w:rPr>
                <w:color w:val="000000"/>
                <w:sz w:val="20"/>
                <w:szCs w:val="20"/>
              </w:rPr>
            </w:pPr>
            <w:r w:rsidRPr="00DB79AA">
              <w:rPr>
                <w:color w:val="000000"/>
                <w:sz w:val="20"/>
                <w:szCs w:val="20"/>
              </w:rPr>
              <w:t>Genel Sekreter Yrd.</w:t>
            </w:r>
          </w:p>
        </w:tc>
      </w:tr>
      <w:tr w:rsidR="00B75D08" w:rsidRPr="008E3EDF" w:rsidTr="00EC36DD">
        <w:tc>
          <w:tcPr>
            <w:tcW w:w="3468" w:type="dxa"/>
          </w:tcPr>
          <w:p w:rsidR="00B75D08" w:rsidRPr="008E3EDF" w:rsidRDefault="00B75D08" w:rsidP="00EC36DD">
            <w:pPr>
              <w:jc w:val="both"/>
              <w:rPr>
                <w:color w:val="000000"/>
                <w:sz w:val="20"/>
                <w:szCs w:val="20"/>
              </w:rPr>
            </w:pPr>
            <w:r>
              <w:rPr>
                <w:color w:val="000000"/>
                <w:sz w:val="20"/>
                <w:szCs w:val="20"/>
              </w:rPr>
              <w:t>Alt Pozisyon</w:t>
            </w:r>
          </w:p>
        </w:tc>
        <w:tc>
          <w:tcPr>
            <w:tcW w:w="11099" w:type="dxa"/>
          </w:tcPr>
          <w:p w:rsidR="00B75D08" w:rsidRPr="00DB79AA" w:rsidRDefault="001E5B6E" w:rsidP="00EC36DD">
            <w:pPr>
              <w:jc w:val="both"/>
              <w:rPr>
                <w:color w:val="000000"/>
                <w:sz w:val="20"/>
                <w:szCs w:val="20"/>
              </w:rPr>
            </w:pPr>
            <w:r w:rsidRPr="00DB79AA">
              <w:rPr>
                <w:color w:val="000000"/>
                <w:sz w:val="20"/>
                <w:szCs w:val="20"/>
              </w:rPr>
              <w:t>KOBİ geliştirme, Fuar sorumlusu, iç ticaret sorulusu, dış ticaret sorumlusu</w:t>
            </w: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Vekalet Durumu/görev devri</w:t>
            </w:r>
          </w:p>
        </w:tc>
        <w:tc>
          <w:tcPr>
            <w:tcW w:w="11099" w:type="dxa"/>
          </w:tcPr>
          <w:p w:rsidR="00B75D08" w:rsidRPr="00DB79AA" w:rsidRDefault="00B75D08" w:rsidP="00EC36DD">
            <w:pPr>
              <w:jc w:val="both"/>
              <w:rPr>
                <w:color w:val="000000"/>
                <w:sz w:val="20"/>
                <w:szCs w:val="20"/>
              </w:rPr>
            </w:pPr>
            <w:r w:rsidRPr="00DB79AA">
              <w:rPr>
                <w:color w:val="000000"/>
                <w:sz w:val="20"/>
                <w:szCs w:val="20"/>
              </w:rPr>
              <w:t>izinli veya görevli olduğu durumlarda görevi yürütecek personel Vekalet listesinde belirtilmiştir.</w:t>
            </w:r>
          </w:p>
        </w:tc>
      </w:tr>
    </w:tbl>
    <w:p w:rsidR="00B75D08" w:rsidRDefault="00B75D08" w:rsidP="00B75D08">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B75D08" w:rsidRPr="008E3EDF" w:rsidTr="001E5B6E">
        <w:trPr>
          <w:trHeight w:val="273"/>
        </w:trPr>
        <w:tc>
          <w:tcPr>
            <w:tcW w:w="3468" w:type="dxa"/>
          </w:tcPr>
          <w:p w:rsidR="00B75D08" w:rsidRPr="008E3EDF" w:rsidRDefault="00B75D08" w:rsidP="00EC36DD">
            <w:pPr>
              <w:jc w:val="both"/>
              <w:rPr>
                <w:color w:val="000000"/>
                <w:sz w:val="20"/>
                <w:szCs w:val="20"/>
              </w:rPr>
            </w:pPr>
            <w:r w:rsidRPr="008E3EDF">
              <w:rPr>
                <w:b/>
                <w:sz w:val="20"/>
                <w:szCs w:val="20"/>
              </w:rPr>
              <w:t>1</w:t>
            </w:r>
            <w:r>
              <w:rPr>
                <w:b/>
                <w:sz w:val="20"/>
                <w:szCs w:val="20"/>
              </w:rPr>
              <w:t>5,2,</w:t>
            </w:r>
          </w:p>
        </w:tc>
        <w:tc>
          <w:tcPr>
            <w:tcW w:w="11099" w:type="dxa"/>
          </w:tcPr>
          <w:p w:rsidR="00B75D08" w:rsidRPr="008E3EDF" w:rsidRDefault="00B75D08" w:rsidP="00EC36DD">
            <w:pPr>
              <w:jc w:val="both"/>
              <w:rPr>
                <w:b/>
                <w:sz w:val="20"/>
                <w:szCs w:val="20"/>
              </w:rPr>
            </w:pPr>
          </w:p>
        </w:tc>
      </w:tr>
      <w:tr w:rsidR="00B75D08" w:rsidRPr="008E3EDF" w:rsidTr="00EC36DD">
        <w:tc>
          <w:tcPr>
            <w:tcW w:w="3468" w:type="dxa"/>
          </w:tcPr>
          <w:p w:rsidR="00B75D08" w:rsidRPr="008E3EDF" w:rsidRDefault="00B75D08" w:rsidP="00DB79AA">
            <w:pPr>
              <w:jc w:val="both"/>
              <w:rPr>
                <w:color w:val="000000"/>
                <w:sz w:val="20"/>
                <w:szCs w:val="20"/>
              </w:rPr>
            </w:pPr>
            <w:r>
              <w:rPr>
                <w:color w:val="000000"/>
                <w:sz w:val="20"/>
                <w:szCs w:val="20"/>
              </w:rPr>
              <w:t xml:space="preserve">GÖREV </w:t>
            </w:r>
            <w:r w:rsidR="00DB79AA">
              <w:rPr>
                <w:color w:val="000000"/>
                <w:sz w:val="20"/>
                <w:szCs w:val="20"/>
              </w:rPr>
              <w:t>ÜNVANI</w:t>
            </w:r>
          </w:p>
        </w:tc>
        <w:tc>
          <w:tcPr>
            <w:tcW w:w="11099" w:type="dxa"/>
          </w:tcPr>
          <w:p w:rsidR="00B75D08" w:rsidRPr="008E3EDF" w:rsidRDefault="00B75D08" w:rsidP="00EC36DD">
            <w:pPr>
              <w:jc w:val="both"/>
              <w:rPr>
                <w:b/>
                <w:color w:val="000000"/>
                <w:sz w:val="20"/>
                <w:szCs w:val="20"/>
              </w:rPr>
            </w:pPr>
            <w:r>
              <w:rPr>
                <w:b/>
                <w:sz w:val="20"/>
                <w:szCs w:val="20"/>
              </w:rPr>
              <w:t>KOBİ GELİŞTİRME SORUMLUSU</w:t>
            </w: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Bağlı Olunan Üst Pozisyonlar</w:t>
            </w:r>
          </w:p>
        </w:tc>
        <w:tc>
          <w:tcPr>
            <w:tcW w:w="11099" w:type="dxa"/>
          </w:tcPr>
          <w:p w:rsidR="00B75D08" w:rsidRPr="00DB79AA" w:rsidRDefault="00DB79AA" w:rsidP="00EC36DD">
            <w:pPr>
              <w:jc w:val="both"/>
              <w:rPr>
                <w:color w:val="000000"/>
                <w:sz w:val="20"/>
                <w:szCs w:val="20"/>
              </w:rPr>
            </w:pPr>
            <w:r w:rsidRPr="00DB79AA">
              <w:rPr>
                <w:color w:val="000000"/>
                <w:sz w:val="20"/>
                <w:szCs w:val="20"/>
              </w:rPr>
              <w:t>İş Geliştirme Müdürü</w:t>
            </w:r>
          </w:p>
        </w:tc>
      </w:tr>
      <w:tr w:rsidR="00B75D08" w:rsidRPr="008E3EDF" w:rsidTr="00EC36DD">
        <w:tc>
          <w:tcPr>
            <w:tcW w:w="3468" w:type="dxa"/>
          </w:tcPr>
          <w:p w:rsidR="00B75D08" w:rsidRPr="008E3EDF" w:rsidRDefault="00B75D08" w:rsidP="00EC36DD">
            <w:pPr>
              <w:jc w:val="both"/>
              <w:rPr>
                <w:color w:val="000000"/>
                <w:sz w:val="20"/>
                <w:szCs w:val="20"/>
              </w:rPr>
            </w:pPr>
            <w:r>
              <w:rPr>
                <w:color w:val="000000"/>
                <w:sz w:val="20"/>
                <w:szCs w:val="20"/>
              </w:rPr>
              <w:t>Alt Pozisyon</w:t>
            </w:r>
          </w:p>
        </w:tc>
        <w:tc>
          <w:tcPr>
            <w:tcW w:w="11099" w:type="dxa"/>
          </w:tcPr>
          <w:p w:rsidR="00B75D08" w:rsidRPr="00DB79AA" w:rsidRDefault="00B75D08" w:rsidP="00EC36DD">
            <w:pPr>
              <w:jc w:val="both"/>
              <w:rPr>
                <w:color w:val="000000"/>
                <w:sz w:val="20"/>
                <w:szCs w:val="20"/>
              </w:rPr>
            </w:pP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Vekalet Durumu/görev devri</w:t>
            </w:r>
          </w:p>
        </w:tc>
        <w:tc>
          <w:tcPr>
            <w:tcW w:w="11099" w:type="dxa"/>
          </w:tcPr>
          <w:p w:rsidR="00B75D08" w:rsidRPr="00DB79AA" w:rsidRDefault="00B75D08" w:rsidP="00EC36DD">
            <w:pPr>
              <w:jc w:val="both"/>
              <w:rPr>
                <w:color w:val="000000"/>
                <w:sz w:val="20"/>
                <w:szCs w:val="20"/>
              </w:rPr>
            </w:pPr>
            <w:r w:rsidRPr="00DB79AA">
              <w:rPr>
                <w:color w:val="000000"/>
                <w:sz w:val="20"/>
                <w:szCs w:val="20"/>
              </w:rPr>
              <w:t>izinli veya görevli olduğu durumlarda görevi yürütecek personel Vekalet listesinde belirtilmiştir.</w:t>
            </w:r>
          </w:p>
        </w:tc>
      </w:tr>
    </w:tbl>
    <w:p w:rsidR="00B75D08" w:rsidRDefault="00B75D08" w:rsidP="00B75D08">
      <w:pPr>
        <w:jc w:val="both"/>
        <w:rPr>
          <w:b/>
          <w:color w:val="000000"/>
          <w:sz w:val="20"/>
          <w:szCs w:val="20"/>
        </w:rPr>
      </w:pPr>
    </w:p>
    <w:p w:rsidR="00B75D08" w:rsidRDefault="00B75D08" w:rsidP="00B75D08">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4A4DC9" w:rsidRPr="008E3EDF" w:rsidTr="00EC36DD">
        <w:tc>
          <w:tcPr>
            <w:tcW w:w="3468" w:type="dxa"/>
          </w:tcPr>
          <w:p w:rsidR="004A4DC9" w:rsidRDefault="004A4DC9" w:rsidP="00DB79AA">
            <w:pPr>
              <w:jc w:val="both"/>
              <w:rPr>
                <w:color w:val="000000"/>
                <w:sz w:val="20"/>
                <w:szCs w:val="20"/>
              </w:rPr>
            </w:pPr>
            <w:r>
              <w:rPr>
                <w:b/>
                <w:color w:val="000000"/>
                <w:sz w:val="20"/>
                <w:szCs w:val="20"/>
              </w:rPr>
              <w:t>15,3</w:t>
            </w:r>
          </w:p>
        </w:tc>
        <w:tc>
          <w:tcPr>
            <w:tcW w:w="11099" w:type="dxa"/>
          </w:tcPr>
          <w:p w:rsidR="004A4DC9" w:rsidRDefault="004A4DC9" w:rsidP="00EC36DD">
            <w:pPr>
              <w:jc w:val="both"/>
              <w:rPr>
                <w:b/>
                <w:color w:val="000000"/>
                <w:sz w:val="20"/>
                <w:szCs w:val="20"/>
              </w:rPr>
            </w:pPr>
          </w:p>
        </w:tc>
      </w:tr>
      <w:tr w:rsidR="00B75D08" w:rsidRPr="008E3EDF" w:rsidTr="00EC36DD">
        <w:tc>
          <w:tcPr>
            <w:tcW w:w="3468" w:type="dxa"/>
          </w:tcPr>
          <w:p w:rsidR="00B75D08" w:rsidRPr="008E3EDF" w:rsidRDefault="00B75D08" w:rsidP="00DB79AA">
            <w:pPr>
              <w:jc w:val="both"/>
              <w:rPr>
                <w:color w:val="000000"/>
                <w:sz w:val="20"/>
                <w:szCs w:val="20"/>
              </w:rPr>
            </w:pPr>
            <w:r>
              <w:rPr>
                <w:color w:val="000000"/>
                <w:sz w:val="20"/>
                <w:szCs w:val="20"/>
              </w:rPr>
              <w:t xml:space="preserve">GÖREV </w:t>
            </w:r>
            <w:r w:rsidR="00DB79AA">
              <w:rPr>
                <w:color w:val="000000"/>
                <w:sz w:val="20"/>
                <w:szCs w:val="20"/>
              </w:rPr>
              <w:t>ÜNVANI</w:t>
            </w:r>
          </w:p>
        </w:tc>
        <w:tc>
          <w:tcPr>
            <w:tcW w:w="11099" w:type="dxa"/>
          </w:tcPr>
          <w:p w:rsidR="00B75D08" w:rsidRPr="008E3EDF" w:rsidRDefault="00B75D08" w:rsidP="00EC36DD">
            <w:pPr>
              <w:jc w:val="both"/>
              <w:rPr>
                <w:b/>
                <w:color w:val="000000"/>
                <w:sz w:val="20"/>
                <w:szCs w:val="20"/>
              </w:rPr>
            </w:pPr>
            <w:r>
              <w:rPr>
                <w:b/>
                <w:color w:val="000000"/>
                <w:sz w:val="20"/>
                <w:szCs w:val="20"/>
              </w:rPr>
              <w:t>FUAR SORUMLUSU</w:t>
            </w: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Bağlı Olunan Üst Pozisyonlar</w:t>
            </w:r>
          </w:p>
        </w:tc>
        <w:tc>
          <w:tcPr>
            <w:tcW w:w="11099" w:type="dxa"/>
          </w:tcPr>
          <w:p w:rsidR="00B75D08" w:rsidRPr="00DB79AA" w:rsidRDefault="00B75D08" w:rsidP="00EC36DD">
            <w:pPr>
              <w:jc w:val="both"/>
              <w:rPr>
                <w:color w:val="000000"/>
                <w:sz w:val="20"/>
                <w:szCs w:val="20"/>
              </w:rPr>
            </w:pPr>
            <w:r w:rsidRPr="00DB79AA">
              <w:rPr>
                <w:color w:val="000000"/>
                <w:sz w:val="20"/>
                <w:szCs w:val="20"/>
              </w:rPr>
              <w:t>İş geliştirme müdürü</w:t>
            </w:r>
          </w:p>
        </w:tc>
      </w:tr>
      <w:tr w:rsidR="00B75D08" w:rsidRPr="008E3EDF" w:rsidTr="00EC36DD">
        <w:tc>
          <w:tcPr>
            <w:tcW w:w="3468" w:type="dxa"/>
          </w:tcPr>
          <w:p w:rsidR="00B75D08" w:rsidRPr="008E3EDF" w:rsidRDefault="00B75D08" w:rsidP="00EC36DD">
            <w:pPr>
              <w:jc w:val="both"/>
              <w:rPr>
                <w:color w:val="000000"/>
                <w:sz w:val="20"/>
                <w:szCs w:val="20"/>
              </w:rPr>
            </w:pPr>
            <w:r>
              <w:rPr>
                <w:color w:val="000000"/>
                <w:sz w:val="20"/>
                <w:szCs w:val="20"/>
              </w:rPr>
              <w:t>Alt Pozisyon</w:t>
            </w:r>
          </w:p>
        </w:tc>
        <w:tc>
          <w:tcPr>
            <w:tcW w:w="11099" w:type="dxa"/>
          </w:tcPr>
          <w:p w:rsidR="00B75D08" w:rsidRPr="00DB79AA" w:rsidRDefault="00B75D08" w:rsidP="00EC36DD">
            <w:pPr>
              <w:jc w:val="both"/>
              <w:rPr>
                <w:color w:val="000000"/>
                <w:sz w:val="20"/>
                <w:szCs w:val="20"/>
              </w:rPr>
            </w:pP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Vekalet Durumu/görev devri</w:t>
            </w:r>
          </w:p>
        </w:tc>
        <w:tc>
          <w:tcPr>
            <w:tcW w:w="11099" w:type="dxa"/>
          </w:tcPr>
          <w:p w:rsidR="00B75D08" w:rsidRPr="00DB79AA" w:rsidRDefault="00B75D08" w:rsidP="00EC36DD">
            <w:pPr>
              <w:jc w:val="both"/>
              <w:rPr>
                <w:color w:val="000000"/>
                <w:sz w:val="20"/>
                <w:szCs w:val="20"/>
              </w:rPr>
            </w:pPr>
            <w:r w:rsidRPr="00DB79AA">
              <w:rPr>
                <w:color w:val="000000"/>
                <w:sz w:val="20"/>
                <w:szCs w:val="20"/>
              </w:rPr>
              <w:t>izinli veya görevli olduğu durumlarda görevi yürütecek personel Vekalet listesinde belirtilmiştir.</w:t>
            </w:r>
          </w:p>
        </w:tc>
      </w:tr>
    </w:tbl>
    <w:p w:rsidR="00B75D08" w:rsidRDefault="00B75D08" w:rsidP="00B75D08">
      <w:pPr>
        <w:jc w:val="both"/>
        <w:rPr>
          <w:b/>
          <w:color w:val="000000"/>
          <w:sz w:val="20"/>
          <w:szCs w:val="20"/>
        </w:rPr>
      </w:pPr>
    </w:p>
    <w:p w:rsidR="00B75D08" w:rsidRDefault="00B75D08" w:rsidP="00B75D08">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D64E3F" w:rsidRPr="008E3EDF" w:rsidTr="00EC36DD">
        <w:tc>
          <w:tcPr>
            <w:tcW w:w="3468" w:type="dxa"/>
          </w:tcPr>
          <w:p w:rsidR="00D64E3F" w:rsidRDefault="00D64E3F" w:rsidP="00DB79AA">
            <w:pPr>
              <w:jc w:val="both"/>
              <w:rPr>
                <w:color w:val="000000"/>
                <w:sz w:val="20"/>
                <w:szCs w:val="20"/>
              </w:rPr>
            </w:pPr>
            <w:r>
              <w:rPr>
                <w:color w:val="000000"/>
                <w:sz w:val="20"/>
                <w:szCs w:val="20"/>
              </w:rPr>
              <w:t>15.4.</w:t>
            </w:r>
          </w:p>
        </w:tc>
        <w:tc>
          <w:tcPr>
            <w:tcW w:w="11099" w:type="dxa"/>
          </w:tcPr>
          <w:p w:rsidR="00D64E3F" w:rsidRDefault="00D64E3F" w:rsidP="00EC36DD">
            <w:pPr>
              <w:jc w:val="both"/>
              <w:rPr>
                <w:b/>
                <w:color w:val="000000"/>
                <w:sz w:val="20"/>
                <w:szCs w:val="20"/>
              </w:rPr>
            </w:pPr>
          </w:p>
        </w:tc>
      </w:tr>
      <w:tr w:rsidR="00B75D08" w:rsidRPr="008E3EDF" w:rsidTr="00EC36DD">
        <w:tc>
          <w:tcPr>
            <w:tcW w:w="3468" w:type="dxa"/>
          </w:tcPr>
          <w:p w:rsidR="00B75D08" w:rsidRPr="008E3EDF" w:rsidRDefault="00B75D08" w:rsidP="00DB79AA">
            <w:pPr>
              <w:jc w:val="both"/>
              <w:rPr>
                <w:color w:val="000000"/>
                <w:sz w:val="20"/>
                <w:szCs w:val="20"/>
              </w:rPr>
            </w:pPr>
            <w:r>
              <w:rPr>
                <w:color w:val="000000"/>
                <w:sz w:val="20"/>
                <w:szCs w:val="20"/>
              </w:rPr>
              <w:t xml:space="preserve">GÖREV </w:t>
            </w:r>
            <w:r w:rsidR="00DB79AA">
              <w:rPr>
                <w:color w:val="000000"/>
                <w:sz w:val="20"/>
                <w:szCs w:val="20"/>
              </w:rPr>
              <w:t>ÜNVANI</w:t>
            </w:r>
          </w:p>
        </w:tc>
        <w:tc>
          <w:tcPr>
            <w:tcW w:w="11099" w:type="dxa"/>
          </w:tcPr>
          <w:p w:rsidR="00B75D08" w:rsidRPr="008E3EDF" w:rsidRDefault="00B75D08" w:rsidP="00EC36DD">
            <w:pPr>
              <w:jc w:val="both"/>
              <w:rPr>
                <w:b/>
                <w:color w:val="000000"/>
                <w:sz w:val="20"/>
                <w:szCs w:val="20"/>
              </w:rPr>
            </w:pPr>
            <w:r>
              <w:rPr>
                <w:b/>
                <w:color w:val="000000"/>
                <w:sz w:val="20"/>
                <w:szCs w:val="20"/>
              </w:rPr>
              <w:t>İÇ TİCARET SORUMLUSU</w:t>
            </w: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Bağlı Olunan Üst Pozisyonlar</w:t>
            </w:r>
          </w:p>
        </w:tc>
        <w:tc>
          <w:tcPr>
            <w:tcW w:w="11099" w:type="dxa"/>
          </w:tcPr>
          <w:p w:rsidR="00B75D08" w:rsidRPr="00DB79AA" w:rsidRDefault="00B75D08" w:rsidP="00EC36DD">
            <w:pPr>
              <w:jc w:val="both"/>
              <w:rPr>
                <w:color w:val="000000"/>
                <w:sz w:val="20"/>
                <w:szCs w:val="20"/>
              </w:rPr>
            </w:pPr>
            <w:r w:rsidRPr="00DB79AA">
              <w:rPr>
                <w:color w:val="000000"/>
                <w:sz w:val="20"/>
                <w:szCs w:val="20"/>
              </w:rPr>
              <w:t>İş geliştirme müdürü</w:t>
            </w:r>
          </w:p>
        </w:tc>
      </w:tr>
      <w:tr w:rsidR="00B75D08" w:rsidRPr="008E3EDF" w:rsidTr="00EC36DD">
        <w:tc>
          <w:tcPr>
            <w:tcW w:w="3468" w:type="dxa"/>
          </w:tcPr>
          <w:p w:rsidR="00B75D08" w:rsidRPr="008E3EDF" w:rsidRDefault="00B75D08" w:rsidP="00EC36DD">
            <w:pPr>
              <w:jc w:val="both"/>
              <w:rPr>
                <w:color w:val="000000"/>
                <w:sz w:val="20"/>
                <w:szCs w:val="20"/>
              </w:rPr>
            </w:pPr>
            <w:r>
              <w:rPr>
                <w:color w:val="000000"/>
                <w:sz w:val="20"/>
                <w:szCs w:val="20"/>
              </w:rPr>
              <w:t>Alt Pozisyon</w:t>
            </w:r>
          </w:p>
        </w:tc>
        <w:tc>
          <w:tcPr>
            <w:tcW w:w="11099" w:type="dxa"/>
          </w:tcPr>
          <w:p w:rsidR="00B75D08" w:rsidRPr="00DB79AA" w:rsidRDefault="00B75D08" w:rsidP="00EC36DD">
            <w:pPr>
              <w:jc w:val="both"/>
              <w:rPr>
                <w:color w:val="000000"/>
                <w:sz w:val="20"/>
                <w:szCs w:val="20"/>
              </w:rPr>
            </w:pP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Vekalet Durumu/görev devri</w:t>
            </w:r>
          </w:p>
        </w:tc>
        <w:tc>
          <w:tcPr>
            <w:tcW w:w="11099" w:type="dxa"/>
          </w:tcPr>
          <w:p w:rsidR="00B75D08" w:rsidRPr="00DB79AA" w:rsidRDefault="00B75D08" w:rsidP="00EC36DD">
            <w:pPr>
              <w:jc w:val="both"/>
              <w:rPr>
                <w:color w:val="000000"/>
                <w:sz w:val="20"/>
                <w:szCs w:val="20"/>
              </w:rPr>
            </w:pPr>
            <w:r w:rsidRPr="00DB79AA">
              <w:rPr>
                <w:color w:val="000000"/>
                <w:sz w:val="20"/>
                <w:szCs w:val="20"/>
              </w:rPr>
              <w:t>izinli veya görevli olduğu durumlarda görevi yürütecek personel Vekalet listesinde belirtilmiştir.</w:t>
            </w:r>
          </w:p>
        </w:tc>
      </w:tr>
    </w:tbl>
    <w:p w:rsidR="00B75D08" w:rsidRDefault="00B75D08" w:rsidP="00B75D08">
      <w:pPr>
        <w:jc w:val="both"/>
        <w:rPr>
          <w:b/>
          <w:color w:val="000000"/>
          <w:sz w:val="20"/>
          <w:szCs w:val="20"/>
        </w:rPr>
      </w:pPr>
    </w:p>
    <w:p w:rsidR="00B75D08" w:rsidRPr="008E3EDF" w:rsidRDefault="00B75D08" w:rsidP="00B75D08">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D64E3F" w:rsidRPr="008E3EDF" w:rsidTr="00EC36DD">
        <w:tc>
          <w:tcPr>
            <w:tcW w:w="3468" w:type="dxa"/>
          </w:tcPr>
          <w:p w:rsidR="00D64E3F" w:rsidRDefault="00D64E3F" w:rsidP="00DB79AA">
            <w:pPr>
              <w:jc w:val="both"/>
              <w:rPr>
                <w:color w:val="000000"/>
                <w:sz w:val="20"/>
                <w:szCs w:val="20"/>
              </w:rPr>
            </w:pPr>
            <w:r>
              <w:rPr>
                <w:b/>
                <w:color w:val="000000"/>
                <w:sz w:val="20"/>
                <w:szCs w:val="20"/>
              </w:rPr>
              <w:t>15</w:t>
            </w:r>
            <w:r w:rsidRPr="008E3EDF">
              <w:rPr>
                <w:b/>
                <w:color w:val="000000"/>
                <w:sz w:val="20"/>
                <w:szCs w:val="20"/>
              </w:rPr>
              <w:t>.</w:t>
            </w:r>
            <w:r>
              <w:rPr>
                <w:b/>
                <w:color w:val="000000"/>
                <w:sz w:val="20"/>
                <w:szCs w:val="20"/>
              </w:rPr>
              <w:t>5</w:t>
            </w:r>
          </w:p>
        </w:tc>
        <w:tc>
          <w:tcPr>
            <w:tcW w:w="11099" w:type="dxa"/>
          </w:tcPr>
          <w:p w:rsidR="00D64E3F" w:rsidRDefault="00D64E3F" w:rsidP="00EC36DD">
            <w:pPr>
              <w:jc w:val="both"/>
              <w:rPr>
                <w:b/>
                <w:color w:val="000000"/>
                <w:sz w:val="20"/>
                <w:szCs w:val="20"/>
              </w:rPr>
            </w:pPr>
          </w:p>
        </w:tc>
      </w:tr>
      <w:tr w:rsidR="00B75D08" w:rsidRPr="008E3EDF" w:rsidTr="00EC36DD">
        <w:tc>
          <w:tcPr>
            <w:tcW w:w="3468" w:type="dxa"/>
          </w:tcPr>
          <w:p w:rsidR="00B75D08" w:rsidRPr="008E3EDF" w:rsidRDefault="00B75D08" w:rsidP="00DB79AA">
            <w:pPr>
              <w:jc w:val="both"/>
              <w:rPr>
                <w:color w:val="000000"/>
                <w:sz w:val="20"/>
                <w:szCs w:val="20"/>
              </w:rPr>
            </w:pPr>
            <w:r>
              <w:rPr>
                <w:color w:val="000000"/>
                <w:sz w:val="20"/>
                <w:szCs w:val="20"/>
              </w:rPr>
              <w:t xml:space="preserve">GÖREV </w:t>
            </w:r>
            <w:r w:rsidR="00DB79AA">
              <w:rPr>
                <w:color w:val="000000"/>
                <w:sz w:val="20"/>
                <w:szCs w:val="20"/>
              </w:rPr>
              <w:t>ÜNVANI</w:t>
            </w:r>
          </w:p>
        </w:tc>
        <w:tc>
          <w:tcPr>
            <w:tcW w:w="11099" w:type="dxa"/>
          </w:tcPr>
          <w:p w:rsidR="00B75D08" w:rsidRPr="008E3EDF" w:rsidRDefault="00B75D08" w:rsidP="00EC36DD">
            <w:pPr>
              <w:jc w:val="both"/>
              <w:rPr>
                <w:b/>
                <w:color w:val="000000"/>
                <w:sz w:val="20"/>
                <w:szCs w:val="20"/>
              </w:rPr>
            </w:pPr>
            <w:r>
              <w:rPr>
                <w:b/>
                <w:color w:val="000000"/>
                <w:sz w:val="20"/>
                <w:szCs w:val="20"/>
              </w:rPr>
              <w:t>DIŞ TİCARET SORUMLUSU</w:t>
            </w: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Bağlı Olunan Üst Pozisyonlar</w:t>
            </w:r>
          </w:p>
        </w:tc>
        <w:tc>
          <w:tcPr>
            <w:tcW w:w="11099" w:type="dxa"/>
          </w:tcPr>
          <w:p w:rsidR="00B75D08" w:rsidRPr="00DB79AA" w:rsidRDefault="001E5B6E" w:rsidP="00EC36DD">
            <w:pPr>
              <w:jc w:val="both"/>
              <w:rPr>
                <w:color w:val="000000"/>
                <w:sz w:val="20"/>
                <w:szCs w:val="20"/>
              </w:rPr>
            </w:pPr>
            <w:r w:rsidRPr="00DB79AA">
              <w:rPr>
                <w:color w:val="000000"/>
                <w:sz w:val="20"/>
                <w:szCs w:val="20"/>
              </w:rPr>
              <w:t xml:space="preserve">İş geliştirme </w:t>
            </w:r>
            <w:proofErr w:type="spellStart"/>
            <w:r w:rsidRPr="00DB79AA">
              <w:rPr>
                <w:color w:val="000000"/>
                <w:sz w:val="20"/>
                <w:szCs w:val="20"/>
              </w:rPr>
              <w:t>md.</w:t>
            </w:r>
            <w:proofErr w:type="spellEnd"/>
          </w:p>
        </w:tc>
      </w:tr>
      <w:tr w:rsidR="00B75D08" w:rsidRPr="008E3EDF" w:rsidTr="00EC36DD">
        <w:tc>
          <w:tcPr>
            <w:tcW w:w="3468" w:type="dxa"/>
          </w:tcPr>
          <w:p w:rsidR="00B75D08" w:rsidRPr="008E3EDF" w:rsidRDefault="00B75D08" w:rsidP="00EC36DD">
            <w:pPr>
              <w:jc w:val="both"/>
              <w:rPr>
                <w:color w:val="000000"/>
                <w:sz w:val="20"/>
                <w:szCs w:val="20"/>
              </w:rPr>
            </w:pPr>
            <w:r>
              <w:rPr>
                <w:color w:val="000000"/>
                <w:sz w:val="20"/>
                <w:szCs w:val="20"/>
              </w:rPr>
              <w:t>Alt Pozisyon</w:t>
            </w:r>
          </w:p>
        </w:tc>
        <w:tc>
          <w:tcPr>
            <w:tcW w:w="11099" w:type="dxa"/>
          </w:tcPr>
          <w:p w:rsidR="00B75D08" w:rsidRPr="00DB79AA" w:rsidRDefault="00B75D08" w:rsidP="00EC36DD">
            <w:pPr>
              <w:jc w:val="both"/>
              <w:rPr>
                <w:color w:val="000000"/>
                <w:sz w:val="20"/>
                <w:szCs w:val="20"/>
              </w:rPr>
            </w:pPr>
          </w:p>
        </w:tc>
      </w:tr>
      <w:tr w:rsidR="00B75D08" w:rsidRPr="008E3EDF" w:rsidTr="00EC36DD">
        <w:tc>
          <w:tcPr>
            <w:tcW w:w="3468" w:type="dxa"/>
          </w:tcPr>
          <w:p w:rsidR="00B75D08" w:rsidRPr="008E3EDF" w:rsidRDefault="00B75D08" w:rsidP="00EC36DD">
            <w:pPr>
              <w:jc w:val="both"/>
              <w:rPr>
                <w:color w:val="000000"/>
                <w:sz w:val="20"/>
                <w:szCs w:val="20"/>
              </w:rPr>
            </w:pPr>
            <w:r w:rsidRPr="008E3EDF">
              <w:rPr>
                <w:color w:val="000000"/>
                <w:sz w:val="20"/>
                <w:szCs w:val="20"/>
              </w:rPr>
              <w:t>Vekalet Durumu/görev devri</w:t>
            </w:r>
          </w:p>
        </w:tc>
        <w:tc>
          <w:tcPr>
            <w:tcW w:w="11099" w:type="dxa"/>
          </w:tcPr>
          <w:p w:rsidR="00B75D08" w:rsidRPr="00DB79AA" w:rsidRDefault="00B75D08" w:rsidP="00EC36DD">
            <w:pPr>
              <w:jc w:val="both"/>
              <w:rPr>
                <w:color w:val="000000"/>
                <w:sz w:val="20"/>
                <w:szCs w:val="20"/>
              </w:rPr>
            </w:pPr>
            <w:r w:rsidRPr="00DB79AA">
              <w:rPr>
                <w:color w:val="000000"/>
                <w:sz w:val="20"/>
                <w:szCs w:val="20"/>
              </w:rPr>
              <w:t>izinli veya görevli olduğu durumlarda görevi yürütecek personel Vekalet listesinde belirtilmiştir.</w:t>
            </w:r>
          </w:p>
        </w:tc>
      </w:tr>
    </w:tbl>
    <w:p w:rsidR="00B75D08" w:rsidRDefault="00B75D08" w:rsidP="00B75D08">
      <w:pPr>
        <w:jc w:val="both"/>
        <w:rPr>
          <w:b/>
          <w:color w:val="000000"/>
          <w:sz w:val="20"/>
          <w:szCs w:val="20"/>
        </w:rPr>
      </w:pPr>
    </w:p>
    <w:p w:rsidR="00B75D08" w:rsidRDefault="00B75D08" w:rsidP="00B75D08">
      <w:pPr>
        <w:jc w:val="both"/>
        <w:rPr>
          <w:b/>
          <w:color w:val="000000"/>
          <w:sz w:val="20"/>
          <w:szCs w:val="20"/>
        </w:rPr>
      </w:pPr>
      <w:r w:rsidRPr="008E3EDF">
        <w:rPr>
          <w:b/>
          <w:color w:val="000000"/>
          <w:sz w:val="20"/>
          <w:szCs w:val="20"/>
        </w:rPr>
        <w:t xml:space="preserve"> GÖREVİN TANIMI : GÖREV YETKİ-YETKİNLİK VE SORUMLULUKLAR</w:t>
      </w:r>
    </w:p>
    <w:p w:rsidR="009728F3" w:rsidRPr="009728F3" w:rsidRDefault="009728F3" w:rsidP="00B75D08">
      <w:pPr>
        <w:jc w:val="both"/>
        <w:rPr>
          <w:b/>
          <w:color w:val="000000"/>
          <w:sz w:val="20"/>
          <w:szCs w:val="20"/>
          <w:u w:val="single"/>
        </w:rPr>
      </w:pPr>
      <w:r w:rsidRPr="009728F3">
        <w:rPr>
          <w:b/>
          <w:color w:val="000000"/>
          <w:sz w:val="20"/>
          <w:szCs w:val="20"/>
          <w:u w:val="single"/>
        </w:rPr>
        <w:t>SORUMLULUKLAR VE GÖREVLERİ</w:t>
      </w:r>
    </w:p>
    <w:p w:rsidR="009728F3" w:rsidRPr="008E3EDF" w:rsidRDefault="009728F3" w:rsidP="00B75D08">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14529"/>
      </w:tblGrid>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5174 Sayılı Kanun ve ilgili yönetmeliklerde belirtilen yetki ve sorumluluklar çerçevesinde sorumludur.</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 xml:space="preserve">KOBİ’lere konularıyla ilgili danışmanlık hizmeti vermek,  ihracat yapan veya yapmak isteyen KOBİ’lere gerekli ülke bilgileri, ülkeler arası ticari anlaşmalar ve gümrük mevzuatı ile ilgili bilgileri derlemek ve sunmak, </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İl ve bölge bazında ticaretin gelişmesi için çalışmalar yapmak, bu kapsamda İl Gelişim Planı, Bölgesel Kalkınma Ajansı ve Bölgesel Kalkınma Planı hazırlıklarına iştirak etmek, raporlar hazırlamak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İç ticaretle ilgili çalışmaları yürütmek, takip etmek, üyeleri bilgilendirmek,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 xml:space="preserve">Sektör/Ülke  Pazar araştırması yapmak, </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İç ve dış ticaretle ilgili raporların web te yayınlanmasını sağlamak</w:t>
            </w:r>
          </w:p>
        </w:tc>
      </w:tr>
      <w:tr w:rsidR="00B75D08" w:rsidRPr="008E3EDF" w:rsidTr="00A20677">
        <w:tc>
          <w:tcPr>
            <w:tcW w:w="14567" w:type="dxa"/>
            <w:gridSpan w:val="2"/>
          </w:tcPr>
          <w:p w:rsidR="00B75D08" w:rsidRPr="008E3EDF" w:rsidRDefault="00142C8A" w:rsidP="00EC36DD">
            <w:pPr>
              <w:jc w:val="both"/>
              <w:rPr>
                <w:rStyle w:val="Gl"/>
                <w:b w:val="0"/>
                <w:sz w:val="20"/>
                <w:szCs w:val="20"/>
              </w:rPr>
            </w:pPr>
            <w:r>
              <w:rPr>
                <w:rStyle w:val="Gl"/>
                <w:b w:val="0"/>
                <w:sz w:val="20"/>
                <w:szCs w:val="20"/>
              </w:rPr>
              <w:lastRenderedPageBreak/>
              <w:t xml:space="preserve">Sınır ticareti kapsamında Valiliğin talebine istinaden </w:t>
            </w:r>
            <w:r w:rsidR="00B75D08" w:rsidRPr="008E3EDF">
              <w:rPr>
                <w:rStyle w:val="Gl"/>
                <w:b w:val="0"/>
                <w:sz w:val="20"/>
                <w:szCs w:val="20"/>
              </w:rPr>
              <w:t>Her yıl Odamızca sınır ticareti kapsamına alınacak ürünlerin tespitine müteakip oluşturulan listenin,</w:t>
            </w:r>
            <w:r w:rsidR="00B75D08" w:rsidRPr="008E3EDF">
              <w:rPr>
                <w:rStyle w:val="Gl"/>
                <w:sz w:val="20"/>
                <w:szCs w:val="20"/>
              </w:rPr>
              <w:t xml:space="preserve"> </w:t>
            </w:r>
            <w:r w:rsidR="00B75D08" w:rsidRPr="008E3EDF">
              <w:rPr>
                <w:rStyle w:val="Gl"/>
                <w:b w:val="0"/>
                <w:sz w:val="20"/>
                <w:szCs w:val="20"/>
              </w:rPr>
              <w:t xml:space="preserve">Eylül ayında yönetim kurulu gündemine alınması sağlanarak Yönetim Kurulunda  kesinleşen ürün listesinin Ekim ayı başlarında Valilik Makamına  üst yazı ekinde bildirmek. </w:t>
            </w:r>
            <w:r>
              <w:rPr>
                <w:rStyle w:val="Gl"/>
                <w:b w:val="0"/>
                <w:sz w:val="20"/>
                <w:szCs w:val="20"/>
              </w:rPr>
              <w:t>akabinde</w:t>
            </w:r>
          </w:p>
          <w:p w:rsidR="00B75D08" w:rsidRPr="008E3EDF" w:rsidRDefault="00B75D08" w:rsidP="00EC36DD">
            <w:pPr>
              <w:jc w:val="both"/>
              <w:rPr>
                <w:sz w:val="20"/>
                <w:szCs w:val="20"/>
              </w:rPr>
            </w:pPr>
            <w:r w:rsidRPr="008E3EDF">
              <w:rPr>
                <w:rStyle w:val="Gl"/>
                <w:b w:val="0"/>
                <w:sz w:val="20"/>
                <w:szCs w:val="20"/>
              </w:rPr>
              <w:t xml:space="preserve">Müsteşarlıktan olaylı sınır ticaretine konu olacak ürünlerin listesi alındıktan sonra  yıllık liste çerçevesinde sınır ticareti işlemlerinin </w:t>
            </w:r>
            <w:proofErr w:type="spellStart"/>
            <w:r w:rsidRPr="008E3EDF">
              <w:rPr>
                <w:rStyle w:val="Gl"/>
                <w:b w:val="0"/>
                <w:sz w:val="20"/>
                <w:szCs w:val="20"/>
              </w:rPr>
              <w:t>sekretaryalığını</w:t>
            </w:r>
            <w:proofErr w:type="spellEnd"/>
            <w:r w:rsidRPr="008E3EDF">
              <w:rPr>
                <w:rStyle w:val="Gl"/>
                <w:b w:val="0"/>
                <w:sz w:val="20"/>
                <w:szCs w:val="20"/>
              </w:rPr>
              <w:t xml:space="preserve"> yürütmek,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Uluslararası, kamu veya özel kuruluşlar tarafından verilmekte veya verilecek olan her türlü kredi ve teşviklerle ilgili bilgileri toplayıp duyurmak,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KOBİ’lerin sorunlarını tespit ederek Genel Sekreterliğe  intikal ettirmek,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KOBİ’lerle ilgili  Kanun, yönetmelik, yenilik ve haberleri ilgililere iletmek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 xml:space="preserve">KOBİ’lerin istekleri doğrultusunda mesleki eğitim taleplerini, Genel Sekreterliğe bildirmek ve Yönetim  Kurulunun talimatları doğrultusunda </w:t>
            </w:r>
            <w:r>
              <w:rPr>
                <w:sz w:val="20"/>
                <w:szCs w:val="20"/>
              </w:rPr>
              <w:t>Eğitim</w:t>
            </w:r>
            <w:r w:rsidRPr="008E3EDF">
              <w:rPr>
                <w:sz w:val="20"/>
                <w:szCs w:val="20"/>
              </w:rPr>
              <w:t xml:space="preserve"> sorumlusu ile birlikte seminerler düzenlemek,</w:t>
            </w:r>
          </w:p>
        </w:tc>
      </w:tr>
      <w:tr w:rsidR="00B75D08" w:rsidRPr="008E3EDF" w:rsidTr="00A20677">
        <w:tc>
          <w:tcPr>
            <w:tcW w:w="14567" w:type="dxa"/>
            <w:gridSpan w:val="2"/>
          </w:tcPr>
          <w:p w:rsidR="00C20BEB" w:rsidRPr="008E3EDF" w:rsidRDefault="00B75D08" w:rsidP="00C20BEB">
            <w:pPr>
              <w:jc w:val="both"/>
              <w:rPr>
                <w:sz w:val="20"/>
                <w:szCs w:val="20"/>
              </w:rPr>
            </w:pPr>
            <w:r w:rsidRPr="008E3EDF">
              <w:rPr>
                <w:sz w:val="20"/>
                <w:szCs w:val="20"/>
              </w:rPr>
              <w:t xml:space="preserve"> KOBİ’leri ihracata ve dış ticarete yöneltecek projeler geliştirip hibe programları ve fonlarından yararlanacak projeler önermek,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Web sitesinde bulunan dış kaynaklı dokümanların güncelliğinin her ay kontrol edilmesi.</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 xml:space="preserve">Odamızın katılacağı fuarlarla ilgili Yönetim Kurulu/Genel Sekreterlik talimatları doğrultusunda çalışmaları yürütmek,  </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İlimizde düzenlenen fuarlarla ilgili TOBB ve firma yazışmaları yürütmek,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İlimizde düzenlenen fuarla ilgili raporun hazırlanarak süresi içinde TOBB’a göndermek,</w:t>
            </w:r>
          </w:p>
        </w:tc>
      </w:tr>
      <w:tr w:rsidR="00B75D08" w:rsidRPr="008E3EDF" w:rsidTr="00A20677">
        <w:trPr>
          <w:trHeight w:val="139"/>
        </w:trPr>
        <w:tc>
          <w:tcPr>
            <w:tcW w:w="14567" w:type="dxa"/>
            <w:gridSpan w:val="2"/>
          </w:tcPr>
          <w:p w:rsidR="00B75D08" w:rsidRPr="008E3EDF" w:rsidRDefault="00B75D08" w:rsidP="00EC36DD">
            <w:pPr>
              <w:jc w:val="both"/>
              <w:rPr>
                <w:sz w:val="20"/>
                <w:szCs w:val="20"/>
              </w:rPr>
            </w:pPr>
            <w:r w:rsidRPr="008E3EDF">
              <w:rPr>
                <w:sz w:val="20"/>
                <w:szCs w:val="20"/>
              </w:rPr>
              <w:t>Yatırım ve KOBİ Teşvikleri konularında danışmanlık yapmak</w:t>
            </w:r>
          </w:p>
        </w:tc>
      </w:tr>
      <w:tr w:rsidR="00B75D08" w:rsidRPr="008E3EDF" w:rsidTr="00A20677">
        <w:trPr>
          <w:trHeight w:val="400"/>
        </w:trPr>
        <w:tc>
          <w:tcPr>
            <w:tcW w:w="14567" w:type="dxa"/>
            <w:gridSpan w:val="2"/>
          </w:tcPr>
          <w:p w:rsidR="00B75D08" w:rsidRPr="008E3EDF" w:rsidRDefault="00B75D08" w:rsidP="00EC36DD">
            <w:pPr>
              <w:jc w:val="both"/>
              <w:rPr>
                <w:sz w:val="20"/>
                <w:szCs w:val="20"/>
              </w:rPr>
            </w:pPr>
            <w:r w:rsidRPr="008E3EDF">
              <w:rPr>
                <w:sz w:val="20"/>
                <w:szCs w:val="20"/>
              </w:rPr>
              <w:t xml:space="preserve">İç ve dış fuarlarla ilgili bilgilerin toplanması ve üyelere duyurulması (web/ yazışma/ telefon/mesaj, e-mail vd.)  yönetim kurulunun görevlendirmesiyle fuar ve iş gezilerini organize etmek,  </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 xml:space="preserve">Yönetim Kurulu kararı doğrultusunda Odamızdan fuar desteği talep eden firmalarla ilgili yazışmaları takip etmek,  </w:t>
            </w:r>
          </w:p>
        </w:tc>
      </w:tr>
      <w:tr w:rsidR="00B75D08" w:rsidRPr="008E3EDF" w:rsidTr="00A20677">
        <w:tc>
          <w:tcPr>
            <w:tcW w:w="14567" w:type="dxa"/>
            <w:gridSpan w:val="2"/>
          </w:tcPr>
          <w:p w:rsidR="00B75D08" w:rsidRPr="008E3EDF" w:rsidRDefault="00B75D08" w:rsidP="00EC36DD">
            <w:pPr>
              <w:jc w:val="both"/>
              <w:rPr>
                <w:color w:val="000000"/>
                <w:sz w:val="20"/>
                <w:szCs w:val="20"/>
              </w:rPr>
            </w:pPr>
            <w:proofErr w:type="spellStart"/>
            <w:r w:rsidRPr="008E3EDF">
              <w:rPr>
                <w:sz w:val="20"/>
                <w:szCs w:val="20"/>
                <w:lang w:val="de-DE"/>
              </w:rPr>
              <w:t>Ziyarete</w:t>
            </w:r>
            <w:proofErr w:type="spellEnd"/>
            <w:r w:rsidRPr="008E3EDF">
              <w:rPr>
                <w:sz w:val="20"/>
                <w:szCs w:val="20"/>
                <w:lang w:val="de-DE"/>
              </w:rPr>
              <w:t xml:space="preserve"> </w:t>
            </w:r>
            <w:proofErr w:type="spellStart"/>
            <w:r w:rsidRPr="008E3EDF">
              <w:rPr>
                <w:sz w:val="20"/>
                <w:szCs w:val="20"/>
                <w:lang w:val="de-DE"/>
              </w:rPr>
              <w:t>gelen</w:t>
            </w:r>
            <w:proofErr w:type="spellEnd"/>
            <w:r w:rsidRPr="008E3EDF">
              <w:rPr>
                <w:sz w:val="20"/>
                <w:szCs w:val="20"/>
                <w:lang w:val="de-DE"/>
              </w:rPr>
              <w:t xml:space="preserve"> </w:t>
            </w:r>
            <w:proofErr w:type="spellStart"/>
            <w:r w:rsidRPr="008E3EDF">
              <w:rPr>
                <w:sz w:val="20"/>
                <w:szCs w:val="20"/>
                <w:lang w:val="de-DE"/>
              </w:rPr>
              <w:t>heyetle</w:t>
            </w:r>
            <w:proofErr w:type="spellEnd"/>
            <w:r w:rsidR="00D64E3F">
              <w:rPr>
                <w:sz w:val="20"/>
                <w:szCs w:val="20"/>
                <w:lang w:val="de-DE"/>
              </w:rPr>
              <w:t xml:space="preserve"> </w:t>
            </w:r>
            <w:proofErr w:type="spellStart"/>
            <w:r w:rsidR="00D64E3F">
              <w:rPr>
                <w:sz w:val="20"/>
                <w:szCs w:val="20"/>
                <w:lang w:val="de-DE"/>
              </w:rPr>
              <w:t>ilgili</w:t>
            </w:r>
            <w:proofErr w:type="spellEnd"/>
            <w:r w:rsidRPr="008E3EDF">
              <w:rPr>
                <w:sz w:val="20"/>
                <w:szCs w:val="20"/>
                <w:lang w:val="de-DE"/>
              </w:rPr>
              <w:t xml:space="preserve"> </w:t>
            </w:r>
            <w:proofErr w:type="spellStart"/>
            <w:r w:rsidRPr="008E3EDF">
              <w:rPr>
                <w:sz w:val="20"/>
                <w:szCs w:val="20"/>
                <w:lang w:val="de-DE"/>
              </w:rPr>
              <w:t>veya</w:t>
            </w:r>
            <w:proofErr w:type="spellEnd"/>
            <w:r w:rsidRPr="008E3EDF">
              <w:rPr>
                <w:sz w:val="20"/>
                <w:szCs w:val="20"/>
                <w:lang w:val="de-DE"/>
              </w:rPr>
              <w:t xml:space="preserve"> </w:t>
            </w:r>
            <w:proofErr w:type="spellStart"/>
            <w:r w:rsidRPr="008E3EDF">
              <w:rPr>
                <w:sz w:val="20"/>
                <w:szCs w:val="20"/>
                <w:lang w:val="de-DE"/>
              </w:rPr>
              <w:t>yurt</w:t>
            </w:r>
            <w:proofErr w:type="spellEnd"/>
            <w:r w:rsidRPr="008E3EDF">
              <w:rPr>
                <w:sz w:val="20"/>
                <w:szCs w:val="20"/>
                <w:lang w:val="de-DE"/>
              </w:rPr>
              <w:t xml:space="preserve"> </w:t>
            </w:r>
            <w:proofErr w:type="spellStart"/>
            <w:r w:rsidRPr="008E3EDF">
              <w:rPr>
                <w:sz w:val="20"/>
                <w:szCs w:val="20"/>
                <w:lang w:val="de-DE"/>
              </w:rPr>
              <w:t>dışı</w:t>
            </w:r>
            <w:proofErr w:type="spellEnd"/>
            <w:r w:rsidRPr="008E3EDF">
              <w:rPr>
                <w:sz w:val="20"/>
                <w:szCs w:val="20"/>
                <w:lang w:val="de-DE"/>
              </w:rPr>
              <w:t xml:space="preserve"> </w:t>
            </w:r>
            <w:proofErr w:type="spellStart"/>
            <w:r w:rsidRPr="008E3EDF">
              <w:rPr>
                <w:sz w:val="20"/>
                <w:szCs w:val="20"/>
                <w:lang w:val="de-DE"/>
              </w:rPr>
              <w:t>gezi</w:t>
            </w:r>
            <w:proofErr w:type="spellEnd"/>
            <w:r w:rsidRPr="008E3EDF">
              <w:rPr>
                <w:sz w:val="20"/>
                <w:szCs w:val="20"/>
                <w:lang w:val="de-DE"/>
              </w:rPr>
              <w:t xml:space="preserve"> </w:t>
            </w:r>
            <w:proofErr w:type="spellStart"/>
            <w:r w:rsidRPr="008E3EDF">
              <w:rPr>
                <w:sz w:val="20"/>
                <w:szCs w:val="20"/>
                <w:lang w:val="de-DE"/>
              </w:rPr>
              <w:t>organizasyonu</w:t>
            </w:r>
            <w:proofErr w:type="spellEnd"/>
            <w:r w:rsidRPr="008E3EDF">
              <w:rPr>
                <w:sz w:val="20"/>
                <w:szCs w:val="20"/>
                <w:lang w:val="de-DE"/>
              </w:rPr>
              <w:t xml:space="preserve"> </w:t>
            </w:r>
            <w:proofErr w:type="spellStart"/>
            <w:r w:rsidRPr="008E3EDF">
              <w:rPr>
                <w:sz w:val="20"/>
                <w:szCs w:val="20"/>
                <w:lang w:val="de-DE"/>
              </w:rPr>
              <w:t>ile</w:t>
            </w:r>
            <w:proofErr w:type="spellEnd"/>
            <w:r w:rsidRPr="008E3EDF">
              <w:rPr>
                <w:sz w:val="20"/>
                <w:szCs w:val="20"/>
                <w:lang w:val="de-DE"/>
              </w:rPr>
              <w:t xml:space="preserve"> </w:t>
            </w:r>
            <w:proofErr w:type="spellStart"/>
            <w:r w:rsidRPr="008E3EDF">
              <w:rPr>
                <w:sz w:val="20"/>
                <w:szCs w:val="20"/>
                <w:lang w:val="de-DE"/>
              </w:rPr>
              <w:t>ilgili</w:t>
            </w:r>
            <w:proofErr w:type="spellEnd"/>
            <w:r w:rsidRPr="008E3EDF">
              <w:rPr>
                <w:sz w:val="20"/>
                <w:szCs w:val="20"/>
                <w:lang w:val="de-DE"/>
              </w:rPr>
              <w:t xml:space="preserve"> </w:t>
            </w:r>
            <w:proofErr w:type="spellStart"/>
            <w:r w:rsidRPr="008E3EDF">
              <w:rPr>
                <w:sz w:val="20"/>
                <w:szCs w:val="20"/>
                <w:lang w:val="de-DE"/>
              </w:rPr>
              <w:t>Genel</w:t>
            </w:r>
            <w:proofErr w:type="spellEnd"/>
            <w:r w:rsidRPr="008E3EDF">
              <w:rPr>
                <w:sz w:val="20"/>
                <w:szCs w:val="20"/>
                <w:lang w:val="de-DE"/>
              </w:rPr>
              <w:t xml:space="preserve"> </w:t>
            </w:r>
            <w:proofErr w:type="spellStart"/>
            <w:r w:rsidRPr="008E3EDF">
              <w:rPr>
                <w:sz w:val="20"/>
                <w:szCs w:val="20"/>
                <w:lang w:val="de-DE"/>
              </w:rPr>
              <w:t>Sekreterlik</w:t>
            </w:r>
            <w:proofErr w:type="spellEnd"/>
            <w:r w:rsidRPr="008E3EDF">
              <w:rPr>
                <w:sz w:val="20"/>
                <w:szCs w:val="20"/>
                <w:lang w:val="de-DE"/>
              </w:rPr>
              <w:t xml:space="preserve"> </w:t>
            </w:r>
            <w:proofErr w:type="spellStart"/>
            <w:r w:rsidRPr="008E3EDF">
              <w:rPr>
                <w:sz w:val="20"/>
                <w:szCs w:val="20"/>
                <w:lang w:val="de-DE"/>
              </w:rPr>
              <w:t>talimatıyla</w:t>
            </w:r>
            <w:proofErr w:type="spellEnd"/>
            <w:r w:rsidRPr="008E3EDF">
              <w:rPr>
                <w:sz w:val="20"/>
                <w:szCs w:val="20"/>
                <w:lang w:val="de-DE"/>
              </w:rPr>
              <w:t xml:space="preserve"> </w:t>
            </w:r>
            <w:proofErr w:type="spellStart"/>
            <w:r w:rsidRPr="008E3EDF">
              <w:rPr>
                <w:sz w:val="20"/>
                <w:szCs w:val="20"/>
                <w:lang w:val="de-DE"/>
              </w:rPr>
              <w:t>çalışmalara</w:t>
            </w:r>
            <w:proofErr w:type="spellEnd"/>
            <w:r w:rsidRPr="008E3EDF">
              <w:rPr>
                <w:sz w:val="20"/>
                <w:szCs w:val="20"/>
                <w:lang w:val="de-DE"/>
              </w:rPr>
              <w:t xml:space="preserve"> </w:t>
            </w:r>
            <w:proofErr w:type="spellStart"/>
            <w:r w:rsidRPr="008E3EDF">
              <w:rPr>
                <w:sz w:val="20"/>
                <w:szCs w:val="20"/>
                <w:lang w:val="de-DE"/>
              </w:rPr>
              <w:t>katılmak</w:t>
            </w:r>
            <w:proofErr w:type="spellEnd"/>
            <w:r w:rsidRPr="008E3EDF">
              <w:rPr>
                <w:sz w:val="20"/>
                <w:szCs w:val="20"/>
                <w:lang w:val="de-DE"/>
              </w:rPr>
              <w:t xml:space="preserve">, </w:t>
            </w:r>
          </w:p>
        </w:tc>
      </w:tr>
      <w:tr w:rsidR="00B75D08" w:rsidRPr="008E3EDF" w:rsidTr="00A20677">
        <w:tc>
          <w:tcPr>
            <w:tcW w:w="14567" w:type="dxa"/>
            <w:gridSpan w:val="2"/>
          </w:tcPr>
          <w:p w:rsidR="00B75D08" w:rsidRPr="008E3EDF" w:rsidRDefault="00B75D08" w:rsidP="00EC36DD">
            <w:pPr>
              <w:jc w:val="both"/>
              <w:rPr>
                <w:color w:val="000000"/>
                <w:sz w:val="20"/>
                <w:szCs w:val="20"/>
              </w:rPr>
            </w:pPr>
            <w:r w:rsidRPr="008E3EDF">
              <w:rPr>
                <w:color w:val="000000"/>
                <w:sz w:val="20"/>
                <w:szCs w:val="20"/>
              </w:rPr>
              <w:t>Genel Sekreter’ce verilen görev ve talimatları yerine getirmek,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 xml:space="preserve">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 </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Görev alanı ile ilgili mevzuatı düzenli olarak izlemek.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Birimiyle ilgili prosesin hedeflerinin gerçekleşmesini takip etmek,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Kurum içinde müşteri odaklılık çerçevesinde çalışmak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Kalite Yönetim Sistemi Kayıtlarının güncelliğinin elektronik ortamdan takip edilmesi,</w:t>
            </w:r>
          </w:p>
        </w:tc>
      </w:tr>
      <w:tr w:rsidR="00B75D08" w:rsidRPr="008E3EDF" w:rsidTr="00A20677">
        <w:tc>
          <w:tcPr>
            <w:tcW w:w="14567" w:type="dxa"/>
            <w:gridSpan w:val="2"/>
          </w:tcPr>
          <w:p w:rsidR="00B75D08" w:rsidRPr="008E3EDF" w:rsidRDefault="00B75D08" w:rsidP="00EC36DD">
            <w:pPr>
              <w:jc w:val="both"/>
              <w:rPr>
                <w:sz w:val="20"/>
                <w:szCs w:val="20"/>
              </w:rPr>
            </w:pPr>
            <w:r w:rsidRPr="008E3EDF">
              <w:rPr>
                <w:rStyle w:val="A5"/>
                <w:sz w:val="20"/>
                <w:szCs w:val="20"/>
              </w:rPr>
              <w:t xml:space="preserve">Odamızca yapılan çalışmalardan (Odanın yönlendirmesiyle - iş gezisi, fuar, </w:t>
            </w:r>
            <w:proofErr w:type="spellStart"/>
            <w:r w:rsidRPr="008E3EDF">
              <w:rPr>
                <w:rStyle w:val="A5"/>
                <w:sz w:val="20"/>
                <w:szCs w:val="20"/>
              </w:rPr>
              <w:t>sektörel</w:t>
            </w:r>
            <w:proofErr w:type="spellEnd"/>
            <w:r w:rsidRPr="008E3EDF">
              <w:rPr>
                <w:rStyle w:val="A5"/>
                <w:sz w:val="20"/>
                <w:szCs w:val="20"/>
              </w:rPr>
              <w:t xml:space="preserve"> araştırmalar, eğitimler ve danışmanlıklar sonrası) başarılı olanları belirlemeye yönelik çalışma yapmak.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*Görev alanıyla ilgili yapılan çalışmalarla ilgili ön araştırma yapmak (ülke, sektör ve ürün araştırması)</w:t>
            </w:r>
          </w:p>
          <w:p w:rsidR="00B75D08" w:rsidRPr="008E3EDF" w:rsidRDefault="00B75D08" w:rsidP="00EC36DD">
            <w:pPr>
              <w:jc w:val="both"/>
              <w:rPr>
                <w:sz w:val="20"/>
                <w:szCs w:val="20"/>
              </w:rPr>
            </w:pPr>
            <w:r w:rsidRPr="008E3EDF">
              <w:rPr>
                <w:sz w:val="20"/>
                <w:szCs w:val="20"/>
              </w:rPr>
              <w:t xml:space="preserve">*yapılacak etkinliğe dair ön çalışma yapmak, etkinliği gerçekleştirmek, katılımcı formunun doldurulmasını sağlamak, </w:t>
            </w:r>
          </w:p>
          <w:p w:rsidR="00B75D08" w:rsidRPr="008E3EDF" w:rsidRDefault="00B75D08" w:rsidP="00EC36DD">
            <w:pPr>
              <w:jc w:val="both"/>
              <w:rPr>
                <w:sz w:val="20"/>
                <w:szCs w:val="20"/>
              </w:rPr>
            </w:pPr>
            <w:r w:rsidRPr="008E3EDF">
              <w:rPr>
                <w:sz w:val="20"/>
                <w:szCs w:val="20"/>
              </w:rPr>
              <w:lastRenderedPageBreak/>
              <w:t>Sonuç raporunu hazırlamak, yönetim kurula sunmak, etkinliğini gözden geçirmek,</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lastRenderedPageBreak/>
              <w:t xml:space="preserve">Birimiyle ilgili çalışmaların sonuçlarından çıkan başarı hikayelerini raporlayıp webde yayınlanmak üzere yönetim kuruluna sunmak, </w:t>
            </w:r>
          </w:p>
        </w:tc>
      </w:tr>
      <w:tr w:rsidR="00B75D08" w:rsidRPr="008E3EDF" w:rsidTr="00A20677">
        <w:tc>
          <w:tcPr>
            <w:tcW w:w="14567" w:type="dxa"/>
            <w:gridSpan w:val="2"/>
          </w:tcPr>
          <w:p w:rsidR="00B75D08" w:rsidRPr="008E3EDF" w:rsidRDefault="00B75D08" w:rsidP="00EC36DD">
            <w:pPr>
              <w:jc w:val="both"/>
              <w:rPr>
                <w:sz w:val="20"/>
                <w:szCs w:val="20"/>
              </w:rPr>
            </w:pPr>
            <w:r w:rsidRPr="008E3EDF">
              <w:rPr>
                <w:sz w:val="20"/>
                <w:szCs w:val="20"/>
              </w:rPr>
              <w:t>Bilgi Güvenliği Yönetim Sistemi gereği Güvenlik ihlal olayının oluşması durumunda olay anında raporlanır.</w:t>
            </w:r>
          </w:p>
        </w:tc>
      </w:tr>
      <w:tr w:rsidR="00B75D08" w:rsidRPr="008E3EDF" w:rsidTr="00A20677">
        <w:tc>
          <w:tcPr>
            <w:tcW w:w="14567" w:type="dxa"/>
            <w:gridSpan w:val="2"/>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rStyle w:val="A5"/>
                <w:sz w:val="20"/>
                <w:szCs w:val="20"/>
              </w:rPr>
            </w:pPr>
            <w:r w:rsidRPr="008E3EDF">
              <w:rPr>
                <w:rStyle w:val="A5"/>
                <w:sz w:val="20"/>
                <w:szCs w:val="20"/>
              </w:rPr>
              <w:t>Kendi sürecinde tespit veya kabul ettiği şikayetleri - Müşteri Memnuniyet Yönetim Sistemi Temsilcisi’ne yönlendirmek</w:t>
            </w:r>
          </w:p>
        </w:tc>
      </w:tr>
      <w:tr w:rsidR="00B75D08" w:rsidRPr="008E3EDF" w:rsidTr="00A20677">
        <w:tc>
          <w:tcPr>
            <w:tcW w:w="14567" w:type="dxa"/>
            <w:gridSpan w:val="2"/>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rStyle w:val="A5"/>
                <w:sz w:val="20"/>
                <w:szCs w:val="20"/>
              </w:rPr>
            </w:pPr>
            <w:r w:rsidRPr="008E3EDF">
              <w:rPr>
                <w:rStyle w:val="A5"/>
                <w:sz w:val="20"/>
                <w:szCs w:val="20"/>
              </w:rPr>
              <w:t>Kendi sürecinde tespit edilen şikayetin ortadan kaldırılması için çalışma yapmak veya yapılacak çalışmalara katılım sağlayarak destek olmak.</w:t>
            </w:r>
          </w:p>
        </w:tc>
      </w:tr>
      <w:tr w:rsidR="00B75D08" w:rsidRPr="008E3EDF" w:rsidTr="00A20677">
        <w:tc>
          <w:tcPr>
            <w:tcW w:w="14567" w:type="dxa"/>
            <w:gridSpan w:val="2"/>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rStyle w:val="A5"/>
                <w:sz w:val="20"/>
                <w:szCs w:val="20"/>
              </w:rPr>
            </w:pPr>
            <w:r w:rsidRPr="008E3EDF">
              <w:rPr>
                <w:rStyle w:val="A5"/>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B75D08" w:rsidRPr="008E3EDF" w:rsidTr="00A20677">
        <w:tc>
          <w:tcPr>
            <w:tcW w:w="14567" w:type="dxa"/>
            <w:gridSpan w:val="2"/>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rStyle w:val="A5"/>
                <w:sz w:val="20"/>
                <w:szCs w:val="20"/>
              </w:rPr>
            </w:pPr>
            <w:r w:rsidRPr="008E3EDF">
              <w:rPr>
                <w:rStyle w:val="A5"/>
                <w:sz w:val="20"/>
                <w:szCs w:val="20"/>
              </w:rPr>
              <w:t>Müşteri memnuniyeti odaklı çalışmak.</w:t>
            </w:r>
          </w:p>
        </w:tc>
      </w:tr>
      <w:tr w:rsidR="00B75D08" w:rsidRPr="008E3EDF" w:rsidTr="00A20677">
        <w:tc>
          <w:tcPr>
            <w:tcW w:w="14567" w:type="dxa"/>
            <w:gridSpan w:val="2"/>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Odamızın dış ticaretle ilgili sosyal medya platformlarının ihracat personeli ile birlikte takibi</w:t>
            </w:r>
          </w:p>
        </w:tc>
      </w:tr>
      <w:tr w:rsidR="00B75D08" w:rsidRPr="008E3EDF" w:rsidTr="00A20677">
        <w:tc>
          <w:tcPr>
            <w:tcW w:w="14567" w:type="dxa"/>
            <w:gridSpan w:val="2"/>
            <w:tcBorders>
              <w:top w:val="single" w:sz="4" w:space="0" w:color="auto"/>
              <w:left w:val="single" w:sz="4" w:space="0" w:color="auto"/>
              <w:bottom w:val="single" w:sz="4" w:space="0" w:color="auto"/>
              <w:right w:val="single" w:sz="4" w:space="0" w:color="auto"/>
            </w:tcBorders>
          </w:tcPr>
          <w:p w:rsidR="00B75D08" w:rsidRPr="008E3EDF" w:rsidRDefault="00B75D08" w:rsidP="00EC36DD">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B75D08" w:rsidRPr="008E3EDF" w:rsidRDefault="00B75D08" w:rsidP="00EC36DD">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B75D08" w:rsidRPr="008E3EDF" w:rsidTr="00A20677">
        <w:tc>
          <w:tcPr>
            <w:tcW w:w="14567" w:type="dxa"/>
            <w:gridSpan w:val="2"/>
            <w:tcBorders>
              <w:top w:val="single" w:sz="4" w:space="0" w:color="auto"/>
              <w:left w:val="single" w:sz="4" w:space="0" w:color="auto"/>
              <w:bottom w:val="single" w:sz="4" w:space="0" w:color="auto"/>
              <w:right w:val="single" w:sz="4" w:space="0" w:color="auto"/>
            </w:tcBorders>
          </w:tcPr>
          <w:p w:rsidR="00B75D08" w:rsidRPr="008E3EDF" w:rsidRDefault="00B75D08" w:rsidP="00EC36DD">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5174 Sayılı Kanun ve ilgili yönetmeliklerde belirtilen yetki ve sorumluluklar çerçevesinde sorumludur.</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Elde edilen uluslararası ithalat ve ihracat talepleriyle, fuar, etkinlik ve uluslararası ihale bilgilerinin değerlendirilmesi</w:t>
            </w:r>
          </w:p>
        </w:tc>
      </w:tr>
      <w:tr w:rsidR="00B75D08" w:rsidRPr="008E3EDF" w:rsidTr="00A20677">
        <w:trPr>
          <w:gridBefore w:val="1"/>
          <w:wBefore w:w="38" w:type="dxa"/>
        </w:trPr>
        <w:tc>
          <w:tcPr>
            <w:tcW w:w="14529" w:type="dxa"/>
          </w:tcPr>
          <w:p w:rsidR="00625D91" w:rsidRPr="008E3EDF" w:rsidRDefault="00B75D08" w:rsidP="00625D91">
            <w:pPr>
              <w:jc w:val="both"/>
              <w:rPr>
                <w:sz w:val="20"/>
                <w:szCs w:val="20"/>
              </w:rPr>
            </w:pPr>
            <w:r w:rsidRPr="008E3EDF">
              <w:rPr>
                <w:sz w:val="20"/>
                <w:szCs w:val="20"/>
              </w:rPr>
              <w:t xml:space="preserve">Uluslararası ekonomik ve ticari faaliyetlerin sürekli izlenmesi ve üyelerin dış ticarete yönlendirilmesi faaliyetlerinin yürütülmesi, danışmanlık hizmeti verilmesi, </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 xml:space="preserve">İl ve bölge bazında ticaretin gelişmesi için çalışmalar yapmak, bu kapsamda İl Gelişim Planı, Bölgesel Kalkınma Ajansı ve Bölgesel Kalkınma Planı hazırlıklarına iştirak etmek, raporlar hazırlamak </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Görev alanı ile ilgili mevzuatı düzenli olarak izlemek.</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Görevlendirildiği toplantı ve etkinliklere ait raporun hazırlanması, katılımcı listesinin (anketin) doldurulmasının sağlanması, yönetim kuruluna sunulmak üzere genel sekreterliğe iletilmesi,</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Birimin görev alanına giren konularda meydana gelebilecek Entegre Yönetim sistemi gereği standart dışı iş ve işlemlerin giderilmesi ve sürekli iyileştirme amacıyla; 'Düzeltici Faaliyet' çalışmalarına katılmak.</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Birimiyle ilgili prosesin hedeflerinin gerçekleşmesini takip etmek,</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 xml:space="preserve">hatalı işlem sayısı verilerini tutmak, kalite yönetim temsilcisine iletmek, </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Kurum içinde müşteri odaklılık çerçevesinde çalışmak</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lastRenderedPageBreak/>
              <w:t>Çalışma yerindeki araç-gereç ve dokümanları sağlam bir şekilde kullanmak ve yapılması gereken bakım ve temizlik işlerinin düzenli olarak yapılmasını sağlamak.</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B75D08" w:rsidRPr="008E3EDF" w:rsidTr="00A20677">
        <w:trPr>
          <w:gridBefore w:val="1"/>
          <w:wBefore w:w="38" w:type="dxa"/>
        </w:trPr>
        <w:tc>
          <w:tcPr>
            <w:tcW w:w="14529" w:type="dxa"/>
          </w:tcPr>
          <w:p w:rsidR="00B75D08" w:rsidRPr="008E3EDF" w:rsidRDefault="00B75D08" w:rsidP="00EC36DD">
            <w:pPr>
              <w:jc w:val="both"/>
              <w:rPr>
                <w:sz w:val="20"/>
                <w:szCs w:val="20"/>
              </w:rPr>
            </w:pPr>
            <w:r w:rsidRPr="008E3EDF">
              <w:rPr>
                <w:sz w:val="20"/>
                <w:szCs w:val="20"/>
              </w:rPr>
              <w:t>Kalite Yönetim Sistemi Kayıtlarının güncelliğinin elektronik ortamdan takip edilmesi,</w:t>
            </w:r>
          </w:p>
        </w:tc>
      </w:tr>
      <w:tr w:rsidR="00B75D08" w:rsidRPr="008E3EDF" w:rsidTr="00A20677">
        <w:trPr>
          <w:gridBefore w:val="1"/>
          <w:wBefore w:w="38" w:type="dxa"/>
          <w:trHeight w:val="299"/>
        </w:trPr>
        <w:tc>
          <w:tcPr>
            <w:tcW w:w="14529" w:type="dxa"/>
          </w:tcPr>
          <w:p w:rsidR="00B75D08" w:rsidRPr="008E3EDF" w:rsidRDefault="00B75D08" w:rsidP="00EC36DD">
            <w:pPr>
              <w:spacing w:before="100" w:beforeAutospacing="1" w:after="100" w:afterAutospacing="1" w:line="270" w:lineRule="atLeast"/>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B75D08" w:rsidRPr="008E3EDF" w:rsidTr="00A20677">
        <w:trPr>
          <w:gridBefore w:val="1"/>
          <w:wBefore w:w="38" w:type="dxa"/>
          <w:trHeight w:val="296"/>
        </w:trPr>
        <w:tc>
          <w:tcPr>
            <w:tcW w:w="14529" w:type="dxa"/>
          </w:tcPr>
          <w:p w:rsidR="00B75D08" w:rsidRPr="008E3EDF" w:rsidRDefault="00B75D08" w:rsidP="00EC36DD">
            <w:pPr>
              <w:spacing w:before="100" w:beforeAutospacing="1" w:after="100" w:afterAutospacing="1" w:line="270" w:lineRule="atLeast"/>
              <w:rPr>
                <w:sz w:val="20"/>
                <w:szCs w:val="20"/>
              </w:rPr>
            </w:pPr>
            <w:r w:rsidRPr="008E3EDF">
              <w:rPr>
                <w:sz w:val="20"/>
                <w:szCs w:val="20"/>
              </w:rPr>
              <w:t>Genel Sekreterliğin verdiği diğer talimatları yerine getirmek,</w:t>
            </w:r>
          </w:p>
        </w:tc>
      </w:tr>
      <w:tr w:rsidR="00B75D08" w:rsidRPr="008E3EDF" w:rsidTr="00A20677">
        <w:trPr>
          <w:gridBefore w:val="1"/>
          <w:wBefore w:w="38" w:type="dxa"/>
          <w:trHeight w:val="205"/>
        </w:trPr>
        <w:tc>
          <w:tcPr>
            <w:tcW w:w="14529" w:type="dxa"/>
          </w:tcPr>
          <w:p w:rsidR="00B75D08" w:rsidRPr="008E3EDF" w:rsidRDefault="00B75D08" w:rsidP="00EC36DD">
            <w:pPr>
              <w:spacing w:before="100" w:beforeAutospacing="1" w:after="100" w:afterAutospacing="1" w:line="270" w:lineRule="atLeast"/>
              <w:rPr>
                <w:sz w:val="20"/>
                <w:szCs w:val="20"/>
              </w:rPr>
            </w:pPr>
            <w:r w:rsidRPr="008E3EDF">
              <w:rPr>
                <w:sz w:val="20"/>
                <w:szCs w:val="20"/>
              </w:rPr>
              <w:t>Kalite Yönetim Sistemi Kayıtlarının güncelliğinin elektronik ortamdan takip edilmesi,</w:t>
            </w:r>
          </w:p>
        </w:tc>
      </w:tr>
      <w:tr w:rsidR="00B75D08" w:rsidRPr="008E3EDF" w:rsidTr="00A20677">
        <w:trPr>
          <w:gridBefore w:val="1"/>
          <w:wBefore w:w="38" w:type="dxa"/>
          <w:trHeight w:val="242"/>
        </w:trPr>
        <w:tc>
          <w:tcPr>
            <w:tcW w:w="14529" w:type="dxa"/>
          </w:tcPr>
          <w:p w:rsidR="00B75D08" w:rsidRPr="008E3EDF" w:rsidRDefault="00B75D08" w:rsidP="00EC36DD">
            <w:pPr>
              <w:spacing w:before="100" w:beforeAutospacing="1" w:after="100" w:afterAutospacing="1" w:line="270" w:lineRule="atLeast"/>
              <w:rPr>
                <w:sz w:val="20"/>
                <w:szCs w:val="20"/>
              </w:rPr>
            </w:pPr>
            <w:r w:rsidRPr="008E3EDF">
              <w:rPr>
                <w:sz w:val="20"/>
                <w:szCs w:val="20"/>
              </w:rPr>
              <w:t>İletişim ve haberleşme stratejisi planı doğrultusunda çalışmalarımızın etkinliğini arttırmak,</w:t>
            </w:r>
          </w:p>
        </w:tc>
      </w:tr>
      <w:tr w:rsidR="00B75D08" w:rsidRPr="008E3EDF" w:rsidTr="00A20677">
        <w:trPr>
          <w:gridBefore w:val="1"/>
          <w:wBefore w:w="38" w:type="dxa"/>
          <w:trHeight w:val="162"/>
        </w:trPr>
        <w:tc>
          <w:tcPr>
            <w:tcW w:w="14529" w:type="dxa"/>
          </w:tcPr>
          <w:p w:rsidR="00B75D08" w:rsidRPr="008E3EDF" w:rsidRDefault="00B75D08" w:rsidP="00EC36DD">
            <w:pPr>
              <w:spacing w:before="100" w:beforeAutospacing="1" w:after="100" w:afterAutospacing="1" w:line="270" w:lineRule="atLeast"/>
              <w:rPr>
                <w:sz w:val="20"/>
                <w:szCs w:val="20"/>
              </w:rPr>
            </w:pPr>
            <w:r w:rsidRPr="008E3EDF">
              <w:rPr>
                <w:sz w:val="20"/>
                <w:szCs w:val="20"/>
              </w:rPr>
              <w:t>Bilgi Güvenliği Yönetim Sistemi gereği Güvenlik ihlal olayının oluşması durumunda olay anında raporlanır.</w:t>
            </w:r>
          </w:p>
        </w:tc>
      </w:tr>
      <w:tr w:rsidR="00B75D08" w:rsidRPr="008E3EDF" w:rsidTr="00A20677">
        <w:trPr>
          <w:gridBefore w:val="1"/>
          <w:wBefore w:w="38" w:type="dxa"/>
          <w:trHeight w:val="546"/>
        </w:trPr>
        <w:tc>
          <w:tcPr>
            <w:tcW w:w="14529" w:type="dxa"/>
          </w:tcPr>
          <w:p w:rsidR="00B75D08" w:rsidRPr="008E3EDF" w:rsidRDefault="00B75D08" w:rsidP="00EC36DD">
            <w:pPr>
              <w:spacing w:before="100" w:beforeAutospacing="1" w:after="100" w:afterAutospacing="1" w:line="270" w:lineRule="atLeast"/>
              <w:rPr>
                <w:sz w:val="20"/>
                <w:szCs w:val="20"/>
              </w:rPr>
            </w:pPr>
            <w:r w:rsidRPr="008E3EDF">
              <w:rPr>
                <w:sz w:val="20"/>
                <w:szCs w:val="20"/>
              </w:rPr>
              <w:t>Şikayetler ile ilgili görev ve sorumluluklarını bilmek, Şikayet durumunda izlenecek yol ve şikayetçiye verilecek bilgilerden haberdar olmak, Şikayetleri ilgili sorumlulara rapor etmek.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spacing w:before="100" w:beforeAutospacing="1" w:after="100" w:afterAutospacing="1" w:line="270" w:lineRule="atLeast"/>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spacing w:before="100" w:beforeAutospacing="1" w:after="100" w:afterAutospacing="1" w:line="270" w:lineRule="atLeast"/>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spacing w:before="100" w:beforeAutospacing="1" w:after="100" w:afterAutospacing="1" w:line="270" w:lineRule="atLeast"/>
              <w:rPr>
                <w:sz w:val="20"/>
                <w:szCs w:val="20"/>
              </w:rPr>
            </w:pPr>
            <w:r w:rsidRPr="008E3EDF">
              <w:rPr>
                <w:sz w:val="20"/>
                <w:szCs w:val="20"/>
              </w:rPr>
              <w:t>Şikayetin çözümüne yönelik aksiyonları sisteme -kaydederek ilgililerin bilgilendirilmesini sağlamak.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spacing w:before="100" w:beforeAutospacing="1" w:after="100" w:afterAutospacing="1" w:line="270" w:lineRule="atLeast"/>
              <w:rPr>
                <w:sz w:val="20"/>
                <w:szCs w:val="20"/>
              </w:rPr>
            </w:pPr>
            <w:r w:rsidRPr="008E3EDF">
              <w:rPr>
                <w:sz w:val="20"/>
                <w:szCs w:val="20"/>
              </w:rPr>
              <w:t>Müşteri memnuniyeti odaklı çalışmak.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5174 Sayılı Kanun ve ilgili yönetmeliklerde belirtilen yetki ve sorumluluklar çerçevesinde sorumludur.</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 xml:space="preserve">KOBİ’lere konularıyla ilgili danışmanlık hizmeti vermek,  ihracat yapan veya yapmak isteyen KOBİ’lere gerekli ülke bilgileri, ülkeler arası ticari anlaşmalar ve gümrük mevzuatı ile ilgili bilgileri derlemek ve sunmak, </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İl ve bölge bazında ticaretin gelişmesi için çalışmalar yapmak, bu kapsamda İl Gelişim Planı, Bölgesel Kalkınma Ajansı ve Bölgesel Kalkınma Planı hazırlıklarına iştirak etmek, raporlar hazırlamak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 xml:space="preserve">Sektör/Ülke  Pazar araştırması yapmak, </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 xml:space="preserve">İhracata ilişkin kayıtları tutmak, talep edildiğinde  evrakların tanzim, tasdik edilmesini sağlamak, </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9F0F32" w:rsidP="00C14079">
            <w:pPr>
              <w:jc w:val="both"/>
              <w:rPr>
                <w:sz w:val="20"/>
                <w:szCs w:val="20"/>
              </w:rPr>
            </w:pPr>
            <w:r>
              <w:rPr>
                <w:sz w:val="20"/>
                <w:szCs w:val="20"/>
              </w:rPr>
              <w:t>(</w:t>
            </w:r>
            <w:r w:rsidR="00B75D08" w:rsidRPr="008E3EDF">
              <w:rPr>
                <w:sz w:val="20"/>
                <w:szCs w:val="20"/>
              </w:rPr>
              <w:t>TOBB’dan ihracatla ilgili  belgeleri sipariş etmek (Oda’da bulunan mevcut belgeleri takip etmek,)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rStyle w:val="Gl"/>
                <w:b w:val="0"/>
                <w:sz w:val="20"/>
                <w:szCs w:val="20"/>
              </w:rPr>
            </w:pPr>
            <w:r w:rsidRPr="008E3EDF">
              <w:rPr>
                <w:rStyle w:val="Gl"/>
                <w:b w:val="0"/>
                <w:sz w:val="20"/>
                <w:szCs w:val="20"/>
              </w:rPr>
              <w:t>*Valiliğin talebi üzerine  Odamızca sınır ticareti kapsamına alınacak ürünlerin tespitine müteakip oluşturulan listenin,</w:t>
            </w:r>
            <w:r w:rsidRPr="008E3EDF">
              <w:rPr>
                <w:rStyle w:val="Gl"/>
                <w:sz w:val="20"/>
                <w:szCs w:val="20"/>
              </w:rPr>
              <w:t xml:space="preserve"> </w:t>
            </w:r>
            <w:r w:rsidRPr="008E3EDF">
              <w:rPr>
                <w:rStyle w:val="Gl"/>
                <w:b w:val="0"/>
                <w:sz w:val="20"/>
                <w:szCs w:val="20"/>
              </w:rPr>
              <w:t>Eylül ayında yönetim kurulu gündemine alınması sağlanarak Yönetim Kurulunda  kesinleşen ürün listesinin Ekim ayı başlarında Valilik Makamına  üst yazı ekinde bildirmek.</w:t>
            </w:r>
          </w:p>
          <w:p w:rsidR="00B75D08" w:rsidRPr="008E3EDF" w:rsidRDefault="00B75D08" w:rsidP="00242379">
            <w:pPr>
              <w:jc w:val="both"/>
              <w:rPr>
                <w:sz w:val="20"/>
                <w:szCs w:val="20"/>
              </w:rPr>
            </w:pPr>
            <w:r w:rsidRPr="008E3EDF">
              <w:rPr>
                <w:rStyle w:val="Gl"/>
                <w:b w:val="0"/>
                <w:sz w:val="20"/>
                <w:szCs w:val="20"/>
              </w:rPr>
              <w:t xml:space="preserve">* Müsteşarlıktan olaylı sınır ticaretine konu olacak ürünlerin listesi alındıktan sonra  yıllık liste çerçevesinde sınır ticareti işlemlerinin </w:t>
            </w:r>
            <w:proofErr w:type="spellStart"/>
            <w:r w:rsidRPr="008E3EDF">
              <w:rPr>
                <w:rStyle w:val="Gl"/>
                <w:b w:val="0"/>
                <w:sz w:val="20"/>
                <w:szCs w:val="20"/>
              </w:rPr>
              <w:t>sekretaryalığını</w:t>
            </w:r>
            <w:proofErr w:type="spellEnd"/>
            <w:r w:rsidRPr="008E3EDF">
              <w:rPr>
                <w:rStyle w:val="Gl"/>
                <w:b w:val="0"/>
                <w:sz w:val="20"/>
                <w:szCs w:val="20"/>
              </w:rPr>
              <w:t xml:space="preserve"> yürütmek</w:t>
            </w:r>
            <w:r w:rsidR="00D64E3F">
              <w:rPr>
                <w:rStyle w:val="Gl"/>
                <w:b w:val="0"/>
                <w:sz w:val="20"/>
                <w:szCs w:val="20"/>
              </w:rPr>
              <w:t xml:space="preserve">le görevli </w:t>
            </w:r>
            <w:r w:rsidR="00242379">
              <w:rPr>
                <w:rStyle w:val="Gl"/>
                <w:b w:val="0"/>
                <w:sz w:val="20"/>
                <w:szCs w:val="20"/>
              </w:rPr>
              <w:t xml:space="preserve">olan </w:t>
            </w:r>
            <w:r w:rsidR="00D64E3F">
              <w:rPr>
                <w:rStyle w:val="Gl"/>
                <w:b w:val="0"/>
                <w:sz w:val="20"/>
                <w:szCs w:val="20"/>
              </w:rPr>
              <w:t>Odamızda ilgili çalışmaları yürütmek,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Uluslararası, kamu veya özel kuruluşlar tarafından verilmekte veya verilecek olan her türlü kredi ve teşviklerle ilgili bilgileri toplayıp duyurmak,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KOBİ’lerin sorunlarını tespit ederek Genel Sekreterliğe  intikal ettirmek,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KOBİ’lerle ilgili  Kanun, yönetmelik, yenilik ve haberleri ilgililere iletmek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lastRenderedPageBreak/>
              <w:t xml:space="preserve">KOBİ’lerin istekleri doğrultusunda mesleki eğitim taleplerini, Genel Sekreterliğe bildirmek ve Yönetim  Kurulunun talimatları doğrultusunda </w:t>
            </w:r>
            <w:r>
              <w:rPr>
                <w:sz w:val="20"/>
                <w:szCs w:val="20"/>
              </w:rPr>
              <w:t>Eğitim</w:t>
            </w:r>
            <w:r w:rsidRPr="008E3EDF">
              <w:rPr>
                <w:sz w:val="20"/>
                <w:szCs w:val="20"/>
              </w:rPr>
              <w:t xml:space="preserve"> sorumlusu ile birlikte seminerler düzenlemek,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 xml:space="preserve">Odamızın katılacağı fuarlarla ilgili Yönetim Kurulu/Genel Sekreterlik talimatları doğrultusunda çalışmaları yürütmek,  </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İlimizde düzenlenen fuarlarla ilgili TOBB ve firma yazışmalarının yürütülmesi, İlimizde düzenlenen fuarla ilgili raporun hazırlanarak süresi içinde TOBB’a göndermek,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Default="00B75D08" w:rsidP="00EC36DD">
            <w:pPr>
              <w:jc w:val="both"/>
              <w:rPr>
                <w:sz w:val="20"/>
                <w:szCs w:val="20"/>
              </w:rPr>
            </w:pPr>
            <w:r w:rsidRPr="008E3EDF">
              <w:rPr>
                <w:sz w:val="20"/>
                <w:szCs w:val="20"/>
              </w:rPr>
              <w:t xml:space="preserve">İç ve dış fuarlarla ilgili bilgilerin toplanması ve üyelere duyurulması (web/ yazışma/ telefon/mesaj, e-mail vd.)  yönetim kurulunun görevlendirmesiyle fuar ve iş gezilerini organize etmek,  </w:t>
            </w:r>
          </w:p>
          <w:p w:rsidR="004850C1" w:rsidRPr="008E3EDF" w:rsidRDefault="004850C1" w:rsidP="00EC36DD">
            <w:pPr>
              <w:jc w:val="both"/>
              <w:rPr>
                <w:sz w:val="20"/>
                <w:szCs w:val="20"/>
              </w:rPr>
            </w:pPr>
            <w:r w:rsidRPr="0084435E">
              <w:rPr>
                <w:color w:val="000000"/>
                <w:sz w:val="20"/>
                <w:szCs w:val="20"/>
              </w:rPr>
              <w:t>Yurt dışı fuarlarının incelenerek Odamız üye potansiyellerine uygun fuarları belirleme</w:t>
            </w:r>
            <w:r>
              <w:rPr>
                <w:color w:val="000000"/>
                <w:sz w:val="20"/>
                <w:szCs w:val="20"/>
              </w:rPr>
              <w:t xml:space="preserve"> çalışmalarını yürütmek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 xml:space="preserve">Yönetim Kurulu kararı doğrultusunda Odamızdan fuar desteği talep eden firmalarla ilgili yazışmaları takip etmek,  </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color w:val="000000"/>
                <w:sz w:val="20"/>
                <w:szCs w:val="20"/>
              </w:rPr>
            </w:pPr>
            <w:r w:rsidRPr="008E3EDF">
              <w:rPr>
                <w:color w:val="000000"/>
                <w:sz w:val="20"/>
                <w:szCs w:val="20"/>
              </w:rPr>
              <w:t>Odamızca düzenlenen İhracat belgelerine ait ülke ve ürün bazında- yıl sonunda/ay sonunda rapor hazırlamak, ayrıca ilimizle ilgili verileri (TİM veya Güneydoğu Anadolu İhracatçı Birliklerinden vd.) toplayarak arşivlemek,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color w:val="000000"/>
                <w:sz w:val="20"/>
                <w:szCs w:val="20"/>
              </w:rPr>
            </w:pPr>
            <w:r w:rsidRPr="008E3EDF">
              <w:rPr>
                <w:color w:val="000000"/>
                <w:sz w:val="20"/>
                <w:szCs w:val="20"/>
              </w:rPr>
              <w:t>Dış ticaret konusunda çıkarılmış ve çıkarılacak olan kanun, yönetmelik, sirküler ve kararları takip etmek, incelemek,  mevzuat ve kararların Odaya ve üyelere yüklediği mükellefiyetler konusunda genel sekreterliğe bilgi vermek,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color w:val="000000"/>
                <w:sz w:val="20"/>
                <w:szCs w:val="20"/>
              </w:rPr>
            </w:pPr>
            <w:r w:rsidRPr="008E3EDF">
              <w:rPr>
                <w:color w:val="000000"/>
                <w:sz w:val="20"/>
                <w:szCs w:val="20"/>
              </w:rPr>
              <w:t xml:space="preserve">Genel Sekreterliğin talimatı üzerine eğitim düzenlemeyle ilgili çalışmalara katılmak, </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color w:val="000000"/>
                <w:sz w:val="20"/>
                <w:szCs w:val="20"/>
              </w:rPr>
            </w:pPr>
            <w:proofErr w:type="spellStart"/>
            <w:r w:rsidRPr="008E3EDF">
              <w:rPr>
                <w:sz w:val="20"/>
                <w:szCs w:val="20"/>
                <w:lang w:val="de-DE"/>
              </w:rPr>
              <w:t>Ziyarete</w:t>
            </w:r>
            <w:proofErr w:type="spellEnd"/>
            <w:r w:rsidRPr="008E3EDF">
              <w:rPr>
                <w:sz w:val="20"/>
                <w:szCs w:val="20"/>
                <w:lang w:val="de-DE"/>
              </w:rPr>
              <w:t xml:space="preserve"> </w:t>
            </w:r>
            <w:proofErr w:type="spellStart"/>
            <w:r w:rsidRPr="008E3EDF">
              <w:rPr>
                <w:sz w:val="20"/>
                <w:szCs w:val="20"/>
                <w:lang w:val="de-DE"/>
              </w:rPr>
              <w:t>gelen</w:t>
            </w:r>
            <w:proofErr w:type="spellEnd"/>
            <w:r w:rsidRPr="008E3EDF">
              <w:rPr>
                <w:sz w:val="20"/>
                <w:szCs w:val="20"/>
                <w:lang w:val="de-DE"/>
              </w:rPr>
              <w:t xml:space="preserve"> </w:t>
            </w:r>
            <w:proofErr w:type="spellStart"/>
            <w:r w:rsidRPr="008E3EDF">
              <w:rPr>
                <w:sz w:val="20"/>
                <w:szCs w:val="20"/>
                <w:lang w:val="de-DE"/>
              </w:rPr>
              <w:t>heyetle</w:t>
            </w:r>
            <w:proofErr w:type="spellEnd"/>
            <w:r w:rsidRPr="008E3EDF">
              <w:rPr>
                <w:sz w:val="20"/>
                <w:szCs w:val="20"/>
                <w:lang w:val="de-DE"/>
              </w:rPr>
              <w:t xml:space="preserve"> </w:t>
            </w:r>
            <w:proofErr w:type="spellStart"/>
            <w:r w:rsidRPr="008E3EDF">
              <w:rPr>
                <w:sz w:val="20"/>
                <w:szCs w:val="20"/>
                <w:lang w:val="de-DE"/>
              </w:rPr>
              <w:t>veya</w:t>
            </w:r>
            <w:proofErr w:type="spellEnd"/>
            <w:r w:rsidRPr="008E3EDF">
              <w:rPr>
                <w:sz w:val="20"/>
                <w:szCs w:val="20"/>
                <w:lang w:val="de-DE"/>
              </w:rPr>
              <w:t xml:space="preserve"> </w:t>
            </w:r>
            <w:proofErr w:type="spellStart"/>
            <w:r w:rsidRPr="008E3EDF">
              <w:rPr>
                <w:sz w:val="20"/>
                <w:szCs w:val="20"/>
                <w:lang w:val="de-DE"/>
              </w:rPr>
              <w:t>yurt</w:t>
            </w:r>
            <w:proofErr w:type="spellEnd"/>
            <w:r w:rsidRPr="008E3EDF">
              <w:rPr>
                <w:sz w:val="20"/>
                <w:szCs w:val="20"/>
                <w:lang w:val="de-DE"/>
              </w:rPr>
              <w:t xml:space="preserve"> </w:t>
            </w:r>
            <w:proofErr w:type="spellStart"/>
            <w:r w:rsidRPr="008E3EDF">
              <w:rPr>
                <w:sz w:val="20"/>
                <w:szCs w:val="20"/>
                <w:lang w:val="de-DE"/>
              </w:rPr>
              <w:t>dışı</w:t>
            </w:r>
            <w:proofErr w:type="spellEnd"/>
            <w:r w:rsidRPr="008E3EDF">
              <w:rPr>
                <w:sz w:val="20"/>
                <w:szCs w:val="20"/>
                <w:lang w:val="de-DE"/>
              </w:rPr>
              <w:t xml:space="preserve"> </w:t>
            </w:r>
            <w:proofErr w:type="spellStart"/>
            <w:r w:rsidRPr="008E3EDF">
              <w:rPr>
                <w:sz w:val="20"/>
                <w:szCs w:val="20"/>
                <w:lang w:val="de-DE"/>
              </w:rPr>
              <w:t>gezi</w:t>
            </w:r>
            <w:proofErr w:type="spellEnd"/>
            <w:r w:rsidRPr="008E3EDF">
              <w:rPr>
                <w:sz w:val="20"/>
                <w:szCs w:val="20"/>
                <w:lang w:val="de-DE"/>
              </w:rPr>
              <w:t xml:space="preserve"> </w:t>
            </w:r>
            <w:proofErr w:type="spellStart"/>
            <w:r w:rsidRPr="008E3EDF">
              <w:rPr>
                <w:sz w:val="20"/>
                <w:szCs w:val="20"/>
                <w:lang w:val="de-DE"/>
              </w:rPr>
              <w:t>organizasyonu</w:t>
            </w:r>
            <w:proofErr w:type="spellEnd"/>
            <w:r w:rsidRPr="008E3EDF">
              <w:rPr>
                <w:sz w:val="20"/>
                <w:szCs w:val="20"/>
                <w:lang w:val="de-DE"/>
              </w:rPr>
              <w:t xml:space="preserve"> </w:t>
            </w:r>
            <w:proofErr w:type="spellStart"/>
            <w:r w:rsidRPr="008E3EDF">
              <w:rPr>
                <w:sz w:val="20"/>
                <w:szCs w:val="20"/>
                <w:lang w:val="de-DE"/>
              </w:rPr>
              <w:t>ile</w:t>
            </w:r>
            <w:proofErr w:type="spellEnd"/>
            <w:r w:rsidRPr="008E3EDF">
              <w:rPr>
                <w:sz w:val="20"/>
                <w:szCs w:val="20"/>
                <w:lang w:val="de-DE"/>
              </w:rPr>
              <w:t xml:space="preserve"> </w:t>
            </w:r>
            <w:proofErr w:type="spellStart"/>
            <w:r w:rsidRPr="008E3EDF">
              <w:rPr>
                <w:sz w:val="20"/>
                <w:szCs w:val="20"/>
                <w:lang w:val="de-DE"/>
              </w:rPr>
              <w:t>ilgili</w:t>
            </w:r>
            <w:proofErr w:type="spellEnd"/>
            <w:r w:rsidRPr="008E3EDF">
              <w:rPr>
                <w:sz w:val="20"/>
                <w:szCs w:val="20"/>
                <w:lang w:val="de-DE"/>
              </w:rPr>
              <w:t xml:space="preserve"> </w:t>
            </w:r>
            <w:proofErr w:type="spellStart"/>
            <w:r w:rsidRPr="008E3EDF">
              <w:rPr>
                <w:sz w:val="20"/>
                <w:szCs w:val="20"/>
                <w:lang w:val="de-DE"/>
              </w:rPr>
              <w:t>Genel</w:t>
            </w:r>
            <w:proofErr w:type="spellEnd"/>
            <w:r w:rsidRPr="008E3EDF">
              <w:rPr>
                <w:sz w:val="20"/>
                <w:szCs w:val="20"/>
                <w:lang w:val="de-DE"/>
              </w:rPr>
              <w:t xml:space="preserve"> </w:t>
            </w:r>
            <w:proofErr w:type="spellStart"/>
            <w:r w:rsidRPr="008E3EDF">
              <w:rPr>
                <w:sz w:val="20"/>
                <w:szCs w:val="20"/>
                <w:lang w:val="de-DE"/>
              </w:rPr>
              <w:t>Sekreterlik</w:t>
            </w:r>
            <w:proofErr w:type="spellEnd"/>
            <w:r w:rsidRPr="008E3EDF">
              <w:rPr>
                <w:sz w:val="20"/>
                <w:szCs w:val="20"/>
                <w:lang w:val="de-DE"/>
              </w:rPr>
              <w:t xml:space="preserve"> </w:t>
            </w:r>
            <w:proofErr w:type="spellStart"/>
            <w:r w:rsidRPr="008E3EDF">
              <w:rPr>
                <w:sz w:val="20"/>
                <w:szCs w:val="20"/>
                <w:lang w:val="de-DE"/>
              </w:rPr>
              <w:t>talimatıyla</w:t>
            </w:r>
            <w:proofErr w:type="spellEnd"/>
            <w:r w:rsidRPr="008E3EDF">
              <w:rPr>
                <w:sz w:val="20"/>
                <w:szCs w:val="20"/>
                <w:lang w:val="de-DE"/>
              </w:rPr>
              <w:t xml:space="preserve"> </w:t>
            </w:r>
            <w:proofErr w:type="spellStart"/>
            <w:r w:rsidRPr="008E3EDF">
              <w:rPr>
                <w:sz w:val="20"/>
                <w:szCs w:val="20"/>
                <w:lang w:val="de-DE"/>
              </w:rPr>
              <w:t>çalışmalara</w:t>
            </w:r>
            <w:proofErr w:type="spellEnd"/>
            <w:r w:rsidRPr="008E3EDF">
              <w:rPr>
                <w:sz w:val="20"/>
                <w:szCs w:val="20"/>
                <w:lang w:val="de-DE"/>
              </w:rPr>
              <w:t xml:space="preserve"> </w:t>
            </w:r>
            <w:proofErr w:type="spellStart"/>
            <w:r w:rsidRPr="008E3EDF">
              <w:rPr>
                <w:sz w:val="20"/>
                <w:szCs w:val="20"/>
                <w:lang w:val="de-DE"/>
              </w:rPr>
              <w:t>katılmak</w:t>
            </w:r>
            <w:proofErr w:type="spellEnd"/>
            <w:r w:rsidRPr="008E3EDF">
              <w:rPr>
                <w:sz w:val="20"/>
                <w:szCs w:val="20"/>
                <w:lang w:val="de-DE"/>
              </w:rPr>
              <w:t xml:space="preserve">, </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color w:val="000000"/>
                <w:sz w:val="20"/>
                <w:szCs w:val="20"/>
              </w:rPr>
            </w:pPr>
            <w:r w:rsidRPr="008E3EDF">
              <w:rPr>
                <w:color w:val="000000"/>
                <w:sz w:val="20"/>
                <w:szCs w:val="20"/>
              </w:rPr>
              <w:t>Genel Sekreter’ce verilen görev ve talimatları yerine getirmek,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rStyle w:val="A5"/>
                <w:sz w:val="20"/>
                <w:szCs w:val="20"/>
              </w:rPr>
            </w:pPr>
            <w:r w:rsidRPr="008E3EDF">
              <w:rPr>
                <w:rStyle w:val="A5"/>
                <w:sz w:val="20"/>
                <w:szCs w:val="20"/>
              </w:rPr>
              <w:t>ilgili dış ticaret ve kambiyo mevzuatının takip edilerek değişikliklerin üyelere duyurulması, uygulamadaki hataların düzeltilmesi</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A85AAF" w:rsidP="00EC36DD">
            <w:pPr>
              <w:jc w:val="both"/>
              <w:rPr>
                <w:rStyle w:val="A5"/>
                <w:sz w:val="20"/>
                <w:szCs w:val="20"/>
              </w:rPr>
            </w:pPr>
            <w:r w:rsidRPr="00A85AAF">
              <w:rPr>
                <w:rStyle w:val="A5"/>
                <w:sz w:val="20"/>
                <w:szCs w:val="20"/>
              </w:rPr>
              <w:t>Her yıl Dış Ticaret eğitimlerinin etkin bir şekilde üyelere ve ilgili personellere verilmesinin sağlanması,</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Yıllık ihracat raporu ve ihracatçı listesinin hazırlanması, ihracatçı listesinin ve potansiyel ihracatçı listesinin webde yayınlanması/güncellenmesi,</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Uluslararası işbirliği fırsatları, aktif ihracat programı, yurtiçi ve yurtdışı fuarlara katılım bilgisi, yurtdışı ihale duyurularının takip edilmesi.</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Gerektiğinde yayın, yazı ve dokümanları yabancı dile (İngilizce vd.) tercüme etmek/ yabancı dilde (İngilizce vd.) yazı hazırlamak,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color w:val="000000"/>
                <w:sz w:val="20"/>
                <w:szCs w:val="20"/>
              </w:rPr>
            </w:pPr>
            <w:r w:rsidRPr="008E3EDF">
              <w:rPr>
                <w:color w:val="000000"/>
                <w:sz w:val="20"/>
                <w:szCs w:val="20"/>
              </w:rPr>
              <w:t xml:space="preserve">İhracata ilişkin kayıtları tutmak, talep edildiğinde  evrakların </w:t>
            </w:r>
            <w:proofErr w:type="spellStart"/>
            <w:r w:rsidRPr="008E3EDF">
              <w:rPr>
                <w:color w:val="000000"/>
                <w:sz w:val="20"/>
                <w:szCs w:val="20"/>
              </w:rPr>
              <w:t>tanzim,tasdik</w:t>
            </w:r>
            <w:proofErr w:type="spellEnd"/>
            <w:r w:rsidRPr="008E3EDF">
              <w:rPr>
                <w:color w:val="000000"/>
                <w:sz w:val="20"/>
                <w:szCs w:val="20"/>
              </w:rPr>
              <w:t xml:space="preserve"> edilmesini sağlamak (d</w:t>
            </w:r>
            <w:r w:rsidRPr="008E3EDF">
              <w:rPr>
                <w:rStyle w:val="A5"/>
                <w:sz w:val="20"/>
                <w:szCs w:val="20"/>
              </w:rPr>
              <w:t xml:space="preserve">ış ticarette kullanılan dolaşım belgeleri, menşe </w:t>
            </w:r>
            <w:proofErr w:type="spellStart"/>
            <w:r w:rsidRPr="008E3EDF">
              <w:rPr>
                <w:rStyle w:val="A5"/>
                <w:sz w:val="20"/>
                <w:szCs w:val="20"/>
              </w:rPr>
              <w:t>şehadetnameleri</w:t>
            </w:r>
            <w:proofErr w:type="spellEnd"/>
            <w:r w:rsidRPr="008E3EDF">
              <w:rPr>
                <w:rStyle w:val="A5"/>
                <w:sz w:val="20"/>
                <w:szCs w:val="20"/>
              </w:rPr>
              <w:t>, ATR, EUR.1 ve faturaların onay işlemleri),</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58154B" w:rsidP="00EC36DD">
            <w:pPr>
              <w:jc w:val="both"/>
              <w:rPr>
                <w:color w:val="000000"/>
                <w:sz w:val="20"/>
                <w:szCs w:val="20"/>
              </w:rPr>
            </w:pPr>
            <w:r>
              <w:rPr>
                <w:color w:val="000000"/>
                <w:sz w:val="20"/>
                <w:szCs w:val="20"/>
              </w:rPr>
              <w:t>(</w:t>
            </w:r>
            <w:r w:rsidR="00B75D08" w:rsidRPr="008E3EDF">
              <w:rPr>
                <w:color w:val="000000"/>
                <w:sz w:val="20"/>
                <w:szCs w:val="20"/>
              </w:rPr>
              <w:t>TOBB’dan ihracatla ilgili  belgeleri sipariş etmek (Oda’da bulunan mevcut belgeleri takip etmek, azaldığı takdirde siparişini vermek)</w:t>
            </w:r>
            <w:r>
              <w:rPr>
                <w:color w:val="000000"/>
                <w:sz w:val="20"/>
                <w:szCs w:val="20"/>
              </w:rPr>
              <w:t>)</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4850C1" w:rsidP="00EC36DD">
            <w:pPr>
              <w:jc w:val="both"/>
              <w:rPr>
                <w:sz w:val="20"/>
                <w:szCs w:val="20"/>
              </w:rPr>
            </w:pPr>
            <w:r>
              <w:rPr>
                <w:rStyle w:val="A5"/>
                <w:sz w:val="20"/>
                <w:szCs w:val="20"/>
              </w:rPr>
              <w:t xml:space="preserve">Genel sekreterlik talimatıyla, </w:t>
            </w:r>
            <w:r w:rsidR="00B75D08" w:rsidRPr="008E3EDF">
              <w:rPr>
                <w:rStyle w:val="A5"/>
                <w:sz w:val="20"/>
                <w:szCs w:val="20"/>
              </w:rPr>
              <w:t xml:space="preserve">Odamızca yapılan çalışmalardan (Odanın yönlendirmesiyle - iş gezisi, fuar, </w:t>
            </w:r>
            <w:proofErr w:type="spellStart"/>
            <w:r w:rsidR="00B75D08" w:rsidRPr="008E3EDF">
              <w:rPr>
                <w:rStyle w:val="A5"/>
                <w:sz w:val="20"/>
                <w:szCs w:val="20"/>
              </w:rPr>
              <w:t>sektörel</w:t>
            </w:r>
            <w:proofErr w:type="spellEnd"/>
            <w:r w:rsidR="00B75D08" w:rsidRPr="008E3EDF">
              <w:rPr>
                <w:rStyle w:val="A5"/>
                <w:sz w:val="20"/>
                <w:szCs w:val="20"/>
              </w:rPr>
              <w:t xml:space="preserve"> araştırmalar, eğitimler ve danışmanlıklar sonrası) başarılı olanları belirlemeye yönelik çalışma yapmak.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Görev alanıyla ilgili yapılan çalışmalarla ilgili ön araştırma yapmak (ülke, sektör ve ürün araştırması)</w:t>
            </w:r>
          </w:p>
          <w:p w:rsidR="00B75D08" w:rsidRPr="008E3EDF" w:rsidRDefault="00B75D08" w:rsidP="00EC36DD">
            <w:pPr>
              <w:jc w:val="both"/>
              <w:rPr>
                <w:sz w:val="20"/>
                <w:szCs w:val="20"/>
              </w:rPr>
            </w:pPr>
            <w:r w:rsidRPr="008E3EDF">
              <w:rPr>
                <w:sz w:val="20"/>
                <w:szCs w:val="20"/>
              </w:rPr>
              <w:t xml:space="preserve">*yapılacak etkinliğe dair ön çalışma yapmak, etkinliği gerçekleştirmek, katılımcı formunun doldurulmasını sağlamak, </w:t>
            </w:r>
          </w:p>
          <w:p w:rsidR="00B75D08" w:rsidRPr="008E3EDF" w:rsidRDefault="00B75D08" w:rsidP="00EC36DD">
            <w:pPr>
              <w:jc w:val="both"/>
              <w:rPr>
                <w:sz w:val="20"/>
                <w:szCs w:val="20"/>
              </w:rPr>
            </w:pPr>
            <w:r w:rsidRPr="008E3EDF">
              <w:rPr>
                <w:sz w:val="20"/>
                <w:szCs w:val="20"/>
              </w:rPr>
              <w:t>Sonuç raporunu hazırlamak, yönetim kurula sunmak, etkinliğini gözden geçirmek,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hatalı işlem sayısı verilerini tutmak, kalite yönetim temsilcisine iletmek,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lastRenderedPageBreak/>
              <w:t xml:space="preserve">Birimiyle ilgili çalışmaların sonuçlarından çıkan başarı hikayelerini raporlayıp webde yayınlanmak üzere yönetim kuruluna sunmak, </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jc w:val="both"/>
              <w:rPr>
                <w:sz w:val="20"/>
                <w:szCs w:val="20"/>
              </w:rPr>
            </w:pPr>
            <w:r w:rsidRPr="008E3EDF">
              <w:rPr>
                <w:sz w:val="20"/>
                <w:szCs w:val="20"/>
              </w:rPr>
              <w:t>Bilgi Güvenliği Yönetim Sistemi gereği Güvenlik ihlal olayının oluşması durumunda olay anında raporlanır.</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B75D08" w:rsidRPr="008E3EDF" w:rsidRDefault="00B75D08" w:rsidP="00EC36DD">
            <w:pPr>
              <w:rPr>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EC36DD">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B75D08"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B75D08" w:rsidRPr="008E3EDF" w:rsidRDefault="00B75D08" w:rsidP="00B75D08">
            <w:pPr>
              <w:rPr>
                <w:sz w:val="20"/>
                <w:szCs w:val="20"/>
              </w:rPr>
            </w:pPr>
            <w:r>
              <w:rPr>
                <w:sz w:val="20"/>
                <w:szCs w:val="20"/>
              </w:rPr>
              <w:t>Odamızca belirlenen danışmanlık konusunda faaliyet yürütmek</w:t>
            </w:r>
          </w:p>
        </w:tc>
      </w:tr>
      <w:tr w:rsidR="009728F3"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9728F3" w:rsidRDefault="009728F3" w:rsidP="00B75D08">
            <w:pPr>
              <w:rPr>
                <w:sz w:val="20"/>
                <w:szCs w:val="20"/>
              </w:rPr>
            </w:pPr>
            <w:r w:rsidRPr="0084435E">
              <w:rPr>
                <w:color w:val="000000"/>
                <w:sz w:val="20"/>
                <w:szCs w:val="20"/>
              </w:rPr>
              <w:t>İlimizdeki ihracatçı sayısının artırılması için araştırmalar ve çalışmalar yapmak</w:t>
            </w:r>
          </w:p>
        </w:tc>
      </w:tr>
      <w:tr w:rsidR="009728F3"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9728F3" w:rsidRDefault="009728F3" w:rsidP="009728F3">
            <w:pPr>
              <w:jc w:val="both"/>
              <w:rPr>
                <w:sz w:val="20"/>
                <w:szCs w:val="20"/>
              </w:rPr>
            </w:pPr>
            <w:r w:rsidRPr="0084435E">
              <w:rPr>
                <w:color w:val="000000"/>
                <w:sz w:val="20"/>
                <w:szCs w:val="20"/>
              </w:rPr>
              <w:t>Dış Ticaret eğitimlerinin etkin bir şekilde tüm üyelere verilmesinin sağlanması,</w:t>
            </w:r>
          </w:p>
        </w:tc>
      </w:tr>
      <w:tr w:rsidR="009728F3"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9728F3" w:rsidRDefault="009728F3" w:rsidP="009728F3">
            <w:pPr>
              <w:jc w:val="both"/>
              <w:rPr>
                <w:sz w:val="20"/>
                <w:szCs w:val="20"/>
              </w:rPr>
            </w:pPr>
            <w:r w:rsidRPr="0084435E">
              <w:rPr>
                <w:color w:val="000000"/>
                <w:sz w:val="20"/>
                <w:szCs w:val="20"/>
              </w:rPr>
              <w:t>Dış Ticareti arttırmaya yönelik ihracat prosedürleri hakkında sanayiciye ve üreticilere bilgilendirme yapıp prosedürleri ilgili kişilere aktarmak</w:t>
            </w:r>
            <w:r>
              <w:rPr>
                <w:color w:val="000000"/>
                <w:sz w:val="20"/>
                <w:szCs w:val="20"/>
              </w:rPr>
              <w:t>,</w:t>
            </w:r>
          </w:p>
        </w:tc>
      </w:tr>
      <w:tr w:rsidR="009728F3"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9728F3" w:rsidRDefault="009728F3" w:rsidP="009728F3">
            <w:pPr>
              <w:jc w:val="both"/>
              <w:rPr>
                <w:sz w:val="20"/>
                <w:szCs w:val="20"/>
              </w:rPr>
            </w:pPr>
            <w:r w:rsidRPr="0084435E">
              <w:rPr>
                <w:color w:val="000000"/>
                <w:sz w:val="20"/>
                <w:szCs w:val="20"/>
              </w:rPr>
              <w:t>Ülkelerin bölgemizle alakalı ithal ettikleri ürünlerin sınıflandırılması yapılarak spesifik olarak üreticilere bilgiler vermek için çalışmalar eğitimler planlamak,</w:t>
            </w:r>
          </w:p>
        </w:tc>
      </w:tr>
      <w:tr w:rsidR="009728F3"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9728F3" w:rsidRDefault="009728F3" w:rsidP="009728F3">
            <w:pPr>
              <w:jc w:val="both"/>
              <w:rPr>
                <w:sz w:val="20"/>
                <w:szCs w:val="20"/>
              </w:rPr>
            </w:pPr>
            <w:r w:rsidRPr="0084435E">
              <w:rPr>
                <w:color w:val="000000"/>
                <w:sz w:val="20"/>
                <w:szCs w:val="20"/>
              </w:rPr>
              <w:t>İlimiz ürünlerinin ihracat pazarlarını artırmaya yönelik Pazar araştırmalarının yapılmasını sağlamak hedef pazarları tespiti etmek,</w:t>
            </w:r>
          </w:p>
        </w:tc>
      </w:tr>
      <w:tr w:rsidR="00413824"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413824" w:rsidRPr="0084435E" w:rsidRDefault="00413824" w:rsidP="009728F3">
            <w:pPr>
              <w:jc w:val="both"/>
              <w:rPr>
                <w:color w:val="000000"/>
                <w:sz w:val="20"/>
                <w:szCs w:val="20"/>
              </w:rPr>
            </w:pPr>
            <w:r>
              <w:rPr>
                <w:color w:val="000000"/>
                <w:sz w:val="20"/>
                <w:szCs w:val="20"/>
              </w:rPr>
              <w:t>İç ticaret ve dış ticaret sorumluları tarafından ilimizin coğrafi işaretli ürünleri /yöresel ürünlerinin ticaretini arttırmaya yönelik çalışmalar yapmak/projeler üretmek</w:t>
            </w:r>
          </w:p>
        </w:tc>
      </w:tr>
      <w:tr w:rsidR="00F00CF5"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F00CF5" w:rsidRDefault="00F00CF5" w:rsidP="009728F3">
            <w:pPr>
              <w:jc w:val="both"/>
              <w:rPr>
                <w:color w:val="000000"/>
                <w:sz w:val="20"/>
                <w:szCs w:val="20"/>
              </w:rPr>
            </w:pPr>
            <w:r>
              <w:rPr>
                <w:sz w:val="20"/>
                <w:szCs w:val="20"/>
              </w:rPr>
              <w:t>Göreviyle alakalı olarak açıklanmasında sakınca görülen, gizli kalması gereken bilgileri saklamakla yükümlüdür.</w:t>
            </w:r>
          </w:p>
        </w:tc>
      </w:tr>
      <w:tr w:rsidR="00625D91" w:rsidRPr="008E3EDF" w:rsidTr="00A20677">
        <w:trPr>
          <w:gridBefore w:val="1"/>
          <w:wBefore w:w="38" w:type="dxa"/>
          <w:trHeight w:val="162"/>
        </w:trPr>
        <w:tc>
          <w:tcPr>
            <w:tcW w:w="14529" w:type="dxa"/>
            <w:tcBorders>
              <w:top w:val="single" w:sz="4" w:space="0" w:color="auto"/>
              <w:left w:val="single" w:sz="4" w:space="0" w:color="auto"/>
              <w:bottom w:val="single" w:sz="4" w:space="0" w:color="auto"/>
              <w:right w:val="single" w:sz="4" w:space="0" w:color="auto"/>
            </w:tcBorders>
          </w:tcPr>
          <w:p w:rsidR="00625D91" w:rsidRDefault="00625D91" w:rsidP="006A6D50">
            <w:pPr>
              <w:jc w:val="both"/>
              <w:rPr>
                <w:sz w:val="20"/>
                <w:szCs w:val="20"/>
              </w:rPr>
            </w:pPr>
            <w:r w:rsidRPr="006A6D50">
              <w:rPr>
                <w:sz w:val="20"/>
                <w:szCs w:val="20"/>
              </w:rPr>
              <w:t>İl ve bölge bazında ticaretin gelişmesi için çalışmalar yapmak, bu kapsamda İl Gelişim Planı, Bölgesel Kalkınma Ajansı ve Bölgesel Kalkınma Planını takip etmek,</w:t>
            </w:r>
          </w:p>
        </w:tc>
      </w:tr>
    </w:tbl>
    <w:p w:rsidR="00BF4BCD" w:rsidRDefault="00BF4BCD" w:rsidP="00B75D08">
      <w:pPr>
        <w:jc w:val="both"/>
        <w:rPr>
          <w:b/>
          <w:color w:val="000000"/>
          <w:sz w:val="20"/>
          <w:szCs w:val="20"/>
        </w:rPr>
      </w:pPr>
    </w:p>
    <w:p w:rsidR="00BF4BCD" w:rsidRDefault="00BF4BCD" w:rsidP="00B75D08">
      <w:pPr>
        <w:jc w:val="both"/>
        <w:rPr>
          <w:b/>
          <w:color w:val="000000"/>
          <w:sz w:val="20"/>
          <w:szCs w:val="20"/>
        </w:rPr>
      </w:pPr>
    </w:p>
    <w:p w:rsidR="00224CF4" w:rsidRPr="002A6AB4" w:rsidRDefault="002A6AB4" w:rsidP="00B75D08">
      <w:pPr>
        <w:jc w:val="both"/>
        <w:rPr>
          <w:b/>
          <w:color w:val="000000"/>
          <w:sz w:val="20"/>
          <w:szCs w:val="20"/>
          <w:u w:val="single"/>
        </w:rPr>
      </w:pPr>
      <w:r w:rsidRPr="002A6AB4">
        <w:rPr>
          <w:b/>
          <w:color w:val="000000"/>
          <w:sz w:val="20"/>
          <w:szCs w:val="20"/>
          <w:u w:val="single"/>
        </w:rPr>
        <w:t>YETKİNLİK</w:t>
      </w:r>
    </w:p>
    <w:p w:rsidR="00B75D08" w:rsidRDefault="00B75D08" w:rsidP="00B75D08">
      <w:pPr>
        <w:jc w:val="both"/>
        <w:rPr>
          <w:b/>
          <w:color w:val="000000"/>
          <w:sz w:val="20"/>
          <w:szCs w:val="20"/>
        </w:rPr>
      </w:pPr>
    </w:p>
    <w:p w:rsidR="00B75D08" w:rsidRPr="008E3EDF" w:rsidRDefault="00B75D08" w:rsidP="00B75D08">
      <w:pPr>
        <w:jc w:val="both"/>
        <w:rPr>
          <w:b/>
          <w:color w:val="000000"/>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5B5590" w:rsidRPr="008E3EDF" w:rsidTr="00EC36DD">
        <w:tc>
          <w:tcPr>
            <w:tcW w:w="14567" w:type="dxa"/>
          </w:tcPr>
          <w:p w:rsidR="005B5590" w:rsidRPr="008E3EDF" w:rsidRDefault="005B5590" w:rsidP="005B5590">
            <w:pPr>
              <w:jc w:val="both"/>
              <w:rPr>
                <w:sz w:val="20"/>
                <w:szCs w:val="20"/>
              </w:rPr>
            </w:pPr>
            <w:r w:rsidRPr="008E3EDF">
              <w:rPr>
                <w:b/>
                <w:sz w:val="20"/>
                <w:szCs w:val="20"/>
              </w:rPr>
              <w:t>Mesleki Gelişime İlişkin Faaliyetleri Yürütmek</w:t>
            </w:r>
          </w:p>
        </w:tc>
      </w:tr>
      <w:tr w:rsidR="00B75D08" w:rsidRPr="008E3EDF" w:rsidTr="00EC36DD">
        <w:tc>
          <w:tcPr>
            <w:tcW w:w="14567" w:type="dxa"/>
          </w:tcPr>
          <w:p w:rsidR="00B75D08" w:rsidRPr="008E3EDF" w:rsidRDefault="00B75D08" w:rsidP="00EC36DD">
            <w:pPr>
              <w:jc w:val="both"/>
              <w:rPr>
                <w:color w:val="000000"/>
                <w:sz w:val="20"/>
                <w:szCs w:val="20"/>
              </w:rPr>
            </w:pPr>
            <w:r w:rsidRPr="008E3EDF">
              <w:rPr>
                <w:sz w:val="20"/>
                <w:szCs w:val="20"/>
              </w:rPr>
              <w:t>Çalışanlara eğitim vermek</w:t>
            </w:r>
          </w:p>
        </w:tc>
      </w:tr>
      <w:tr w:rsidR="00B75D08" w:rsidRPr="008E3EDF" w:rsidTr="00EC36DD">
        <w:tc>
          <w:tcPr>
            <w:tcW w:w="14567" w:type="dxa"/>
          </w:tcPr>
          <w:p w:rsidR="00B75D08" w:rsidRPr="008E3EDF" w:rsidRDefault="00B75D08" w:rsidP="00EC36DD">
            <w:pPr>
              <w:jc w:val="both"/>
              <w:rPr>
                <w:color w:val="000000"/>
                <w:sz w:val="20"/>
                <w:szCs w:val="20"/>
              </w:rPr>
            </w:pPr>
            <w:r w:rsidRPr="008E3EDF">
              <w:rPr>
                <w:sz w:val="20"/>
                <w:szCs w:val="20"/>
              </w:rPr>
              <w:t>Meslekle ilgili toplantı, seminer vb. faaliyetlere katılmak</w:t>
            </w:r>
          </w:p>
        </w:tc>
      </w:tr>
      <w:tr w:rsidR="00B75D08" w:rsidRPr="008E3EDF" w:rsidTr="00EC36DD">
        <w:tc>
          <w:tcPr>
            <w:tcW w:w="14567" w:type="dxa"/>
          </w:tcPr>
          <w:p w:rsidR="00B75D08" w:rsidRPr="008E3EDF" w:rsidRDefault="00B75D08" w:rsidP="00EC36DD">
            <w:pPr>
              <w:jc w:val="both"/>
              <w:rPr>
                <w:sz w:val="20"/>
                <w:szCs w:val="20"/>
              </w:rPr>
            </w:pPr>
            <w:r w:rsidRPr="008E3EDF">
              <w:rPr>
                <w:sz w:val="20"/>
                <w:szCs w:val="20"/>
              </w:rPr>
              <w:t>Meslekle ilgili yayınları, teknolojik gelişmeleri izlemek</w:t>
            </w:r>
          </w:p>
        </w:tc>
      </w:tr>
      <w:tr w:rsidR="00B75D08" w:rsidRPr="008E3EDF" w:rsidTr="00EC36DD">
        <w:tc>
          <w:tcPr>
            <w:tcW w:w="14567" w:type="dxa"/>
          </w:tcPr>
          <w:p w:rsidR="00B75D08" w:rsidRPr="008E3EDF" w:rsidRDefault="00B75D08" w:rsidP="00EC36DD">
            <w:pPr>
              <w:jc w:val="both"/>
              <w:rPr>
                <w:sz w:val="20"/>
                <w:szCs w:val="20"/>
              </w:rPr>
            </w:pPr>
            <w:r w:rsidRPr="008E3EDF">
              <w:rPr>
                <w:sz w:val="20"/>
                <w:szCs w:val="20"/>
              </w:rPr>
              <w:t>Meslekle ilgili hizmet içi eğitim, işbaşı eğitim vb. faaliyetlere katılmak</w:t>
            </w:r>
          </w:p>
        </w:tc>
      </w:tr>
    </w:tbl>
    <w:p w:rsidR="00B75D08" w:rsidRPr="008E3EDF" w:rsidRDefault="00B75D08" w:rsidP="00B75D08">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A436DB" w:rsidRPr="008E3EDF" w:rsidTr="00EC36DD">
        <w:tc>
          <w:tcPr>
            <w:tcW w:w="14567" w:type="dxa"/>
          </w:tcPr>
          <w:p w:rsidR="00A436DB" w:rsidRPr="008E3EDF" w:rsidRDefault="00A436DB" w:rsidP="00EC004A">
            <w:pPr>
              <w:jc w:val="both"/>
              <w:rPr>
                <w:sz w:val="20"/>
                <w:szCs w:val="20"/>
              </w:rPr>
            </w:pPr>
            <w:r w:rsidRPr="008E3EDF">
              <w:rPr>
                <w:sz w:val="20"/>
                <w:szCs w:val="20"/>
              </w:rPr>
              <w:t>Uluslar arası ilişkiler</w:t>
            </w:r>
            <w:r>
              <w:rPr>
                <w:sz w:val="20"/>
                <w:szCs w:val="20"/>
              </w:rPr>
              <w:t xml:space="preserve"> ve dış ticaret</w:t>
            </w:r>
            <w:r>
              <w:rPr>
                <w:bCs/>
                <w:sz w:val="20"/>
                <w:szCs w:val="20"/>
              </w:rPr>
              <w:t xml:space="preserve"> ve gümrük mevzuatı</w:t>
            </w:r>
            <w:r w:rsidRPr="008E3EDF">
              <w:rPr>
                <w:bCs/>
                <w:sz w:val="20"/>
                <w:szCs w:val="20"/>
              </w:rPr>
              <w:t xml:space="preserve"> eğitimi,</w:t>
            </w:r>
            <w:r>
              <w:rPr>
                <w:bCs/>
                <w:sz w:val="20"/>
                <w:szCs w:val="20"/>
              </w:rPr>
              <w:t xml:space="preserve"> sınır ticareti eğitimi</w:t>
            </w:r>
          </w:p>
        </w:tc>
      </w:tr>
      <w:tr w:rsidR="00A436DB" w:rsidRPr="008E3EDF" w:rsidTr="00EC36DD">
        <w:tc>
          <w:tcPr>
            <w:tcW w:w="14567" w:type="dxa"/>
          </w:tcPr>
          <w:p w:rsidR="00A436DB" w:rsidRPr="008E3EDF" w:rsidRDefault="00A436DB" w:rsidP="00EC36DD">
            <w:pPr>
              <w:jc w:val="both"/>
              <w:rPr>
                <w:color w:val="000000"/>
                <w:sz w:val="20"/>
                <w:szCs w:val="20"/>
              </w:rPr>
            </w:pPr>
            <w:r w:rsidRPr="008E3EDF">
              <w:rPr>
                <w:color w:val="000000"/>
                <w:sz w:val="20"/>
                <w:szCs w:val="20"/>
              </w:rPr>
              <w:t>Proje hazırlama ve Proje yönetimi</w:t>
            </w:r>
          </w:p>
        </w:tc>
      </w:tr>
      <w:tr w:rsidR="00A436DB" w:rsidRPr="008E3EDF" w:rsidTr="00EC36DD">
        <w:tc>
          <w:tcPr>
            <w:tcW w:w="14567" w:type="dxa"/>
          </w:tcPr>
          <w:p w:rsidR="00A436DB" w:rsidRPr="008E3EDF" w:rsidRDefault="00A436DB" w:rsidP="00EC36DD">
            <w:pPr>
              <w:jc w:val="both"/>
              <w:rPr>
                <w:color w:val="000000"/>
                <w:sz w:val="20"/>
                <w:szCs w:val="20"/>
              </w:rPr>
            </w:pPr>
            <w:r w:rsidRPr="008E3EDF">
              <w:rPr>
                <w:bCs/>
                <w:sz w:val="20"/>
                <w:szCs w:val="20"/>
              </w:rPr>
              <w:t>Bilgisayar ve Ofis programları</w:t>
            </w:r>
          </w:p>
        </w:tc>
      </w:tr>
      <w:tr w:rsidR="00A436DB" w:rsidRPr="008E3EDF" w:rsidTr="00EC36DD">
        <w:tc>
          <w:tcPr>
            <w:tcW w:w="14567" w:type="dxa"/>
          </w:tcPr>
          <w:p w:rsidR="00A436DB" w:rsidRPr="008E3EDF" w:rsidRDefault="00A436DB" w:rsidP="00EC36DD">
            <w:pPr>
              <w:jc w:val="both"/>
              <w:rPr>
                <w:sz w:val="20"/>
                <w:szCs w:val="20"/>
              </w:rPr>
            </w:pPr>
            <w:r w:rsidRPr="008E3EDF">
              <w:rPr>
                <w:bCs/>
                <w:sz w:val="20"/>
                <w:szCs w:val="20"/>
              </w:rPr>
              <w:t>5174 Sayılı Kanun ve Oda Muamelat Yönetmeliği</w:t>
            </w:r>
          </w:p>
        </w:tc>
      </w:tr>
    </w:tbl>
    <w:p w:rsidR="00B75CE3" w:rsidRDefault="00B75CE3" w:rsidP="00B75D08">
      <w:pPr>
        <w:jc w:val="both"/>
        <w:rPr>
          <w:b/>
          <w:color w:val="000000"/>
          <w:sz w:val="20"/>
          <w:szCs w:val="20"/>
        </w:rPr>
      </w:pPr>
    </w:p>
    <w:p w:rsidR="00B75D08" w:rsidRPr="008E3EDF" w:rsidRDefault="00B75D08" w:rsidP="00B75D08">
      <w:pPr>
        <w:jc w:val="both"/>
        <w:rPr>
          <w:b/>
          <w:color w:val="000000"/>
          <w:sz w:val="20"/>
          <w:szCs w:val="20"/>
        </w:rPr>
      </w:pPr>
      <w:r w:rsidRPr="008E3EDF">
        <w:rPr>
          <w:b/>
          <w:color w:val="000000"/>
          <w:sz w:val="20"/>
          <w:szCs w:val="20"/>
        </w:rPr>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B75D08" w:rsidRPr="008E3EDF" w:rsidTr="00EC36DD">
        <w:tc>
          <w:tcPr>
            <w:tcW w:w="14567" w:type="dxa"/>
          </w:tcPr>
          <w:p w:rsidR="00B75D08" w:rsidRPr="008E3EDF" w:rsidRDefault="00B75D08" w:rsidP="00EC36DD">
            <w:pPr>
              <w:jc w:val="both"/>
              <w:rPr>
                <w:sz w:val="20"/>
                <w:szCs w:val="20"/>
              </w:rPr>
            </w:pPr>
            <w:r w:rsidRPr="008E3EDF">
              <w:rPr>
                <w:sz w:val="20"/>
                <w:szCs w:val="20"/>
              </w:rPr>
              <w:t>Türkiye Cumhuriyeti Vatandaşı olmak,</w:t>
            </w:r>
          </w:p>
        </w:tc>
      </w:tr>
      <w:tr w:rsidR="00B75D08" w:rsidRPr="008E3EDF" w:rsidTr="00EC36DD">
        <w:tc>
          <w:tcPr>
            <w:tcW w:w="14567" w:type="dxa"/>
          </w:tcPr>
          <w:p w:rsidR="00B75D08" w:rsidRPr="008E3EDF" w:rsidRDefault="00B75D08" w:rsidP="00EC36DD">
            <w:pPr>
              <w:jc w:val="both"/>
              <w:rPr>
                <w:sz w:val="20"/>
                <w:szCs w:val="20"/>
              </w:rPr>
            </w:pPr>
            <w:r w:rsidRPr="008E3EDF">
              <w:rPr>
                <w:sz w:val="20"/>
                <w:szCs w:val="20"/>
              </w:rPr>
              <w:t xml:space="preserve">En az 4 yıllık yüksek öğrenim kurumu mezunu olmak, </w:t>
            </w:r>
          </w:p>
        </w:tc>
      </w:tr>
      <w:tr w:rsidR="00B75D08" w:rsidRPr="008E3EDF" w:rsidTr="00EC36DD">
        <w:tc>
          <w:tcPr>
            <w:tcW w:w="14567" w:type="dxa"/>
          </w:tcPr>
          <w:p w:rsidR="00B75D08" w:rsidRPr="008E3EDF" w:rsidRDefault="00B75D08" w:rsidP="00EC36DD">
            <w:pPr>
              <w:jc w:val="both"/>
              <w:rPr>
                <w:sz w:val="20"/>
                <w:szCs w:val="20"/>
              </w:rPr>
            </w:pPr>
            <w:r w:rsidRPr="008E3EDF">
              <w:rPr>
                <w:sz w:val="20"/>
                <w:szCs w:val="20"/>
              </w:rPr>
              <w:t xml:space="preserve">İyi derecede İngilizce bilmek, </w:t>
            </w:r>
          </w:p>
        </w:tc>
      </w:tr>
      <w:tr w:rsidR="00B75D08" w:rsidRPr="008E3EDF" w:rsidTr="00EC36DD">
        <w:tc>
          <w:tcPr>
            <w:tcW w:w="14567" w:type="dxa"/>
          </w:tcPr>
          <w:p w:rsidR="00B75D08" w:rsidRPr="008E3EDF" w:rsidRDefault="00B75D08" w:rsidP="00EC36DD">
            <w:pPr>
              <w:jc w:val="both"/>
              <w:rPr>
                <w:sz w:val="20"/>
                <w:szCs w:val="20"/>
              </w:rPr>
            </w:pPr>
            <w:r w:rsidRPr="008E3EDF">
              <w:rPr>
                <w:sz w:val="20"/>
                <w:szCs w:val="20"/>
              </w:rPr>
              <w:t xml:space="preserve">18 yaşından küçük, 40 yaşından büyük olmamak  </w:t>
            </w:r>
          </w:p>
        </w:tc>
      </w:tr>
      <w:tr w:rsidR="00B75D08" w:rsidRPr="008E3EDF" w:rsidTr="00EC36DD">
        <w:tc>
          <w:tcPr>
            <w:tcW w:w="14567" w:type="dxa"/>
          </w:tcPr>
          <w:p w:rsidR="00B75D08" w:rsidRPr="008E3EDF" w:rsidRDefault="00B75D08" w:rsidP="00EC36DD">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5B5590" w:rsidRDefault="005B5590" w:rsidP="00B75D08">
      <w:pPr>
        <w:jc w:val="both"/>
        <w:rPr>
          <w:b/>
          <w:sz w:val="20"/>
          <w:szCs w:val="20"/>
          <w:u w:val="single"/>
        </w:rPr>
      </w:pPr>
    </w:p>
    <w:p w:rsidR="00B75D08" w:rsidRDefault="00B75D08" w:rsidP="00B75D08">
      <w:pPr>
        <w:jc w:val="both"/>
        <w:rPr>
          <w:b/>
          <w:sz w:val="20"/>
          <w:szCs w:val="20"/>
          <w:u w:val="single"/>
        </w:rPr>
      </w:pPr>
      <w:r w:rsidRPr="005B5590">
        <w:rPr>
          <w:b/>
          <w:sz w:val="20"/>
          <w:szCs w:val="20"/>
          <w:u w:val="single"/>
        </w:rPr>
        <w:t>YETKİLERİ:</w:t>
      </w:r>
    </w:p>
    <w:p w:rsidR="005B5590" w:rsidRPr="005B5590" w:rsidRDefault="005B5590" w:rsidP="00B75D08">
      <w:pPr>
        <w:jc w:val="both"/>
        <w:rPr>
          <w:b/>
          <w:sz w:val="20"/>
          <w:szCs w:val="20"/>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75D08" w:rsidRPr="008E3EDF" w:rsidTr="00EC36DD">
        <w:tc>
          <w:tcPr>
            <w:tcW w:w="14709" w:type="dxa"/>
            <w:shd w:val="clear" w:color="auto" w:fill="auto"/>
          </w:tcPr>
          <w:p w:rsidR="007C461A" w:rsidRPr="008E3EDF" w:rsidRDefault="00B75D08" w:rsidP="00654B87">
            <w:pPr>
              <w:jc w:val="both"/>
              <w:rPr>
                <w:sz w:val="20"/>
                <w:szCs w:val="20"/>
              </w:rPr>
            </w:pPr>
            <w:r w:rsidRPr="008E3EDF">
              <w:rPr>
                <w:sz w:val="20"/>
                <w:szCs w:val="20"/>
              </w:rPr>
              <w:t>Yukarıda belirtilen görev ve sorumlulukları gerçekleştirme yetkisine sahip olmak.</w:t>
            </w:r>
          </w:p>
        </w:tc>
      </w:tr>
      <w:tr w:rsidR="00B43215" w:rsidRPr="008E3EDF" w:rsidTr="00EC36DD">
        <w:tc>
          <w:tcPr>
            <w:tcW w:w="14709" w:type="dxa"/>
            <w:shd w:val="clear" w:color="auto" w:fill="auto"/>
          </w:tcPr>
          <w:p w:rsidR="00B43215" w:rsidRPr="008E3EDF" w:rsidRDefault="00B43215" w:rsidP="005F17E4">
            <w:pPr>
              <w:jc w:val="both"/>
              <w:rPr>
                <w:sz w:val="20"/>
                <w:szCs w:val="20"/>
              </w:rPr>
            </w:pPr>
            <w:r>
              <w:rPr>
                <w:sz w:val="20"/>
                <w:szCs w:val="20"/>
              </w:rPr>
              <w:t>İş Geliştirme Müdürü ve Dış Ticaret Sorumlusu: yönetim kurulu kararıyla dış ticaret belgelerini imzalamaya yetkili kılınmıştır.</w:t>
            </w:r>
          </w:p>
        </w:tc>
      </w:tr>
    </w:tbl>
    <w:p w:rsidR="00B75D08" w:rsidRPr="008E3EDF" w:rsidRDefault="00B75D08" w:rsidP="00B75D08">
      <w:pPr>
        <w:jc w:val="both"/>
        <w:rPr>
          <w:sz w:val="20"/>
          <w:szCs w:val="20"/>
        </w:rPr>
      </w:pPr>
    </w:p>
    <w:p w:rsidR="00B75D08" w:rsidRPr="008E3EDF" w:rsidRDefault="00B75D08" w:rsidP="00B75D08">
      <w:pPr>
        <w:jc w:val="both"/>
        <w:rPr>
          <w:sz w:val="20"/>
          <w:szCs w:val="20"/>
        </w:rPr>
      </w:pPr>
      <w:r w:rsidRPr="008E3EDF">
        <w:rPr>
          <w:sz w:val="20"/>
          <w:szCs w:val="20"/>
        </w:rPr>
        <w:t>ÇALIŞMA KOŞULLARI: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4"/>
      </w:tblGrid>
      <w:tr w:rsidR="00B75D08" w:rsidRPr="008E3EDF" w:rsidTr="00EC36DD">
        <w:tc>
          <w:tcPr>
            <w:tcW w:w="14144" w:type="dxa"/>
            <w:shd w:val="clear" w:color="auto" w:fill="auto"/>
          </w:tcPr>
          <w:p w:rsidR="00B75D08" w:rsidRPr="008E3EDF" w:rsidRDefault="00B75D08" w:rsidP="00EC36DD">
            <w:pPr>
              <w:jc w:val="both"/>
              <w:rPr>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B75D08" w:rsidRPr="008E3EDF" w:rsidTr="00EC36DD">
        <w:tc>
          <w:tcPr>
            <w:tcW w:w="14144" w:type="dxa"/>
            <w:shd w:val="clear" w:color="auto" w:fill="auto"/>
          </w:tcPr>
          <w:p w:rsidR="00B75D08" w:rsidRPr="008E3EDF" w:rsidRDefault="00B75D08" w:rsidP="00EC36DD">
            <w:pPr>
              <w:jc w:val="both"/>
              <w:rPr>
                <w:sz w:val="20"/>
                <w:szCs w:val="20"/>
              </w:rPr>
            </w:pPr>
            <w:r w:rsidRPr="008E3EDF">
              <w:rPr>
                <w:sz w:val="20"/>
                <w:szCs w:val="20"/>
              </w:rPr>
              <w:t>Normal çalışma saatleri içinde görev yapmak.</w:t>
            </w:r>
          </w:p>
        </w:tc>
      </w:tr>
      <w:tr w:rsidR="00B75D08" w:rsidRPr="008E3EDF" w:rsidTr="00EC36DD">
        <w:tc>
          <w:tcPr>
            <w:tcW w:w="14144" w:type="dxa"/>
            <w:shd w:val="clear" w:color="auto" w:fill="auto"/>
          </w:tcPr>
          <w:p w:rsidR="00B75D08" w:rsidRPr="008E3EDF" w:rsidRDefault="00B75D08" w:rsidP="00EC36DD">
            <w:pPr>
              <w:jc w:val="both"/>
              <w:rPr>
                <w:sz w:val="20"/>
                <w:szCs w:val="20"/>
              </w:rPr>
            </w:pPr>
            <w:r w:rsidRPr="008E3EDF">
              <w:rPr>
                <w:sz w:val="20"/>
                <w:szCs w:val="20"/>
              </w:rPr>
              <w:t>Gerektiğinde normal çalışma saatleri dışında da görev yapabilmek.</w:t>
            </w:r>
          </w:p>
        </w:tc>
      </w:tr>
      <w:tr w:rsidR="00B75D08" w:rsidRPr="008E3EDF" w:rsidTr="00EC36DD">
        <w:tc>
          <w:tcPr>
            <w:tcW w:w="14144" w:type="dxa"/>
            <w:shd w:val="clear" w:color="auto" w:fill="auto"/>
          </w:tcPr>
          <w:p w:rsidR="00B75D08" w:rsidRPr="008E3EDF" w:rsidRDefault="00B75D08" w:rsidP="00EC36DD">
            <w:pPr>
              <w:jc w:val="both"/>
              <w:rPr>
                <w:sz w:val="20"/>
                <w:szCs w:val="20"/>
              </w:rPr>
            </w:pPr>
            <w:r w:rsidRPr="008E3EDF">
              <w:rPr>
                <w:sz w:val="20"/>
                <w:szCs w:val="20"/>
              </w:rPr>
              <w:t>Büro ortamında çalışmak.</w:t>
            </w:r>
          </w:p>
        </w:tc>
      </w:tr>
      <w:tr w:rsidR="00B75D08" w:rsidRPr="008E3EDF" w:rsidTr="00EC36DD">
        <w:tc>
          <w:tcPr>
            <w:tcW w:w="14144" w:type="dxa"/>
            <w:shd w:val="clear" w:color="auto" w:fill="auto"/>
          </w:tcPr>
          <w:p w:rsidR="00B75D08" w:rsidRPr="008E3EDF" w:rsidRDefault="00B75D08" w:rsidP="00EC36DD">
            <w:pPr>
              <w:jc w:val="both"/>
              <w:rPr>
                <w:sz w:val="20"/>
                <w:szCs w:val="20"/>
              </w:rPr>
            </w:pPr>
            <w:r w:rsidRPr="008E3EDF">
              <w:rPr>
                <w:sz w:val="20"/>
                <w:szCs w:val="20"/>
              </w:rPr>
              <w:t>Görevi gereği seyahat etmek.</w:t>
            </w:r>
          </w:p>
        </w:tc>
      </w:tr>
      <w:tr w:rsidR="00B75CE3" w:rsidRPr="008E3EDF" w:rsidTr="00EC36DD">
        <w:tc>
          <w:tcPr>
            <w:tcW w:w="14144" w:type="dxa"/>
            <w:shd w:val="clear" w:color="auto" w:fill="auto"/>
          </w:tcPr>
          <w:p w:rsidR="00B75CE3" w:rsidRPr="008E3EDF" w:rsidRDefault="00B75CE3" w:rsidP="00DD375D">
            <w:pPr>
              <w:jc w:val="both"/>
              <w:rPr>
                <w:sz w:val="20"/>
                <w:szCs w:val="20"/>
              </w:rPr>
            </w:pPr>
            <w:r w:rsidRPr="008E3EDF">
              <w:rPr>
                <w:sz w:val="20"/>
                <w:szCs w:val="20"/>
              </w:rPr>
              <w:t xml:space="preserve">Faaliyetlerinin gerektirdiği her türlü araç, gereç ve malzemeyi kullanmak. </w:t>
            </w:r>
          </w:p>
        </w:tc>
      </w:tr>
    </w:tbl>
    <w:p w:rsidR="00B75D08" w:rsidRPr="008E3EDF" w:rsidRDefault="00B75D08" w:rsidP="00B75D08">
      <w:pPr>
        <w:jc w:val="both"/>
        <w:rPr>
          <w:b/>
          <w:sz w:val="20"/>
          <w:szCs w:val="20"/>
        </w:rPr>
      </w:pPr>
    </w:p>
    <w:p w:rsidR="00F42600" w:rsidRDefault="00F42600"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p w:rsidR="00050174" w:rsidRDefault="00050174" w:rsidP="00F42600">
      <w:pPr>
        <w:jc w:val="both"/>
        <w:rPr>
          <w:bCs/>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gridCol w:w="7637"/>
      </w:tblGrid>
      <w:tr w:rsidR="00F42600" w:rsidRPr="008E3EDF" w:rsidTr="00F42600">
        <w:tc>
          <w:tcPr>
            <w:tcW w:w="7072" w:type="dxa"/>
            <w:shd w:val="clear" w:color="auto" w:fill="auto"/>
          </w:tcPr>
          <w:p w:rsidR="00F42600" w:rsidRPr="008E3EDF" w:rsidRDefault="00F42600" w:rsidP="003833EE">
            <w:pPr>
              <w:jc w:val="both"/>
              <w:rPr>
                <w:b/>
                <w:bCs/>
                <w:sz w:val="20"/>
                <w:szCs w:val="20"/>
              </w:rPr>
            </w:pPr>
            <w:r>
              <w:rPr>
                <w:b/>
                <w:bCs/>
                <w:sz w:val="20"/>
                <w:szCs w:val="20"/>
              </w:rPr>
              <w:t>15.</w:t>
            </w:r>
            <w:r w:rsidR="003833EE">
              <w:rPr>
                <w:b/>
                <w:bCs/>
                <w:sz w:val="20"/>
                <w:szCs w:val="20"/>
              </w:rPr>
              <w:t>5</w:t>
            </w:r>
            <w:r w:rsidR="00185B76">
              <w:rPr>
                <w:b/>
                <w:bCs/>
                <w:sz w:val="20"/>
                <w:szCs w:val="20"/>
              </w:rPr>
              <w:t>,</w:t>
            </w:r>
            <w:r w:rsidR="003833EE">
              <w:rPr>
                <w:b/>
                <w:bCs/>
                <w:sz w:val="20"/>
                <w:szCs w:val="20"/>
              </w:rPr>
              <w:t>1</w:t>
            </w:r>
            <w:r>
              <w:rPr>
                <w:b/>
                <w:bCs/>
                <w:sz w:val="20"/>
                <w:szCs w:val="20"/>
              </w:rPr>
              <w:t>.</w:t>
            </w:r>
          </w:p>
        </w:tc>
        <w:tc>
          <w:tcPr>
            <w:tcW w:w="7637" w:type="dxa"/>
            <w:shd w:val="clear" w:color="auto" w:fill="auto"/>
          </w:tcPr>
          <w:p w:rsidR="00F42600" w:rsidRPr="008E3EDF" w:rsidRDefault="00F42600" w:rsidP="00F42600">
            <w:pPr>
              <w:jc w:val="both"/>
              <w:rPr>
                <w:b/>
                <w:bCs/>
                <w:sz w:val="20"/>
                <w:szCs w:val="20"/>
              </w:rPr>
            </w:pPr>
          </w:p>
        </w:tc>
      </w:tr>
      <w:tr w:rsidR="00F42600" w:rsidRPr="008E3EDF" w:rsidTr="00F42600">
        <w:tc>
          <w:tcPr>
            <w:tcW w:w="7072" w:type="dxa"/>
            <w:shd w:val="clear" w:color="auto" w:fill="auto"/>
          </w:tcPr>
          <w:p w:rsidR="00F42600" w:rsidRPr="008E3EDF" w:rsidRDefault="00224CF4" w:rsidP="00224CF4">
            <w:pPr>
              <w:jc w:val="both"/>
              <w:rPr>
                <w:bCs/>
                <w:sz w:val="20"/>
                <w:szCs w:val="20"/>
              </w:rPr>
            </w:pPr>
            <w:r>
              <w:rPr>
                <w:bCs/>
                <w:sz w:val="20"/>
                <w:szCs w:val="20"/>
              </w:rPr>
              <w:t>GÖREV ÜNVANI</w:t>
            </w:r>
          </w:p>
        </w:tc>
        <w:tc>
          <w:tcPr>
            <w:tcW w:w="7637" w:type="dxa"/>
            <w:shd w:val="clear" w:color="auto" w:fill="auto"/>
          </w:tcPr>
          <w:p w:rsidR="00F42600" w:rsidRPr="008E3EDF" w:rsidRDefault="00F42600" w:rsidP="00F42600">
            <w:pPr>
              <w:jc w:val="both"/>
              <w:rPr>
                <w:b/>
                <w:bCs/>
                <w:sz w:val="20"/>
                <w:szCs w:val="20"/>
              </w:rPr>
            </w:pPr>
            <w:r w:rsidRPr="008E3EDF">
              <w:rPr>
                <w:b/>
                <w:bCs/>
                <w:sz w:val="20"/>
                <w:szCs w:val="20"/>
              </w:rPr>
              <w:t>ODAMIZ DANIŞMANLIK VE DESTEK HİZMETLERİ</w:t>
            </w:r>
          </w:p>
        </w:tc>
      </w:tr>
    </w:tbl>
    <w:p w:rsidR="00F42600" w:rsidRPr="008E3EDF" w:rsidRDefault="00F42600" w:rsidP="00F42600">
      <w:pPr>
        <w:jc w:val="both"/>
        <w:rPr>
          <w:b/>
          <w:bCs/>
          <w:sz w:val="20"/>
          <w:szCs w:val="20"/>
        </w:rPr>
      </w:pPr>
      <w:r w:rsidRPr="008E3EDF">
        <w:rPr>
          <w:b/>
          <w:bCs/>
          <w:sz w:val="20"/>
          <w:szCs w:val="20"/>
        </w:rPr>
        <w:t>GÖREVİN TANIMI : ÜYEYE BİLGİ SUNAN PERSONEL / ODAMIZ DANIŞMANLIK KONULARI</w:t>
      </w:r>
    </w:p>
    <w:p w:rsidR="00F42600" w:rsidRPr="008E3EDF" w:rsidRDefault="00F42600" w:rsidP="00F42600">
      <w:pPr>
        <w:ind w:left="720"/>
        <w:jc w:val="both"/>
        <w:rPr>
          <w:b/>
          <w:bCs/>
          <w:sz w:val="20"/>
          <w:szCs w:val="20"/>
        </w:rPr>
      </w:pPr>
      <w:r w:rsidRPr="008E3EDF">
        <w:rPr>
          <w:b/>
          <w:bCs/>
          <w:sz w:val="20"/>
          <w:szCs w:val="20"/>
        </w:rPr>
        <w:t>Aşağıda belirtilen üyeye bilgi sunan personellerin ataması 18.10.2018 tarih ve 29 sayılı yönetim kurulu kararıyla yapılmıştır.</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034"/>
      </w:tblGrid>
      <w:tr w:rsidR="00F42600" w:rsidRPr="008E3EDF" w:rsidTr="00F42600">
        <w:tc>
          <w:tcPr>
            <w:tcW w:w="675" w:type="dxa"/>
            <w:shd w:val="clear" w:color="auto" w:fill="auto"/>
          </w:tcPr>
          <w:p w:rsidR="00F42600" w:rsidRPr="008E3EDF" w:rsidRDefault="00F42600" w:rsidP="00F42600">
            <w:pPr>
              <w:jc w:val="both"/>
              <w:rPr>
                <w:bCs/>
                <w:sz w:val="20"/>
                <w:szCs w:val="20"/>
              </w:rPr>
            </w:pPr>
            <w:r w:rsidRPr="008E3EDF">
              <w:rPr>
                <w:bCs/>
                <w:sz w:val="20"/>
                <w:szCs w:val="20"/>
              </w:rPr>
              <w:t>1</w:t>
            </w:r>
          </w:p>
        </w:tc>
        <w:tc>
          <w:tcPr>
            <w:tcW w:w="14034" w:type="dxa"/>
            <w:shd w:val="clear" w:color="auto" w:fill="auto"/>
          </w:tcPr>
          <w:p w:rsidR="00F42600" w:rsidRPr="008E3EDF" w:rsidRDefault="00F42600" w:rsidP="00F42600">
            <w:pPr>
              <w:jc w:val="both"/>
              <w:rPr>
                <w:bCs/>
                <w:sz w:val="20"/>
                <w:szCs w:val="20"/>
              </w:rPr>
            </w:pPr>
            <w:r w:rsidRPr="008E3EDF">
              <w:rPr>
                <w:bCs/>
                <w:sz w:val="20"/>
                <w:szCs w:val="20"/>
              </w:rPr>
              <w:t xml:space="preserve">KOBİ DANIŞMANLIĞI- </w:t>
            </w:r>
            <w:r w:rsidRPr="008E3EDF">
              <w:rPr>
                <w:sz w:val="20"/>
                <w:szCs w:val="20"/>
              </w:rPr>
              <w:t>Görevlendirilen personellerin Odamız web sitesi ve diğer kanallardan gelen danışmanlık taleplerin değerlendirilerek yönetim kuruluna aylık rapor olarak sunulması,</w:t>
            </w:r>
          </w:p>
        </w:tc>
      </w:tr>
      <w:tr w:rsidR="00F42600" w:rsidRPr="008E3EDF" w:rsidTr="00F42600">
        <w:tc>
          <w:tcPr>
            <w:tcW w:w="675" w:type="dxa"/>
            <w:shd w:val="clear" w:color="auto" w:fill="auto"/>
          </w:tcPr>
          <w:p w:rsidR="00F42600" w:rsidRPr="008E3EDF" w:rsidRDefault="00F42600" w:rsidP="00F42600">
            <w:pPr>
              <w:jc w:val="both"/>
              <w:rPr>
                <w:bCs/>
                <w:sz w:val="20"/>
                <w:szCs w:val="20"/>
              </w:rPr>
            </w:pPr>
            <w:r w:rsidRPr="008E3EDF">
              <w:rPr>
                <w:bCs/>
                <w:sz w:val="20"/>
                <w:szCs w:val="20"/>
              </w:rPr>
              <w:t>2</w:t>
            </w:r>
          </w:p>
        </w:tc>
        <w:tc>
          <w:tcPr>
            <w:tcW w:w="14034" w:type="dxa"/>
            <w:shd w:val="clear" w:color="auto" w:fill="auto"/>
          </w:tcPr>
          <w:p w:rsidR="00F42600" w:rsidRPr="008E3EDF" w:rsidRDefault="00F42600" w:rsidP="00F42600">
            <w:pPr>
              <w:jc w:val="both"/>
              <w:rPr>
                <w:bCs/>
                <w:sz w:val="20"/>
                <w:szCs w:val="20"/>
              </w:rPr>
            </w:pPr>
            <w:r w:rsidRPr="008E3EDF">
              <w:rPr>
                <w:bCs/>
                <w:sz w:val="20"/>
                <w:szCs w:val="20"/>
              </w:rPr>
              <w:t>DIŞ TİCARET DANIŞMANLIĞI-</w:t>
            </w:r>
            <w:r w:rsidRPr="008E3EDF">
              <w:rPr>
                <w:sz w:val="20"/>
                <w:szCs w:val="20"/>
              </w:rPr>
              <w:t>Görevlendirilen personellerin Odamız web sitesi ve diğer kanallardan gelen danışmanlık taleplerin değerlendirilerek yönetim kuruluna aylık rapor olarak sunulması,</w:t>
            </w:r>
          </w:p>
        </w:tc>
      </w:tr>
      <w:tr w:rsidR="00F42600" w:rsidRPr="008E3EDF" w:rsidTr="00F42600">
        <w:tc>
          <w:tcPr>
            <w:tcW w:w="675" w:type="dxa"/>
            <w:shd w:val="clear" w:color="auto" w:fill="auto"/>
          </w:tcPr>
          <w:p w:rsidR="00F42600" w:rsidRPr="008E3EDF" w:rsidRDefault="00F42600" w:rsidP="00F42600">
            <w:pPr>
              <w:jc w:val="both"/>
              <w:rPr>
                <w:bCs/>
                <w:sz w:val="20"/>
                <w:szCs w:val="20"/>
              </w:rPr>
            </w:pPr>
            <w:r w:rsidRPr="008E3EDF">
              <w:rPr>
                <w:bCs/>
                <w:sz w:val="20"/>
                <w:szCs w:val="20"/>
              </w:rPr>
              <w:t>3</w:t>
            </w:r>
          </w:p>
        </w:tc>
        <w:tc>
          <w:tcPr>
            <w:tcW w:w="14034" w:type="dxa"/>
            <w:shd w:val="clear" w:color="auto" w:fill="auto"/>
          </w:tcPr>
          <w:p w:rsidR="00F42600" w:rsidRPr="008E3EDF" w:rsidRDefault="00F42600" w:rsidP="00F42600">
            <w:pPr>
              <w:jc w:val="both"/>
              <w:rPr>
                <w:bCs/>
                <w:sz w:val="20"/>
                <w:szCs w:val="20"/>
              </w:rPr>
            </w:pPr>
            <w:r w:rsidRPr="008E3EDF">
              <w:rPr>
                <w:bCs/>
                <w:sz w:val="20"/>
                <w:szCs w:val="20"/>
              </w:rPr>
              <w:t>ISO 9001 KYS DANIŞMANLIĞI-</w:t>
            </w:r>
            <w:r w:rsidRPr="008E3EDF">
              <w:rPr>
                <w:sz w:val="20"/>
                <w:szCs w:val="20"/>
              </w:rPr>
              <w:t>Görevlendirilen personellerin Odamız web sitesi ve diğer kanallardan gelen danışmanlık taleplerin değerlendirilerek yönetim kuruluna aylık rapor olarak sunulması,</w:t>
            </w:r>
          </w:p>
        </w:tc>
      </w:tr>
    </w:tbl>
    <w:p w:rsidR="00D00039" w:rsidRDefault="00D00039" w:rsidP="00F42600">
      <w:pPr>
        <w:jc w:val="both"/>
        <w:rPr>
          <w:b/>
          <w:color w:val="000000"/>
          <w:sz w:val="20"/>
          <w:szCs w:val="20"/>
        </w:rPr>
      </w:pPr>
    </w:p>
    <w:p w:rsidR="00D00039" w:rsidRDefault="00D00039" w:rsidP="00F42600">
      <w:pPr>
        <w:jc w:val="both"/>
        <w:rPr>
          <w:b/>
          <w:color w:val="000000"/>
          <w:sz w:val="20"/>
          <w:szCs w:val="20"/>
          <w:u w:val="single"/>
        </w:rPr>
      </w:pPr>
      <w:r w:rsidRPr="00D00039">
        <w:rPr>
          <w:b/>
          <w:color w:val="000000"/>
          <w:sz w:val="20"/>
          <w:szCs w:val="20"/>
          <w:u w:val="single"/>
        </w:rPr>
        <w:t>YETKİNLİK</w:t>
      </w:r>
    </w:p>
    <w:p w:rsidR="005F17E4" w:rsidRPr="00D00039" w:rsidRDefault="005F17E4" w:rsidP="00F42600">
      <w:pPr>
        <w:jc w:val="both"/>
        <w:rPr>
          <w:b/>
          <w:color w:val="000000"/>
          <w:sz w:val="20"/>
          <w:szCs w:val="20"/>
          <w:u w:val="single"/>
        </w:rPr>
      </w:pPr>
    </w:p>
    <w:p w:rsidR="00F42600" w:rsidRPr="008E3EDF" w:rsidRDefault="00F42600" w:rsidP="00F42600">
      <w:pPr>
        <w:jc w:val="both"/>
        <w:rPr>
          <w:b/>
          <w:sz w:val="20"/>
          <w:szCs w:val="20"/>
        </w:rPr>
      </w:pPr>
      <w:r w:rsidRPr="008E3EDF">
        <w:rPr>
          <w:b/>
          <w:color w:val="000000"/>
          <w:sz w:val="20"/>
          <w:szCs w:val="20"/>
        </w:rPr>
        <w:t>ÖĞRENİM, BECERİ, DENEYİM, EĞİTİM</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F42600" w:rsidRPr="008E3EDF" w:rsidTr="00F42600">
        <w:tc>
          <w:tcPr>
            <w:tcW w:w="14709" w:type="dxa"/>
          </w:tcPr>
          <w:p w:rsidR="00F42600" w:rsidRPr="008E3EDF" w:rsidRDefault="00F42600" w:rsidP="00F42600">
            <w:pPr>
              <w:jc w:val="both"/>
              <w:rPr>
                <w:sz w:val="20"/>
                <w:szCs w:val="20"/>
              </w:rPr>
            </w:pPr>
            <w:r w:rsidRPr="008E3EDF">
              <w:rPr>
                <w:sz w:val="20"/>
                <w:szCs w:val="20"/>
              </w:rPr>
              <w:t>Mesleki Gelişime İlişkin Faaliyetleri Yürütmek</w:t>
            </w:r>
          </w:p>
        </w:tc>
      </w:tr>
      <w:tr w:rsidR="00F42600" w:rsidRPr="008E3EDF" w:rsidTr="00F42600">
        <w:tc>
          <w:tcPr>
            <w:tcW w:w="14709" w:type="dxa"/>
          </w:tcPr>
          <w:p w:rsidR="00F42600" w:rsidRPr="008E3EDF" w:rsidRDefault="00F42600" w:rsidP="00F42600">
            <w:pPr>
              <w:jc w:val="both"/>
              <w:rPr>
                <w:sz w:val="20"/>
                <w:szCs w:val="20"/>
              </w:rPr>
            </w:pPr>
            <w:r w:rsidRPr="008E3EDF">
              <w:rPr>
                <w:sz w:val="20"/>
                <w:szCs w:val="20"/>
              </w:rPr>
              <w:t>Çalışanlara eğitim vermek</w:t>
            </w:r>
          </w:p>
        </w:tc>
      </w:tr>
      <w:tr w:rsidR="00F42600" w:rsidRPr="008E3EDF" w:rsidTr="00F42600">
        <w:tc>
          <w:tcPr>
            <w:tcW w:w="14709" w:type="dxa"/>
          </w:tcPr>
          <w:p w:rsidR="00F42600" w:rsidRPr="008E3EDF" w:rsidRDefault="00F42600" w:rsidP="00F42600">
            <w:pPr>
              <w:jc w:val="both"/>
              <w:rPr>
                <w:sz w:val="20"/>
                <w:szCs w:val="20"/>
              </w:rPr>
            </w:pPr>
            <w:r w:rsidRPr="008E3EDF">
              <w:rPr>
                <w:sz w:val="20"/>
                <w:szCs w:val="20"/>
              </w:rPr>
              <w:t>Meslekle ilgili toplantı, seminer vb. faaliyetlere katılmak</w:t>
            </w:r>
          </w:p>
        </w:tc>
      </w:tr>
      <w:tr w:rsidR="00F42600" w:rsidRPr="008E3EDF" w:rsidTr="00F42600">
        <w:tc>
          <w:tcPr>
            <w:tcW w:w="14709" w:type="dxa"/>
          </w:tcPr>
          <w:p w:rsidR="00F42600" w:rsidRPr="008E3EDF" w:rsidRDefault="00F42600" w:rsidP="00F42600">
            <w:pPr>
              <w:jc w:val="both"/>
              <w:rPr>
                <w:sz w:val="20"/>
                <w:szCs w:val="20"/>
              </w:rPr>
            </w:pPr>
            <w:r w:rsidRPr="008E3EDF">
              <w:rPr>
                <w:sz w:val="20"/>
                <w:szCs w:val="20"/>
              </w:rPr>
              <w:t>Meslekle ilgili yayınları, teknolojik gelişmeleri izlemek</w:t>
            </w:r>
          </w:p>
        </w:tc>
      </w:tr>
      <w:tr w:rsidR="00F42600" w:rsidRPr="008E3EDF" w:rsidTr="00F42600">
        <w:tc>
          <w:tcPr>
            <w:tcW w:w="14709" w:type="dxa"/>
          </w:tcPr>
          <w:p w:rsidR="00F42600" w:rsidRPr="008E3EDF" w:rsidRDefault="00F42600" w:rsidP="00F42600">
            <w:pPr>
              <w:jc w:val="both"/>
              <w:rPr>
                <w:sz w:val="20"/>
                <w:szCs w:val="20"/>
              </w:rPr>
            </w:pPr>
            <w:r w:rsidRPr="008E3EDF">
              <w:rPr>
                <w:sz w:val="20"/>
                <w:szCs w:val="20"/>
              </w:rPr>
              <w:t>Meslekle ilgili hizmet içi eğitim, işbaşı eğitim vb. faaliyetlere katılmak</w:t>
            </w:r>
          </w:p>
        </w:tc>
      </w:tr>
    </w:tbl>
    <w:p w:rsidR="00F42600" w:rsidRPr="008E3EDF" w:rsidRDefault="00F42600" w:rsidP="00F42600">
      <w:pPr>
        <w:jc w:val="both"/>
        <w:rPr>
          <w:b/>
          <w:sz w:val="20"/>
          <w:szCs w:val="20"/>
        </w:rPr>
      </w:pPr>
      <w:r w:rsidRPr="008E3EDF">
        <w:rPr>
          <w:b/>
          <w:sz w:val="20"/>
          <w:szCs w:val="20"/>
        </w:rPr>
        <w:t>Bu Göreve Atanacaklarda Aranacak Nitelikler</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F42600" w:rsidRPr="008E3EDF" w:rsidTr="00F42600">
        <w:tc>
          <w:tcPr>
            <w:tcW w:w="14709" w:type="dxa"/>
          </w:tcPr>
          <w:p w:rsidR="00F42600" w:rsidRPr="008E3EDF" w:rsidRDefault="00F42600" w:rsidP="00F42600">
            <w:pPr>
              <w:jc w:val="both"/>
              <w:rPr>
                <w:sz w:val="20"/>
                <w:szCs w:val="20"/>
              </w:rPr>
            </w:pPr>
            <w:r w:rsidRPr="008E3EDF">
              <w:rPr>
                <w:sz w:val="20"/>
                <w:szCs w:val="20"/>
              </w:rPr>
              <w:t>Türkiye Cumhuriyeti Vatandaşı olmak,</w:t>
            </w:r>
          </w:p>
        </w:tc>
      </w:tr>
      <w:tr w:rsidR="00F42600" w:rsidRPr="008E3EDF" w:rsidTr="00F42600">
        <w:tc>
          <w:tcPr>
            <w:tcW w:w="14709" w:type="dxa"/>
          </w:tcPr>
          <w:p w:rsidR="00F42600" w:rsidRPr="008E3EDF" w:rsidRDefault="00F42600" w:rsidP="00F42600">
            <w:pPr>
              <w:jc w:val="both"/>
              <w:rPr>
                <w:sz w:val="20"/>
                <w:szCs w:val="20"/>
              </w:rPr>
            </w:pPr>
            <w:r w:rsidRPr="008E3EDF">
              <w:rPr>
                <w:sz w:val="20"/>
                <w:szCs w:val="20"/>
              </w:rPr>
              <w:t xml:space="preserve">Lisans Eğitimi almış olmak </w:t>
            </w:r>
          </w:p>
        </w:tc>
      </w:tr>
      <w:tr w:rsidR="00F42600" w:rsidRPr="008E3EDF" w:rsidTr="00F42600">
        <w:tc>
          <w:tcPr>
            <w:tcW w:w="14709" w:type="dxa"/>
          </w:tcPr>
          <w:p w:rsidR="00F42600" w:rsidRPr="008E3EDF" w:rsidRDefault="00F42600" w:rsidP="00F42600">
            <w:pPr>
              <w:jc w:val="both"/>
              <w:rPr>
                <w:sz w:val="20"/>
                <w:szCs w:val="20"/>
              </w:rPr>
            </w:pPr>
            <w:r w:rsidRPr="008E3EDF">
              <w:rPr>
                <w:sz w:val="20"/>
                <w:szCs w:val="20"/>
              </w:rPr>
              <w:t xml:space="preserve">Yönetim Kurulu Kararı ile görevlendirmiş olmak, </w:t>
            </w:r>
          </w:p>
        </w:tc>
      </w:tr>
    </w:tbl>
    <w:p w:rsidR="00F42600" w:rsidRPr="008E3EDF" w:rsidRDefault="00F42600" w:rsidP="00F42600">
      <w:pPr>
        <w:jc w:val="both"/>
        <w:rPr>
          <w:b/>
          <w:sz w:val="20"/>
          <w:szCs w:val="20"/>
        </w:rPr>
      </w:pPr>
      <w:r w:rsidRPr="008E3EDF">
        <w:rPr>
          <w:b/>
          <w:sz w:val="20"/>
          <w:szCs w:val="20"/>
        </w:rPr>
        <w:t xml:space="preserve">Bu Göreve Atanacakların Almış Olması/ Alması Gereken Eğitimler </w:t>
      </w:r>
    </w:p>
    <w:tbl>
      <w:tblPr>
        <w:tblW w:w="14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09"/>
      </w:tblGrid>
      <w:tr w:rsidR="00F42600" w:rsidRPr="008E3EDF" w:rsidTr="00F42600">
        <w:trPr>
          <w:trHeight w:val="169"/>
        </w:trPr>
        <w:tc>
          <w:tcPr>
            <w:tcW w:w="14709" w:type="dxa"/>
          </w:tcPr>
          <w:p w:rsidR="00F42600" w:rsidRPr="008E3EDF" w:rsidRDefault="00F42600" w:rsidP="00F42600">
            <w:pPr>
              <w:jc w:val="both"/>
              <w:rPr>
                <w:sz w:val="20"/>
                <w:szCs w:val="20"/>
              </w:rPr>
            </w:pPr>
            <w:r w:rsidRPr="008E3EDF">
              <w:rPr>
                <w:sz w:val="20"/>
                <w:szCs w:val="20"/>
              </w:rPr>
              <w:t>Danışmanlık konusu ile ilgili eğitimleri almış olmak,</w:t>
            </w:r>
          </w:p>
        </w:tc>
      </w:tr>
    </w:tbl>
    <w:p w:rsidR="00F42600" w:rsidRPr="008E3EDF" w:rsidRDefault="00F42600" w:rsidP="00F42600">
      <w:pPr>
        <w:rPr>
          <w:b/>
          <w:sz w:val="20"/>
          <w:szCs w:val="20"/>
        </w:rPr>
      </w:pPr>
      <w:r w:rsidRPr="008E3EDF">
        <w:rPr>
          <w:b/>
          <w:bCs/>
          <w:sz w:val="20"/>
          <w:szCs w:val="20"/>
        </w:rPr>
        <w:t xml:space="preserve"> Çalışma koşulları:</w:t>
      </w:r>
    </w:p>
    <w:tbl>
      <w:tblPr>
        <w:tblW w:w="14709" w:type="dxa"/>
        <w:tblInd w:w="-38" w:type="dxa"/>
        <w:tblLayout w:type="fixed"/>
        <w:tblCellMar>
          <w:left w:w="70" w:type="dxa"/>
          <w:right w:w="70" w:type="dxa"/>
        </w:tblCellMar>
        <w:tblLook w:val="01E0" w:firstRow="1" w:lastRow="1" w:firstColumn="1" w:lastColumn="1" w:noHBand="0" w:noVBand="0"/>
      </w:tblPr>
      <w:tblGrid>
        <w:gridCol w:w="14709"/>
      </w:tblGrid>
      <w:tr w:rsidR="00F42600" w:rsidRPr="008E3EDF" w:rsidTr="00F42600">
        <w:tc>
          <w:tcPr>
            <w:tcW w:w="14709" w:type="dxa"/>
            <w:tcBorders>
              <w:top w:val="single" w:sz="4" w:space="0" w:color="auto"/>
              <w:left w:val="single" w:sz="4" w:space="0" w:color="auto"/>
              <w:bottom w:val="single" w:sz="4" w:space="0" w:color="auto"/>
              <w:right w:val="single" w:sz="4" w:space="0" w:color="auto"/>
            </w:tcBorders>
          </w:tcPr>
          <w:p w:rsidR="00F42600" w:rsidRPr="008E3EDF" w:rsidRDefault="00F42600" w:rsidP="00F42600">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F42600" w:rsidRPr="008E3EDF" w:rsidTr="00F42600">
        <w:tc>
          <w:tcPr>
            <w:tcW w:w="14709" w:type="dxa"/>
            <w:tcBorders>
              <w:top w:val="single" w:sz="4" w:space="0" w:color="auto"/>
              <w:left w:val="single" w:sz="4" w:space="0" w:color="auto"/>
              <w:bottom w:val="single" w:sz="4" w:space="0" w:color="auto"/>
              <w:right w:val="single" w:sz="4" w:space="0" w:color="auto"/>
            </w:tcBorders>
          </w:tcPr>
          <w:p w:rsidR="00F42600" w:rsidRPr="008E3EDF" w:rsidRDefault="00F42600" w:rsidP="00F42600">
            <w:pPr>
              <w:jc w:val="both"/>
              <w:rPr>
                <w:bCs/>
                <w:sz w:val="20"/>
                <w:szCs w:val="20"/>
              </w:rPr>
            </w:pPr>
            <w:r w:rsidRPr="008E3EDF">
              <w:rPr>
                <w:bCs/>
                <w:sz w:val="20"/>
                <w:szCs w:val="20"/>
              </w:rPr>
              <w:t>Normal çalışma saatleri içinde görev yapmak.</w:t>
            </w:r>
          </w:p>
        </w:tc>
      </w:tr>
      <w:tr w:rsidR="00F42600" w:rsidRPr="008E3EDF" w:rsidTr="00F42600">
        <w:tc>
          <w:tcPr>
            <w:tcW w:w="14709" w:type="dxa"/>
            <w:tcBorders>
              <w:top w:val="single" w:sz="4" w:space="0" w:color="auto"/>
              <w:left w:val="single" w:sz="4" w:space="0" w:color="auto"/>
              <w:bottom w:val="single" w:sz="4" w:space="0" w:color="auto"/>
              <w:right w:val="single" w:sz="4" w:space="0" w:color="auto"/>
            </w:tcBorders>
          </w:tcPr>
          <w:p w:rsidR="00F42600" w:rsidRPr="008E3EDF" w:rsidRDefault="00F42600" w:rsidP="00F42600">
            <w:pPr>
              <w:jc w:val="both"/>
              <w:rPr>
                <w:bCs/>
                <w:sz w:val="20"/>
                <w:szCs w:val="20"/>
              </w:rPr>
            </w:pPr>
            <w:r w:rsidRPr="008E3EDF">
              <w:rPr>
                <w:bCs/>
                <w:sz w:val="20"/>
                <w:szCs w:val="20"/>
              </w:rPr>
              <w:t>Gerektiğinde normal çalışma saatleri dışında da görev yapabilmek.</w:t>
            </w:r>
          </w:p>
        </w:tc>
      </w:tr>
      <w:tr w:rsidR="00F42600" w:rsidRPr="008E3EDF" w:rsidTr="00F42600">
        <w:tc>
          <w:tcPr>
            <w:tcW w:w="14709" w:type="dxa"/>
            <w:tcBorders>
              <w:top w:val="single" w:sz="4" w:space="0" w:color="auto"/>
              <w:left w:val="single" w:sz="4" w:space="0" w:color="auto"/>
              <w:bottom w:val="single" w:sz="4" w:space="0" w:color="auto"/>
              <w:right w:val="single" w:sz="4" w:space="0" w:color="auto"/>
            </w:tcBorders>
          </w:tcPr>
          <w:p w:rsidR="00F42600" w:rsidRPr="008E3EDF" w:rsidRDefault="00F42600" w:rsidP="00F42600">
            <w:pPr>
              <w:jc w:val="both"/>
              <w:rPr>
                <w:bCs/>
                <w:sz w:val="20"/>
                <w:szCs w:val="20"/>
              </w:rPr>
            </w:pPr>
            <w:r w:rsidRPr="008E3EDF">
              <w:rPr>
                <w:bCs/>
                <w:sz w:val="20"/>
                <w:szCs w:val="20"/>
              </w:rPr>
              <w:t>Büro ortamında çalışmak.</w:t>
            </w:r>
          </w:p>
        </w:tc>
      </w:tr>
      <w:tr w:rsidR="00F42600" w:rsidRPr="008E3EDF" w:rsidTr="00F42600">
        <w:tc>
          <w:tcPr>
            <w:tcW w:w="14709" w:type="dxa"/>
            <w:tcBorders>
              <w:top w:val="single" w:sz="4" w:space="0" w:color="auto"/>
              <w:left w:val="single" w:sz="4" w:space="0" w:color="auto"/>
              <w:bottom w:val="single" w:sz="4" w:space="0" w:color="auto"/>
              <w:right w:val="single" w:sz="4" w:space="0" w:color="auto"/>
            </w:tcBorders>
          </w:tcPr>
          <w:p w:rsidR="00F42600" w:rsidRPr="008E3EDF" w:rsidRDefault="00F42600" w:rsidP="00F42600">
            <w:pPr>
              <w:jc w:val="both"/>
              <w:rPr>
                <w:bCs/>
                <w:sz w:val="20"/>
                <w:szCs w:val="20"/>
              </w:rPr>
            </w:pPr>
            <w:r w:rsidRPr="008E3EDF">
              <w:rPr>
                <w:bCs/>
                <w:sz w:val="20"/>
                <w:szCs w:val="20"/>
              </w:rPr>
              <w:t>Görevi gereği seyahat etmek.</w:t>
            </w:r>
          </w:p>
        </w:tc>
      </w:tr>
      <w:tr w:rsidR="005F17E4" w:rsidRPr="008E3EDF" w:rsidTr="00F42600">
        <w:tc>
          <w:tcPr>
            <w:tcW w:w="14709" w:type="dxa"/>
            <w:tcBorders>
              <w:top w:val="single" w:sz="4" w:space="0" w:color="auto"/>
              <w:left w:val="single" w:sz="4" w:space="0" w:color="auto"/>
              <w:bottom w:val="single" w:sz="4" w:space="0" w:color="auto"/>
              <w:right w:val="single" w:sz="4" w:space="0" w:color="auto"/>
            </w:tcBorders>
          </w:tcPr>
          <w:p w:rsidR="005F17E4" w:rsidRPr="008E3EDF" w:rsidRDefault="005F17E4" w:rsidP="00F42600">
            <w:pPr>
              <w:jc w:val="both"/>
              <w:rPr>
                <w:bCs/>
                <w:sz w:val="20"/>
                <w:szCs w:val="20"/>
              </w:rPr>
            </w:pPr>
            <w:r w:rsidRPr="008E3EDF">
              <w:rPr>
                <w:bCs/>
                <w:sz w:val="20"/>
                <w:szCs w:val="20"/>
              </w:rPr>
              <w:lastRenderedPageBreak/>
              <w:t>Faaliyetlerinin gerektirdiği her türlü araç, gereç ve malzemeyi kullanmak.</w:t>
            </w:r>
          </w:p>
        </w:tc>
      </w:tr>
    </w:tbl>
    <w:p w:rsidR="001F381E" w:rsidRDefault="001F381E" w:rsidP="00F42600">
      <w:pPr>
        <w:jc w:val="both"/>
        <w:rPr>
          <w:bCs/>
          <w:sz w:val="20"/>
          <w:szCs w:val="20"/>
        </w:rPr>
      </w:pPr>
    </w:p>
    <w:p w:rsidR="00F42600" w:rsidRPr="008E3EDF" w:rsidRDefault="00F42600" w:rsidP="00F42600">
      <w:pPr>
        <w:jc w:val="both"/>
        <w:rPr>
          <w:bCs/>
          <w:sz w:val="20"/>
          <w:szCs w:val="20"/>
        </w:rPr>
      </w:pPr>
      <w:r w:rsidRPr="008E3EDF">
        <w:rPr>
          <w:bCs/>
          <w:sz w:val="20"/>
          <w:szCs w:val="20"/>
        </w:rPr>
        <w:t>YETKİLERİ: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F42600" w:rsidRPr="008E3EDF" w:rsidTr="00F42600">
        <w:tc>
          <w:tcPr>
            <w:tcW w:w="14709" w:type="dxa"/>
            <w:shd w:val="clear" w:color="auto" w:fill="auto"/>
          </w:tcPr>
          <w:p w:rsidR="00F42600" w:rsidRPr="008E3EDF" w:rsidRDefault="00F42600" w:rsidP="00F42600">
            <w:pPr>
              <w:jc w:val="both"/>
              <w:rPr>
                <w:bCs/>
                <w:sz w:val="20"/>
                <w:szCs w:val="20"/>
              </w:rPr>
            </w:pPr>
            <w:r w:rsidRPr="008E3EDF">
              <w:rPr>
                <w:bCs/>
                <w:sz w:val="20"/>
                <w:szCs w:val="20"/>
              </w:rPr>
              <w:t>Yukarıda belirtilen görev ve sorumlulukları gerçekleştirme yetkisine sahip olmak.</w:t>
            </w:r>
          </w:p>
        </w:tc>
      </w:tr>
    </w:tbl>
    <w:p w:rsidR="00F42600" w:rsidRPr="008E3EDF" w:rsidRDefault="00F42600" w:rsidP="00F42600">
      <w:pPr>
        <w:rPr>
          <w:sz w:val="20"/>
          <w:szCs w:val="20"/>
        </w:rPr>
      </w:pPr>
    </w:p>
    <w:p w:rsidR="002B21B7" w:rsidRDefault="002B21B7" w:rsidP="006B56B9">
      <w:pPr>
        <w:jc w:val="both"/>
        <w:rPr>
          <w:b/>
          <w:color w:val="000000"/>
          <w:sz w:val="20"/>
          <w:szCs w:val="20"/>
        </w:rPr>
      </w:pPr>
    </w:p>
    <w:p w:rsidR="00BF4068" w:rsidRDefault="00BF4068" w:rsidP="006B56B9">
      <w:pPr>
        <w:jc w:val="both"/>
        <w:rPr>
          <w:b/>
          <w:color w:val="000000"/>
          <w:sz w:val="20"/>
          <w:szCs w:val="20"/>
        </w:rPr>
      </w:pPr>
    </w:p>
    <w:p w:rsidR="00BF4068" w:rsidRDefault="00BF4068" w:rsidP="006B56B9">
      <w:pPr>
        <w:jc w:val="both"/>
        <w:rPr>
          <w:b/>
          <w:color w:val="000000"/>
          <w:sz w:val="20"/>
          <w:szCs w:val="20"/>
        </w:rPr>
      </w:pPr>
    </w:p>
    <w:p w:rsidR="00BF4068" w:rsidRDefault="00BF4068" w:rsidP="006B56B9">
      <w:pPr>
        <w:jc w:val="both"/>
        <w:rPr>
          <w:b/>
          <w:color w:val="000000"/>
          <w:sz w:val="20"/>
          <w:szCs w:val="20"/>
        </w:rPr>
      </w:pPr>
    </w:p>
    <w:p w:rsidR="00BF4068" w:rsidRDefault="00BF4068" w:rsidP="006B56B9">
      <w:pPr>
        <w:jc w:val="both"/>
        <w:rPr>
          <w:b/>
          <w:color w:val="000000"/>
          <w:sz w:val="20"/>
          <w:szCs w:val="20"/>
        </w:rPr>
      </w:pPr>
    </w:p>
    <w:p w:rsidR="00BF4068" w:rsidRDefault="00BF4068" w:rsidP="006B56B9">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050174" w:rsidRPr="008E3EDF" w:rsidTr="00F42600">
        <w:tc>
          <w:tcPr>
            <w:tcW w:w="3468" w:type="dxa"/>
          </w:tcPr>
          <w:p w:rsidR="00050174" w:rsidRDefault="00050174" w:rsidP="00050174">
            <w:pPr>
              <w:jc w:val="both"/>
              <w:rPr>
                <w:b/>
                <w:color w:val="000000"/>
                <w:sz w:val="20"/>
                <w:szCs w:val="20"/>
              </w:rPr>
            </w:pPr>
            <w:r>
              <w:rPr>
                <w:b/>
                <w:color w:val="000000"/>
                <w:sz w:val="20"/>
                <w:szCs w:val="20"/>
              </w:rPr>
              <w:t>16.</w:t>
            </w:r>
            <w:r w:rsidRPr="008E3EDF">
              <w:rPr>
                <w:b/>
                <w:color w:val="000000"/>
                <w:sz w:val="20"/>
                <w:szCs w:val="20"/>
              </w:rPr>
              <w:t xml:space="preserve">1) </w:t>
            </w:r>
          </w:p>
          <w:p w:rsidR="00050174" w:rsidRDefault="00050174" w:rsidP="00224CF4">
            <w:pPr>
              <w:jc w:val="both"/>
              <w:rPr>
                <w:color w:val="000000"/>
                <w:sz w:val="20"/>
                <w:szCs w:val="20"/>
              </w:rPr>
            </w:pPr>
          </w:p>
        </w:tc>
        <w:tc>
          <w:tcPr>
            <w:tcW w:w="11099" w:type="dxa"/>
          </w:tcPr>
          <w:p w:rsidR="00050174" w:rsidRPr="008F097E" w:rsidRDefault="00050174" w:rsidP="00A25E33">
            <w:pPr>
              <w:jc w:val="both"/>
              <w:rPr>
                <w:b/>
                <w:color w:val="000000"/>
                <w:sz w:val="20"/>
                <w:szCs w:val="20"/>
              </w:rPr>
            </w:pPr>
          </w:p>
        </w:tc>
      </w:tr>
      <w:tr w:rsidR="002B21B7" w:rsidRPr="008E3EDF" w:rsidTr="00F42600">
        <w:tc>
          <w:tcPr>
            <w:tcW w:w="3468" w:type="dxa"/>
          </w:tcPr>
          <w:p w:rsidR="002B21B7" w:rsidRPr="008E3EDF" w:rsidRDefault="002B21B7" w:rsidP="00224CF4">
            <w:pPr>
              <w:jc w:val="both"/>
              <w:rPr>
                <w:color w:val="000000"/>
                <w:sz w:val="20"/>
                <w:szCs w:val="20"/>
              </w:rPr>
            </w:pPr>
            <w:r>
              <w:rPr>
                <w:color w:val="000000"/>
                <w:sz w:val="20"/>
                <w:szCs w:val="20"/>
              </w:rPr>
              <w:t xml:space="preserve">GÖREV </w:t>
            </w:r>
            <w:r w:rsidR="00224CF4">
              <w:rPr>
                <w:color w:val="000000"/>
                <w:sz w:val="20"/>
                <w:szCs w:val="20"/>
              </w:rPr>
              <w:t>ÜNVANI</w:t>
            </w:r>
          </w:p>
        </w:tc>
        <w:tc>
          <w:tcPr>
            <w:tcW w:w="11099" w:type="dxa"/>
          </w:tcPr>
          <w:p w:rsidR="002B21B7" w:rsidRPr="008F097E" w:rsidRDefault="002424F5" w:rsidP="00A25E33">
            <w:pPr>
              <w:jc w:val="both"/>
              <w:rPr>
                <w:b/>
                <w:color w:val="000000"/>
                <w:sz w:val="20"/>
                <w:szCs w:val="20"/>
              </w:rPr>
            </w:pPr>
            <w:r w:rsidRPr="008F097E">
              <w:rPr>
                <w:b/>
                <w:color w:val="000000"/>
                <w:sz w:val="20"/>
                <w:szCs w:val="20"/>
              </w:rPr>
              <w:t>DESTEK HİZMETLER BİRİMİ</w:t>
            </w:r>
            <w:r w:rsidR="00A25E33" w:rsidRPr="008F097E">
              <w:rPr>
                <w:b/>
                <w:color w:val="000000"/>
                <w:sz w:val="20"/>
                <w:szCs w:val="20"/>
              </w:rPr>
              <w:t>/</w:t>
            </w:r>
            <w:r w:rsidRPr="008F097E">
              <w:rPr>
                <w:b/>
                <w:color w:val="000000"/>
                <w:sz w:val="20"/>
                <w:szCs w:val="20"/>
              </w:rPr>
              <w:t>SERVİS HİZMETLERİ</w:t>
            </w:r>
          </w:p>
        </w:tc>
      </w:tr>
      <w:tr w:rsidR="002B21B7" w:rsidRPr="008E3EDF" w:rsidTr="00F42600">
        <w:tc>
          <w:tcPr>
            <w:tcW w:w="3468" w:type="dxa"/>
          </w:tcPr>
          <w:p w:rsidR="002B21B7" w:rsidRPr="008E3EDF" w:rsidRDefault="002B21B7" w:rsidP="00F42600">
            <w:pPr>
              <w:jc w:val="both"/>
              <w:rPr>
                <w:color w:val="000000"/>
                <w:sz w:val="20"/>
                <w:szCs w:val="20"/>
              </w:rPr>
            </w:pPr>
            <w:r w:rsidRPr="008E3EDF">
              <w:rPr>
                <w:color w:val="000000"/>
                <w:sz w:val="20"/>
                <w:szCs w:val="20"/>
              </w:rPr>
              <w:t>Bağlı Olunan Üst Birim</w:t>
            </w:r>
          </w:p>
        </w:tc>
        <w:tc>
          <w:tcPr>
            <w:tcW w:w="11099" w:type="dxa"/>
          </w:tcPr>
          <w:p w:rsidR="002B21B7" w:rsidRPr="008F097E" w:rsidRDefault="002B21B7" w:rsidP="002424F5">
            <w:pPr>
              <w:jc w:val="both"/>
              <w:rPr>
                <w:color w:val="000000"/>
                <w:sz w:val="20"/>
                <w:szCs w:val="20"/>
              </w:rPr>
            </w:pPr>
            <w:r w:rsidRPr="008F097E">
              <w:rPr>
                <w:color w:val="000000"/>
                <w:sz w:val="20"/>
                <w:szCs w:val="20"/>
              </w:rPr>
              <w:t xml:space="preserve">Genel Sekreter Yrd. </w:t>
            </w:r>
          </w:p>
        </w:tc>
      </w:tr>
      <w:tr w:rsidR="002B21B7" w:rsidRPr="008E3EDF" w:rsidTr="00F42600">
        <w:tc>
          <w:tcPr>
            <w:tcW w:w="3468" w:type="dxa"/>
          </w:tcPr>
          <w:p w:rsidR="002B21B7" w:rsidRPr="008E3EDF" w:rsidRDefault="002B21B7" w:rsidP="00F42600">
            <w:pPr>
              <w:jc w:val="both"/>
              <w:rPr>
                <w:color w:val="000000"/>
                <w:sz w:val="20"/>
                <w:szCs w:val="20"/>
              </w:rPr>
            </w:pPr>
            <w:r>
              <w:rPr>
                <w:color w:val="000000"/>
                <w:sz w:val="20"/>
                <w:szCs w:val="20"/>
              </w:rPr>
              <w:t>Alt Pozisyon</w:t>
            </w:r>
          </w:p>
        </w:tc>
        <w:tc>
          <w:tcPr>
            <w:tcW w:w="11099" w:type="dxa"/>
          </w:tcPr>
          <w:p w:rsidR="002B21B7" w:rsidRPr="008F097E" w:rsidRDefault="002B21B7" w:rsidP="00F42600">
            <w:pPr>
              <w:jc w:val="both"/>
              <w:rPr>
                <w:color w:val="000000"/>
                <w:sz w:val="20"/>
                <w:szCs w:val="20"/>
              </w:rPr>
            </w:pPr>
            <w:r w:rsidRPr="008F097E">
              <w:rPr>
                <w:color w:val="000000"/>
                <w:sz w:val="20"/>
                <w:szCs w:val="20"/>
              </w:rPr>
              <w:t>-</w:t>
            </w:r>
          </w:p>
        </w:tc>
      </w:tr>
      <w:tr w:rsidR="002B21B7" w:rsidRPr="008E3EDF" w:rsidTr="00F42600">
        <w:tc>
          <w:tcPr>
            <w:tcW w:w="3468" w:type="dxa"/>
          </w:tcPr>
          <w:p w:rsidR="002B21B7" w:rsidRPr="008E3EDF" w:rsidRDefault="002B21B7" w:rsidP="00F42600">
            <w:pPr>
              <w:jc w:val="both"/>
              <w:rPr>
                <w:color w:val="000000"/>
                <w:sz w:val="20"/>
                <w:szCs w:val="20"/>
              </w:rPr>
            </w:pPr>
            <w:r w:rsidRPr="008E3EDF">
              <w:rPr>
                <w:color w:val="000000"/>
                <w:sz w:val="20"/>
                <w:szCs w:val="20"/>
              </w:rPr>
              <w:t>Vekalet Durumu/görev devri</w:t>
            </w:r>
          </w:p>
        </w:tc>
        <w:tc>
          <w:tcPr>
            <w:tcW w:w="11099" w:type="dxa"/>
          </w:tcPr>
          <w:p w:rsidR="002B21B7" w:rsidRPr="008F097E" w:rsidRDefault="002B21B7" w:rsidP="00F42600">
            <w:pPr>
              <w:jc w:val="both"/>
              <w:rPr>
                <w:color w:val="000000"/>
                <w:sz w:val="20"/>
                <w:szCs w:val="20"/>
              </w:rPr>
            </w:pPr>
            <w:r w:rsidRPr="008F097E">
              <w:rPr>
                <w:color w:val="000000"/>
                <w:sz w:val="20"/>
                <w:szCs w:val="20"/>
              </w:rPr>
              <w:t>izinli veya görevli olduğu durumlarda görevi yürütecek personel Vekalet listesinde belirtilmiştir.</w:t>
            </w:r>
          </w:p>
        </w:tc>
      </w:tr>
    </w:tbl>
    <w:p w:rsidR="005A6A89" w:rsidRDefault="005A6A89" w:rsidP="002B21B7">
      <w:pPr>
        <w:jc w:val="both"/>
        <w:rPr>
          <w:b/>
          <w:color w:val="000000"/>
          <w:sz w:val="20"/>
          <w:szCs w:val="20"/>
        </w:rPr>
      </w:pPr>
    </w:p>
    <w:p w:rsidR="005A6A89" w:rsidRDefault="005A6A89" w:rsidP="002B21B7">
      <w:pPr>
        <w:jc w:val="both"/>
        <w:rPr>
          <w:b/>
          <w:color w:val="000000"/>
          <w:sz w:val="20"/>
          <w:szCs w:val="20"/>
        </w:rPr>
      </w:pPr>
    </w:p>
    <w:p w:rsidR="002B21B7" w:rsidRDefault="002B21B7" w:rsidP="002B21B7">
      <w:pPr>
        <w:jc w:val="both"/>
        <w:rPr>
          <w:b/>
          <w:color w:val="000000"/>
          <w:sz w:val="20"/>
          <w:szCs w:val="20"/>
        </w:rPr>
      </w:pPr>
      <w:r w:rsidRPr="008E3EDF">
        <w:rPr>
          <w:b/>
          <w:color w:val="000000"/>
          <w:sz w:val="20"/>
          <w:szCs w:val="20"/>
        </w:rPr>
        <w:t>GÖREVİN TANIMI : GÖREV YETKİ-YETKİNLİK VE SORUMLULUKLAR</w:t>
      </w:r>
    </w:p>
    <w:p w:rsidR="002A6103" w:rsidRDefault="002A6103" w:rsidP="002B21B7">
      <w:pPr>
        <w:jc w:val="both"/>
        <w:rPr>
          <w:b/>
          <w:color w:val="000000"/>
          <w:sz w:val="20"/>
          <w:szCs w:val="20"/>
        </w:rPr>
      </w:pPr>
    </w:p>
    <w:p w:rsidR="002A6103" w:rsidRPr="002A6103" w:rsidRDefault="002A6103" w:rsidP="002B21B7">
      <w:pPr>
        <w:jc w:val="both"/>
        <w:rPr>
          <w:b/>
          <w:color w:val="000000"/>
          <w:sz w:val="20"/>
          <w:szCs w:val="20"/>
          <w:u w:val="single"/>
        </w:rPr>
      </w:pPr>
      <w:r w:rsidRPr="002A6103">
        <w:rPr>
          <w:b/>
          <w:color w:val="000000"/>
          <w:sz w:val="20"/>
          <w:szCs w:val="20"/>
          <w:u w:val="single"/>
        </w:rPr>
        <w:t>SORUMLULUK VE GÖREVLERİ</w:t>
      </w:r>
    </w:p>
    <w:p w:rsidR="002A6103" w:rsidRPr="008E3EDF" w:rsidRDefault="002A6103" w:rsidP="002B21B7">
      <w:pPr>
        <w:jc w:val="both"/>
        <w:rPr>
          <w:b/>
          <w:color w:val="000000"/>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Çay ocağı sorumluluğu ve hizmetlerini yerine getirmek,</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Toplantı ve organizasyonlardan önce ikram sevisini hazırlamak, toplantı ve organizasyon sırasında servis hizmetlerini sunmak.</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 xml:space="preserve">Müşteri ve hizmet alanlar ile misafirlere ikramda bulunmak. </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 xml:space="preserve">Misafir ikramları için kullanılan ikramlık malzemenin ve temizlik malzemelerinin  takip ve kontrolünü yapmak, eksikleri tamamlamak. </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 xml:space="preserve">Yönetmelik ve sair mevzuatla verilen diğer görevler ile mevzuat çerçevesinde Meclis, Yönetim Kurulu veya Yönetim Kurulu Başkanı , Genel Sekreter tarafından verilecek görevleri yapmak.  </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İç ve dış hizmetleri yerine getirmek,  (banka iş ve işlemleri. Evrak getirip götürmek, oda tebligatlarını yapmak)</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Her gün mesai bitiminden sonra çay ocağının genel temizliğini yapmak,</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Yönetim Kurulu ve Genel Sekreterliğin verdiği diğer talimatları yerine getirmek,</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lastRenderedPageBreak/>
              <w:t>Müşteri memnuniyeti odaklı çalışmak.</w:t>
            </w:r>
          </w:p>
        </w:tc>
      </w:tr>
      <w:tr w:rsidR="002B21B7" w:rsidRPr="008E3EDF" w:rsidTr="00F5178A">
        <w:tc>
          <w:tcPr>
            <w:tcW w:w="14567" w:type="dxa"/>
            <w:shd w:val="clear" w:color="auto" w:fill="auto"/>
          </w:tcPr>
          <w:p w:rsidR="002B21B7" w:rsidRPr="008E3EDF" w:rsidRDefault="002B21B7" w:rsidP="00F42600">
            <w:pPr>
              <w:jc w:val="both"/>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C65E0F" w:rsidRPr="008E3EDF" w:rsidTr="00F5178A">
        <w:tblPrEx>
          <w:tblCellMar>
            <w:left w:w="70" w:type="dxa"/>
            <w:right w:w="70" w:type="dxa"/>
          </w:tblCellMar>
          <w:tblLook w:val="01E0" w:firstRow="1" w:lastRow="1" w:firstColumn="1" w:lastColumn="1" w:noHBand="0" w:noVBand="0"/>
        </w:tblPrEx>
        <w:tc>
          <w:tcPr>
            <w:tcW w:w="14567" w:type="dxa"/>
          </w:tcPr>
          <w:p w:rsidR="00C65E0F" w:rsidRPr="008E3EDF" w:rsidRDefault="00C65E0F" w:rsidP="00F42600">
            <w:pPr>
              <w:jc w:val="both"/>
              <w:rPr>
                <w:sz w:val="20"/>
                <w:szCs w:val="20"/>
              </w:rPr>
            </w:pPr>
            <w:r w:rsidRPr="008E3EDF">
              <w:rPr>
                <w:sz w:val="20"/>
                <w:szCs w:val="20"/>
              </w:rPr>
              <w:t>Her sabah mesai başlarken ikram edilecek içecekleri hazırlamak,</w:t>
            </w:r>
          </w:p>
        </w:tc>
      </w:tr>
      <w:tr w:rsidR="00C65E0F" w:rsidRPr="008E3EDF" w:rsidTr="00F5178A">
        <w:tblPrEx>
          <w:tblCellMar>
            <w:left w:w="70" w:type="dxa"/>
            <w:right w:w="70" w:type="dxa"/>
          </w:tblCellMar>
          <w:tblLook w:val="01E0" w:firstRow="1" w:lastRow="1" w:firstColumn="1" w:lastColumn="1" w:noHBand="0" w:noVBand="0"/>
        </w:tblPrEx>
        <w:tc>
          <w:tcPr>
            <w:tcW w:w="14567" w:type="dxa"/>
          </w:tcPr>
          <w:p w:rsidR="00C65E0F" w:rsidRPr="008E3EDF" w:rsidRDefault="00C65E0F" w:rsidP="00F42600">
            <w:pPr>
              <w:jc w:val="both"/>
              <w:rPr>
                <w:sz w:val="20"/>
                <w:szCs w:val="20"/>
              </w:rPr>
            </w:pPr>
            <w:r w:rsidRPr="008E3EDF">
              <w:rPr>
                <w:sz w:val="20"/>
                <w:szCs w:val="20"/>
              </w:rPr>
              <w:t>Mesai saatleri içerisinde ikramların hazır tutulması ve servisinin yapılması, (içecek ve gerektiğinde yiyecek servisi yapmak)</w:t>
            </w:r>
          </w:p>
        </w:tc>
      </w:tr>
      <w:tr w:rsidR="00C65E0F" w:rsidRPr="008E3EDF" w:rsidTr="00F5178A">
        <w:tblPrEx>
          <w:tblCellMar>
            <w:left w:w="70" w:type="dxa"/>
            <w:right w:w="70" w:type="dxa"/>
          </w:tblCellMar>
          <w:tblLook w:val="01E0" w:firstRow="1" w:lastRow="1" w:firstColumn="1" w:lastColumn="1" w:noHBand="0" w:noVBand="0"/>
        </w:tblPrEx>
        <w:tc>
          <w:tcPr>
            <w:tcW w:w="14567" w:type="dxa"/>
          </w:tcPr>
          <w:p w:rsidR="00C65E0F" w:rsidRPr="008E3EDF" w:rsidRDefault="00C65E0F" w:rsidP="00F42600">
            <w:pPr>
              <w:jc w:val="both"/>
              <w:rPr>
                <w:sz w:val="20"/>
                <w:szCs w:val="20"/>
              </w:rPr>
            </w:pPr>
            <w:r w:rsidRPr="008E3EDF">
              <w:rPr>
                <w:sz w:val="20"/>
                <w:szCs w:val="20"/>
              </w:rPr>
              <w:t>uygun görülen içecekleri bulundurmak,</w:t>
            </w:r>
          </w:p>
        </w:tc>
      </w:tr>
      <w:tr w:rsidR="00C65E0F" w:rsidRPr="008E3EDF" w:rsidTr="00F5178A">
        <w:tblPrEx>
          <w:tblCellMar>
            <w:left w:w="70" w:type="dxa"/>
            <w:right w:w="70" w:type="dxa"/>
          </w:tblCellMar>
          <w:tblLook w:val="01E0" w:firstRow="1" w:lastRow="1" w:firstColumn="1" w:lastColumn="1" w:noHBand="0" w:noVBand="0"/>
        </w:tblPrEx>
        <w:tc>
          <w:tcPr>
            <w:tcW w:w="14567" w:type="dxa"/>
          </w:tcPr>
          <w:p w:rsidR="00C65E0F" w:rsidRPr="008E3EDF" w:rsidRDefault="00C65E0F" w:rsidP="00F42600">
            <w:pPr>
              <w:jc w:val="both"/>
              <w:rPr>
                <w:sz w:val="20"/>
                <w:szCs w:val="20"/>
              </w:rPr>
            </w:pPr>
            <w:r w:rsidRPr="008E3EDF">
              <w:rPr>
                <w:sz w:val="20"/>
                <w:szCs w:val="20"/>
              </w:rPr>
              <w:t>Odanın mesai saatleri dâhilinde açılıp kapanmasını takip etmek ve genel anlamda kontrolünü yapmak,</w:t>
            </w:r>
          </w:p>
        </w:tc>
      </w:tr>
      <w:tr w:rsidR="00C65E0F" w:rsidRPr="008E3EDF" w:rsidTr="00F5178A">
        <w:tblPrEx>
          <w:tblCellMar>
            <w:left w:w="70" w:type="dxa"/>
            <w:right w:w="70" w:type="dxa"/>
          </w:tblCellMar>
          <w:tblLook w:val="01E0" w:firstRow="1" w:lastRow="1" w:firstColumn="1" w:lastColumn="1" w:noHBand="0" w:noVBand="0"/>
        </w:tblPrEx>
        <w:tc>
          <w:tcPr>
            <w:tcW w:w="14567" w:type="dxa"/>
          </w:tcPr>
          <w:p w:rsidR="00C65E0F" w:rsidRPr="008E3EDF" w:rsidRDefault="00C65E0F" w:rsidP="00F42600">
            <w:pPr>
              <w:tabs>
                <w:tab w:val="num" w:pos="360"/>
              </w:tabs>
              <w:jc w:val="both"/>
              <w:rPr>
                <w:sz w:val="20"/>
                <w:szCs w:val="20"/>
              </w:rPr>
            </w:pPr>
            <w:r w:rsidRPr="008E3EDF">
              <w:rPr>
                <w:sz w:val="20"/>
                <w:szCs w:val="20"/>
              </w:rPr>
              <w:t>Toplantılardan önce gereken ikramla ilgili hazırlıkları yapmak, ikramları sunmak.</w:t>
            </w:r>
          </w:p>
        </w:tc>
      </w:tr>
      <w:tr w:rsidR="00C65E0F" w:rsidRPr="008E3EDF" w:rsidTr="00F5178A">
        <w:tblPrEx>
          <w:tblCellMar>
            <w:left w:w="70" w:type="dxa"/>
            <w:right w:w="70" w:type="dxa"/>
          </w:tblCellMar>
          <w:tblLook w:val="01E0" w:firstRow="1" w:lastRow="1" w:firstColumn="1" w:lastColumn="1" w:noHBand="0" w:noVBand="0"/>
        </w:tblPrEx>
        <w:tc>
          <w:tcPr>
            <w:tcW w:w="14567" w:type="dxa"/>
          </w:tcPr>
          <w:p w:rsidR="00C65E0F" w:rsidRPr="008E3EDF" w:rsidRDefault="00C65E0F" w:rsidP="00F42600">
            <w:pPr>
              <w:tabs>
                <w:tab w:val="num" w:pos="360"/>
              </w:tabs>
              <w:jc w:val="both"/>
              <w:rPr>
                <w:sz w:val="20"/>
                <w:szCs w:val="20"/>
              </w:rPr>
            </w:pPr>
            <w:r w:rsidRPr="008E3EDF">
              <w:rPr>
                <w:color w:val="000000"/>
                <w:sz w:val="20"/>
                <w:szCs w:val="20"/>
              </w:rPr>
              <w:t>Genel Sekreter’ce verilen görev ve talimatları yerine getirmek,</w:t>
            </w:r>
          </w:p>
        </w:tc>
      </w:tr>
      <w:tr w:rsidR="00C65E0F" w:rsidRPr="008E3EDF" w:rsidTr="00F5178A">
        <w:tblPrEx>
          <w:tblCellMar>
            <w:left w:w="70" w:type="dxa"/>
            <w:right w:w="70" w:type="dxa"/>
          </w:tblCellMar>
          <w:tblLook w:val="01E0" w:firstRow="1" w:lastRow="1" w:firstColumn="1" w:lastColumn="1" w:noHBand="0" w:noVBand="0"/>
        </w:tblPrEx>
        <w:tc>
          <w:tcPr>
            <w:tcW w:w="14567" w:type="dxa"/>
          </w:tcPr>
          <w:p w:rsidR="00C65E0F" w:rsidRPr="008E3EDF" w:rsidRDefault="00C65E0F" w:rsidP="00F42600">
            <w:pPr>
              <w:jc w:val="both"/>
              <w:rPr>
                <w:color w:val="000000"/>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C65E0F" w:rsidRPr="008E3EDF" w:rsidTr="00F5178A">
        <w:tblPrEx>
          <w:tblCellMar>
            <w:left w:w="70" w:type="dxa"/>
            <w:right w:w="70" w:type="dxa"/>
          </w:tblCellMar>
          <w:tblLook w:val="01E0" w:firstRow="1" w:lastRow="1" w:firstColumn="1" w:lastColumn="1" w:noHBand="0" w:noVBand="0"/>
        </w:tblPrEx>
        <w:tc>
          <w:tcPr>
            <w:tcW w:w="14567" w:type="dxa"/>
          </w:tcPr>
          <w:p w:rsidR="00C65E0F" w:rsidRPr="008E3EDF" w:rsidRDefault="00C65E0F" w:rsidP="00F42600">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C65E0F" w:rsidRPr="008E3EDF" w:rsidTr="00F5178A">
        <w:tblPrEx>
          <w:tblCellMar>
            <w:left w:w="70" w:type="dxa"/>
            <w:right w:w="70" w:type="dxa"/>
          </w:tblCellMar>
          <w:tblLook w:val="01E0" w:firstRow="1" w:lastRow="1" w:firstColumn="1" w:lastColumn="1" w:noHBand="0" w:noVBand="0"/>
        </w:tblPrEx>
        <w:tc>
          <w:tcPr>
            <w:tcW w:w="14567" w:type="dxa"/>
          </w:tcPr>
          <w:p w:rsidR="00C65E0F" w:rsidRPr="008E3EDF" w:rsidRDefault="00C65E0F" w:rsidP="00F42600">
            <w:pPr>
              <w:jc w:val="both"/>
              <w:rPr>
                <w:sz w:val="20"/>
                <w:szCs w:val="20"/>
              </w:rPr>
            </w:pPr>
            <w:r w:rsidRPr="008E3EDF">
              <w:rPr>
                <w:sz w:val="20"/>
                <w:szCs w:val="20"/>
              </w:rPr>
              <w:t>Bilgi Güvenliği Yönetim Sistemi gereği Güvenlik ihlal olayının oluşması durumunda olay anında raporlanır.</w:t>
            </w:r>
          </w:p>
        </w:tc>
      </w:tr>
      <w:tr w:rsidR="00C65E0F" w:rsidRPr="008E3EDF" w:rsidTr="00F5178A">
        <w:tblPrEx>
          <w:tblCellMar>
            <w:left w:w="70" w:type="dxa"/>
            <w:right w:w="70" w:type="dxa"/>
          </w:tblCellMar>
          <w:tblLook w:val="01E0" w:firstRow="1" w:lastRow="1" w:firstColumn="1" w:lastColumn="1" w:noHBand="0" w:noVBand="0"/>
        </w:tblPrEx>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jc w:val="both"/>
              <w:rPr>
                <w:sz w:val="20"/>
                <w:szCs w:val="20"/>
              </w:rPr>
            </w:pPr>
            <w:r w:rsidRPr="008E3EDF">
              <w:rPr>
                <w:sz w:val="20"/>
                <w:szCs w:val="20"/>
              </w:rPr>
              <w:t>Müşteri memnuniyeti odaklı çalışmak.</w:t>
            </w:r>
          </w:p>
        </w:tc>
      </w:tr>
      <w:tr w:rsidR="00C65E0F" w:rsidRPr="008E3EDF" w:rsidTr="00F5178A">
        <w:tblPrEx>
          <w:tblCellMar>
            <w:left w:w="70" w:type="dxa"/>
            <w:right w:w="70" w:type="dxa"/>
          </w:tblCellMar>
          <w:tblLook w:val="01E0" w:firstRow="1" w:lastRow="1" w:firstColumn="1" w:lastColumn="1" w:noHBand="0" w:noVBand="0"/>
        </w:tblPrEx>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C65E0F" w:rsidRPr="008E3EDF" w:rsidRDefault="00C65E0F" w:rsidP="00F42600">
            <w:pPr>
              <w:rPr>
                <w:b/>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C65E0F" w:rsidRPr="008E3EDF" w:rsidTr="00F5178A">
        <w:tblPrEx>
          <w:tblCellMar>
            <w:left w:w="70" w:type="dxa"/>
            <w:right w:w="70" w:type="dxa"/>
          </w:tblCellMar>
          <w:tblLook w:val="01E0" w:firstRow="1" w:lastRow="1" w:firstColumn="1" w:lastColumn="1" w:noHBand="0" w:noVBand="0"/>
        </w:tblPrEx>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F00CF5" w:rsidRPr="008E3EDF" w:rsidTr="00F5178A">
        <w:tblPrEx>
          <w:tblCellMar>
            <w:left w:w="70" w:type="dxa"/>
            <w:right w:w="70" w:type="dxa"/>
          </w:tblCellMar>
          <w:tblLook w:val="01E0" w:firstRow="1" w:lastRow="1" w:firstColumn="1" w:lastColumn="1" w:noHBand="0" w:noVBand="0"/>
        </w:tblPrEx>
        <w:tc>
          <w:tcPr>
            <w:tcW w:w="14567" w:type="dxa"/>
            <w:tcBorders>
              <w:top w:val="single" w:sz="4" w:space="0" w:color="auto"/>
              <w:left w:val="single" w:sz="4" w:space="0" w:color="auto"/>
              <w:bottom w:val="single" w:sz="4" w:space="0" w:color="auto"/>
              <w:right w:val="single" w:sz="4" w:space="0" w:color="auto"/>
            </w:tcBorders>
          </w:tcPr>
          <w:p w:rsidR="00F00CF5" w:rsidRPr="008E3EDF" w:rsidRDefault="00F00CF5" w:rsidP="00F42600">
            <w:pPr>
              <w:rPr>
                <w:sz w:val="20"/>
                <w:szCs w:val="20"/>
              </w:rPr>
            </w:pPr>
            <w:r>
              <w:rPr>
                <w:sz w:val="20"/>
                <w:szCs w:val="20"/>
              </w:rPr>
              <w:t>Göreviyle alakalı olarak açıklanmasında sakınca görülen, gizli kalması gereken bilgileri saklamakla yükümlüdür.</w:t>
            </w:r>
          </w:p>
        </w:tc>
      </w:tr>
    </w:tbl>
    <w:p w:rsidR="007A4E90" w:rsidRDefault="007A4E90" w:rsidP="00C65E0F">
      <w:pPr>
        <w:jc w:val="both"/>
        <w:rPr>
          <w:b/>
          <w:color w:val="000000"/>
          <w:sz w:val="20"/>
          <w:szCs w:val="20"/>
        </w:rPr>
      </w:pPr>
    </w:p>
    <w:p w:rsidR="007A4E90" w:rsidRDefault="007A4E90" w:rsidP="00C65E0F">
      <w:pPr>
        <w:jc w:val="both"/>
        <w:rPr>
          <w:b/>
          <w:color w:val="000000"/>
          <w:sz w:val="20"/>
          <w:szCs w:val="20"/>
          <w:u w:val="single"/>
        </w:rPr>
      </w:pPr>
      <w:r w:rsidRPr="007A4E90">
        <w:rPr>
          <w:b/>
          <w:color w:val="000000"/>
          <w:sz w:val="20"/>
          <w:szCs w:val="20"/>
          <w:u w:val="single"/>
        </w:rPr>
        <w:t>YETKİNLİK</w:t>
      </w:r>
    </w:p>
    <w:p w:rsidR="007A4E90" w:rsidRPr="007A4E90" w:rsidRDefault="007A4E90" w:rsidP="00C65E0F">
      <w:pPr>
        <w:jc w:val="both"/>
        <w:rPr>
          <w:b/>
          <w:color w:val="000000"/>
          <w:sz w:val="20"/>
          <w:szCs w:val="20"/>
          <w:u w:val="single"/>
        </w:rPr>
      </w:pPr>
    </w:p>
    <w:p w:rsidR="00C65E0F" w:rsidRPr="008E3EDF" w:rsidRDefault="00C65E0F" w:rsidP="00C65E0F">
      <w:pPr>
        <w:jc w:val="both"/>
        <w:rPr>
          <w:b/>
          <w:color w:val="000000"/>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7A4E90" w:rsidRPr="008E3EDF" w:rsidTr="00F42600">
        <w:tc>
          <w:tcPr>
            <w:tcW w:w="14567" w:type="dxa"/>
          </w:tcPr>
          <w:p w:rsidR="007A4E90" w:rsidRPr="007A4E90" w:rsidRDefault="007A4E90" w:rsidP="007A4E90">
            <w:pPr>
              <w:jc w:val="both"/>
              <w:rPr>
                <w:sz w:val="20"/>
                <w:szCs w:val="20"/>
              </w:rPr>
            </w:pPr>
            <w:r w:rsidRPr="007A4E90">
              <w:rPr>
                <w:sz w:val="20"/>
                <w:szCs w:val="20"/>
              </w:rPr>
              <w:t>Mesleki Gelişime İlişkin Faaliyetleri Yürütmek</w:t>
            </w:r>
          </w:p>
        </w:tc>
      </w:tr>
      <w:tr w:rsidR="00C65E0F" w:rsidRPr="008E3EDF" w:rsidTr="00F42600">
        <w:tc>
          <w:tcPr>
            <w:tcW w:w="14567" w:type="dxa"/>
          </w:tcPr>
          <w:p w:rsidR="00C65E0F" w:rsidRPr="008E3EDF" w:rsidRDefault="00C65E0F" w:rsidP="00F42600">
            <w:pPr>
              <w:jc w:val="both"/>
              <w:rPr>
                <w:color w:val="000000"/>
                <w:sz w:val="20"/>
                <w:szCs w:val="20"/>
              </w:rPr>
            </w:pPr>
            <w:r w:rsidRPr="008E3EDF">
              <w:rPr>
                <w:sz w:val="20"/>
                <w:szCs w:val="20"/>
              </w:rPr>
              <w:t>Çalışanlara eğitim vermek</w:t>
            </w:r>
          </w:p>
        </w:tc>
      </w:tr>
      <w:tr w:rsidR="00C65E0F" w:rsidRPr="008E3EDF" w:rsidTr="00F42600">
        <w:tc>
          <w:tcPr>
            <w:tcW w:w="14567" w:type="dxa"/>
          </w:tcPr>
          <w:p w:rsidR="00C65E0F" w:rsidRPr="008E3EDF" w:rsidRDefault="00C65E0F" w:rsidP="00F42600">
            <w:pPr>
              <w:jc w:val="both"/>
              <w:rPr>
                <w:color w:val="000000"/>
                <w:sz w:val="20"/>
                <w:szCs w:val="20"/>
              </w:rPr>
            </w:pPr>
            <w:r w:rsidRPr="008E3EDF">
              <w:rPr>
                <w:sz w:val="20"/>
                <w:szCs w:val="20"/>
              </w:rPr>
              <w:t>Meslekle ilgili toplantı, seminer vb. faaliyetlere katılmak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Meslekle ilgili yayınları, teknolojik gelişmeleri izlemek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Meslekle ilgili hizmet içi eğitim, işbaşı eğitim vb. faaliyetlere katılmak</w:t>
            </w:r>
          </w:p>
        </w:tc>
      </w:tr>
    </w:tbl>
    <w:p w:rsidR="00C65E0F" w:rsidRPr="008E3EDF" w:rsidRDefault="00C65E0F" w:rsidP="00C65E0F">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C65E0F" w:rsidRPr="008E3EDF" w:rsidTr="00F42600">
        <w:trPr>
          <w:trHeight w:val="169"/>
        </w:trPr>
        <w:tc>
          <w:tcPr>
            <w:tcW w:w="14567" w:type="dxa"/>
          </w:tcPr>
          <w:p w:rsidR="00C65E0F" w:rsidRPr="008E3EDF" w:rsidRDefault="00C65E0F" w:rsidP="00F42600">
            <w:pPr>
              <w:jc w:val="both"/>
              <w:rPr>
                <w:color w:val="000000"/>
                <w:sz w:val="20"/>
                <w:szCs w:val="20"/>
              </w:rPr>
            </w:pPr>
            <w:r w:rsidRPr="008E3EDF">
              <w:rPr>
                <w:color w:val="000000"/>
                <w:sz w:val="20"/>
                <w:szCs w:val="20"/>
              </w:rPr>
              <w:t>En az temel öğretim  mezunu olmak,</w:t>
            </w:r>
          </w:p>
        </w:tc>
      </w:tr>
    </w:tbl>
    <w:p w:rsidR="00BF4068" w:rsidRDefault="00BF4068" w:rsidP="00C65E0F">
      <w:pPr>
        <w:rPr>
          <w:b/>
          <w:color w:val="000000"/>
          <w:sz w:val="20"/>
          <w:szCs w:val="20"/>
        </w:rPr>
      </w:pPr>
    </w:p>
    <w:p w:rsidR="00BF4068" w:rsidRDefault="00BF4068" w:rsidP="00C65E0F">
      <w:pPr>
        <w:rPr>
          <w:b/>
          <w:color w:val="000000"/>
          <w:sz w:val="20"/>
          <w:szCs w:val="20"/>
        </w:rPr>
      </w:pPr>
    </w:p>
    <w:p w:rsidR="00C65E0F" w:rsidRPr="008E3EDF" w:rsidRDefault="00C65E0F" w:rsidP="00C65E0F">
      <w:pPr>
        <w:rPr>
          <w:b/>
          <w:color w:val="000000"/>
          <w:sz w:val="20"/>
          <w:szCs w:val="20"/>
        </w:rPr>
      </w:pPr>
      <w:r w:rsidRPr="008E3EDF">
        <w:rPr>
          <w:b/>
          <w:color w:val="000000"/>
          <w:sz w:val="20"/>
          <w:szCs w:val="20"/>
        </w:rPr>
        <w:t xml:space="preserve"> Bu Göreve Atanacaklarda Aranacak Nitelikler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C65E0F" w:rsidRPr="008E3EDF" w:rsidTr="00F42600">
        <w:tc>
          <w:tcPr>
            <w:tcW w:w="14567" w:type="dxa"/>
          </w:tcPr>
          <w:p w:rsidR="00C65E0F" w:rsidRPr="008E3EDF" w:rsidRDefault="00C65E0F" w:rsidP="00F42600">
            <w:pPr>
              <w:jc w:val="both"/>
              <w:rPr>
                <w:sz w:val="20"/>
                <w:szCs w:val="20"/>
              </w:rPr>
            </w:pPr>
            <w:r w:rsidRPr="008E3EDF">
              <w:rPr>
                <w:sz w:val="20"/>
                <w:szCs w:val="20"/>
              </w:rPr>
              <w:t>Türkiye Cumhuriyeti Vatandaşı olmak,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 xml:space="preserve">18 yaşından küçük, 40 yaşından büyük olmamak  </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C65E0F" w:rsidRDefault="00C65E0F" w:rsidP="00C65E0F">
      <w:pPr>
        <w:jc w:val="both"/>
        <w:rPr>
          <w:sz w:val="20"/>
          <w:szCs w:val="20"/>
        </w:rPr>
      </w:pPr>
    </w:p>
    <w:p w:rsidR="00BF4BCD" w:rsidRDefault="00BF4BCD" w:rsidP="00C65E0F">
      <w:pPr>
        <w:jc w:val="both"/>
        <w:rPr>
          <w:b/>
          <w:sz w:val="20"/>
          <w:szCs w:val="20"/>
        </w:rPr>
      </w:pPr>
    </w:p>
    <w:p w:rsidR="00C65E0F" w:rsidRPr="00C4434C" w:rsidRDefault="00C65E0F" w:rsidP="00C65E0F">
      <w:pPr>
        <w:jc w:val="both"/>
        <w:rPr>
          <w:b/>
          <w:sz w:val="20"/>
          <w:szCs w:val="20"/>
        </w:rPr>
      </w:pPr>
      <w:r w:rsidRPr="00C4434C">
        <w:rPr>
          <w:b/>
          <w:sz w:val="20"/>
          <w:szCs w:val="20"/>
        </w:rPr>
        <w:t>YETKİLERİ: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C65E0F" w:rsidRPr="008E3EDF" w:rsidTr="00F42600">
        <w:tc>
          <w:tcPr>
            <w:tcW w:w="14567" w:type="dxa"/>
            <w:shd w:val="clear" w:color="auto" w:fill="auto"/>
          </w:tcPr>
          <w:p w:rsidR="00C65E0F" w:rsidRPr="008E3EDF" w:rsidRDefault="00C65E0F" w:rsidP="00F42600">
            <w:pPr>
              <w:jc w:val="both"/>
              <w:rPr>
                <w:sz w:val="20"/>
                <w:szCs w:val="20"/>
              </w:rPr>
            </w:pPr>
            <w:r w:rsidRPr="008E3EDF">
              <w:rPr>
                <w:sz w:val="20"/>
                <w:szCs w:val="20"/>
              </w:rPr>
              <w:t>Yukarıda belirtilen görev ve sorumlulukları gerçekleştirme yetkisine sahip olmak.</w:t>
            </w:r>
          </w:p>
        </w:tc>
      </w:tr>
    </w:tbl>
    <w:p w:rsidR="00C65E0F" w:rsidRPr="008E3EDF" w:rsidRDefault="00C65E0F" w:rsidP="00C65E0F">
      <w:pPr>
        <w:tabs>
          <w:tab w:val="num" w:pos="180"/>
        </w:tabs>
        <w:spacing w:before="120" w:after="120"/>
        <w:ind w:left="180" w:hanging="180"/>
        <w:jc w:val="both"/>
        <w:rPr>
          <w:b/>
          <w:bCs/>
          <w:iCs/>
          <w:sz w:val="20"/>
          <w:szCs w:val="20"/>
        </w:rPr>
      </w:pPr>
      <w:r w:rsidRPr="008E3EDF">
        <w:rPr>
          <w:b/>
          <w:bCs/>
          <w:iCs/>
          <w:sz w:val="20"/>
          <w:szCs w:val="20"/>
        </w:rPr>
        <w:t>ÇALIŞMA KOŞULLARI: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8D0917" w:rsidRPr="008E3EDF" w:rsidTr="00F42600">
        <w:tc>
          <w:tcPr>
            <w:tcW w:w="14601" w:type="dxa"/>
            <w:shd w:val="clear" w:color="auto" w:fill="auto"/>
          </w:tcPr>
          <w:p w:rsidR="008D0917" w:rsidRPr="008E3EDF" w:rsidRDefault="008D0917" w:rsidP="00215596">
            <w:pPr>
              <w:tabs>
                <w:tab w:val="num" w:pos="180"/>
              </w:tabs>
              <w:spacing w:before="120" w:after="120"/>
              <w:ind w:left="180" w:hanging="180"/>
              <w:rPr>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C65E0F" w:rsidRPr="008E3EDF" w:rsidTr="00F42600">
        <w:tc>
          <w:tcPr>
            <w:tcW w:w="14601" w:type="dxa"/>
            <w:shd w:val="clear" w:color="auto" w:fill="auto"/>
          </w:tcPr>
          <w:p w:rsidR="00C65E0F" w:rsidRPr="008E3EDF" w:rsidRDefault="00C65E0F" w:rsidP="00F42600">
            <w:pPr>
              <w:jc w:val="both"/>
              <w:rPr>
                <w:sz w:val="20"/>
                <w:szCs w:val="20"/>
              </w:rPr>
            </w:pPr>
            <w:r w:rsidRPr="008E3EDF">
              <w:rPr>
                <w:sz w:val="20"/>
                <w:szCs w:val="20"/>
              </w:rPr>
              <w:t>Normal çalışma saatleri içinde görev yapmak.</w:t>
            </w:r>
          </w:p>
        </w:tc>
      </w:tr>
      <w:tr w:rsidR="00C65E0F" w:rsidRPr="008E3EDF" w:rsidTr="00F42600">
        <w:tc>
          <w:tcPr>
            <w:tcW w:w="14601" w:type="dxa"/>
            <w:shd w:val="clear" w:color="auto" w:fill="auto"/>
          </w:tcPr>
          <w:p w:rsidR="00C65E0F" w:rsidRPr="008E3EDF" w:rsidRDefault="00C65E0F" w:rsidP="00F42600">
            <w:pPr>
              <w:jc w:val="both"/>
              <w:rPr>
                <w:sz w:val="20"/>
                <w:szCs w:val="20"/>
              </w:rPr>
            </w:pPr>
            <w:r w:rsidRPr="008E3EDF">
              <w:rPr>
                <w:sz w:val="20"/>
                <w:szCs w:val="20"/>
              </w:rPr>
              <w:t>Gerektiğinde normal çalışma saatleri dışında da görev yapabilmek.</w:t>
            </w:r>
          </w:p>
        </w:tc>
      </w:tr>
      <w:tr w:rsidR="002E4847" w:rsidRPr="008E3EDF" w:rsidTr="00F42600">
        <w:tc>
          <w:tcPr>
            <w:tcW w:w="14601" w:type="dxa"/>
            <w:shd w:val="clear" w:color="auto" w:fill="auto"/>
          </w:tcPr>
          <w:p w:rsidR="002E4847" w:rsidRPr="008E3EDF" w:rsidRDefault="002E4847" w:rsidP="00F42600">
            <w:pPr>
              <w:jc w:val="both"/>
              <w:rPr>
                <w:sz w:val="20"/>
                <w:szCs w:val="20"/>
              </w:rPr>
            </w:pPr>
            <w:r w:rsidRPr="008E3EDF">
              <w:rPr>
                <w:sz w:val="20"/>
                <w:szCs w:val="20"/>
              </w:rPr>
              <w:t>Faaliyetlerinin gerektirdiği her türlü araç, gereç ve malzemeyi kullanmak.</w:t>
            </w:r>
          </w:p>
        </w:tc>
      </w:tr>
    </w:tbl>
    <w:p w:rsidR="00C65E0F" w:rsidRPr="008E3EDF" w:rsidRDefault="00C65E0F" w:rsidP="00C65E0F">
      <w:pPr>
        <w:jc w:val="both"/>
        <w:rPr>
          <w:b/>
          <w:color w:val="000000"/>
          <w:sz w:val="20"/>
          <w:szCs w:val="20"/>
        </w:rPr>
      </w:pPr>
    </w:p>
    <w:p w:rsidR="00BF4068" w:rsidRDefault="00BF4068" w:rsidP="00C65E0F">
      <w:pPr>
        <w:jc w:val="both"/>
        <w:rPr>
          <w:b/>
          <w:color w:val="000000"/>
          <w:sz w:val="20"/>
          <w:szCs w:val="20"/>
        </w:rPr>
      </w:pPr>
    </w:p>
    <w:p w:rsidR="00C65E0F" w:rsidRPr="008E3EDF" w:rsidRDefault="00C65E0F" w:rsidP="00C65E0F">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BF4068" w:rsidRPr="008E3EDF" w:rsidTr="00F42600">
        <w:tc>
          <w:tcPr>
            <w:tcW w:w="3468" w:type="dxa"/>
          </w:tcPr>
          <w:p w:rsidR="00BF4068" w:rsidRDefault="00BF4068" w:rsidP="00224CF4">
            <w:pPr>
              <w:jc w:val="both"/>
              <w:rPr>
                <w:color w:val="000000"/>
                <w:sz w:val="20"/>
                <w:szCs w:val="20"/>
              </w:rPr>
            </w:pPr>
            <w:r>
              <w:rPr>
                <w:b/>
                <w:color w:val="000000"/>
                <w:sz w:val="20"/>
                <w:szCs w:val="20"/>
              </w:rPr>
              <w:t>16,2,</w:t>
            </w:r>
          </w:p>
        </w:tc>
        <w:tc>
          <w:tcPr>
            <w:tcW w:w="11099" w:type="dxa"/>
          </w:tcPr>
          <w:p w:rsidR="00BF4068" w:rsidRDefault="00BF4068" w:rsidP="00F42600">
            <w:pPr>
              <w:jc w:val="both"/>
              <w:rPr>
                <w:b/>
                <w:color w:val="000000"/>
                <w:sz w:val="20"/>
                <w:szCs w:val="20"/>
              </w:rPr>
            </w:pPr>
          </w:p>
        </w:tc>
      </w:tr>
      <w:tr w:rsidR="00C65E0F" w:rsidRPr="008E3EDF" w:rsidTr="00F42600">
        <w:tc>
          <w:tcPr>
            <w:tcW w:w="3468" w:type="dxa"/>
          </w:tcPr>
          <w:p w:rsidR="00C65E0F" w:rsidRPr="008E3EDF" w:rsidRDefault="00C65E0F" w:rsidP="00224CF4">
            <w:pPr>
              <w:jc w:val="both"/>
              <w:rPr>
                <w:color w:val="000000"/>
                <w:sz w:val="20"/>
                <w:szCs w:val="20"/>
              </w:rPr>
            </w:pPr>
            <w:r>
              <w:rPr>
                <w:color w:val="000000"/>
                <w:sz w:val="20"/>
                <w:szCs w:val="20"/>
              </w:rPr>
              <w:t xml:space="preserve">GÖREV </w:t>
            </w:r>
            <w:r w:rsidR="00224CF4">
              <w:rPr>
                <w:color w:val="000000"/>
                <w:sz w:val="20"/>
                <w:szCs w:val="20"/>
              </w:rPr>
              <w:t>ÜNVANI</w:t>
            </w:r>
          </w:p>
        </w:tc>
        <w:tc>
          <w:tcPr>
            <w:tcW w:w="11099" w:type="dxa"/>
          </w:tcPr>
          <w:p w:rsidR="00C65E0F" w:rsidRPr="008E3EDF" w:rsidRDefault="003B7358" w:rsidP="00F42600">
            <w:pPr>
              <w:jc w:val="both"/>
              <w:rPr>
                <w:b/>
                <w:color w:val="000000"/>
                <w:sz w:val="20"/>
                <w:szCs w:val="20"/>
              </w:rPr>
            </w:pPr>
            <w:r>
              <w:rPr>
                <w:b/>
                <w:color w:val="000000"/>
                <w:sz w:val="20"/>
                <w:szCs w:val="20"/>
              </w:rPr>
              <w:t>DESTEK HİZMETLER BİRİMİ/</w:t>
            </w:r>
            <w:r w:rsidR="00C65E0F" w:rsidRPr="008E3EDF">
              <w:rPr>
                <w:b/>
                <w:color w:val="000000"/>
                <w:sz w:val="20"/>
                <w:szCs w:val="20"/>
              </w:rPr>
              <w:t xml:space="preserve">ARAÇ İŞLERİ </w:t>
            </w:r>
          </w:p>
        </w:tc>
      </w:tr>
      <w:tr w:rsidR="00C65E0F" w:rsidRPr="008E3EDF" w:rsidTr="00F42600">
        <w:tc>
          <w:tcPr>
            <w:tcW w:w="3468" w:type="dxa"/>
          </w:tcPr>
          <w:p w:rsidR="00C65E0F" w:rsidRPr="008E3EDF" w:rsidRDefault="00C65E0F" w:rsidP="00F42600">
            <w:pPr>
              <w:jc w:val="both"/>
              <w:rPr>
                <w:color w:val="000000"/>
                <w:sz w:val="20"/>
                <w:szCs w:val="20"/>
              </w:rPr>
            </w:pPr>
            <w:r w:rsidRPr="008E3EDF">
              <w:rPr>
                <w:color w:val="000000"/>
                <w:sz w:val="20"/>
                <w:szCs w:val="20"/>
              </w:rPr>
              <w:t>Bağlı Olunan Üst Birim</w:t>
            </w:r>
          </w:p>
        </w:tc>
        <w:tc>
          <w:tcPr>
            <w:tcW w:w="11099" w:type="dxa"/>
          </w:tcPr>
          <w:p w:rsidR="00C65E0F" w:rsidRPr="000C6757" w:rsidRDefault="00C65E0F" w:rsidP="003B7358">
            <w:pPr>
              <w:jc w:val="both"/>
              <w:rPr>
                <w:color w:val="000000"/>
                <w:sz w:val="20"/>
                <w:szCs w:val="20"/>
              </w:rPr>
            </w:pPr>
            <w:r w:rsidRPr="000C6757">
              <w:rPr>
                <w:color w:val="000000"/>
                <w:sz w:val="20"/>
                <w:szCs w:val="20"/>
              </w:rPr>
              <w:t xml:space="preserve">Genel Sekreter Yrd. </w:t>
            </w:r>
          </w:p>
        </w:tc>
      </w:tr>
      <w:tr w:rsidR="00C65E0F" w:rsidRPr="008E3EDF" w:rsidTr="00F42600">
        <w:tc>
          <w:tcPr>
            <w:tcW w:w="3468" w:type="dxa"/>
          </w:tcPr>
          <w:p w:rsidR="00C65E0F" w:rsidRPr="008E3EDF" w:rsidRDefault="00C65E0F" w:rsidP="00F42600">
            <w:pPr>
              <w:jc w:val="both"/>
              <w:rPr>
                <w:color w:val="000000"/>
                <w:sz w:val="20"/>
                <w:szCs w:val="20"/>
              </w:rPr>
            </w:pPr>
            <w:r>
              <w:rPr>
                <w:color w:val="000000"/>
                <w:sz w:val="20"/>
                <w:szCs w:val="20"/>
              </w:rPr>
              <w:t>Alt Pozisyon</w:t>
            </w:r>
          </w:p>
        </w:tc>
        <w:tc>
          <w:tcPr>
            <w:tcW w:w="11099" w:type="dxa"/>
          </w:tcPr>
          <w:p w:rsidR="00C65E0F" w:rsidRPr="000C6757" w:rsidRDefault="00C65E0F" w:rsidP="00F42600">
            <w:pPr>
              <w:jc w:val="both"/>
              <w:rPr>
                <w:color w:val="000000"/>
                <w:sz w:val="20"/>
                <w:szCs w:val="20"/>
              </w:rPr>
            </w:pPr>
          </w:p>
        </w:tc>
      </w:tr>
      <w:tr w:rsidR="00C65E0F" w:rsidRPr="008E3EDF" w:rsidTr="00F42600">
        <w:tc>
          <w:tcPr>
            <w:tcW w:w="3468" w:type="dxa"/>
          </w:tcPr>
          <w:p w:rsidR="00C65E0F" w:rsidRPr="008E3EDF" w:rsidRDefault="00C65E0F" w:rsidP="00F42600">
            <w:pPr>
              <w:jc w:val="both"/>
              <w:rPr>
                <w:color w:val="000000"/>
                <w:sz w:val="20"/>
                <w:szCs w:val="20"/>
              </w:rPr>
            </w:pPr>
            <w:r w:rsidRPr="008E3EDF">
              <w:rPr>
                <w:color w:val="000000"/>
                <w:sz w:val="20"/>
                <w:szCs w:val="20"/>
              </w:rPr>
              <w:t>Vekalet Durumu/görev devri</w:t>
            </w:r>
          </w:p>
        </w:tc>
        <w:tc>
          <w:tcPr>
            <w:tcW w:w="11099" w:type="dxa"/>
          </w:tcPr>
          <w:p w:rsidR="00C65E0F" w:rsidRPr="000C6757" w:rsidRDefault="00C65E0F" w:rsidP="00F42600">
            <w:pPr>
              <w:jc w:val="both"/>
              <w:rPr>
                <w:color w:val="000000"/>
                <w:sz w:val="20"/>
                <w:szCs w:val="20"/>
              </w:rPr>
            </w:pPr>
            <w:r w:rsidRPr="000C6757">
              <w:rPr>
                <w:color w:val="000000"/>
                <w:sz w:val="20"/>
                <w:szCs w:val="20"/>
              </w:rPr>
              <w:t>izinli veya görevli olduğu durumlarda görevi yürütecek personel Vekalet listesinde belirtilmiştir.</w:t>
            </w:r>
          </w:p>
        </w:tc>
      </w:tr>
    </w:tbl>
    <w:p w:rsidR="001F381E" w:rsidRDefault="001F381E" w:rsidP="00C65E0F">
      <w:pPr>
        <w:jc w:val="both"/>
        <w:rPr>
          <w:b/>
          <w:color w:val="000000"/>
          <w:sz w:val="20"/>
          <w:szCs w:val="20"/>
        </w:rPr>
      </w:pPr>
    </w:p>
    <w:p w:rsidR="00C65E0F" w:rsidRDefault="00C65E0F" w:rsidP="00C65E0F">
      <w:pPr>
        <w:jc w:val="both"/>
        <w:rPr>
          <w:b/>
          <w:color w:val="000000"/>
          <w:sz w:val="20"/>
          <w:szCs w:val="20"/>
        </w:rPr>
      </w:pPr>
      <w:r w:rsidRPr="008E3EDF">
        <w:rPr>
          <w:b/>
          <w:color w:val="000000"/>
          <w:sz w:val="20"/>
          <w:szCs w:val="20"/>
        </w:rPr>
        <w:t>GÖREVİN TANIMI : GÖREV YETKİ-YETKİNLİK VE SORUMLULUKLAR</w:t>
      </w:r>
    </w:p>
    <w:p w:rsidR="007F3BE4" w:rsidRDefault="007F3BE4" w:rsidP="00C65E0F">
      <w:pPr>
        <w:jc w:val="both"/>
        <w:rPr>
          <w:b/>
          <w:color w:val="000000"/>
          <w:sz w:val="20"/>
          <w:szCs w:val="20"/>
          <w:u w:val="single"/>
        </w:rPr>
      </w:pPr>
    </w:p>
    <w:p w:rsidR="007F3BE4" w:rsidRPr="007F3BE4" w:rsidRDefault="007F3BE4" w:rsidP="00C65E0F">
      <w:pPr>
        <w:jc w:val="both"/>
        <w:rPr>
          <w:b/>
          <w:color w:val="000000"/>
          <w:sz w:val="20"/>
          <w:szCs w:val="20"/>
          <w:u w:val="single"/>
        </w:rPr>
      </w:pPr>
      <w:r w:rsidRPr="007F3BE4">
        <w:rPr>
          <w:b/>
          <w:color w:val="000000"/>
          <w:sz w:val="20"/>
          <w:szCs w:val="20"/>
          <w:u w:val="single"/>
        </w:rPr>
        <w:t>SORUMLULUK VE GÖREVLERİ</w:t>
      </w:r>
    </w:p>
    <w:p w:rsidR="007F3BE4" w:rsidRPr="007F3BE4" w:rsidRDefault="007F3BE4" w:rsidP="00C65E0F">
      <w:pPr>
        <w:jc w:val="both"/>
        <w:rPr>
          <w:b/>
          <w:color w:val="000000"/>
          <w:sz w:val="20"/>
          <w:szCs w:val="20"/>
          <w:u w:val="single"/>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C65E0F" w:rsidRPr="008E3EDF" w:rsidTr="00F42600">
        <w:tc>
          <w:tcPr>
            <w:tcW w:w="14567" w:type="dxa"/>
          </w:tcPr>
          <w:p w:rsidR="00C65E0F" w:rsidRPr="008E3EDF" w:rsidRDefault="00C65E0F" w:rsidP="003B5000">
            <w:pPr>
              <w:jc w:val="both"/>
              <w:rPr>
                <w:sz w:val="20"/>
                <w:szCs w:val="20"/>
              </w:rPr>
            </w:pPr>
            <w:r w:rsidRPr="008E3EDF">
              <w:rPr>
                <w:sz w:val="20"/>
                <w:szCs w:val="20"/>
              </w:rPr>
              <w:t xml:space="preserve">Kanunen yenilenmesi gereken sigorta, kasko gibi belgeleri takip etmek ve Mali İşler </w:t>
            </w:r>
            <w:r w:rsidR="003B5000">
              <w:rPr>
                <w:sz w:val="20"/>
                <w:szCs w:val="20"/>
              </w:rPr>
              <w:t>Md.</w:t>
            </w:r>
            <w:r w:rsidRPr="008E3EDF">
              <w:rPr>
                <w:sz w:val="20"/>
                <w:szCs w:val="20"/>
              </w:rPr>
              <w:t xml:space="preserve"> bildirmek,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 xml:space="preserve">Oda araçları ile ilgili güvenlik, temizlik, tamir, bakım, servis, her türlü muayene ve vergi ile kasko vb. işlemlerin takibini ve zamanında yapılmasını sağlamak. Araçların bakım ve </w:t>
            </w:r>
            <w:r w:rsidRPr="008E3EDF">
              <w:rPr>
                <w:sz w:val="20"/>
                <w:szCs w:val="20"/>
              </w:rPr>
              <w:lastRenderedPageBreak/>
              <w:t>onarımını düzenli bir şekilde yaptırmak.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lastRenderedPageBreak/>
              <w:t>Talimatlar doğrultusunda şoförlük görevini yerine getirmek.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 xml:space="preserve">İl dışı görevlerde araç görev formunu onaylatmak, </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Genel Sekreter’ce verilen görev ve talimatları yerine getirmek,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Görev alanı ile ilgili mevzuatı düzenli olarak izlemek.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 xml:space="preserve">Görev ve sorumluluk alanındaki tüm faaliyetlerin mevcut iç kontrol sistemi tanım ve talimatlarına uygun olarak yürütülmesini sağlamak. </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Oda’ya şehir içi veya şehir dışından gelecek konuklar ile gerektiğinde Oda personelinin iş ile ilgili ulaşımını sağlamak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Oda organ üyelerinin gerektiğinde ulaşımlarını sağlamak.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Birimiyle ilgili prosesin hedeflerinin gerçekleşmesini takip etmek,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Kurum içinde müşteri odaklılık çerçevesinde çalışmak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 xml:space="preserve">hatalı işlem sayısı verilerini tutmak, kalite yönetim temsilcisine iletmek, </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Görev alanı ile ilgili mevzuatı düzenli olarak izlemek.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Yönetim Kurulu ve Genel Sekreterliğin verdiği diğer talimatları yerine getirmek,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Kalite Yönetim Sistemi Kayıtlarının güncelliğinin elektronik ortamdan takip edilmesi,</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Bilgi Güvenliği Yönetim Sistemi gereği Güvenlik ihlal olayının oluşması durumunda olay anında raporlanır.</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Şikayetler ile ilgili görev ve sorumluluklarını bilmek,</w:t>
            </w:r>
          </w:p>
          <w:p w:rsidR="00C65E0F" w:rsidRPr="008E3EDF" w:rsidRDefault="00C65E0F" w:rsidP="00F42600">
            <w:pPr>
              <w:jc w:val="both"/>
              <w:rPr>
                <w:sz w:val="20"/>
                <w:szCs w:val="20"/>
              </w:rPr>
            </w:pPr>
            <w:r w:rsidRPr="008E3EDF">
              <w:rPr>
                <w:sz w:val="20"/>
                <w:szCs w:val="20"/>
              </w:rPr>
              <w:t>Şikayet durumunda izlenecek yol ve şikayetçiye verilecek bilgilerden haberdar olmak,</w:t>
            </w:r>
          </w:p>
          <w:p w:rsidR="00C65E0F" w:rsidRPr="008E3EDF" w:rsidRDefault="00C65E0F" w:rsidP="00F42600">
            <w:pPr>
              <w:jc w:val="both"/>
              <w:rPr>
                <w:sz w:val="20"/>
                <w:szCs w:val="20"/>
              </w:rPr>
            </w:pPr>
            <w:r w:rsidRPr="008E3EDF">
              <w:rPr>
                <w:sz w:val="20"/>
                <w:szCs w:val="20"/>
              </w:rPr>
              <w:t>Şikayetleri ilgili sorumlulara rapor etmek.</w:t>
            </w:r>
          </w:p>
        </w:tc>
      </w:tr>
      <w:tr w:rsidR="00C65E0F" w:rsidRPr="008E3EDF" w:rsidTr="00F42600">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jc w:val="both"/>
              <w:rPr>
                <w:sz w:val="20"/>
                <w:szCs w:val="20"/>
              </w:rPr>
            </w:pPr>
            <w:r w:rsidRPr="008E3EDF">
              <w:rPr>
                <w:sz w:val="20"/>
                <w:szCs w:val="20"/>
              </w:rPr>
              <w:t>Kendi sürecinde tespit veya kabul ettiği şikayetleri - Müşteri Memnuniyet Yönetim Sistemi Temsilcisi’ne yönlendirmek</w:t>
            </w:r>
          </w:p>
        </w:tc>
      </w:tr>
      <w:tr w:rsidR="00C65E0F" w:rsidRPr="008E3EDF" w:rsidTr="00F42600">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C65E0F" w:rsidRPr="008E3EDF" w:rsidTr="00F42600">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jc w:val="both"/>
              <w:rPr>
                <w:sz w:val="20"/>
                <w:szCs w:val="20"/>
              </w:rPr>
            </w:pPr>
            <w:r w:rsidRPr="008E3EDF">
              <w:rPr>
                <w:sz w:val="20"/>
                <w:szCs w:val="20"/>
              </w:rPr>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C65E0F" w:rsidRPr="008E3EDF" w:rsidTr="00F42600">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jc w:val="both"/>
              <w:rPr>
                <w:sz w:val="20"/>
                <w:szCs w:val="20"/>
              </w:rPr>
            </w:pPr>
            <w:r w:rsidRPr="008E3EDF">
              <w:rPr>
                <w:sz w:val="20"/>
                <w:szCs w:val="20"/>
              </w:rPr>
              <w:t>Şikayetin çözümüne yönelik aksiyonları sisteme -kaydederek ilgililerin bilgilendirilmesini sağlamak.</w:t>
            </w:r>
          </w:p>
        </w:tc>
      </w:tr>
      <w:tr w:rsidR="00C65E0F" w:rsidRPr="008E3EDF" w:rsidTr="00F42600">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jc w:val="both"/>
              <w:rPr>
                <w:sz w:val="20"/>
                <w:szCs w:val="20"/>
              </w:rPr>
            </w:pPr>
            <w:r w:rsidRPr="008E3EDF">
              <w:rPr>
                <w:sz w:val="20"/>
                <w:szCs w:val="20"/>
              </w:rPr>
              <w:t>Müşteri memnuniyeti odaklı çalışmak.</w:t>
            </w:r>
          </w:p>
        </w:tc>
      </w:tr>
      <w:tr w:rsidR="00C65E0F" w:rsidRPr="008E3EDF" w:rsidTr="00F42600">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C65E0F" w:rsidRPr="008E3EDF" w:rsidRDefault="00C65E0F" w:rsidP="00F42600">
            <w:pPr>
              <w:rPr>
                <w:b/>
                <w:sz w:val="20"/>
                <w:szCs w:val="20"/>
              </w:rPr>
            </w:pPr>
            <w:r w:rsidRPr="008E3EDF">
              <w:rPr>
                <w:sz w:val="20"/>
                <w:szCs w:val="20"/>
              </w:rPr>
              <w:lastRenderedPageBreak/>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C65E0F" w:rsidRPr="008E3EDF" w:rsidTr="00F42600">
        <w:tc>
          <w:tcPr>
            <w:tcW w:w="14567" w:type="dxa"/>
            <w:tcBorders>
              <w:top w:val="single" w:sz="4" w:space="0" w:color="auto"/>
              <w:left w:val="single" w:sz="4" w:space="0" w:color="auto"/>
              <w:bottom w:val="single" w:sz="4" w:space="0" w:color="auto"/>
              <w:right w:val="single" w:sz="4" w:space="0" w:color="auto"/>
            </w:tcBorders>
          </w:tcPr>
          <w:p w:rsidR="00C65E0F" w:rsidRPr="008E3EDF" w:rsidRDefault="00C65E0F" w:rsidP="00F42600">
            <w:pPr>
              <w:rPr>
                <w:sz w:val="20"/>
                <w:szCs w:val="20"/>
              </w:rPr>
            </w:pPr>
            <w:r w:rsidRPr="008E3EDF">
              <w:rPr>
                <w:sz w:val="20"/>
                <w:szCs w:val="20"/>
              </w:rPr>
              <w:lastRenderedPageBreak/>
              <w:t>Kalite yönetim sistemi, Bilgi güvenliği yönetim sistemi ,İş sağlığı ve güvenliği yönetim sistemi, Müşteri memnuniyeti yönetim sistemi, Çevre Yönetim Sistemi  kurallarına uygun olarak çalışmak,</w:t>
            </w:r>
          </w:p>
        </w:tc>
      </w:tr>
      <w:tr w:rsidR="00F00CF5" w:rsidRPr="008E3EDF" w:rsidTr="00F42600">
        <w:tc>
          <w:tcPr>
            <w:tcW w:w="14567" w:type="dxa"/>
            <w:tcBorders>
              <w:top w:val="single" w:sz="4" w:space="0" w:color="auto"/>
              <w:left w:val="single" w:sz="4" w:space="0" w:color="auto"/>
              <w:bottom w:val="single" w:sz="4" w:space="0" w:color="auto"/>
              <w:right w:val="single" w:sz="4" w:space="0" w:color="auto"/>
            </w:tcBorders>
          </w:tcPr>
          <w:p w:rsidR="00F00CF5" w:rsidRPr="008E3EDF" w:rsidRDefault="00F00CF5" w:rsidP="00F42600">
            <w:pPr>
              <w:rPr>
                <w:sz w:val="20"/>
                <w:szCs w:val="20"/>
              </w:rPr>
            </w:pPr>
            <w:r>
              <w:rPr>
                <w:sz w:val="20"/>
                <w:szCs w:val="20"/>
              </w:rPr>
              <w:t>Göreviyle alakalı olarak açıklanmasında sakınca görülen, gizli kalması gereken bilgileri saklamakla yükümlüdür.</w:t>
            </w:r>
          </w:p>
        </w:tc>
      </w:tr>
    </w:tbl>
    <w:p w:rsidR="00C65E0F" w:rsidRDefault="00C65E0F" w:rsidP="00C65E0F">
      <w:pPr>
        <w:jc w:val="both"/>
        <w:rPr>
          <w:b/>
          <w:color w:val="000000"/>
          <w:sz w:val="20"/>
          <w:szCs w:val="20"/>
        </w:rPr>
      </w:pPr>
    </w:p>
    <w:p w:rsidR="00BF4BCD" w:rsidRDefault="00BF4BCD" w:rsidP="00C65E0F">
      <w:pPr>
        <w:jc w:val="both"/>
        <w:rPr>
          <w:b/>
          <w:color w:val="000000"/>
          <w:sz w:val="20"/>
          <w:szCs w:val="20"/>
          <w:u w:val="single"/>
        </w:rPr>
      </w:pPr>
    </w:p>
    <w:p w:rsidR="0041133F" w:rsidRPr="0041133F" w:rsidRDefault="0041133F" w:rsidP="00C65E0F">
      <w:pPr>
        <w:jc w:val="both"/>
        <w:rPr>
          <w:b/>
          <w:color w:val="000000"/>
          <w:sz w:val="20"/>
          <w:szCs w:val="20"/>
          <w:u w:val="single"/>
        </w:rPr>
      </w:pPr>
      <w:r w:rsidRPr="0041133F">
        <w:rPr>
          <w:b/>
          <w:color w:val="000000"/>
          <w:sz w:val="20"/>
          <w:szCs w:val="20"/>
          <w:u w:val="single"/>
        </w:rPr>
        <w:t>YETKİNLİK</w:t>
      </w:r>
    </w:p>
    <w:p w:rsidR="0041133F" w:rsidRDefault="0041133F" w:rsidP="00C65E0F">
      <w:pPr>
        <w:jc w:val="both"/>
        <w:rPr>
          <w:b/>
          <w:color w:val="000000"/>
          <w:sz w:val="20"/>
          <w:szCs w:val="20"/>
        </w:rPr>
      </w:pPr>
    </w:p>
    <w:p w:rsidR="00C65E0F" w:rsidRPr="008E3EDF" w:rsidRDefault="00C65E0F" w:rsidP="00C65E0F">
      <w:pPr>
        <w:jc w:val="both"/>
        <w:rPr>
          <w:b/>
          <w:color w:val="000000"/>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41133F" w:rsidRPr="008E3EDF" w:rsidTr="00F42600">
        <w:tc>
          <w:tcPr>
            <w:tcW w:w="14567" w:type="dxa"/>
          </w:tcPr>
          <w:p w:rsidR="0041133F" w:rsidRPr="008E3EDF" w:rsidRDefault="0041133F" w:rsidP="0041133F">
            <w:pPr>
              <w:jc w:val="both"/>
              <w:rPr>
                <w:sz w:val="20"/>
                <w:szCs w:val="20"/>
              </w:rPr>
            </w:pPr>
            <w:r w:rsidRPr="008E3EDF">
              <w:rPr>
                <w:b/>
                <w:sz w:val="20"/>
                <w:szCs w:val="20"/>
              </w:rPr>
              <w:t>Mesleki Gelişime İlişkin Faaliyetleri Yürütmek</w:t>
            </w:r>
          </w:p>
        </w:tc>
      </w:tr>
      <w:tr w:rsidR="00C65E0F" w:rsidRPr="008E3EDF" w:rsidTr="00F42600">
        <w:tc>
          <w:tcPr>
            <w:tcW w:w="14567" w:type="dxa"/>
          </w:tcPr>
          <w:p w:rsidR="00C65E0F" w:rsidRPr="008E3EDF" w:rsidRDefault="00C65E0F" w:rsidP="00F42600">
            <w:pPr>
              <w:jc w:val="both"/>
              <w:rPr>
                <w:color w:val="000000"/>
                <w:sz w:val="20"/>
                <w:szCs w:val="20"/>
              </w:rPr>
            </w:pPr>
            <w:r w:rsidRPr="008E3EDF">
              <w:rPr>
                <w:sz w:val="20"/>
                <w:szCs w:val="20"/>
              </w:rPr>
              <w:t>Çalışanlara eğitim vermek</w:t>
            </w:r>
          </w:p>
        </w:tc>
      </w:tr>
      <w:tr w:rsidR="00C65E0F" w:rsidRPr="008E3EDF" w:rsidTr="00F42600">
        <w:tc>
          <w:tcPr>
            <w:tcW w:w="14567" w:type="dxa"/>
          </w:tcPr>
          <w:p w:rsidR="00C65E0F" w:rsidRPr="008E3EDF" w:rsidRDefault="00C65E0F" w:rsidP="00F42600">
            <w:pPr>
              <w:jc w:val="both"/>
              <w:rPr>
                <w:color w:val="000000"/>
                <w:sz w:val="20"/>
                <w:szCs w:val="20"/>
              </w:rPr>
            </w:pPr>
            <w:r w:rsidRPr="008E3EDF">
              <w:rPr>
                <w:sz w:val="20"/>
                <w:szCs w:val="20"/>
              </w:rPr>
              <w:t>Meslekle ilgili toplantı, seminer vb. faaliyetlere katılmak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Meslekle ilgili yayınları, teknolojik gelişmeleri izlemek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Meslekle ilgili hizmet içi eğitim, işbaşı eğitim vb. faaliyetlere katılmak</w:t>
            </w:r>
          </w:p>
        </w:tc>
      </w:tr>
    </w:tbl>
    <w:p w:rsidR="00C65E0F" w:rsidRDefault="00C65E0F" w:rsidP="00C65E0F">
      <w:pPr>
        <w:jc w:val="both"/>
        <w:rPr>
          <w:b/>
          <w:color w:val="000000"/>
          <w:sz w:val="20"/>
          <w:szCs w:val="20"/>
        </w:rPr>
      </w:pPr>
    </w:p>
    <w:p w:rsidR="00C65E0F" w:rsidRPr="008E3EDF" w:rsidRDefault="00C65E0F" w:rsidP="00C65E0F">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C65E0F" w:rsidRPr="008E3EDF" w:rsidTr="00F42600">
        <w:trPr>
          <w:trHeight w:val="169"/>
        </w:trPr>
        <w:tc>
          <w:tcPr>
            <w:tcW w:w="14567" w:type="dxa"/>
          </w:tcPr>
          <w:p w:rsidR="00C65E0F" w:rsidRPr="008E3EDF" w:rsidRDefault="00C65E0F" w:rsidP="00F42600">
            <w:pPr>
              <w:jc w:val="both"/>
              <w:rPr>
                <w:color w:val="000000"/>
                <w:sz w:val="20"/>
                <w:szCs w:val="20"/>
              </w:rPr>
            </w:pPr>
            <w:r w:rsidRPr="008E3EDF">
              <w:rPr>
                <w:sz w:val="20"/>
                <w:szCs w:val="20"/>
              </w:rPr>
              <w:t>En az temel öğretim  mezunu olmak</w:t>
            </w:r>
          </w:p>
        </w:tc>
      </w:tr>
      <w:tr w:rsidR="00C65E0F" w:rsidRPr="008E3EDF" w:rsidTr="00F42600">
        <w:tc>
          <w:tcPr>
            <w:tcW w:w="14567" w:type="dxa"/>
          </w:tcPr>
          <w:p w:rsidR="00C65E0F" w:rsidRPr="008E3EDF" w:rsidRDefault="00C65E0F" w:rsidP="00F42600">
            <w:pPr>
              <w:jc w:val="both"/>
              <w:rPr>
                <w:color w:val="000000"/>
                <w:sz w:val="20"/>
                <w:szCs w:val="20"/>
              </w:rPr>
            </w:pPr>
            <w:r w:rsidRPr="008E3EDF">
              <w:rPr>
                <w:bCs/>
                <w:sz w:val="20"/>
                <w:szCs w:val="20"/>
              </w:rPr>
              <w:t>Ehliyet,</w:t>
            </w:r>
          </w:p>
        </w:tc>
      </w:tr>
      <w:tr w:rsidR="00C65E0F" w:rsidRPr="008E3EDF" w:rsidTr="00F42600">
        <w:tc>
          <w:tcPr>
            <w:tcW w:w="14567" w:type="dxa"/>
          </w:tcPr>
          <w:p w:rsidR="00C65E0F" w:rsidRPr="008E3EDF" w:rsidRDefault="00C65E0F" w:rsidP="00F42600">
            <w:pPr>
              <w:jc w:val="both"/>
              <w:rPr>
                <w:color w:val="000000"/>
                <w:sz w:val="20"/>
                <w:szCs w:val="20"/>
              </w:rPr>
            </w:pPr>
            <w:r w:rsidRPr="008E3EDF">
              <w:rPr>
                <w:color w:val="000000"/>
                <w:sz w:val="20"/>
                <w:szCs w:val="20"/>
              </w:rPr>
              <w:t>Araçla ilgili sigortalar konusunda bilgi sahibi olması,</w:t>
            </w:r>
          </w:p>
        </w:tc>
      </w:tr>
    </w:tbl>
    <w:p w:rsidR="00C65E0F" w:rsidRDefault="00C65E0F" w:rsidP="00C65E0F">
      <w:pPr>
        <w:rPr>
          <w:b/>
          <w:color w:val="000000"/>
          <w:sz w:val="20"/>
          <w:szCs w:val="20"/>
        </w:rPr>
      </w:pPr>
    </w:p>
    <w:p w:rsidR="00C65E0F" w:rsidRPr="008E3EDF" w:rsidRDefault="00C65E0F" w:rsidP="00C65E0F">
      <w:pPr>
        <w:rPr>
          <w:b/>
          <w:color w:val="000000"/>
          <w:sz w:val="20"/>
          <w:szCs w:val="20"/>
        </w:rPr>
      </w:pPr>
      <w:r w:rsidRPr="008E3EDF">
        <w:rPr>
          <w:b/>
          <w:color w:val="000000"/>
          <w:sz w:val="20"/>
          <w:szCs w:val="20"/>
        </w:rPr>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C65E0F" w:rsidRPr="008E3EDF" w:rsidTr="00F42600">
        <w:tc>
          <w:tcPr>
            <w:tcW w:w="14567" w:type="dxa"/>
          </w:tcPr>
          <w:p w:rsidR="00C65E0F" w:rsidRPr="008E3EDF" w:rsidRDefault="00C65E0F" w:rsidP="00F42600">
            <w:pPr>
              <w:jc w:val="both"/>
              <w:rPr>
                <w:sz w:val="20"/>
                <w:szCs w:val="20"/>
              </w:rPr>
            </w:pPr>
            <w:r w:rsidRPr="008E3EDF">
              <w:rPr>
                <w:sz w:val="20"/>
                <w:szCs w:val="20"/>
              </w:rPr>
              <w:t>Türkiye Cumhuriyeti Vatandaşı olmak,</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 xml:space="preserve">18 yaşından küçük, 40 yaşından büyük olmamak  </w:t>
            </w:r>
          </w:p>
        </w:tc>
      </w:tr>
      <w:tr w:rsidR="00C65E0F" w:rsidRPr="008E3EDF" w:rsidTr="00F42600">
        <w:tc>
          <w:tcPr>
            <w:tcW w:w="14567" w:type="dxa"/>
          </w:tcPr>
          <w:p w:rsidR="00C65E0F" w:rsidRPr="008E3EDF" w:rsidRDefault="00C65E0F" w:rsidP="00F42600">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41133F" w:rsidRDefault="0041133F" w:rsidP="00C65E0F">
      <w:pPr>
        <w:jc w:val="both"/>
        <w:rPr>
          <w:b/>
          <w:sz w:val="20"/>
          <w:szCs w:val="20"/>
          <w:u w:val="single"/>
        </w:rPr>
      </w:pPr>
    </w:p>
    <w:p w:rsidR="00C65E0F" w:rsidRDefault="00C65E0F" w:rsidP="00C65E0F">
      <w:pPr>
        <w:jc w:val="both"/>
        <w:rPr>
          <w:b/>
          <w:sz w:val="20"/>
          <w:szCs w:val="20"/>
          <w:u w:val="single"/>
        </w:rPr>
      </w:pPr>
      <w:r w:rsidRPr="0041133F">
        <w:rPr>
          <w:b/>
          <w:sz w:val="20"/>
          <w:szCs w:val="20"/>
          <w:u w:val="single"/>
        </w:rPr>
        <w:t>YETKİLERİ:</w:t>
      </w:r>
    </w:p>
    <w:p w:rsidR="0041133F" w:rsidRPr="0041133F" w:rsidRDefault="0041133F" w:rsidP="00C65E0F">
      <w:pPr>
        <w:jc w:val="both"/>
        <w:rPr>
          <w:b/>
          <w:sz w:val="20"/>
          <w:szCs w:val="20"/>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C65E0F" w:rsidRPr="008E3EDF" w:rsidTr="00F42600">
        <w:tc>
          <w:tcPr>
            <w:tcW w:w="14567" w:type="dxa"/>
            <w:shd w:val="clear" w:color="auto" w:fill="auto"/>
          </w:tcPr>
          <w:p w:rsidR="00C65E0F" w:rsidRPr="008E3EDF" w:rsidRDefault="00C65E0F" w:rsidP="00F42600">
            <w:pPr>
              <w:jc w:val="both"/>
              <w:rPr>
                <w:sz w:val="20"/>
                <w:szCs w:val="20"/>
              </w:rPr>
            </w:pPr>
            <w:r w:rsidRPr="008E3EDF">
              <w:rPr>
                <w:sz w:val="20"/>
                <w:szCs w:val="20"/>
              </w:rPr>
              <w:t>Yukarıda belirtilen görev ve sorumlulukları gerçekleştirme yetkisine sahip olmak.</w:t>
            </w:r>
          </w:p>
        </w:tc>
      </w:tr>
    </w:tbl>
    <w:p w:rsidR="005F17E4" w:rsidRDefault="005F17E4" w:rsidP="00C65E0F">
      <w:pPr>
        <w:jc w:val="both"/>
        <w:rPr>
          <w:sz w:val="20"/>
          <w:szCs w:val="20"/>
        </w:rPr>
      </w:pPr>
    </w:p>
    <w:p w:rsidR="00BF4068" w:rsidRDefault="00BF4068" w:rsidP="00C65E0F">
      <w:pPr>
        <w:jc w:val="both"/>
        <w:rPr>
          <w:sz w:val="20"/>
          <w:szCs w:val="20"/>
        </w:rPr>
      </w:pPr>
    </w:p>
    <w:p w:rsidR="00BF4068" w:rsidRDefault="00BF4068" w:rsidP="00C65E0F">
      <w:pPr>
        <w:jc w:val="both"/>
        <w:rPr>
          <w:sz w:val="20"/>
          <w:szCs w:val="20"/>
        </w:rPr>
      </w:pPr>
    </w:p>
    <w:p w:rsidR="00BF4068" w:rsidRDefault="00BF4068" w:rsidP="00C65E0F">
      <w:pPr>
        <w:jc w:val="both"/>
        <w:rPr>
          <w:sz w:val="20"/>
          <w:szCs w:val="20"/>
        </w:rPr>
      </w:pPr>
    </w:p>
    <w:p w:rsidR="00BF4068" w:rsidRDefault="00BF4068" w:rsidP="00C65E0F">
      <w:pPr>
        <w:jc w:val="both"/>
        <w:rPr>
          <w:sz w:val="20"/>
          <w:szCs w:val="20"/>
        </w:rPr>
      </w:pPr>
    </w:p>
    <w:p w:rsidR="00C65E0F" w:rsidRPr="008E3EDF" w:rsidRDefault="00C65E0F" w:rsidP="00C65E0F">
      <w:pPr>
        <w:jc w:val="both"/>
        <w:rPr>
          <w:sz w:val="20"/>
          <w:szCs w:val="20"/>
        </w:rPr>
      </w:pPr>
      <w:r w:rsidRPr="008E3EDF">
        <w:rPr>
          <w:sz w:val="20"/>
          <w:szCs w:val="20"/>
        </w:rPr>
        <w:t>ÇALIŞMA KOŞULLARI: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AE2681" w:rsidRPr="008E3EDF" w:rsidTr="00F42600">
        <w:tc>
          <w:tcPr>
            <w:tcW w:w="14567" w:type="dxa"/>
            <w:shd w:val="clear" w:color="auto" w:fill="auto"/>
          </w:tcPr>
          <w:p w:rsidR="00AE2681" w:rsidRPr="008E3EDF" w:rsidRDefault="00AE2681" w:rsidP="00BF4068">
            <w:pPr>
              <w:jc w:val="both"/>
              <w:rPr>
                <w:sz w:val="20"/>
                <w:szCs w:val="20"/>
              </w:rPr>
            </w:pPr>
            <w:r w:rsidRPr="008E3EDF">
              <w:rPr>
                <w:sz w:val="20"/>
                <w:szCs w:val="20"/>
              </w:rPr>
              <w:t>5174 Sayılı Kanunun 73.maddesi gereğince; Oda, borsa, Birlik ve bunların kurduğu teşekküllerde istihdam edilenler bu Kanunda yer alan hükümler dışında 4857 sayılı İş Kanununa tâbidir.</w:t>
            </w:r>
          </w:p>
        </w:tc>
      </w:tr>
      <w:tr w:rsidR="00C65E0F" w:rsidRPr="008E3EDF" w:rsidTr="00F42600">
        <w:tc>
          <w:tcPr>
            <w:tcW w:w="14567" w:type="dxa"/>
            <w:shd w:val="clear" w:color="auto" w:fill="auto"/>
          </w:tcPr>
          <w:p w:rsidR="00C65E0F" w:rsidRPr="008E3EDF" w:rsidRDefault="00C65E0F" w:rsidP="00F42600">
            <w:pPr>
              <w:jc w:val="both"/>
              <w:rPr>
                <w:sz w:val="20"/>
                <w:szCs w:val="20"/>
              </w:rPr>
            </w:pPr>
            <w:r w:rsidRPr="008E3EDF">
              <w:rPr>
                <w:sz w:val="20"/>
                <w:szCs w:val="20"/>
              </w:rPr>
              <w:t>Normal çalışma saatleri içinde görev yapmak.</w:t>
            </w:r>
          </w:p>
        </w:tc>
      </w:tr>
      <w:tr w:rsidR="00C65E0F" w:rsidRPr="008E3EDF" w:rsidTr="00F42600">
        <w:tc>
          <w:tcPr>
            <w:tcW w:w="14567" w:type="dxa"/>
            <w:shd w:val="clear" w:color="auto" w:fill="auto"/>
          </w:tcPr>
          <w:p w:rsidR="00C65E0F" w:rsidRPr="008E3EDF" w:rsidRDefault="00C65E0F" w:rsidP="00F42600">
            <w:pPr>
              <w:jc w:val="both"/>
              <w:rPr>
                <w:sz w:val="20"/>
                <w:szCs w:val="20"/>
              </w:rPr>
            </w:pPr>
            <w:r w:rsidRPr="008E3EDF">
              <w:rPr>
                <w:sz w:val="20"/>
                <w:szCs w:val="20"/>
              </w:rPr>
              <w:t>Gerektiğinde normal çalışma saatleri dışında da görev yapabilmek.</w:t>
            </w:r>
          </w:p>
        </w:tc>
      </w:tr>
      <w:tr w:rsidR="00C65E0F" w:rsidRPr="008E3EDF" w:rsidTr="00F42600">
        <w:tc>
          <w:tcPr>
            <w:tcW w:w="14567" w:type="dxa"/>
            <w:shd w:val="clear" w:color="auto" w:fill="auto"/>
          </w:tcPr>
          <w:p w:rsidR="00C65E0F" w:rsidRPr="008E3EDF" w:rsidRDefault="00C65E0F" w:rsidP="00F42600">
            <w:pPr>
              <w:jc w:val="both"/>
              <w:rPr>
                <w:sz w:val="20"/>
                <w:szCs w:val="20"/>
              </w:rPr>
            </w:pPr>
            <w:r w:rsidRPr="008E3EDF">
              <w:rPr>
                <w:sz w:val="20"/>
                <w:szCs w:val="20"/>
              </w:rPr>
              <w:t>Görevi gereği seyahat etmek.</w:t>
            </w:r>
          </w:p>
        </w:tc>
      </w:tr>
      <w:tr w:rsidR="005F17E4" w:rsidRPr="008E3EDF" w:rsidTr="00F42600">
        <w:tc>
          <w:tcPr>
            <w:tcW w:w="14567" w:type="dxa"/>
            <w:shd w:val="clear" w:color="auto" w:fill="auto"/>
          </w:tcPr>
          <w:p w:rsidR="005F17E4" w:rsidRPr="008E3EDF" w:rsidRDefault="005F17E4" w:rsidP="00F42600">
            <w:pPr>
              <w:jc w:val="both"/>
              <w:rPr>
                <w:sz w:val="20"/>
                <w:szCs w:val="20"/>
              </w:rPr>
            </w:pPr>
            <w:r w:rsidRPr="008E3EDF">
              <w:rPr>
                <w:sz w:val="20"/>
                <w:szCs w:val="20"/>
              </w:rPr>
              <w:t>Faaliyetlerinin gerektirdiği her türlü araç, gereç ve malzemeyi kullanmak.</w:t>
            </w:r>
          </w:p>
        </w:tc>
      </w:tr>
    </w:tbl>
    <w:p w:rsidR="00C65E0F" w:rsidRDefault="00C65E0F" w:rsidP="00C65E0F">
      <w:pPr>
        <w:rPr>
          <w:sz w:val="20"/>
          <w:szCs w:val="20"/>
        </w:rPr>
      </w:pPr>
    </w:p>
    <w:p w:rsidR="00BF4068" w:rsidRDefault="00BF4068" w:rsidP="00C65E0F">
      <w:pPr>
        <w:rPr>
          <w:sz w:val="20"/>
          <w:szCs w:val="20"/>
        </w:rPr>
      </w:pPr>
    </w:p>
    <w:p w:rsidR="00D8469B" w:rsidRPr="008E3EDF" w:rsidRDefault="00D8469B" w:rsidP="00D8469B">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BF4068" w:rsidRPr="008E3EDF" w:rsidTr="00F42600">
        <w:tc>
          <w:tcPr>
            <w:tcW w:w="3468" w:type="dxa"/>
          </w:tcPr>
          <w:p w:rsidR="00BF4068" w:rsidRDefault="00BF4068" w:rsidP="00224CF4">
            <w:pPr>
              <w:jc w:val="both"/>
              <w:rPr>
                <w:color w:val="000000"/>
                <w:sz w:val="20"/>
                <w:szCs w:val="20"/>
              </w:rPr>
            </w:pPr>
            <w:r>
              <w:rPr>
                <w:b/>
                <w:color w:val="000000"/>
                <w:sz w:val="20"/>
                <w:szCs w:val="20"/>
              </w:rPr>
              <w:t>16,3</w:t>
            </w:r>
          </w:p>
        </w:tc>
        <w:tc>
          <w:tcPr>
            <w:tcW w:w="11099" w:type="dxa"/>
          </w:tcPr>
          <w:p w:rsidR="00BF4068" w:rsidRDefault="00BF4068" w:rsidP="00F42600">
            <w:pPr>
              <w:jc w:val="both"/>
              <w:rPr>
                <w:b/>
                <w:color w:val="000000"/>
                <w:sz w:val="20"/>
                <w:szCs w:val="20"/>
              </w:rPr>
            </w:pPr>
          </w:p>
        </w:tc>
      </w:tr>
      <w:tr w:rsidR="00D8469B" w:rsidRPr="008E3EDF" w:rsidTr="00F42600">
        <w:tc>
          <w:tcPr>
            <w:tcW w:w="3468" w:type="dxa"/>
          </w:tcPr>
          <w:p w:rsidR="00D8469B" w:rsidRPr="008E3EDF" w:rsidRDefault="00D8469B" w:rsidP="00224CF4">
            <w:pPr>
              <w:jc w:val="both"/>
              <w:rPr>
                <w:color w:val="000000"/>
                <w:sz w:val="20"/>
                <w:szCs w:val="20"/>
              </w:rPr>
            </w:pPr>
            <w:r>
              <w:rPr>
                <w:color w:val="000000"/>
                <w:sz w:val="20"/>
                <w:szCs w:val="20"/>
              </w:rPr>
              <w:t xml:space="preserve">GÖREV </w:t>
            </w:r>
            <w:r w:rsidR="00224CF4">
              <w:rPr>
                <w:color w:val="000000"/>
                <w:sz w:val="20"/>
                <w:szCs w:val="20"/>
              </w:rPr>
              <w:t>ÜNVANI</w:t>
            </w:r>
          </w:p>
        </w:tc>
        <w:tc>
          <w:tcPr>
            <w:tcW w:w="11099" w:type="dxa"/>
          </w:tcPr>
          <w:p w:rsidR="00D8469B" w:rsidRPr="008E3EDF" w:rsidRDefault="003B7358" w:rsidP="00F42600">
            <w:pPr>
              <w:jc w:val="both"/>
              <w:rPr>
                <w:b/>
                <w:color w:val="000000"/>
                <w:sz w:val="20"/>
                <w:szCs w:val="20"/>
              </w:rPr>
            </w:pPr>
            <w:r>
              <w:rPr>
                <w:b/>
                <w:color w:val="000000"/>
                <w:sz w:val="20"/>
                <w:szCs w:val="20"/>
              </w:rPr>
              <w:t>DESTEK HİZMETLER BİRİMİ/</w:t>
            </w:r>
            <w:r w:rsidR="00D8469B" w:rsidRPr="008E3EDF">
              <w:rPr>
                <w:b/>
                <w:color w:val="000000"/>
                <w:sz w:val="20"/>
                <w:szCs w:val="20"/>
              </w:rPr>
              <w:t xml:space="preserve">TEKNİK </w:t>
            </w:r>
            <w:r w:rsidR="00D8469B">
              <w:rPr>
                <w:b/>
                <w:color w:val="000000"/>
                <w:sz w:val="20"/>
                <w:szCs w:val="20"/>
              </w:rPr>
              <w:t xml:space="preserve">İŞLER </w:t>
            </w:r>
            <w:r w:rsidR="00D8469B" w:rsidRPr="008E3EDF">
              <w:rPr>
                <w:b/>
                <w:color w:val="000000"/>
                <w:sz w:val="20"/>
                <w:szCs w:val="20"/>
              </w:rPr>
              <w:t>PERSONEL</w:t>
            </w:r>
            <w:r w:rsidR="00D8469B">
              <w:rPr>
                <w:b/>
                <w:color w:val="000000"/>
                <w:sz w:val="20"/>
                <w:szCs w:val="20"/>
              </w:rPr>
              <w:t>İ</w:t>
            </w:r>
          </w:p>
        </w:tc>
      </w:tr>
      <w:tr w:rsidR="00D8469B" w:rsidRPr="008E3EDF" w:rsidTr="00F42600">
        <w:tc>
          <w:tcPr>
            <w:tcW w:w="3468" w:type="dxa"/>
          </w:tcPr>
          <w:p w:rsidR="00D8469B" w:rsidRPr="008E3EDF" w:rsidRDefault="00D8469B" w:rsidP="00F42600">
            <w:pPr>
              <w:jc w:val="both"/>
              <w:rPr>
                <w:color w:val="000000"/>
                <w:sz w:val="20"/>
                <w:szCs w:val="20"/>
              </w:rPr>
            </w:pPr>
            <w:r w:rsidRPr="008E3EDF">
              <w:rPr>
                <w:color w:val="000000"/>
                <w:sz w:val="20"/>
                <w:szCs w:val="20"/>
              </w:rPr>
              <w:t>Bağlı Olunan Üst Birim</w:t>
            </w:r>
          </w:p>
        </w:tc>
        <w:tc>
          <w:tcPr>
            <w:tcW w:w="11099" w:type="dxa"/>
          </w:tcPr>
          <w:p w:rsidR="00D8469B" w:rsidRPr="00A642C7" w:rsidRDefault="00D8469B" w:rsidP="003B7358">
            <w:pPr>
              <w:jc w:val="both"/>
              <w:rPr>
                <w:color w:val="000000"/>
                <w:sz w:val="20"/>
                <w:szCs w:val="20"/>
              </w:rPr>
            </w:pPr>
            <w:r w:rsidRPr="00A642C7">
              <w:rPr>
                <w:color w:val="000000"/>
                <w:sz w:val="20"/>
                <w:szCs w:val="20"/>
              </w:rPr>
              <w:t xml:space="preserve">Genel Sekreter </w:t>
            </w:r>
            <w:proofErr w:type="spellStart"/>
            <w:r w:rsidRPr="00A642C7">
              <w:rPr>
                <w:color w:val="000000"/>
                <w:sz w:val="20"/>
                <w:szCs w:val="20"/>
              </w:rPr>
              <w:t>Yrd</w:t>
            </w:r>
            <w:proofErr w:type="spellEnd"/>
            <w:r w:rsidRPr="00A642C7">
              <w:rPr>
                <w:color w:val="000000"/>
                <w:sz w:val="20"/>
                <w:szCs w:val="20"/>
              </w:rPr>
              <w:t xml:space="preserve">, </w:t>
            </w:r>
          </w:p>
        </w:tc>
      </w:tr>
      <w:tr w:rsidR="00D8469B" w:rsidRPr="008E3EDF" w:rsidTr="00F42600">
        <w:tc>
          <w:tcPr>
            <w:tcW w:w="3468" w:type="dxa"/>
          </w:tcPr>
          <w:p w:rsidR="00D8469B" w:rsidRPr="008E3EDF" w:rsidRDefault="00D8469B" w:rsidP="00F42600">
            <w:pPr>
              <w:jc w:val="both"/>
              <w:rPr>
                <w:color w:val="000000"/>
                <w:sz w:val="20"/>
                <w:szCs w:val="20"/>
              </w:rPr>
            </w:pPr>
            <w:r>
              <w:rPr>
                <w:color w:val="000000"/>
                <w:sz w:val="20"/>
                <w:szCs w:val="20"/>
              </w:rPr>
              <w:t>Alt Pozisyon</w:t>
            </w:r>
          </w:p>
        </w:tc>
        <w:tc>
          <w:tcPr>
            <w:tcW w:w="11099" w:type="dxa"/>
          </w:tcPr>
          <w:p w:rsidR="00D8469B" w:rsidRPr="00A642C7" w:rsidRDefault="00D8469B" w:rsidP="00F42600">
            <w:pPr>
              <w:jc w:val="both"/>
              <w:rPr>
                <w:color w:val="000000"/>
                <w:sz w:val="20"/>
                <w:szCs w:val="20"/>
              </w:rPr>
            </w:pPr>
            <w:r w:rsidRPr="00A642C7">
              <w:rPr>
                <w:color w:val="000000"/>
                <w:sz w:val="20"/>
                <w:szCs w:val="20"/>
              </w:rPr>
              <w:t>-</w:t>
            </w:r>
          </w:p>
        </w:tc>
      </w:tr>
      <w:tr w:rsidR="00D8469B" w:rsidRPr="008E3EDF" w:rsidTr="00F42600">
        <w:tc>
          <w:tcPr>
            <w:tcW w:w="3468" w:type="dxa"/>
          </w:tcPr>
          <w:p w:rsidR="00D8469B" w:rsidRPr="008E3EDF" w:rsidRDefault="00D8469B" w:rsidP="00F42600">
            <w:pPr>
              <w:jc w:val="both"/>
              <w:rPr>
                <w:color w:val="000000"/>
                <w:sz w:val="20"/>
                <w:szCs w:val="20"/>
              </w:rPr>
            </w:pPr>
            <w:r w:rsidRPr="008E3EDF">
              <w:rPr>
                <w:color w:val="000000"/>
                <w:sz w:val="20"/>
                <w:szCs w:val="20"/>
              </w:rPr>
              <w:t>Vekalet Durumu/görev devri</w:t>
            </w:r>
          </w:p>
        </w:tc>
        <w:tc>
          <w:tcPr>
            <w:tcW w:w="11099" w:type="dxa"/>
          </w:tcPr>
          <w:p w:rsidR="00D8469B" w:rsidRPr="00A642C7" w:rsidRDefault="00D8469B" w:rsidP="00F42600">
            <w:pPr>
              <w:jc w:val="both"/>
              <w:rPr>
                <w:color w:val="000000"/>
                <w:sz w:val="20"/>
                <w:szCs w:val="20"/>
              </w:rPr>
            </w:pPr>
            <w:r w:rsidRPr="00A642C7">
              <w:rPr>
                <w:color w:val="000000"/>
                <w:sz w:val="20"/>
                <w:szCs w:val="20"/>
              </w:rPr>
              <w:t>izinli veya görevli olduğu durumlarda görevi yürütecek personel Vekalet listesinde belirtilmiştir.</w:t>
            </w:r>
          </w:p>
        </w:tc>
      </w:tr>
    </w:tbl>
    <w:p w:rsidR="0041133F" w:rsidRDefault="0041133F" w:rsidP="00D8469B">
      <w:pPr>
        <w:jc w:val="both"/>
        <w:rPr>
          <w:b/>
          <w:color w:val="000000"/>
          <w:sz w:val="20"/>
          <w:szCs w:val="20"/>
        </w:rPr>
      </w:pPr>
    </w:p>
    <w:p w:rsidR="00BF4BCD" w:rsidRDefault="00BF4BCD" w:rsidP="00D8469B">
      <w:pPr>
        <w:jc w:val="both"/>
        <w:rPr>
          <w:b/>
          <w:color w:val="000000"/>
          <w:sz w:val="20"/>
          <w:szCs w:val="20"/>
        </w:rPr>
      </w:pPr>
    </w:p>
    <w:p w:rsidR="00D8469B" w:rsidRDefault="00D8469B" w:rsidP="00D8469B">
      <w:pPr>
        <w:jc w:val="both"/>
        <w:rPr>
          <w:b/>
          <w:color w:val="000000"/>
          <w:sz w:val="20"/>
          <w:szCs w:val="20"/>
        </w:rPr>
      </w:pPr>
      <w:r w:rsidRPr="008E3EDF">
        <w:rPr>
          <w:b/>
          <w:color w:val="000000"/>
          <w:sz w:val="20"/>
          <w:szCs w:val="20"/>
        </w:rPr>
        <w:t>GÖREVİN TANIMI : GÖREV YETKİ-YETKİNLİK VE SORUMLULUKLAR</w:t>
      </w:r>
    </w:p>
    <w:p w:rsidR="0041133F" w:rsidRDefault="0041133F" w:rsidP="00D8469B">
      <w:pPr>
        <w:jc w:val="both"/>
        <w:rPr>
          <w:b/>
          <w:color w:val="000000"/>
          <w:sz w:val="20"/>
          <w:szCs w:val="20"/>
        </w:rPr>
      </w:pPr>
    </w:p>
    <w:p w:rsidR="0041133F" w:rsidRPr="0041133F" w:rsidRDefault="0041133F" w:rsidP="00D8469B">
      <w:pPr>
        <w:jc w:val="both"/>
        <w:rPr>
          <w:b/>
          <w:color w:val="000000"/>
          <w:sz w:val="20"/>
          <w:szCs w:val="20"/>
          <w:u w:val="single"/>
        </w:rPr>
      </w:pPr>
      <w:r w:rsidRPr="0041133F">
        <w:rPr>
          <w:b/>
          <w:color w:val="000000"/>
          <w:sz w:val="20"/>
          <w:szCs w:val="20"/>
          <w:u w:val="single"/>
        </w:rPr>
        <w:t>SORUMLULUK VE GÖREVLERİ</w:t>
      </w:r>
    </w:p>
    <w:p w:rsidR="0041133F" w:rsidRPr="008E3EDF" w:rsidRDefault="0041133F" w:rsidP="00D8469B">
      <w:pPr>
        <w:jc w:val="both"/>
        <w:rPr>
          <w:sz w:val="20"/>
          <w:szCs w:val="20"/>
        </w:rPr>
      </w:pPr>
    </w:p>
    <w:tbl>
      <w:tblPr>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
        <w:gridCol w:w="14567"/>
      </w:tblGrid>
      <w:tr w:rsidR="00D8469B" w:rsidRPr="008E3EDF" w:rsidTr="00F42600">
        <w:trPr>
          <w:gridBefore w:val="1"/>
          <w:wBefore w:w="34" w:type="dxa"/>
        </w:trPr>
        <w:tc>
          <w:tcPr>
            <w:tcW w:w="14567" w:type="dxa"/>
          </w:tcPr>
          <w:p w:rsidR="00D8469B" w:rsidRPr="008E3EDF" w:rsidRDefault="00D8469B" w:rsidP="00F4260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8E3EDF">
              <w:rPr>
                <w:sz w:val="20"/>
                <w:szCs w:val="20"/>
              </w:rPr>
              <w:t>Bilgi güvenliği açısından, Bakım sözleşmelerine ilaveten gizlilik sözleşmesi düzenlenmesini sağlamak,</w:t>
            </w:r>
          </w:p>
          <w:p w:rsidR="00D8469B" w:rsidRPr="008E3EDF" w:rsidRDefault="00D8469B" w:rsidP="00F4260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8E3EDF">
              <w:rPr>
                <w:sz w:val="20"/>
                <w:szCs w:val="20"/>
              </w:rPr>
              <w:t xml:space="preserve"> Görev alanıyla ilgili her türlü cihaz ve donanımın güncelleme, bakım ve onarımı için gelen görevlilere nezaret etmek,  (yapılan bakımlarda bakım personeli ile birlikte hareket etmek,</w:t>
            </w:r>
          </w:p>
        </w:tc>
      </w:tr>
      <w:tr w:rsidR="00D8469B" w:rsidRPr="008E3EDF" w:rsidTr="00F42600">
        <w:trPr>
          <w:gridBefore w:val="1"/>
          <w:wBefore w:w="34" w:type="dxa"/>
        </w:trPr>
        <w:tc>
          <w:tcPr>
            <w:tcW w:w="14567" w:type="dxa"/>
          </w:tcPr>
          <w:p w:rsidR="00D8469B" w:rsidRPr="008E3EDF" w:rsidRDefault="00D8469B" w:rsidP="00F42600">
            <w:pPr>
              <w:jc w:val="both"/>
              <w:rPr>
                <w:sz w:val="20"/>
                <w:szCs w:val="20"/>
              </w:rPr>
            </w:pPr>
            <w:r w:rsidRPr="008E3EDF">
              <w:rPr>
                <w:sz w:val="20"/>
                <w:szCs w:val="20"/>
              </w:rPr>
              <w:t>Enerji, ısıtma-soğutma, haberleşme, yangın algılama ve söndürme gibi sistemlerin periyodik bakımlarını yapmak/hizmet alımı yoluyla yaptırmak ve arızalarını gidermek,</w:t>
            </w:r>
          </w:p>
        </w:tc>
      </w:tr>
      <w:tr w:rsidR="00D8469B" w:rsidRPr="008E3EDF" w:rsidTr="00F42600">
        <w:trPr>
          <w:gridBefore w:val="1"/>
          <w:wBefore w:w="34" w:type="dxa"/>
        </w:trPr>
        <w:tc>
          <w:tcPr>
            <w:tcW w:w="14567" w:type="dxa"/>
          </w:tcPr>
          <w:p w:rsidR="00D8469B" w:rsidRPr="008E3EDF" w:rsidRDefault="00D8469B" w:rsidP="00F42600">
            <w:pPr>
              <w:jc w:val="both"/>
              <w:rPr>
                <w:sz w:val="20"/>
                <w:szCs w:val="20"/>
              </w:rPr>
            </w:pPr>
            <w:r w:rsidRPr="008E3EDF">
              <w:rPr>
                <w:sz w:val="20"/>
                <w:szCs w:val="20"/>
              </w:rPr>
              <w:t xml:space="preserve">yangın, hırsızlık ve sair tehlikeler bakımından her türlü tedbiri almak,  </w:t>
            </w:r>
          </w:p>
        </w:tc>
      </w:tr>
      <w:tr w:rsidR="00D8469B" w:rsidRPr="008E3EDF" w:rsidTr="00F42600">
        <w:trPr>
          <w:gridBefore w:val="1"/>
          <w:wBefore w:w="34" w:type="dxa"/>
        </w:trPr>
        <w:tc>
          <w:tcPr>
            <w:tcW w:w="14567" w:type="dxa"/>
          </w:tcPr>
          <w:p w:rsidR="00D8469B" w:rsidRPr="008E3EDF" w:rsidRDefault="00D8469B" w:rsidP="00F42600">
            <w:pPr>
              <w:jc w:val="both"/>
              <w:rPr>
                <w:sz w:val="20"/>
                <w:szCs w:val="20"/>
              </w:rPr>
            </w:pPr>
            <w:r w:rsidRPr="008E3EDF">
              <w:rPr>
                <w:sz w:val="20"/>
                <w:szCs w:val="20"/>
              </w:rPr>
              <w:t>İş sağlığı ve güvenliğinin uygulanmasını ile ilgili çalışmaları yürütmek  ve genel sekterliğin talimatı doğrultusunda  ilgili tedbirleri almak,</w:t>
            </w:r>
          </w:p>
        </w:tc>
      </w:tr>
      <w:tr w:rsidR="00D8469B" w:rsidRPr="008E3EDF" w:rsidTr="00F42600">
        <w:trPr>
          <w:gridBefore w:val="1"/>
          <w:wBefore w:w="34" w:type="dxa"/>
        </w:trPr>
        <w:tc>
          <w:tcPr>
            <w:tcW w:w="14567" w:type="dxa"/>
          </w:tcPr>
          <w:p w:rsidR="00D8469B" w:rsidRPr="008E3EDF" w:rsidRDefault="00D8469B" w:rsidP="00F42600">
            <w:pPr>
              <w:jc w:val="both"/>
              <w:rPr>
                <w:sz w:val="20"/>
                <w:szCs w:val="20"/>
              </w:rPr>
            </w:pPr>
            <w:r w:rsidRPr="008E3EDF">
              <w:rPr>
                <w:sz w:val="20"/>
                <w:szCs w:val="20"/>
              </w:rPr>
              <w:t>İş ve İşçi güvenliği ile ilgili konuları takip etmek,</w:t>
            </w:r>
          </w:p>
        </w:tc>
      </w:tr>
      <w:tr w:rsidR="00D8469B" w:rsidRPr="008E3EDF" w:rsidTr="00F42600">
        <w:trPr>
          <w:gridBefore w:val="1"/>
          <w:wBefore w:w="34" w:type="dxa"/>
        </w:trPr>
        <w:tc>
          <w:tcPr>
            <w:tcW w:w="14567" w:type="dxa"/>
          </w:tcPr>
          <w:p w:rsidR="00D8469B" w:rsidRPr="008E3EDF" w:rsidRDefault="00D8469B" w:rsidP="00F42600">
            <w:pPr>
              <w:jc w:val="both"/>
              <w:rPr>
                <w:sz w:val="20"/>
                <w:szCs w:val="20"/>
              </w:rPr>
            </w:pPr>
            <w:r w:rsidRPr="008E3EDF">
              <w:rPr>
                <w:sz w:val="20"/>
                <w:szCs w:val="20"/>
              </w:rPr>
              <w:t>Görev alanı ile ilgili mevzuatı düzenli olarak izlemek.</w:t>
            </w:r>
          </w:p>
        </w:tc>
      </w:tr>
      <w:tr w:rsidR="00D8469B" w:rsidRPr="008E3EDF" w:rsidTr="00F42600">
        <w:trPr>
          <w:gridBefore w:val="1"/>
          <w:wBefore w:w="34" w:type="dxa"/>
        </w:trPr>
        <w:tc>
          <w:tcPr>
            <w:tcW w:w="14567" w:type="dxa"/>
          </w:tcPr>
          <w:p w:rsidR="00D8469B" w:rsidRPr="008E3EDF" w:rsidRDefault="00D8469B" w:rsidP="00F42600">
            <w:pPr>
              <w:jc w:val="both"/>
              <w:rPr>
                <w:sz w:val="20"/>
                <w:szCs w:val="20"/>
              </w:rPr>
            </w:pPr>
            <w:r w:rsidRPr="008E3EDF">
              <w:rPr>
                <w:sz w:val="20"/>
                <w:szCs w:val="20"/>
              </w:rPr>
              <w:t xml:space="preserve">Görev alanı ile ilgili tüm kayıt, evrak ve değerlerin korunmasından sorumlu olmak, arşiv oluşturmak ve düzenini sağlamak. </w:t>
            </w:r>
          </w:p>
        </w:tc>
      </w:tr>
      <w:tr w:rsidR="00D8469B" w:rsidRPr="008E3EDF" w:rsidTr="00F42600">
        <w:trPr>
          <w:gridBefore w:val="1"/>
          <w:wBefore w:w="34" w:type="dxa"/>
        </w:trPr>
        <w:tc>
          <w:tcPr>
            <w:tcW w:w="14567" w:type="dxa"/>
          </w:tcPr>
          <w:p w:rsidR="00D8469B" w:rsidRPr="008E3EDF" w:rsidRDefault="00D8469B" w:rsidP="00F42600">
            <w:pPr>
              <w:jc w:val="both"/>
              <w:rPr>
                <w:sz w:val="20"/>
                <w:szCs w:val="20"/>
              </w:rPr>
            </w:pPr>
            <w:r w:rsidRPr="008E3EDF">
              <w:rPr>
                <w:sz w:val="20"/>
                <w:szCs w:val="20"/>
              </w:rPr>
              <w:t>Birimin görev alanına giren konularda meydana gelebilecek standart dışı iş ve işlemlerin giderilmesi ve sürekli iyileştirme amacıyla; 'Düzeltici Faaliyet' çalışmalarına katılmak.</w:t>
            </w:r>
          </w:p>
        </w:tc>
      </w:tr>
      <w:tr w:rsidR="00D8469B" w:rsidRPr="008E3EDF" w:rsidTr="00F42600">
        <w:trPr>
          <w:gridBefore w:val="1"/>
          <w:wBefore w:w="34" w:type="dxa"/>
        </w:trPr>
        <w:tc>
          <w:tcPr>
            <w:tcW w:w="14567" w:type="dxa"/>
          </w:tcPr>
          <w:p w:rsidR="00D8469B" w:rsidRPr="008E3EDF" w:rsidRDefault="00D8469B" w:rsidP="00F42600">
            <w:pPr>
              <w:jc w:val="both"/>
              <w:rPr>
                <w:sz w:val="20"/>
                <w:szCs w:val="20"/>
              </w:rPr>
            </w:pPr>
            <w:r w:rsidRPr="008E3EDF">
              <w:rPr>
                <w:sz w:val="20"/>
                <w:szCs w:val="20"/>
              </w:rPr>
              <w:lastRenderedPageBreak/>
              <w:t xml:space="preserve">Görev ve sorumluluk alanındaki tüm faaliyetlerin mevcut iç kontrol sistemi tanım ve talimatlarına uygun olarak yürütülmesini sağlamak. </w:t>
            </w:r>
          </w:p>
        </w:tc>
      </w:tr>
      <w:tr w:rsidR="00D8469B" w:rsidRPr="008E3EDF" w:rsidTr="00F42600">
        <w:trPr>
          <w:gridBefore w:val="1"/>
          <w:wBefore w:w="34" w:type="dxa"/>
        </w:trPr>
        <w:tc>
          <w:tcPr>
            <w:tcW w:w="14567" w:type="dxa"/>
          </w:tcPr>
          <w:p w:rsidR="00D8469B" w:rsidRPr="008E3EDF" w:rsidRDefault="00D8469B" w:rsidP="00F42600">
            <w:pPr>
              <w:rPr>
                <w:sz w:val="20"/>
                <w:szCs w:val="20"/>
              </w:rPr>
            </w:pPr>
            <w:r w:rsidRPr="008E3EDF">
              <w:rPr>
                <w:sz w:val="20"/>
                <w:szCs w:val="20"/>
              </w:rPr>
              <w:t>Kurum içinde müşteri odaklılık çerçevesinde çalışmak</w:t>
            </w:r>
          </w:p>
        </w:tc>
      </w:tr>
      <w:tr w:rsidR="00D8469B" w:rsidRPr="008E3EDF" w:rsidTr="00F42600">
        <w:trPr>
          <w:gridBefore w:val="1"/>
          <w:wBefore w:w="34" w:type="dxa"/>
        </w:trPr>
        <w:tc>
          <w:tcPr>
            <w:tcW w:w="14567" w:type="dxa"/>
          </w:tcPr>
          <w:p w:rsidR="00D8469B" w:rsidRPr="008E3EDF" w:rsidRDefault="00D8469B" w:rsidP="00F42600">
            <w:pPr>
              <w:rPr>
                <w:sz w:val="20"/>
                <w:szCs w:val="20"/>
              </w:rPr>
            </w:pPr>
            <w:r w:rsidRPr="008E3EDF">
              <w:rPr>
                <w:sz w:val="20"/>
                <w:szCs w:val="20"/>
              </w:rPr>
              <w:t>Güvenlikle ilgili tespit ettiği tüm sorunları ilgili birimlere bildirmek.</w:t>
            </w:r>
          </w:p>
        </w:tc>
      </w:tr>
      <w:tr w:rsidR="00D8469B" w:rsidRPr="008E3EDF" w:rsidTr="00F42600">
        <w:trPr>
          <w:gridBefore w:val="1"/>
          <w:wBefore w:w="34" w:type="dxa"/>
        </w:trPr>
        <w:tc>
          <w:tcPr>
            <w:tcW w:w="14567" w:type="dxa"/>
          </w:tcPr>
          <w:p w:rsidR="00D8469B" w:rsidRPr="008E3EDF" w:rsidRDefault="00D8469B" w:rsidP="00F42600">
            <w:pPr>
              <w:rPr>
                <w:sz w:val="20"/>
                <w:szCs w:val="20"/>
              </w:rPr>
            </w:pPr>
            <w:r w:rsidRPr="008E3EDF">
              <w:rPr>
                <w:sz w:val="20"/>
                <w:szCs w:val="20"/>
              </w:rPr>
              <w:t>Görev alanı ile ilgili mevzuatı düzenli olarak izlemek.</w:t>
            </w:r>
          </w:p>
        </w:tc>
      </w:tr>
      <w:tr w:rsidR="00D8469B" w:rsidRPr="008E3EDF" w:rsidTr="00F42600">
        <w:trPr>
          <w:gridBefore w:val="1"/>
          <w:wBefore w:w="34" w:type="dxa"/>
        </w:trPr>
        <w:tc>
          <w:tcPr>
            <w:tcW w:w="14567" w:type="dxa"/>
          </w:tcPr>
          <w:p w:rsidR="00D8469B" w:rsidRPr="008E3EDF" w:rsidRDefault="00D8469B" w:rsidP="00F42600">
            <w:pPr>
              <w:rPr>
                <w:sz w:val="20"/>
                <w:szCs w:val="20"/>
              </w:rPr>
            </w:pPr>
            <w:r w:rsidRPr="008E3EDF">
              <w:rPr>
                <w:sz w:val="20"/>
                <w:szCs w:val="20"/>
              </w:rPr>
              <w:t>Birimiyle ilgili prosesin hedeflerinin gerçekleşmesini takip etmek,</w:t>
            </w:r>
          </w:p>
        </w:tc>
      </w:tr>
      <w:tr w:rsidR="00D8469B" w:rsidRPr="008E3EDF" w:rsidTr="00F42600">
        <w:trPr>
          <w:gridBefore w:val="1"/>
          <w:wBefore w:w="34" w:type="dxa"/>
        </w:trPr>
        <w:tc>
          <w:tcPr>
            <w:tcW w:w="14567" w:type="dxa"/>
          </w:tcPr>
          <w:p w:rsidR="00D8469B" w:rsidRPr="008E3EDF" w:rsidRDefault="00D8469B" w:rsidP="00F42600">
            <w:pPr>
              <w:rPr>
                <w:sz w:val="20"/>
                <w:szCs w:val="20"/>
              </w:rPr>
            </w:pPr>
            <w:r w:rsidRPr="008E3EDF">
              <w:rPr>
                <w:sz w:val="20"/>
                <w:szCs w:val="20"/>
              </w:rPr>
              <w:t>Genel Sekreterliğin verdiği diğer talimatları yerine getirmek,</w:t>
            </w:r>
          </w:p>
        </w:tc>
      </w:tr>
      <w:tr w:rsidR="00D8469B" w:rsidRPr="008E3EDF" w:rsidTr="00F42600">
        <w:trPr>
          <w:gridBefore w:val="1"/>
          <w:wBefore w:w="34" w:type="dxa"/>
        </w:trPr>
        <w:tc>
          <w:tcPr>
            <w:tcW w:w="14567" w:type="dxa"/>
          </w:tcPr>
          <w:p w:rsidR="00D8469B" w:rsidRPr="008E3EDF" w:rsidRDefault="00D8469B" w:rsidP="00F42600">
            <w:pPr>
              <w:rPr>
                <w:sz w:val="20"/>
                <w:szCs w:val="20"/>
              </w:rPr>
            </w:pPr>
            <w:r w:rsidRPr="008E3EDF">
              <w:rPr>
                <w:sz w:val="20"/>
                <w:szCs w:val="20"/>
              </w:rPr>
              <w:t>Kalite Yönetim Sistemi Kayıtlarının güncelliğinin elektronik ortamdan takip edilmesi,</w:t>
            </w:r>
          </w:p>
        </w:tc>
      </w:tr>
      <w:tr w:rsidR="00D8469B" w:rsidRPr="008E3EDF" w:rsidTr="00F42600">
        <w:trPr>
          <w:gridBefore w:val="1"/>
          <w:wBefore w:w="34" w:type="dxa"/>
        </w:trPr>
        <w:tc>
          <w:tcPr>
            <w:tcW w:w="14567" w:type="dxa"/>
          </w:tcPr>
          <w:p w:rsidR="00D8469B" w:rsidRPr="008E3EDF" w:rsidRDefault="00D8469B" w:rsidP="00F42600">
            <w:pPr>
              <w:rPr>
                <w:sz w:val="20"/>
                <w:szCs w:val="20"/>
              </w:rPr>
            </w:pPr>
            <w:r w:rsidRPr="008E3EDF">
              <w:rPr>
                <w:sz w:val="20"/>
                <w:szCs w:val="20"/>
              </w:rPr>
              <w:t>Bilgi Güvenliği Yönetim Sistemi gereği Güvenlik ihlal olayının oluşması durumunda olay anında raporlanır.</w:t>
            </w:r>
          </w:p>
        </w:tc>
      </w:tr>
      <w:tr w:rsidR="00D8469B" w:rsidRPr="008E3EDF" w:rsidTr="00F42600">
        <w:tc>
          <w:tcPr>
            <w:tcW w:w="14601" w:type="dxa"/>
            <w:gridSpan w:val="2"/>
          </w:tcPr>
          <w:p w:rsidR="00D8469B" w:rsidRPr="008E3EDF" w:rsidRDefault="00D8469B" w:rsidP="00F42600">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D8469B" w:rsidRPr="008E3EDF" w:rsidRDefault="00D8469B" w:rsidP="00F42600">
            <w:pPr>
              <w:rPr>
                <w:sz w:val="20"/>
                <w:szCs w:val="20"/>
              </w:rPr>
            </w:pPr>
            <w:r w:rsidRPr="008E3EDF">
              <w:rPr>
                <w:sz w:val="20"/>
                <w:szCs w:val="20"/>
              </w:rPr>
              <w:t xml:space="preserve">Kalite, Çevre ve İş sağlığı-güvenliği, müşteri memnuniyeti ve şikayet yönetim sistemi ile bilgi güvenliği yönetim sisteminin </w:t>
            </w:r>
            <w:proofErr w:type="spellStart"/>
            <w:r w:rsidRPr="008E3EDF">
              <w:rPr>
                <w:sz w:val="20"/>
                <w:szCs w:val="20"/>
              </w:rPr>
              <w:t>poltitika</w:t>
            </w:r>
            <w:proofErr w:type="spellEnd"/>
            <w:r w:rsidRPr="008E3EDF">
              <w:rPr>
                <w:sz w:val="20"/>
                <w:szCs w:val="20"/>
              </w:rPr>
              <w:t xml:space="preserve">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D8469B" w:rsidRPr="008E3EDF" w:rsidTr="00F42600">
        <w:tc>
          <w:tcPr>
            <w:tcW w:w="14601" w:type="dxa"/>
            <w:gridSpan w:val="2"/>
          </w:tcPr>
          <w:p w:rsidR="00D8469B" w:rsidRPr="008E3EDF" w:rsidRDefault="00D8469B" w:rsidP="00F42600">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F00CF5" w:rsidRPr="008E3EDF" w:rsidTr="00F42600">
        <w:tc>
          <w:tcPr>
            <w:tcW w:w="14601" w:type="dxa"/>
            <w:gridSpan w:val="2"/>
          </w:tcPr>
          <w:p w:rsidR="00F00CF5" w:rsidRPr="008E3EDF" w:rsidRDefault="00F00CF5" w:rsidP="00F42600">
            <w:pPr>
              <w:rPr>
                <w:sz w:val="20"/>
                <w:szCs w:val="20"/>
              </w:rPr>
            </w:pPr>
            <w:r>
              <w:rPr>
                <w:sz w:val="20"/>
                <w:szCs w:val="20"/>
              </w:rPr>
              <w:t>Göreviyle alakalı olarak açıklanmasında sakınca görülen, gizli kalması gereken bilgileri saklamakla yükümlüdür.</w:t>
            </w:r>
          </w:p>
        </w:tc>
      </w:tr>
    </w:tbl>
    <w:p w:rsidR="0041133F" w:rsidRDefault="0041133F" w:rsidP="00D8469B">
      <w:pPr>
        <w:jc w:val="both"/>
        <w:rPr>
          <w:b/>
          <w:color w:val="000000"/>
          <w:sz w:val="20"/>
          <w:szCs w:val="20"/>
        </w:rPr>
      </w:pPr>
    </w:p>
    <w:p w:rsidR="00D8469B" w:rsidRPr="0041133F" w:rsidRDefault="0041133F" w:rsidP="00D8469B">
      <w:pPr>
        <w:jc w:val="both"/>
        <w:rPr>
          <w:b/>
          <w:color w:val="000000"/>
          <w:sz w:val="20"/>
          <w:szCs w:val="20"/>
          <w:u w:val="single"/>
        </w:rPr>
      </w:pPr>
      <w:r w:rsidRPr="0041133F">
        <w:rPr>
          <w:b/>
          <w:color w:val="000000"/>
          <w:sz w:val="20"/>
          <w:szCs w:val="20"/>
          <w:u w:val="single"/>
        </w:rPr>
        <w:t>YETKİNLİK</w:t>
      </w:r>
    </w:p>
    <w:p w:rsidR="0041133F" w:rsidRDefault="0041133F" w:rsidP="00D8469B">
      <w:pPr>
        <w:jc w:val="both"/>
        <w:rPr>
          <w:b/>
          <w:color w:val="000000"/>
          <w:sz w:val="20"/>
          <w:szCs w:val="20"/>
        </w:rPr>
      </w:pPr>
    </w:p>
    <w:p w:rsidR="00D8469B" w:rsidRPr="008E3EDF" w:rsidRDefault="00D8469B" w:rsidP="00D8469B">
      <w:pPr>
        <w:jc w:val="both"/>
        <w:rPr>
          <w:b/>
          <w:color w:val="000000"/>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847AF0" w:rsidRPr="008E3EDF" w:rsidTr="00F42600">
        <w:tc>
          <w:tcPr>
            <w:tcW w:w="14567" w:type="dxa"/>
          </w:tcPr>
          <w:p w:rsidR="00847AF0" w:rsidRPr="008E3EDF" w:rsidRDefault="00847AF0" w:rsidP="00847AF0">
            <w:pPr>
              <w:jc w:val="both"/>
              <w:rPr>
                <w:sz w:val="20"/>
                <w:szCs w:val="20"/>
              </w:rPr>
            </w:pPr>
            <w:r w:rsidRPr="008E3EDF">
              <w:rPr>
                <w:b/>
                <w:sz w:val="20"/>
                <w:szCs w:val="20"/>
              </w:rPr>
              <w:t>Mesleki Gelişime İlişkin Faaliyetleri Yürütmek</w:t>
            </w:r>
          </w:p>
        </w:tc>
      </w:tr>
      <w:tr w:rsidR="00D8469B" w:rsidRPr="008E3EDF" w:rsidTr="00F42600">
        <w:tc>
          <w:tcPr>
            <w:tcW w:w="14567" w:type="dxa"/>
          </w:tcPr>
          <w:p w:rsidR="00D8469B" w:rsidRPr="008E3EDF" w:rsidRDefault="00D8469B" w:rsidP="00F42600">
            <w:pPr>
              <w:jc w:val="both"/>
              <w:rPr>
                <w:color w:val="000000"/>
                <w:sz w:val="20"/>
                <w:szCs w:val="20"/>
              </w:rPr>
            </w:pPr>
            <w:r w:rsidRPr="008E3EDF">
              <w:rPr>
                <w:sz w:val="20"/>
                <w:szCs w:val="20"/>
              </w:rPr>
              <w:t>Çalışanlara eğitim vermek</w:t>
            </w:r>
          </w:p>
        </w:tc>
      </w:tr>
      <w:tr w:rsidR="00D8469B" w:rsidRPr="008E3EDF" w:rsidTr="00F42600">
        <w:tc>
          <w:tcPr>
            <w:tcW w:w="14567" w:type="dxa"/>
          </w:tcPr>
          <w:p w:rsidR="00D8469B" w:rsidRPr="008E3EDF" w:rsidRDefault="00D8469B" w:rsidP="00F42600">
            <w:pPr>
              <w:jc w:val="both"/>
              <w:rPr>
                <w:color w:val="000000"/>
                <w:sz w:val="20"/>
                <w:szCs w:val="20"/>
              </w:rPr>
            </w:pPr>
            <w:r w:rsidRPr="008E3EDF">
              <w:rPr>
                <w:sz w:val="20"/>
                <w:szCs w:val="20"/>
              </w:rPr>
              <w:t>Meslekle ilgili toplantı, seminer vb. faaliyetlere katılmak</w:t>
            </w:r>
          </w:p>
        </w:tc>
      </w:tr>
      <w:tr w:rsidR="00D8469B" w:rsidRPr="008E3EDF" w:rsidTr="00F42600">
        <w:tc>
          <w:tcPr>
            <w:tcW w:w="14567" w:type="dxa"/>
          </w:tcPr>
          <w:p w:rsidR="00D8469B" w:rsidRPr="008E3EDF" w:rsidRDefault="00D8469B" w:rsidP="00F42600">
            <w:pPr>
              <w:jc w:val="both"/>
              <w:rPr>
                <w:sz w:val="20"/>
                <w:szCs w:val="20"/>
              </w:rPr>
            </w:pPr>
            <w:r w:rsidRPr="008E3EDF">
              <w:rPr>
                <w:sz w:val="20"/>
                <w:szCs w:val="20"/>
              </w:rPr>
              <w:t>Meslekle ilgili yayınları, teknolojik gelişmeleri izlemek</w:t>
            </w:r>
          </w:p>
        </w:tc>
      </w:tr>
      <w:tr w:rsidR="00D8469B" w:rsidRPr="008E3EDF" w:rsidTr="00F42600">
        <w:tc>
          <w:tcPr>
            <w:tcW w:w="14567" w:type="dxa"/>
          </w:tcPr>
          <w:p w:rsidR="00D8469B" w:rsidRPr="008E3EDF" w:rsidRDefault="00D8469B" w:rsidP="00F42600">
            <w:pPr>
              <w:jc w:val="both"/>
              <w:rPr>
                <w:sz w:val="20"/>
                <w:szCs w:val="20"/>
              </w:rPr>
            </w:pPr>
            <w:r w:rsidRPr="008E3EDF">
              <w:rPr>
                <w:sz w:val="20"/>
                <w:szCs w:val="20"/>
              </w:rPr>
              <w:t>Meslekle ilgili hizmet içi eğitim, işbaşı eğitim vb. faaliyetlere katılmak</w:t>
            </w:r>
          </w:p>
        </w:tc>
      </w:tr>
      <w:tr w:rsidR="00A32EAE" w:rsidRPr="008E3EDF" w:rsidTr="00F42600">
        <w:tc>
          <w:tcPr>
            <w:tcW w:w="14567" w:type="dxa"/>
          </w:tcPr>
          <w:p w:rsidR="00A32EAE" w:rsidRPr="008E3EDF" w:rsidRDefault="00A32EAE" w:rsidP="00F42600">
            <w:pPr>
              <w:jc w:val="both"/>
              <w:rPr>
                <w:sz w:val="20"/>
                <w:szCs w:val="20"/>
              </w:rPr>
            </w:pPr>
            <w:r w:rsidRPr="008E3EDF">
              <w:rPr>
                <w:color w:val="000000"/>
                <w:sz w:val="20"/>
                <w:szCs w:val="20"/>
              </w:rPr>
              <w:t>Faaliyetlerinin gerektirdiği her türlü araç, gereç ve malzemeyi kullanmak</w:t>
            </w:r>
          </w:p>
        </w:tc>
      </w:tr>
    </w:tbl>
    <w:p w:rsidR="005F17E4" w:rsidRDefault="005F17E4" w:rsidP="00D8469B">
      <w:pPr>
        <w:jc w:val="both"/>
        <w:rPr>
          <w:b/>
          <w:color w:val="000000"/>
          <w:sz w:val="20"/>
          <w:szCs w:val="20"/>
        </w:rPr>
      </w:pPr>
    </w:p>
    <w:p w:rsidR="00D8469B" w:rsidRPr="008E3EDF" w:rsidRDefault="00D8469B" w:rsidP="00D8469B">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D8469B" w:rsidRPr="008E3EDF" w:rsidTr="00F42600">
        <w:trPr>
          <w:trHeight w:val="169"/>
        </w:trPr>
        <w:tc>
          <w:tcPr>
            <w:tcW w:w="14567" w:type="dxa"/>
          </w:tcPr>
          <w:p w:rsidR="00D8469B" w:rsidRPr="008E3EDF" w:rsidRDefault="00D8469B" w:rsidP="00F42600">
            <w:pPr>
              <w:jc w:val="both"/>
              <w:rPr>
                <w:color w:val="000000"/>
                <w:sz w:val="20"/>
                <w:szCs w:val="20"/>
              </w:rPr>
            </w:pPr>
            <w:r w:rsidRPr="008E3EDF">
              <w:rPr>
                <w:color w:val="000000"/>
                <w:sz w:val="20"/>
                <w:szCs w:val="20"/>
              </w:rPr>
              <w:t>Türkiye Cumhuriyeti Vatandaşı olmak,</w:t>
            </w:r>
          </w:p>
        </w:tc>
      </w:tr>
      <w:tr w:rsidR="00D8469B" w:rsidRPr="008E3EDF" w:rsidTr="00F42600">
        <w:trPr>
          <w:trHeight w:val="169"/>
        </w:trPr>
        <w:tc>
          <w:tcPr>
            <w:tcW w:w="14567" w:type="dxa"/>
          </w:tcPr>
          <w:p w:rsidR="00D8469B" w:rsidRPr="008E3EDF" w:rsidRDefault="00D8469B" w:rsidP="00F42600">
            <w:pPr>
              <w:jc w:val="both"/>
              <w:rPr>
                <w:color w:val="000000"/>
                <w:sz w:val="20"/>
                <w:szCs w:val="20"/>
              </w:rPr>
            </w:pPr>
            <w:r w:rsidRPr="008E3EDF">
              <w:rPr>
                <w:color w:val="000000"/>
                <w:sz w:val="20"/>
                <w:szCs w:val="20"/>
              </w:rPr>
              <w:t>En az lise mezunu olmak,</w:t>
            </w:r>
          </w:p>
        </w:tc>
      </w:tr>
      <w:tr w:rsidR="00D8469B" w:rsidRPr="008E3EDF" w:rsidTr="00F42600">
        <w:trPr>
          <w:trHeight w:val="169"/>
        </w:trPr>
        <w:tc>
          <w:tcPr>
            <w:tcW w:w="14567" w:type="dxa"/>
          </w:tcPr>
          <w:p w:rsidR="00D8469B" w:rsidRPr="008E3EDF" w:rsidRDefault="00D8469B" w:rsidP="00F42600">
            <w:pPr>
              <w:jc w:val="both"/>
              <w:rPr>
                <w:color w:val="000000"/>
                <w:sz w:val="20"/>
                <w:szCs w:val="20"/>
              </w:rPr>
            </w:pPr>
            <w:r w:rsidRPr="008E3EDF">
              <w:rPr>
                <w:color w:val="000000"/>
                <w:sz w:val="20"/>
                <w:szCs w:val="20"/>
              </w:rPr>
              <w:t>İlgili konulardan eğitim alması ve ilgili sertifikalarının bulunması, Teknik konulardaki aksaklıkları giderecek eğitim ve tecrübede olmak,</w:t>
            </w:r>
          </w:p>
        </w:tc>
      </w:tr>
    </w:tbl>
    <w:p w:rsidR="00C60255" w:rsidRDefault="00D8469B" w:rsidP="00D8469B">
      <w:pPr>
        <w:rPr>
          <w:b/>
          <w:color w:val="000000"/>
          <w:sz w:val="20"/>
          <w:szCs w:val="20"/>
        </w:rPr>
      </w:pPr>
      <w:r w:rsidRPr="008E3EDF">
        <w:rPr>
          <w:b/>
          <w:color w:val="000000"/>
          <w:sz w:val="20"/>
          <w:szCs w:val="20"/>
        </w:rPr>
        <w:t xml:space="preserve"> </w:t>
      </w:r>
    </w:p>
    <w:p w:rsidR="00C60255" w:rsidRDefault="00C60255" w:rsidP="00D8469B">
      <w:pPr>
        <w:rPr>
          <w:b/>
          <w:color w:val="000000"/>
          <w:sz w:val="20"/>
          <w:szCs w:val="20"/>
        </w:rPr>
      </w:pPr>
    </w:p>
    <w:p w:rsidR="00D8469B" w:rsidRPr="008E3EDF" w:rsidRDefault="00D8469B" w:rsidP="00D8469B">
      <w:pPr>
        <w:rPr>
          <w:b/>
          <w:color w:val="000000"/>
          <w:sz w:val="20"/>
          <w:szCs w:val="20"/>
        </w:rPr>
      </w:pPr>
      <w:r w:rsidRPr="008E3EDF">
        <w:rPr>
          <w:b/>
          <w:color w:val="000000"/>
          <w:sz w:val="20"/>
          <w:szCs w:val="20"/>
        </w:rPr>
        <w:lastRenderedPageBreak/>
        <w:t xml:space="preserve">Bu Göreve Atanacaklarda Aranacak Nitelikler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D8469B" w:rsidRPr="008E3EDF" w:rsidTr="00F42600">
        <w:tc>
          <w:tcPr>
            <w:tcW w:w="14567" w:type="dxa"/>
          </w:tcPr>
          <w:p w:rsidR="00D8469B" w:rsidRPr="008E3EDF" w:rsidRDefault="00D8469B" w:rsidP="00F42600">
            <w:pPr>
              <w:jc w:val="both"/>
              <w:rPr>
                <w:sz w:val="20"/>
                <w:szCs w:val="20"/>
              </w:rPr>
            </w:pPr>
            <w:r w:rsidRPr="008E3EDF">
              <w:rPr>
                <w:sz w:val="20"/>
                <w:szCs w:val="20"/>
              </w:rPr>
              <w:t xml:space="preserve">En az ortaöğretim mezunu olmak, </w:t>
            </w:r>
          </w:p>
        </w:tc>
      </w:tr>
      <w:tr w:rsidR="00D8469B" w:rsidRPr="008E3EDF" w:rsidTr="00F42600">
        <w:tc>
          <w:tcPr>
            <w:tcW w:w="14567" w:type="dxa"/>
          </w:tcPr>
          <w:p w:rsidR="00D8469B" w:rsidRPr="008E3EDF" w:rsidRDefault="00D8469B" w:rsidP="00F42600">
            <w:pPr>
              <w:jc w:val="both"/>
              <w:rPr>
                <w:sz w:val="20"/>
                <w:szCs w:val="20"/>
              </w:rPr>
            </w:pPr>
            <w:r w:rsidRPr="008E3EDF">
              <w:rPr>
                <w:sz w:val="20"/>
                <w:szCs w:val="20"/>
              </w:rPr>
              <w:t xml:space="preserve">18 yaşından küçük, 40 yaşından büyük olmamak  </w:t>
            </w:r>
          </w:p>
        </w:tc>
      </w:tr>
      <w:tr w:rsidR="00D8469B" w:rsidRPr="008E3EDF" w:rsidTr="00F42600">
        <w:tc>
          <w:tcPr>
            <w:tcW w:w="14567" w:type="dxa"/>
          </w:tcPr>
          <w:p w:rsidR="00D8469B" w:rsidRPr="008E3EDF" w:rsidRDefault="00D8469B" w:rsidP="00F42600">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D8469B" w:rsidRPr="008E3EDF" w:rsidRDefault="00D8469B" w:rsidP="00D8469B">
      <w:pPr>
        <w:spacing w:before="120" w:after="120"/>
        <w:jc w:val="both"/>
        <w:rPr>
          <w:b/>
          <w:bCs/>
          <w:iCs/>
          <w:sz w:val="20"/>
          <w:szCs w:val="20"/>
        </w:rPr>
      </w:pPr>
      <w:r w:rsidRPr="008E3EDF">
        <w:rPr>
          <w:b/>
          <w:bCs/>
          <w:iCs/>
          <w:sz w:val="20"/>
          <w:szCs w:val="20"/>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D8469B" w:rsidRPr="008E3EDF" w:rsidTr="00F42600">
        <w:tc>
          <w:tcPr>
            <w:tcW w:w="14601" w:type="dxa"/>
            <w:shd w:val="clear" w:color="auto" w:fill="auto"/>
          </w:tcPr>
          <w:p w:rsidR="00D8469B" w:rsidRPr="008E3EDF" w:rsidRDefault="00D8469B" w:rsidP="00F42600">
            <w:pPr>
              <w:jc w:val="both"/>
              <w:rPr>
                <w:color w:val="000000"/>
                <w:sz w:val="20"/>
                <w:szCs w:val="20"/>
              </w:rPr>
            </w:pPr>
            <w:r w:rsidRPr="008E3EDF">
              <w:rPr>
                <w:color w:val="000000"/>
                <w:sz w:val="20"/>
                <w:szCs w:val="20"/>
              </w:rPr>
              <w:t>Yukarıda belirtilen görev ve sorumlulukları gerçekleştirme yetkisine sahip olmak.</w:t>
            </w:r>
          </w:p>
        </w:tc>
      </w:tr>
    </w:tbl>
    <w:p w:rsidR="00D8469B" w:rsidRPr="008E3EDF" w:rsidRDefault="00D8469B" w:rsidP="00D8469B">
      <w:pPr>
        <w:tabs>
          <w:tab w:val="num" w:pos="180"/>
        </w:tabs>
        <w:spacing w:before="120" w:after="120"/>
        <w:jc w:val="both"/>
        <w:rPr>
          <w:b/>
          <w:bCs/>
          <w:iCs/>
          <w:sz w:val="20"/>
          <w:szCs w:val="20"/>
        </w:rPr>
      </w:pPr>
      <w:r w:rsidRPr="008E3EDF">
        <w:rPr>
          <w:b/>
          <w:bCs/>
          <w:iCs/>
          <w:sz w:val="20"/>
          <w:szCs w:val="20"/>
        </w:rPr>
        <w:t>ÇALIŞMA KOŞULLARI: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D8469B" w:rsidRPr="008E3EDF" w:rsidTr="00F42600">
        <w:tc>
          <w:tcPr>
            <w:tcW w:w="14601" w:type="dxa"/>
            <w:shd w:val="clear" w:color="auto" w:fill="auto"/>
          </w:tcPr>
          <w:p w:rsidR="00D8469B" w:rsidRPr="008E3EDF" w:rsidRDefault="00D8469B" w:rsidP="00246C65">
            <w:pPr>
              <w:tabs>
                <w:tab w:val="num" w:pos="180"/>
              </w:tabs>
              <w:spacing w:before="120" w:after="120"/>
              <w:ind w:left="180" w:hanging="180"/>
              <w:jc w:val="both"/>
              <w:rPr>
                <w:color w:val="000000"/>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D8469B" w:rsidRPr="008E3EDF" w:rsidTr="00F42600">
        <w:tc>
          <w:tcPr>
            <w:tcW w:w="14601" w:type="dxa"/>
            <w:shd w:val="clear" w:color="auto" w:fill="auto"/>
          </w:tcPr>
          <w:p w:rsidR="00D8469B" w:rsidRPr="008E3EDF" w:rsidRDefault="00D8469B" w:rsidP="00F42600">
            <w:pPr>
              <w:jc w:val="both"/>
              <w:rPr>
                <w:color w:val="000000"/>
                <w:sz w:val="20"/>
                <w:szCs w:val="20"/>
              </w:rPr>
            </w:pPr>
            <w:r w:rsidRPr="008E3EDF">
              <w:rPr>
                <w:color w:val="000000"/>
                <w:sz w:val="20"/>
                <w:szCs w:val="20"/>
              </w:rPr>
              <w:t>Normal çalışma saatleri içinde görev yapmak.</w:t>
            </w:r>
          </w:p>
        </w:tc>
      </w:tr>
      <w:tr w:rsidR="00D8469B" w:rsidRPr="008E3EDF" w:rsidTr="00F42600">
        <w:tc>
          <w:tcPr>
            <w:tcW w:w="14601" w:type="dxa"/>
            <w:shd w:val="clear" w:color="auto" w:fill="auto"/>
          </w:tcPr>
          <w:p w:rsidR="00D8469B" w:rsidRPr="008E3EDF" w:rsidRDefault="00D8469B" w:rsidP="00F42600">
            <w:pPr>
              <w:jc w:val="both"/>
              <w:rPr>
                <w:color w:val="000000"/>
                <w:sz w:val="20"/>
                <w:szCs w:val="20"/>
              </w:rPr>
            </w:pPr>
            <w:r w:rsidRPr="008E3EDF">
              <w:rPr>
                <w:color w:val="000000"/>
                <w:sz w:val="20"/>
                <w:szCs w:val="20"/>
              </w:rPr>
              <w:t>Gerektiğinde normal çalışma saatleri dışında da görev yapabilmek.</w:t>
            </w:r>
          </w:p>
        </w:tc>
      </w:tr>
    </w:tbl>
    <w:p w:rsidR="00D8469B" w:rsidRDefault="00D8469B" w:rsidP="00D8469B">
      <w:pPr>
        <w:rPr>
          <w:sz w:val="20"/>
          <w:szCs w:val="20"/>
        </w:rPr>
      </w:pPr>
    </w:p>
    <w:p w:rsidR="00BF4068" w:rsidRDefault="00BF4068" w:rsidP="00AA50BD">
      <w:pPr>
        <w:jc w:val="both"/>
        <w:rPr>
          <w:b/>
          <w:color w:val="000000"/>
          <w:sz w:val="20"/>
          <w:szCs w:val="20"/>
        </w:rPr>
      </w:pPr>
    </w:p>
    <w:p w:rsidR="00AA50BD" w:rsidRPr="008E3EDF" w:rsidRDefault="00AA50BD" w:rsidP="00AA50BD">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BF4068" w:rsidRPr="008E3EDF" w:rsidTr="00F42600">
        <w:tc>
          <w:tcPr>
            <w:tcW w:w="3468" w:type="dxa"/>
          </w:tcPr>
          <w:p w:rsidR="00BF4068" w:rsidRDefault="00BF4068" w:rsidP="00BF4068">
            <w:pPr>
              <w:jc w:val="both"/>
              <w:rPr>
                <w:b/>
                <w:color w:val="000000"/>
                <w:sz w:val="20"/>
                <w:szCs w:val="20"/>
              </w:rPr>
            </w:pPr>
          </w:p>
          <w:p w:rsidR="00BF4068" w:rsidRDefault="00BF4068" w:rsidP="00BF4068">
            <w:pPr>
              <w:jc w:val="both"/>
              <w:rPr>
                <w:color w:val="000000"/>
                <w:sz w:val="20"/>
                <w:szCs w:val="20"/>
              </w:rPr>
            </w:pPr>
            <w:r>
              <w:rPr>
                <w:b/>
                <w:color w:val="000000"/>
                <w:sz w:val="20"/>
                <w:szCs w:val="20"/>
              </w:rPr>
              <w:t>16,4</w:t>
            </w:r>
          </w:p>
        </w:tc>
        <w:tc>
          <w:tcPr>
            <w:tcW w:w="11099" w:type="dxa"/>
          </w:tcPr>
          <w:p w:rsidR="00BF4068" w:rsidRDefault="00BF4068" w:rsidP="00F42600">
            <w:pPr>
              <w:jc w:val="both"/>
              <w:rPr>
                <w:b/>
                <w:color w:val="000000"/>
                <w:sz w:val="20"/>
                <w:szCs w:val="20"/>
              </w:rPr>
            </w:pPr>
          </w:p>
        </w:tc>
      </w:tr>
      <w:tr w:rsidR="00AA50BD" w:rsidRPr="008E3EDF" w:rsidTr="00F42600">
        <w:tc>
          <w:tcPr>
            <w:tcW w:w="3468" w:type="dxa"/>
          </w:tcPr>
          <w:p w:rsidR="00AA50BD" w:rsidRPr="008E3EDF" w:rsidRDefault="00AA50BD" w:rsidP="00224CF4">
            <w:pPr>
              <w:jc w:val="both"/>
              <w:rPr>
                <w:color w:val="000000"/>
                <w:sz w:val="20"/>
                <w:szCs w:val="20"/>
              </w:rPr>
            </w:pPr>
            <w:r>
              <w:rPr>
                <w:color w:val="000000"/>
                <w:sz w:val="20"/>
                <w:szCs w:val="20"/>
              </w:rPr>
              <w:t xml:space="preserve">GÖREV </w:t>
            </w:r>
            <w:r w:rsidR="00224CF4">
              <w:rPr>
                <w:color w:val="000000"/>
                <w:sz w:val="20"/>
                <w:szCs w:val="20"/>
              </w:rPr>
              <w:t>ÜNVANI</w:t>
            </w:r>
          </w:p>
        </w:tc>
        <w:tc>
          <w:tcPr>
            <w:tcW w:w="11099" w:type="dxa"/>
          </w:tcPr>
          <w:p w:rsidR="00AA50BD" w:rsidRPr="008E3EDF" w:rsidRDefault="003B7358" w:rsidP="00F42600">
            <w:pPr>
              <w:jc w:val="both"/>
              <w:rPr>
                <w:b/>
                <w:color w:val="000000"/>
                <w:sz w:val="20"/>
                <w:szCs w:val="20"/>
              </w:rPr>
            </w:pPr>
            <w:r>
              <w:rPr>
                <w:b/>
                <w:color w:val="000000"/>
                <w:sz w:val="20"/>
                <w:szCs w:val="20"/>
              </w:rPr>
              <w:t xml:space="preserve">DESTEK HİZMETLER BİRİMİ/ </w:t>
            </w:r>
            <w:r w:rsidR="00AA50BD" w:rsidRPr="008E3EDF">
              <w:rPr>
                <w:b/>
                <w:color w:val="000000"/>
                <w:sz w:val="20"/>
                <w:szCs w:val="20"/>
              </w:rPr>
              <w:t xml:space="preserve">GÜVENLİK </w:t>
            </w:r>
          </w:p>
        </w:tc>
      </w:tr>
      <w:tr w:rsidR="00AA50BD" w:rsidRPr="008E3EDF" w:rsidTr="00F42600">
        <w:tc>
          <w:tcPr>
            <w:tcW w:w="3468" w:type="dxa"/>
          </w:tcPr>
          <w:p w:rsidR="00AA50BD" w:rsidRPr="008E3EDF" w:rsidRDefault="00AA50BD" w:rsidP="00F42600">
            <w:pPr>
              <w:jc w:val="both"/>
              <w:rPr>
                <w:color w:val="000000"/>
                <w:sz w:val="20"/>
                <w:szCs w:val="20"/>
              </w:rPr>
            </w:pPr>
            <w:r w:rsidRPr="008E3EDF">
              <w:rPr>
                <w:color w:val="000000"/>
                <w:sz w:val="20"/>
                <w:szCs w:val="20"/>
              </w:rPr>
              <w:t>Bağlı Olunan Üst Birim</w:t>
            </w:r>
          </w:p>
        </w:tc>
        <w:tc>
          <w:tcPr>
            <w:tcW w:w="11099" w:type="dxa"/>
          </w:tcPr>
          <w:p w:rsidR="00AA50BD" w:rsidRPr="008E3EDF" w:rsidRDefault="00AA50BD" w:rsidP="00A642C7">
            <w:pPr>
              <w:jc w:val="both"/>
              <w:rPr>
                <w:b/>
                <w:color w:val="000000"/>
                <w:sz w:val="20"/>
                <w:szCs w:val="20"/>
              </w:rPr>
            </w:pPr>
            <w:r w:rsidRPr="008E3EDF">
              <w:rPr>
                <w:b/>
                <w:color w:val="000000"/>
                <w:sz w:val="20"/>
                <w:szCs w:val="20"/>
              </w:rPr>
              <w:t xml:space="preserve">Genel Sekreterlik Yrd. </w:t>
            </w:r>
          </w:p>
        </w:tc>
      </w:tr>
      <w:tr w:rsidR="00AA50BD" w:rsidRPr="008E3EDF" w:rsidTr="00F42600">
        <w:tc>
          <w:tcPr>
            <w:tcW w:w="3468" w:type="dxa"/>
          </w:tcPr>
          <w:p w:rsidR="00AA50BD" w:rsidRPr="008E3EDF" w:rsidRDefault="00AA50BD" w:rsidP="00F42600">
            <w:pPr>
              <w:jc w:val="both"/>
              <w:rPr>
                <w:color w:val="000000"/>
                <w:sz w:val="20"/>
                <w:szCs w:val="20"/>
              </w:rPr>
            </w:pPr>
            <w:r>
              <w:rPr>
                <w:color w:val="000000"/>
                <w:sz w:val="20"/>
                <w:szCs w:val="20"/>
              </w:rPr>
              <w:t>Alt Pozisyon</w:t>
            </w:r>
          </w:p>
        </w:tc>
        <w:tc>
          <w:tcPr>
            <w:tcW w:w="11099" w:type="dxa"/>
          </w:tcPr>
          <w:p w:rsidR="00AA50BD" w:rsidRPr="008E3EDF" w:rsidRDefault="00AA50BD" w:rsidP="00F42600">
            <w:pPr>
              <w:jc w:val="both"/>
              <w:rPr>
                <w:b/>
                <w:color w:val="000000"/>
                <w:sz w:val="20"/>
                <w:szCs w:val="20"/>
              </w:rPr>
            </w:pPr>
            <w:r w:rsidRPr="008E3EDF">
              <w:rPr>
                <w:b/>
                <w:color w:val="000000"/>
                <w:sz w:val="20"/>
                <w:szCs w:val="20"/>
              </w:rPr>
              <w:t>-</w:t>
            </w:r>
          </w:p>
        </w:tc>
      </w:tr>
    </w:tbl>
    <w:p w:rsidR="00AA50BD" w:rsidRDefault="00AA50BD" w:rsidP="00AA50BD">
      <w:pPr>
        <w:jc w:val="both"/>
        <w:rPr>
          <w:b/>
          <w:color w:val="000000"/>
          <w:sz w:val="20"/>
          <w:szCs w:val="20"/>
        </w:rPr>
      </w:pPr>
      <w:r w:rsidRPr="008E3EDF">
        <w:rPr>
          <w:b/>
          <w:color w:val="000000"/>
          <w:sz w:val="20"/>
          <w:szCs w:val="20"/>
        </w:rPr>
        <w:t xml:space="preserve"> GÖREVİN TANIMI : GÖREV YETKİ-YETKİNLİK VE SORUMLULUKLAR</w:t>
      </w:r>
    </w:p>
    <w:p w:rsidR="009C1394" w:rsidRDefault="009C1394" w:rsidP="00AA50BD">
      <w:pPr>
        <w:jc w:val="both"/>
        <w:rPr>
          <w:b/>
          <w:color w:val="000000"/>
          <w:sz w:val="20"/>
          <w:szCs w:val="20"/>
        </w:rPr>
      </w:pPr>
    </w:p>
    <w:p w:rsidR="009C1394" w:rsidRPr="009C1394" w:rsidRDefault="009C1394" w:rsidP="00AA50BD">
      <w:pPr>
        <w:jc w:val="both"/>
        <w:rPr>
          <w:b/>
          <w:color w:val="000000"/>
          <w:sz w:val="20"/>
          <w:szCs w:val="20"/>
          <w:u w:val="single"/>
        </w:rPr>
      </w:pPr>
      <w:r w:rsidRPr="009C1394">
        <w:rPr>
          <w:b/>
          <w:color w:val="000000"/>
          <w:sz w:val="20"/>
          <w:szCs w:val="20"/>
          <w:u w:val="single"/>
        </w:rPr>
        <w:t>SORUMLULUK VE GÖREVLERİ</w:t>
      </w:r>
    </w:p>
    <w:p w:rsidR="009C1394" w:rsidRPr="008E3EDF" w:rsidRDefault="009C1394" w:rsidP="00AA50BD">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AA50BD" w:rsidRPr="008E3EDF" w:rsidTr="00F42600">
        <w:tc>
          <w:tcPr>
            <w:tcW w:w="14567" w:type="dxa"/>
          </w:tcPr>
          <w:p w:rsidR="00AA50BD" w:rsidRPr="008E3EDF" w:rsidRDefault="00AA50BD" w:rsidP="00F42600">
            <w:pPr>
              <w:jc w:val="both"/>
              <w:rPr>
                <w:sz w:val="20"/>
                <w:szCs w:val="20"/>
              </w:rPr>
            </w:pPr>
            <w:r w:rsidRPr="008E3EDF">
              <w:rPr>
                <w:sz w:val="20"/>
                <w:szCs w:val="20"/>
              </w:rPr>
              <w:t>Oda ana kapısından giriş ve çıkışları kontrol etmek, ziyaretçilerin silahla veya benzeri şeylerle Odaya girmesini engellemek, idareden talep gelmesi halinde olaylara müdahale etmek,</w:t>
            </w:r>
          </w:p>
        </w:tc>
      </w:tr>
      <w:tr w:rsidR="00AA50BD" w:rsidRPr="008E3EDF" w:rsidTr="00F42600">
        <w:tc>
          <w:tcPr>
            <w:tcW w:w="14567" w:type="dxa"/>
          </w:tcPr>
          <w:p w:rsidR="00AA50BD" w:rsidRPr="008E3EDF" w:rsidRDefault="00AA50BD" w:rsidP="00F42600">
            <w:pPr>
              <w:jc w:val="both"/>
              <w:rPr>
                <w:sz w:val="20"/>
                <w:szCs w:val="20"/>
              </w:rPr>
            </w:pPr>
            <w:proofErr w:type="spellStart"/>
            <w:r>
              <w:rPr>
                <w:sz w:val="20"/>
                <w:szCs w:val="20"/>
              </w:rPr>
              <w:t>D</w:t>
            </w:r>
            <w:r w:rsidRPr="008E3EDF">
              <w:rPr>
                <w:sz w:val="20"/>
                <w:szCs w:val="20"/>
              </w:rPr>
              <w:t>edektör</w:t>
            </w:r>
            <w:proofErr w:type="spellEnd"/>
            <w:r w:rsidRPr="008E3EDF">
              <w:rPr>
                <w:sz w:val="20"/>
                <w:szCs w:val="20"/>
              </w:rPr>
              <w:t xml:space="preserve"> kapısını çalışır halde tutmak,</w:t>
            </w:r>
          </w:p>
        </w:tc>
      </w:tr>
      <w:tr w:rsidR="00AA50BD" w:rsidRPr="008E3EDF" w:rsidTr="00F42600">
        <w:tc>
          <w:tcPr>
            <w:tcW w:w="14567" w:type="dxa"/>
          </w:tcPr>
          <w:p w:rsidR="00AA50BD" w:rsidRPr="008E3EDF" w:rsidRDefault="00AA50BD" w:rsidP="00F42600">
            <w:pPr>
              <w:jc w:val="both"/>
              <w:rPr>
                <w:sz w:val="20"/>
                <w:szCs w:val="20"/>
              </w:rPr>
            </w:pPr>
            <w:r w:rsidRPr="008E3EDF">
              <w:rPr>
                <w:sz w:val="20"/>
                <w:szCs w:val="20"/>
              </w:rPr>
              <w:t>Genel güvenlik hizmetlerini yerine getirmek,</w:t>
            </w:r>
          </w:p>
        </w:tc>
      </w:tr>
      <w:tr w:rsidR="00AA50BD" w:rsidRPr="008E3EDF" w:rsidTr="00F42600">
        <w:tc>
          <w:tcPr>
            <w:tcW w:w="14567" w:type="dxa"/>
          </w:tcPr>
          <w:p w:rsidR="00AA50BD" w:rsidRPr="008E3EDF" w:rsidRDefault="00AA50BD" w:rsidP="00F42600">
            <w:pPr>
              <w:jc w:val="both"/>
              <w:rPr>
                <w:sz w:val="20"/>
                <w:szCs w:val="20"/>
              </w:rPr>
            </w:pPr>
            <w:r w:rsidRPr="008E3EDF">
              <w:rPr>
                <w:color w:val="000000"/>
                <w:sz w:val="20"/>
                <w:szCs w:val="20"/>
              </w:rPr>
              <w:t>Genel Sekreter’ce verilen görev ve talimatları yerine getirmek,</w:t>
            </w:r>
          </w:p>
        </w:tc>
      </w:tr>
      <w:tr w:rsidR="00AA50BD" w:rsidRPr="008E3EDF" w:rsidTr="00F42600">
        <w:tc>
          <w:tcPr>
            <w:tcW w:w="14567" w:type="dxa"/>
          </w:tcPr>
          <w:p w:rsidR="00AA50BD" w:rsidRPr="008E3EDF" w:rsidRDefault="00AA50BD" w:rsidP="00F42600">
            <w:pPr>
              <w:jc w:val="both"/>
              <w:rPr>
                <w:color w:val="000000"/>
                <w:sz w:val="20"/>
                <w:szCs w:val="20"/>
              </w:rPr>
            </w:pPr>
            <w:r w:rsidRPr="008E3EDF">
              <w:rPr>
                <w:rStyle w:val="A5"/>
                <w:sz w:val="20"/>
                <w:szCs w:val="20"/>
              </w:rPr>
              <w:t>Mesai başlamadan önce dış kapının açılması, mesai bittikten sonra dış kapının kapatılması,</w:t>
            </w:r>
          </w:p>
        </w:tc>
      </w:tr>
      <w:tr w:rsidR="00AA50BD" w:rsidRPr="008E3EDF" w:rsidTr="00F42600">
        <w:tc>
          <w:tcPr>
            <w:tcW w:w="14567" w:type="dxa"/>
          </w:tcPr>
          <w:p w:rsidR="00AA50BD" w:rsidRPr="008E3EDF" w:rsidRDefault="00AA50BD" w:rsidP="00F42600">
            <w:pPr>
              <w:jc w:val="both"/>
              <w:rPr>
                <w:rStyle w:val="A5"/>
                <w:bCs/>
                <w:sz w:val="20"/>
                <w:szCs w:val="20"/>
              </w:rPr>
            </w:pPr>
            <w:r w:rsidRPr="008E3EDF">
              <w:rPr>
                <w:bCs/>
                <w:color w:val="000000"/>
                <w:sz w:val="20"/>
                <w:szCs w:val="20"/>
              </w:rPr>
              <w:t>Üyeyi karşılamak bilgilendirmek, yönlendirmek,</w:t>
            </w:r>
          </w:p>
        </w:tc>
      </w:tr>
      <w:tr w:rsidR="00AA50BD" w:rsidRPr="008E3EDF" w:rsidTr="00F42600">
        <w:tc>
          <w:tcPr>
            <w:tcW w:w="14567" w:type="dxa"/>
          </w:tcPr>
          <w:p w:rsidR="00AA50BD" w:rsidRPr="008E3EDF" w:rsidRDefault="00AA50BD" w:rsidP="00F42600">
            <w:pPr>
              <w:jc w:val="both"/>
              <w:rPr>
                <w:sz w:val="20"/>
                <w:szCs w:val="20"/>
              </w:rPr>
            </w:pPr>
            <w:r w:rsidRPr="008E3EDF">
              <w:rPr>
                <w:sz w:val="20"/>
                <w:szCs w:val="20"/>
              </w:rPr>
              <w:lastRenderedPageBreak/>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AA50BD" w:rsidRPr="008E3EDF" w:rsidTr="00F42600">
        <w:tc>
          <w:tcPr>
            <w:tcW w:w="14567" w:type="dxa"/>
          </w:tcPr>
          <w:p w:rsidR="00AA50BD" w:rsidRPr="008E3EDF" w:rsidRDefault="00AA50BD" w:rsidP="00F42600">
            <w:pPr>
              <w:jc w:val="both"/>
              <w:rPr>
                <w:sz w:val="20"/>
                <w:szCs w:val="20"/>
              </w:rPr>
            </w:pPr>
            <w:r w:rsidRPr="008E3EDF">
              <w:rPr>
                <w:sz w:val="20"/>
                <w:szCs w:val="20"/>
              </w:rPr>
              <w:t>Görev alanı ile ilgili mevzuatı düzenli olarak izlemek.</w:t>
            </w:r>
          </w:p>
        </w:tc>
      </w:tr>
      <w:tr w:rsidR="00AA50BD" w:rsidRPr="008E3EDF" w:rsidTr="00F42600">
        <w:tc>
          <w:tcPr>
            <w:tcW w:w="14567" w:type="dxa"/>
          </w:tcPr>
          <w:p w:rsidR="00AA50BD" w:rsidRPr="008E3EDF" w:rsidRDefault="00AA50BD" w:rsidP="00F42600">
            <w:pPr>
              <w:jc w:val="both"/>
              <w:rPr>
                <w:sz w:val="20"/>
                <w:szCs w:val="20"/>
              </w:rPr>
            </w:pPr>
            <w:r w:rsidRPr="008E3EDF">
              <w:rPr>
                <w:sz w:val="20"/>
                <w:szCs w:val="20"/>
              </w:rPr>
              <w:t>Kurum içinde müşteri odaklılık çerçevesinde çalışmak</w:t>
            </w:r>
          </w:p>
        </w:tc>
      </w:tr>
      <w:tr w:rsidR="00AA50BD" w:rsidRPr="008E3EDF" w:rsidTr="00F42600">
        <w:tc>
          <w:tcPr>
            <w:tcW w:w="14567" w:type="dxa"/>
          </w:tcPr>
          <w:p w:rsidR="00AA50BD" w:rsidRPr="008E3EDF" w:rsidRDefault="00AA50BD" w:rsidP="00F42600">
            <w:pPr>
              <w:rPr>
                <w:sz w:val="20"/>
                <w:szCs w:val="20"/>
              </w:rPr>
            </w:pPr>
            <w:r w:rsidRPr="008E3EDF">
              <w:rPr>
                <w:sz w:val="20"/>
                <w:szCs w:val="20"/>
              </w:rPr>
              <w:t>Bilgi Güvenliği Yönetim Sistemi gereği Güvenlik ihlal olayının oluşması durumunda olay anında raporlanır.</w:t>
            </w:r>
          </w:p>
        </w:tc>
      </w:tr>
      <w:tr w:rsidR="00AA50BD" w:rsidRPr="008E3EDF" w:rsidTr="00F42600">
        <w:tc>
          <w:tcPr>
            <w:tcW w:w="14567" w:type="dxa"/>
          </w:tcPr>
          <w:p w:rsidR="00AA50BD" w:rsidRPr="008E3EDF" w:rsidRDefault="00AA50BD" w:rsidP="00F42600">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AA50BD" w:rsidRPr="008E3EDF" w:rsidTr="00F42600">
        <w:tc>
          <w:tcPr>
            <w:tcW w:w="14567" w:type="dxa"/>
          </w:tcPr>
          <w:p w:rsidR="00AA50BD" w:rsidRPr="008E3EDF" w:rsidRDefault="00AA50BD" w:rsidP="00F42600">
            <w:pPr>
              <w:rPr>
                <w:sz w:val="20"/>
                <w:szCs w:val="20"/>
              </w:rPr>
            </w:pPr>
            <w:r>
              <w:rPr>
                <w:sz w:val="20"/>
                <w:szCs w:val="20"/>
              </w:rPr>
              <w:t>Odamız güvenlik görevlilerinin 16.4.1 .maddesinde belirtildiği üzere danışma(üye ile ilk</w:t>
            </w:r>
            <w:r w:rsidR="00A436DB">
              <w:rPr>
                <w:sz w:val="20"/>
                <w:szCs w:val="20"/>
              </w:rPr>
              <w:t xml:space="preserve"> </w:t>
            </w:r>
            <w:r>
              <w:rPr>
                <w:sz w:val="20"/>
                <w:szCs w:val="20"/>
              </w:rPr>
              <w:t>temas-destek noktası görevini yürütmek</w:t>
            </w:r>
          </w:p>
        </w:tc>
      </w:tr>
      <w:tr w:rsidR="00F00CF5" w:rsidRPr="008E3EDF" w:rsidTr="00F42600">
        <w:tc>
          <w:tcPr>
            <w:tcW w:w="14567" w:type="dxa"/>
          </w:tcPr>
          <w:p w:rsidR="00F00CF5" w:rsidRDefault="00F00CF5" w:rsidP="00F42600">
            <w:pPr>
              <w:rPr>
                <w:sz w:val="20"/>
                <w:szCs w:val="20"/>
              </w:rPr>
            </w:pPr>
            <w:r>
              <w:rPr>
                <w:sz w:val="20"/>
                <w:szCs w:val="20"/>
              </w:rPr>
              <w:t>Göreviyle alakalı olarak açıklanmasında sakınca görülen, gizli kalması gereken bilgileri saklamakla yükümlüdür.</w:t>
            </w:r>
          </w:p>
        </w:tc>
      </w:tr>
    </w:tbl>
    <w:p w:rsidR="009C1394" w:rsidRDefault="009C1394" w:rsidP="00AA50BD">
      <w:pPr>
        <w:jc w:val="both"/>
        <w:rPr>
          <w:b/>
          <w:color w:val="000000"/>
          <w:sz w:val="20"/>
          <w:szCs w:val="20"/>
        </w:rPr>
      </w:pPr>
    </w:p>
    <w:p w:rsidR="009C1394" w:rsidRPr="009C1394" w:rsidRDefault="009C1394" w:rsidP="00AA50BD">
      <w:pPr>
        <w:jc w:val="both"/>
        <w:rPr>
          <w:b/>
          <w:color w:val="000000"/>
          <w:sz w:val="20"/>
          <w:szCs w:val="20"/>
          <w:u w:val="single"/>
        </w:rPr>
      </w:pPr>
      <w:r w:rsidRPr="009C1394">
        <w:rPr>
          <w:b/>
          <w:color w:val="000000"/>
          <w:sz w:val="20"/>
          <w:szCs w:val="20"/>
          <w:u w:val="single"/>
        </w:rPr>
        <w:t>YETKİNLİK</w:t>
      </w:r>
    </w:p>
    <w:p w:rsidR="009C1394" w:rsidRDefault="009C1394" w:rsidP="00AA50BD">
      <w:pPr>
        <w:jc w:val="both"/>
        <w:rPr>
          <w:b/>
          <w:color w:val="000000"/>
          <w:sz w:val="20"/>
          <w:szCs w:val="20"/>
        </w:rPr>
      </w:pPr>
    </w:p>
    <w:p w:rsidR="00AA50BD" w:rsidRPr="008E3EDF" w:rsidRDefault="00AA50BD" w:rsidP="00AA50BD">
      <w:pPr>
        <w:jc w:val="both"/>
        <w:rPr>
          <w:b/>
          <w:color w:val="000000"/>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C1394" w:rsidRPr="008E3EDF" w:rsidTr="00F42600">
        <w:tc>
          <w:tcPr>
            <w:tcW w:w="14567" w:type="dxa"/>
          </w:tcPr>
          <w:p w:rsidR="009C1394" w:rsidRPr="008E3EDF" w:rsidRDefault="009C1394" w:rsidP="009C1394">
            <w:pPr>
              <w:jc w:val="both"/>
              <w:rPr>
                <w:sz w:val="20"/>
                <w:szCs w:val="20"/>
              </w:rPr>
            </w:pPr>
            <w:r w:rsidRPr="008E3EDF">
              <w:rPr>
                <w:b/>
                <w:sz w:val="20"/>
                <w:szCs w:val="20"/>
              </w:rPr>
              <w:t>Mesleki Gelişime İlişkin Faaliyetleri Yürütmek</w:t>
            </w:r>
          </w:p>
        </w:tc>
      </w:tr>
      <w:tr w:rsidR="00AA50BD" w:rsidRPr="008E3EDF" w:rsidTr="00F42600">
        <w:tc>
          <w:tcPr>
            <w:tcW w:w="14567" w:type="dxa"/>
          </w:tcPr>
          <w:p w:rsidR="00AA50BD" w:rsidRPr="008E3EDF" w:rsidRDefault="00AA50BD" w:rsidP="00F42600">
            <w:pPr>
              <w:jc w:val="both"/>
              <w:rPr>
                <w:color w:val="000000"/>
                <w:sz w:val="20"/>
                <w:szCs w:val="20"/>
              </w:rPr>
            </w:pPr>
            <w:r w:rsidRPr="008E3EDF">
              <w:rPr>
                <w:sz w:val="20"/>
                <w:szCs w:val="20"/>
              </w:rPr>
              <w:t>Çalışanlara eğitim vermek</w:t>
            </w:r>
          </w:p>
        </w:tc>
      </w:tr>
      <w:tr w:rsidR="00AA50BD" w:rsidRPr="008E3EDF" w:rsidTr="00F42600">
        <w:tc>
          <w:tcPr>
            <w:tcW w:w="14567" w:type="dxa"/>
          </w:tcPr>
          <w:p w:rsidR="00AA50BD" w:rsidRPr="008E3EDF" w:rsidRDefault="00AA50BD" w:rsidP="00F42600">
            <w:pPr>
              <w:jc w:val="both"/>
              <w:rPr>
                <w:color w:val="000000"/>
                <w:sz w:val="20"/>
                <w:szCs w:val="20"/>
              </w:rPr>
            </w:pPr>
            <w:r w:rsidRPr="008E3EDF">
              <w:rPr>
                <w:sz w:val="20"/>
                <w:szCs w:val="20"/>
              </w:rPr>
              <w:t>Meslekle ilgili toplantı, seminer vb. faaliyetlere katılmak</w:t>
            </w:r>
          </w:p>
        </w:tc>
      </w:tr>
      <w:tr w:rsidR="00AA50BD" w:rsidRPr="008E3EDF" w:rsidTr="00F42600">
        <w:tc>
          <w:tcPr>
            <w:tcW w:w="14567" w:type="dxa"/>
          </w:tcPr>
          <w:p w:rsidR="00AA50BD" w:rsidRPr="008E3EDF" w:rsidRDefault="00AA50BD" w:rsidP="00F42600">
            <w:pPr>
              <w:jc w:val="both"/>
              <w:rPr>
                <w:sz w:val="20"/>
                <w:szCs w:val="20"/>
              </w:rPr>
            </w:pPr>
            <w:r w:rsidRPr="008E3EDF">
              <w:rPr>
                <w:sz w:val="20"/>
                <w:szCs w:val="20"/>
              </w:rPr>
              <w:t>Meslekle ilgili yayınları, teknolojik gelişmeleri izlemek</w:t>
            </w:r>
          </w:p>
        </w:tc>
      </w:tr>
      <w:tr w:rsidR="00AA50BD" w:rsidRPr="008E3EDF" w:rsidTr="00F42600">
        <w:tc>
          <w:tcPr>
            <w:tcW w:w="14567" w:type="dxa"/>
          </w:tcPr>
          <w:p w:rsidR="00AA50BD" w:rsidRPr="008E3EDF" w:rsidRDefault="00AA50BD" w:rsidP="00F42600">
            <w:pPr>
              <w:jc w:val="both"/>
              <w:rPr>
                <w:sz w:val="20"/>
                <w:szCs w:val="20"/>
              </w:rPr>
            </w:pPr>
            <w:r w:rsidRPr="008E3EDF">
              <w:rPr>
                <w:sz w:val="20"/>
                <w:szCs w:val="20"/>
              </w:rPr>
              <w:t>Meslekle ilgili hizmet içi eğitim, işbaşı eğitim vb. faaliyetlere katılmak</w:t>
            </w:r>
          </w:p>
        </w:tc>
      </w:tr>
    </w:tbl>
    <w:p w:rsidR="00AA50BD" w:rsidRPr="008E3EDF" w:rsidRDefault="00AA50BD" w:rsidP="00AA50BD">
      <w:pPr>
        <w:rPr>
          <w:b/>
          <w:color w:val="000000"/>
          <w:sz w:val="20"/>
          <w:szCs w:val="20"/>
        </w:rPr>
      </w:pPr>
      <w:r w:rsidRPr="008E3EDF">
        <w:rPr>
          <w:b/>
          <w:color w:val="000000"/>
          <w:sz w:val="20"/>
          <w:szCs w:val="20"/>
        </w:rPr>
        <w:t xml:space="preserve"> Bu Göreve Atanacaklarda Aranacak Nitelikler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AA50BD" w:rsidRPr="008E3EDF" w:rsidTr="00F42600">
        <w:tc>
          <w:tcPr>
            <w:tcW w:w="14567" w:type="dxa"/>
          </w:tcPr>
          <w:p w:rsidR="00AA50BD" w:rsidRPr="008E3EDF" w:rsidRDefault="00AA50BD" w:rsidP="00F42600">
            <w:pPr>
              <w:jc w:val="both"/>
              <w:rPr>
                <w:sz w:val="20"/>
                <w:szCs w:val="20"/>
              </w:rPr>
            </w:pPr>
            <w:r w:rsidRPr="008E3EDF">
              <w:rPr>
                <w:sz w:val="20"/>
                <w:szCs w:val="20"/>
              </w:rPr>
              <w:t xml:space="preserve">Özel güvenlik mevzuatında belirtilen şartları taşımak, </w:t>
            </w:r>
          </w:p>
        </w:tc>
      </w:tr>
    </w:tbl>
    <w:p w:rsidR="00AA50BD" w:rsidRPr="008E3EDF" w:rsidRDefault="00AA50BD" w:rsidP="00AA50BD">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AA50BD" w:rsidRPr="008E3EDF" w:rsidTr="00F42600">
        <w:trPr>
          <w:trHeight w:val="169"/>
        </w:trPr>
        <w:tc>
          <w:tcPr>
            <w:tcW w:w="14567" w:type="dxa"/>
          </w:tcPr>
          <w:p w:rsidR="00AA50BD" w:rsidRPr="008E3EDF" w:rsidRDefault="00AA50BD" w:rsidP="00F42600">
            <w:pPr>
              <w:jc w:val="both"/>
              <w:rPr>
                <w:color w:val="000000"/>
                <w:sz w:val="20"/>
                <w:szCs w:val="20"/>
              </w:rPr>
            </w:pPr>
            <w:r w:rsidRPr="008E3EDF">
              <w:rPr>
                <w:color w:val="000000"/>
                <w:sz w:val="20"/>
                <w:szCs w:val="20"/>
              </w:rPr>
              <w:t xml:space="preserve">Özel Güvenlik Firmasından hizmet alımı yapılmaktadır. </w:t>
            </w:r>
          </w:p>
        </w:tc>
      </w:tr>
    </w:tbl>
    <w:p w:rsidR="00AA50BD" w:rsidRPr="008E3EDF" w:rsidRDefault="00AA50BD" w:rsidP="00AA50BD">
      <w:pPr>
        <w:rPr>
          <w:b/>
          <w:sz w:val="20"/>
          <w:szCs w:val="20"/>
        </w:rPr>
      </w:pPr>
      <w:r w:rsidRPr="008E3EDF">
        <w:rPr>
          <w:b/>
          <w:bCs/>
          <w:sz w:val="20"/>
          <w:szCs w:val="20"/>
        </w:rPr>
        <w:t>)   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AA50BD" w:rsidRPr="008E3EDF" w:rsidTr="00F42600">
        <w:tc>
          <w:tcPr>
            <w:tcW w:w="14567" w:type="dxa"/>
            <w:tcBorders>
              <w:top w:val="single" w:sz="4" w:space="0" w:color="auto"/>
              <w:left w:val="single" w:sz="4" w:space="0" w:color="auto"/>
              <w:bottom w:val="single" w:sz="4" w:space="0" w:color="auto"/>
              <w:right w:val="single" w:sz="4" w:space="0" w:color="auto"/>
            </w:tcBorders>
          </w:tcPr>
          <w:p w:rsidR="00AA50BD" w:rsidRPr="008E3EDF" w:rsidRDefault="00AA50BD" w:rsidP="00F42600">
            <w:pPr>
              <w:jc w:val="both"/>
              <w:rPr>
                <w:bCs/>
                <w:sz w:val="20"/>
                <w:szCs w:val="20"/>
              </w:rPr>
            </w:pPr>
            <w:r w:rsidRPr="008E3EDF">
              <w:rPr>
                <w:bCs/>
                <w:sz w:val="20"/>
                <w:szCs w:val="20"/>
              </w:rPr>
              <w:t>5174 Sayılı Kanunun 73.maddesi gereğince ; Oda, borsa, Birlik ve bunların kurduğu teşekküllerde istihdam edilenler bu Kanunda yer alan hükümler dışında 4857 sayılı İş Kanununa tâbidir.</w:t>
            </w:r>
          </w:p>
        </w:tc>
      </w:tr>
      <w:tr w:rsidR="00AA50BD" w:rsidRPr="008E3EDF" w:rsidTr="00F42600">
        <w:tc>
          <w:tcPr>
            <w:tcW w:w="14567" w:type="dxa"/>
            <w:tcBorders>
              <w:top w:val="single" w:sz="4" w:space="0" w:color="auto"/>
              <w:left w:val="single" w:sz="4" w:space="0" w:color="auto"/>
              <w:bottom w:val="single" w:sz="4" w:space="0" w:color="auto"/>
              <w:right w:val="single" w:sz="4" w:space="0" w:color="auto"/>
            </w:tcBorders>
          </w:tcPr>
          <w:p w:rsidR="00AA50BD" w:rsidRPr="008E3EDF" w:rsidRDefault="00AA50BD" w:rsidP="00F42600">
            <w:pPr>
              <w:jc w:val="both"/>
              <w:rPr>
                <w:bCs/>
                <w:sz w:val="20"/>
                <w:szCs w:val="20"/>
              </w:rPr>
            </w:pPr>
            <w:r w:rsidRPr="008E3EDF">
              <w:rPr>
                <w:bCs/>
                <w:sz w:val="20"/>
                <w:szCs w:val="20"/>
              </w:rPr>
              <w:t>Normal çalışma saatleri içinde görev yapmak. Gerektiğinde normal çalışma saatleri dışında da görev yapabilmek.</w:t>
            </w:r>
          </w:p>
        </w:tc>
      </w:tr>
      <w:tr w:rsidR="00182E47" w:rsidRPr="008E3EDF" w:rsidTr="00F42600">
        <w:tc>
          <w:tcPr>
            <w:tcW w:w="14567" w:type="dxa"/>
            <w:tcBorders>
              <w:top w:val="single" w:sz="4" w:space="0" w:color="auto"/>
              <w:left w:val="single" w:sz="4" w:space="0" w:color="auto"/>
              <w:bottom w:val="single" w:sz="4" w:space="0" w:color="auto"/>
              <w:right w:val="single" w:sz="4" w:space="0" w:color="auto"/>
            </w:tcBorders>
          </w:tcPr>
          <w:p w:rsidR="00182E47" w:rsidRPr="008E3EDF" w:rsidRDefault="00182E47" w:rsidP="00F42600">
            <w:pPr>
              <w:jc w:val="both"/>
              <w:rPr>
                <w:bCs/>
                <w:sz w:val="20"/>
                <w:szCs w:val="20"/>
              </w:rPr>
            </w:pPr>
            <w:r w:rsidRPr="008E3EDF">
              <w:rPr>
                <w:bCs/>
                <w:sz w:val="20"/>
                <w:szCs w:val="20"/>
              </w:rPr>
              <w:t>Faaliyetlerinin gerektirdiği her türlü araç, gereç ve malzemeyi kullanmak.</w:t>
            </w:r>
          </w:p>
        </w:tc>
      </w:tr>
    </w:tbl>
    <w:p w:rsidR="00AA50BD" w:rsidRPr="009C1394" w:rsidRDefault="00AA50BD" w:rsidP="00AA50BD">
      <w:pPr>
        <w:spacing w:before="120" w:after="120"/>
        <w:jc w:val="both"/>
        <w:rPr>
          <w:b/>
          <w:bCs/>
          <w:iCs/>
          <w:sz w:val="20"/>
          <w:szCs w:val="20"/>
          <w:u w:val="single"/>
        </w:rPr>
      </w:pPr>
      <w:r w:rsidRPr="008E3EDF">
        <w:rPr>
          <w:b/>
          <w:bCs/>
          <w:iCs/>
          <w:sz w:val="20"/>
          <w:szCs w:val="20"/>
        </w:rPr>
        <w:t xml:space="preserve"> </w:t>
      </w:r>
      <w:r w:rsidRPr="009C1394">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AA50BD" w:rsidRPr="008E3EDF" w:rsidTr="00F42600">
        <w:tc>
          <w:tcPr>
            <w:tcW w:w="14601" w:type="dxa"/>
            <w:shd w:val="clear" w:color="auto" w:fill="auto"/>
          </w:tcPr>
          <w:p w:rsidR="00AA50BD" w:rsidRPr="008E3EDF" w:rsidRDefault="00AA50BD" w:rsidP="00F42600">
            <w:pPr>
              <w:jc w:val="both"/>
              <w:rPr>
                <w:bCs/>
                <w:sz w:val="20"/>
                <w:szCs w:val="20"/>
              </w:rPr>
            </w:pPr>
            <w:r w:rsidRPr="008E3EDF">
              <w:rPr>
                <w:bCs/>
                <w:sz w:val="20"/>
                <w:szCs w:val="20"/>
              </w:rPr>
              <w:t>Yukarıda belirtilen görev ve sorumlulukları gerçekleştirme yetkisine sahip olmak.</w:t>
            </w:r>
          </w:p>
        </w:tc>
      </w:tr>
    </w:tbl>
    <w:p w:rsidR="00AA50BD" w:rsidRPr="008E3EDF" w:rsidRDefault="00AA50BD" w:rsidP="00AA50BD">
      <w:pPr>
        <w:jc w:val="both"/>
        <w:rPr>
          <w:b/>
          <w:color w:val="000000"/>
          <w:sz w:val="20"/>
          <w:szCs w:val="20"/>
        </w:rPr>
      </w:pPr>
    </w:p>
    <w:p w:rsidR="00AA50BD" w:rsidRDefault="00AA50BD" w:rsidP="00AA50BD">
      <w:pPr>
        <w:jc w:val="both"/>
        <w:rPr>
          <w:b/>
          <w:color w:val="000000"/>
          <w:sz w:val="20"/>
          <w:szCs w:val="20"/>
        </w:rPr>
      </w:pPr>
    </w:p>
    <w:p w:rsidR="00BF4068" w:rsidRDefault="00BF4068" w:rsidP="00AA50BD">
      <w:pPr>
        <w:jc w:val="both"/>
        <w:rPr>
          <w:b/>
          <w:color w:val="000000"/>
          <w:sz w:val="20"/>
          <w:szCs w:val="20"/>
        </w:rPr>
      </w:pPr>
    </w:p>
    <w:p w:rsidR="00BF4068" w:rsidRDefault="00BF4068" w:rsidP="00AA50BD">
      <w:pPr>
        <w:jc w:val="both"/>
        <w:rPr>
          <w:b/>
          <w:color w:val="000000"/>
          <w:sz w:val="20"/>
          <w:szCs w:val="20"/>
        </w:rPr>
      </w:pPr>
    </w:p>
    <w:p w:rsidR="00BF4068" w:rsidRDefault="00BF4068" w:rsidP="00AA50BD">
      <w:pPr>
        <w:jc w:val="both"/>
        <w:rPr>
          <w:b/>
          <w:color w:val="000000"/>
          <w:sz w:val="20"/>
          <w:szCs w:val="20"/>
        </w:rPr>
      </w:pPr>
    </w:p>
    <w:p w:rsidR="00BF4068" w:rsidRDefault="00BF4068" w:rsidP="00AA50BD">
      <w:pPr>
        <w:jc w:val="both"/>
        <w:rPr>
          <w:b/>
          <w:color w:val="000000"/>
          <w:sz w:val="20"/>
          <w:szCs w:val="20"/>
        </w:rPr>
      </w:pPr>
    </w:p>
    <w:p w:rsidR="00AA50BD" w:rsidRPr="008E3EDF" w:rsidRDefault="00AA50BD" w:rsidP="00AA50BD">
      <w:pPr>
        <w:jc w:val="both"/>
        <w:rPr>
          <w:b/>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BF4068" w:rsidRPr="008E3EDF" w:rsidTr="00BF4068">
        <w:trPr>
          <w:trHeight w:val="309"/>
        </w:trPr>
        <w:tc>
          <w:tcPr>
            <w:tcW w:w="3468" w:type="dxa"/>
          </w:tcPr>
          <w:p w:rsidR="00BF4068" w:rsidRDefault="00BF4068" w:rsidP="00224CF4">
            <w:pPr>
              <w:jc w:val="both"/>
              <w:rPr>
                <w:color w:val="000000"/>
                <w:sz w:val="20"/>
                <w:szCs w:val="20"/>
              </w:rPr>
            </w:pPr>
            <w:r>
              <w:rPr>
                <w:b/>
                <w:sz w:val="20"/>
                <w:szCs w:val="20"/>
              </w:rPr>
              <w:t>16,4,1</w:t>
            </w:r>
            <w:r w:rsidRPr="008E3EDF">
              <w:rPr>
                <w:b/>
                <w:sz w:val="20"/>
                <w:szCs w:val="20"/>
              </w:rPr>
              <w:t>)</w:t>
            </w:r>
          </w:p>
        </w:tc>
        <w:tc>
          <w:tcPr>
            <w:tcW w:w="11099" w:type="dxa"/>
          </w:tcPr>
          <w:p w:rsidR="00BF4068" w:rsidRPr="008E3EDF" w:rsidRDefault="00BF4068" w:rsidP="00F42600">
            <w:pPr>
              <w:jc w:val="both"/>
              <w:rPr>
                <w:b/>
                <w:color w:val="000000"/>
                <w:sz w:val="20"/>
                <w:szCs w:val="20"/>
              </w:rPr>
            </w:pPr>
          </w:p>
        </w:tc>
      </w:tr>
      <w:tr w:rsidR="00AA50BD" w:rsidRPr="008E3EDF" w:rsidTr="00F42600">
        <w:trPr>
          <w:trHeight w:val="519"/>
        </w:trPr>
        <w:tc>
          <w:tcPr>
            <w:tcW w:w="3468" w:type="dxa"/>
          </w:tcPr>
          <w:p w:rsidR="00AA50BD" w:rsidRPr="008E3EDF" w:rsidRDefault="00AA50BD" w:rsidP="00224CF4">
            <w:pPr>
              <w:jc w:val="both"/>
              <w:rPr>
                <w:color w:val="000000"/>
                <w:sz w:val="20"/>
                <w:szCs w:val="20"/>
              </w:rPr>
            </w:pPr>
            <w:r>
              <w:rPr>
                <w:color w:val="000000"/>
                <w:sz w:val="20"/>
                <w:szCs w:val="20"/>
              </w:rPr>
              <w:t xml:space="preserve">GÖREV </w:t>
            </w:r>
            <w:r w:rsidR="00224CF4">
              <w:rPr>
                <w:color w:val="000000"/>
                <w:sz w:val="20"/>
                <w:szCs w:val="20"/>
              </w:rPr>
              <w:t>ÜNVANI</w:t>
            </w:r>
          </w:p>
        </w:tc>
        <w:tc>
          <w:tcPr>
            <w:tcW w:w="11099" w:type="dxa"/>
          </w:tcPr>
          <w:p w:rsidR="00AA50BD" w:rsidRPr="008E3EDF" w:rsidRDefault="00AA50BD" w:rsidP="00F42600">
            <w:pPr>
              <w:jc w:val="both"/>
              <w:rPr>
                <w:b/>
                <w:color w:val="000000"/>
                <w:sz w:val="20"/>
                <w:szCs w:val="20"/>
              </w:rPr>
            </w:pPr>
            <w:r w:rsidRPr="008E3EDF">
              <w:rPr>
                <w:b/>
                <w:color w:val="000000"/>
                <w:sz w:val="20"/>
                <w:szCs w:val="20"/>
              </w:rPr>
              <w:t xml:space="preserve">DANIŞMA: ÜYE İLE İLK TEMAS (DESTEK) NOKTASI </w:t>
            </w:r>
          </w:p>
          <w:p w:rsidR="00AA50BD" w:rsidRPr="008E3EDF" w:rsidRDefault="00AA50BD" w:rsidP="00C91222">
            <w:pPr>
              <w:jc w:val="both"/>
              <w:rPr>
                <w:b/>
                <w:color w:val="000000"/>
                <w:sz w:val="20"/>
                <w:szCs w:val="20"/>
              </w:rPr>
            </w:pPr>
            <w:r w:rsidRPr="008E3EDF">
              <w:rPr>
                <w:b/>
                <w:color w:val="000000"/>
                <w:sz w:val="20"/>
                <w:szCs w:val="20"/>
              </w:rPr>
              <w:t>DANIŞMA ZEMİN KATT</w:t>
            </w:r>
            <w:r>
              <w:rPr>
                <w:b/>
                <w:color w:val="000000"/>
                <w:sz w:val="20"/>
                <w:szCs w:val="20"/>
              </w:rPr>
              <w:t>A OLUP,MESAİ SAATLERİNDE 2 KİŞİ (GÜVENLİK GÖREVLİLERİ)</w:t>
            </w:r>
            <w:r w:rsidRPr="008E3EDF">
              <w:rPr>
                <w:b/>
                <w:color w:val="000000"/>
                <w:sz w:val="20"/>
                <w:szCs w:val="20"/>
              </w:rPr>
              <w:t xml:space="preserve"> KARŞILAMA YAPMAKTADIR.</w:t>
            </w:r>
          </w:p>
        </w:tc>
      </w:tr>
      <w:tr w:rsidR="00AA50BD" w:rsidRPr="008E3EDF" w:rsidTr="00F42600">
        <w:tc>
          <w:tcPr>
            <w:tcW w:w="3468" w:type="dxa"/>
          </w:tcPr>
          <w:p w:rsidR="00AA50BD" w:rsidRPr="008E3EDF" w:rsidRDefault="00AA50BD" w:rsidP="00F42600">
            <w:pPr>
              <w:jc w:val="both"/>
              <w:rPr>
                <w:color w:val="000000"/>
                <w:sz w:val="20"/>
                <w:szCs w:val="20"/>
              </w:rPr>
            </w:pPr>
            <w:r w:rsidRPr="008E3EDF">
              <w:rPr>
                <w:color w:val="000000"/>
                <w:sz w:val="20"/>
                <w:szCs w:val="20"/>
              </w:rPr>
              <w:t>Bağlı Olunan Üst Birim</w:t>
            </w:r>
          </w:p>
        </w:tc>
        <w:tc>
          <w:tcPr>
            <w:tcW w:w="11099" w:type="dxa"/>
          </w:tcPr>
          <w:p w:rsidR="00AA50BD" w:rsidRPr="00A642C7" w:rsidRDefault="00AA50BD" w:rsidP="00A642C7">
            <w:pPr>
              <w:jc w:val="both"/>
              <w:rPr>
                <w:color w:val="000000"/>
                <w:sz w:val="20"/>
                <w:szCs w:val="20"/>
              </w:rPr>
            </w:pPr>
            <w:r w:rsidRPr="00A642C7">
              <w:rPr>
                <w:color w:val="000000"/>
                <w:sz w:val="20"/>
                <w:szCs w:val="20"/>
              </w:rPr>
              <w:t xml:space="preserve">Genel Sekreter Yrd. </w:t>
            </w:r>
          </w:p>
        </w:tc>
      </w:tr>
      <w:tr w:rsidR="00AA50BD" w:rsidRPr="008E3EDF" w:rsidTr="00F42600">
        <w:tc>
          <w:tcPr>
            <w:tcW w:w="3468" w:type="dxa"/>
          </w:tcPr>
          <w:p w:rsidR="00AA50BD" w:rsidRPr="008E3EDF" w:rsidRDefault="00AA50BD" w:rsidP="00F42600">
            <w:pPr>
              <w:jc w:val="both"/>
              <w:rPr>
                <w:color w:val="000000"/>
                <w:sz w:val="20"/>
                <w:szCs w:val="20"/>
              </w:rPr>
            </w:pPr>
            <w:r>
              <w:rPr>
                <w:color w:val="000000"/>
                <w:sz w:val="20"/>
                <w:szCs w:val="20"/>
              </w:rPr>
              <w:t>Alt Pozisyon</w:t>
            </w:r>
          </w:p>
        </w:tc>
        <w:tc>
          <w:tcPr>
            <w:tcW w:w="11099" w:type="dxa"/>
          </w:tcPr>
          <w:p w:rsidR="00AA50BD" w:rsidRPr="008E3EDF" w:rsidRDefault="00AA50BD" w:rsidP="00F42600">
            <w:pPr>
              <w:jc w:val="both"/>
              <w:rPr>
                <w:b/>
                <w:color w:val="000000"/>
                <w:sz w:val="20"/>
                <w:szCs w:val="20"/>
              </w:rPr>
            </w:pPr>
          </w:p>
        </w:tc>
      </w:tr>
    </w:tbl>
    <w:p w:rsidR="00182E47" w:rsidRDefault="00182E47" w:rsidP="00AA50BD">
      <w:pPr>
        <w:jc w:val="both"/>
        <w:rPr>
          <w:b/>
          <w:color w:val="000000"/>
          <w:sz w:val="20"/>
          <w:szCs w:val="20"/>
        </w:rPr>
      </w:pPr>
    </w:p>
    <w:p w:rsidR="00182E47" w:rsidRDefault="00182E47" w:rsidP="00AA50BD">
      <w:pPr>
        <w:jc w:val="both"/>
        <w:rPr>
          <w:b/>
          <w:color w:val="000000"/>
          <w:sz w:val="20"/>
          <w:szCs w:val="20"/>
        </w:rPr>
      </w:pPr>
    </w:p>
    <w:p w:rsidR="00AA50BD" w:rsidRDefault="00AA50BD" w:rsidP="00AA50BD">
      <w:pPr>
        <w:jc w:val="both"/>
        <w:rPr>
          <w:b/>
          <w:color w:val="000000"/>
          <w:sz w:val="20"/>
          <w:szCs w:val="20"/>
        </w:rPr>
      </w:pPr>
      <w:r w:rsidRPr="008E3EDF">
        <w:rPr>
          <w:b/>
          <w:color w:val="000000"/>
          <w:sz w:val="20"/>
          <w:szCs w:val="20"/>
        </w:rPr>
        <w:t>GÖREVİN TANIMI : GÖREV YETKİ-YETKİNLİK VE SORUMLULUKLAR</w:t>
      </w:r>
    </w:p>
    <w:p w:rsidR="009C1394" w:rsidRDefault="009C1394" w:rsidP="00AA50BD">
      <w:pPr>
        <w:jc w:val="both"/>
        <w:rPr>
          <w:b/>
          <w:color w:val="000000"/>
          <w:sz w:val="20"/>
          <w:szCs w:val="20"/>
        </w:rPr>
      </w:pPr>
    </w:p>
    <w:p w:rsidR="009C1394" w:rsidRPr="009C1394" w:rsidRDefault="009C1394" w:rsidP="00AA50BD">
      <w:pPr>
        <w:jc w:val="both"/>
        <w:rPr>
          <w:b/>
          <w:color w:val="000000"/>
          <w:sz w:val="20"/>
          <w:szCs w:val="20"/>
          <w:u w:val="single"/>
        </w:rPr>
      </w:pPr>
      <w:r w:rsidRPr="009C1394">
        <w:rPr>
          <w:b/>
          <w:color w:val="000000"/>
          <w:sz w:val="20"/>
          <w:szCs w:val="20"/>
          <w:u w:val="single"/>
        </w:rPr>
        <w:t>SORUMLULUK VE GÖREVLERİ</w:t>
      </w:r>
    </w:p>
    <w:p w:rsidR="009C1394" w:rsidRPr="008E3EDF" w:rsidRDefault="009C1394" w:rsidP="00AA50BD">
      <w:pPr>
        <w:jc w:val="both"/>
        <w:rPr>
          <w:b/>
          <w:color w:val="000000"/>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AA50BD" w:rsidRPr="008E3EDF" w:rsidTr="00F42600">
        <w:tc>
          <w:tcPr>
            <w:tcW w:w="14567" w:type="dxa"/>
            <w:shd w:val="clear" w:color="auto" w:fill="auto"/>
          </w:tcPr>
          <w:p w:rsidR="00AA50BD" w:rsidRPr="00A642C7" w:rsidRDefault="00AA50BD" w:rsidP="00F42600">
            <w:pPr>
              <w:jc w:val="both"/>
              <w:rPr>
                <w:color w:val="000000"/>
                <w:sz w:val="20"/>
                <w:szCs w:val="20"/>
              </w:rPr>
            </w:pPr>
            <w:r w:rsidRPr="00A642C7">
              <w:rPr>
                <w:color w:val="000000"/>
                <w:sz w:val="20"/>
                <w:szCs w:val="20"/>
              </w:rPr>
              <w:t>Üyeyi güler yüzle karşılamak, nazikçe ihtiyacını öğrenip bilgilendirmek, ilgili birime yönlendirmek,</w:t>
            </w:r>
          </w:p>
          <w:p w:rsidR="00AA50BD" w:rsidRPr="00A642C7" w:rsidRDefault="00AA50BD" w:rsidP="00F42600">
            <w:pPr>
              <w:jc w:val="both"/>
              <w:rPr>
                <w:color w:val="000000"/>
                <w:sz w:val="20"/>
                <w:szCs w:val="20"/>
              </w:rPr>
            </w:pPr>
            <w:r w:rsidRPr="00A642C7">
              <w:rPr>
                <w:color w:val="000000"/>
                <w:sz w:val="20"/>
                <w:szCs w:val="20"/>
              </w:rPr>
              <w:t xml:space="preserve"> (hizmet binamızda geleni karşılayan güvenlik görevlisince  ilk temas noktası / ilk destek  noktası görevi yerine getirilmektedir.)</w:t>
            </w:r>
          </w:p>
        </w:tc>
      </w:tr>
      <w:tr w:rsidR="00AA50BD" w:rsidRPr="008E3EDF" w:rsidTr="00F42600">
        <w:tc>
          <w:tcPr>
            <w:tcW w:w="14567" w:type="dxa"/>
            <w:shd w:val="clear" w:color="auto" w:fill="auto"/>
          </w:tcPr>
          <w:p w:rsidR="00AA50BD" w:rsidRPr="00A642C7" w:rsidRDefault="00AA50BD" w:rsidP="00F42600">
            <w:pPr>
              <w:jc w:val="both"/>
              <w:rPr>
                <w:color w:val="000000"/>
                <w:sz w:val="20"/>
                <w:szCs w:val="20"/>
              </w:rPr>
            </w:pPr>
            <w:r w:rsidRPr="00A642C7">
              <w:rPr>
                <w:color w:val="000000"/>
                <w:sz w:val="20"/>
                <w:szCs w:val="20"/>
              </w:rPr>
              <w:t>İnternet, bilgisayar vb. ihtiyaçlarını nasıl temin edeceğini izah etmek, üye çalışma odasına yönlendirmek,</w:t>
            </w:r>
          </w:p>
        </w:tc>
      </w:tr>
      <w:tr w:rsidR="00AA50BD" w:rsidRPr="008E3EDF" w:rsidTr="00F42600">
        <w:tc>
          <w:tcPr>
            <w:tcW w:w="14567" w:type="dxa"/>
            <w:shd w:val="clear" w:color="auto" w:fill="auto"/>
          </w:tcPr>
          <w:p w:rsidR="00AA50BD" w:rsidRPr="00A642C7" w:rsidRDefault="00AA50BD" w:rsidP="00F42600">
            <w:pPr>
              <w:jc w:val="both"/>
              <w:rPr>
                <w:color w:val="000000"/>
                <w:sz w:val="20"/>
                <w:szCs w:val="20"/>
              </w:rPr>
            </w:pPr>
            <w:r w:rsidRPr="00A642C7">
              <w:rPr>
                <w:color w:val="000000"/>
                <w:sz w:val="20"/>
                <w:szCs w:val="20"/>
              </w:rPr>
              <w:t>Ayrıca ziyaretçi için yönlendirme tabelaları,  asansörün  içinde de tabelalar mevcuttur.</w:t>
            </w:r>
          </w:p>
        </w:tc>
      </w:tr>
      <w:tr w:rsidR="00AA50BD" w:rsidRPr="008E3EDF" w:rsidTr="00F42600">
        <w:tc>
          <w:tcPr>
            <w:tcW w:w="14567" w:type="dxa"/>
            <w:tcBorders>
              <w:top w:val="single" w:sz="4" w:space="0" w:color="auto"/>
              <w:left w:val="single" w:sz="4" w:space="0" w:color="auto"/>
              <w:bottom w:val="single" w:sz="4" w:space="0" w:color="auto"/>
              <w:right w:val="single" w:sz="4" w:space="0" w:color="auto"/>
            </w:tcBorders>
            <w:shd w:val="clear" w:color="auto" w:fill="auto"/>
          </w:tcPr>
          <w:p w:rsidR="00AA50BD" w:rsidRPr="008E3EDF" w:rsidRDefault="00AA50BD" w:rsidP="00F42600">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AA50BD" w:rsidRPr="008E3EDF" w:rsidRDefault="00AA50BD" w:rsidP="00F42600">
            <w:pPr>
              <w:rPr>
                <w:b/>
                <w:color w:val="000000"/>
                <w:sz w:val="20"/>
                <w:szCs w:val="20"/>
              </w:rPr>
            </w:pPr>
            <w:r w:rsidRPr="008E3EDF">
              <w:rPr>
                <w:sz w:val="20"/>
                <w:szCs w:val="20"/>
              </w:rPr>
              <w:t xml:space="preserve">Kalite, Çevre ve İş sağlığı-güvenliği, müşteri memnuniyeti ve şikayet yönetim sistemi ile bilgi güvenliği yönetim sisteminin </w:t>
            </w:r>
            <w:proofErr w:type="spellStart"/>
            <w:r w:rsidRPr="008E3EDF">
              <w:rPr>
                <w:sz w:val="20"/>
                <w:szCs w:val="20"/>
              </w:rPr>
              <w:t>pol</w:t>
            </w:r>
            <w:r>
              <w:rPr>
                <w:sz w:val="20"/>
                <w:szCs w:val="20"/>
              </w:rPr>
              <w:t>İ</w:t>
            </w:r>
            <w:r w:rsidRPr="008E3EDF">
              <w:rPr>
                <w:sz w:val="20"/>
                <w:szCs w:val="20"/>
              </w:rPr>
              <w:t>titika</w:t>
            </w:r>
            <w:proofErr w:type="spellEnd"/>
            <w:r w:rsidRPr="008E3EDF">
              <w:rPr>
                <w:sz w:val="20"/>
                <w:szCs w:val="20"/>
              </w:rPr>
              <w:t xml:space="preserve">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AA50BD" w:rsidRPr="008E3EDF" w:rsidTr="00F42600">
        <w:tc>
          <w:tcPr>
            <w:tcW w:w="14567" w:type="dxa"/>
            <w:tcBorders>
              <w:top w:val="single" w:sz="4" w:space="0" w:color="auto"/>
              <w:left w:val="single" w:sz="4" w:space="0" w:color="auto"/>
              <w:bottom w:val="single" w:sz="4" w:space="0" w:color="auto"/>
              <w:right w:val="single" w:sz="4" w:space="0" w:color="auto"/>
            </w:tcBorders>
            <w:shd w:val="clear" w:color="auto" w:fill="auto"/>
          </w:tcPr>
          <w:p w:rsidR="00AA50BD" w:rsidRPr="008E3EDF" w:rsidRDefault="00AA50BD" w:rsidP="00F42600">
            <w:pPr>
              <w:rPr>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F00CF5" w:rsidRPr="008E3EDF" w:rsidTr="00F42600">
        <w:tc>
          <w:tcPr>
            <w:tcW w:w="14567" w:type="dxa"/>
            <w:tcBorders>
              <w:top w:val="single" w:sz="4" w:space="0" w:color="auto"/>
              <w:left w:val="single" w:sz="4" w:space="0" w:color="auto"/>
              <w:bottom w:val="single" w:sz="4" w:space="0" w:color="auto"/>
              <w:right w:val="single" w:sz="4" w:space="0" w:color="auto"/>
            </w:tcBorders>
            <w:shd w:val="clear" w:color="auto" w:fill="auto"/>
          </w:tcPr>
          <w:p w:rsidR="00F00CF5" w:rsidRPr="008E3EDF" w:rsidRDefault="00F00CF5" w:rsidP="00F42600">
            <w:pPr>
              <w:rPr>
                <w:sz w:val="20"/>
                <w:szCs w:val="20"/>
              </w:rPr>
            </w:pPr>
            <w:r>
              <w:rPr>
                <w:sz w:val="20"/>
                <w:szCs w:val="20"/>
              </w:rPr>
              <w:t>Göreviyle alakalı olarak açıklanmasında sakınca görülen, gizli kalması gereken bilgileri saklamakla yükümlüdür.</w:t>
            </w:r>
          </w:p>
        </w:tc>
      </w:tr>
    </w:tbl>
    <w:p w:rsidR="00AA50BD" w:rsidRDefault="00AA50BD" w:rsidP="00AA50BD">
      <w:pPr>
        <w:jc w:val="both"/>
        <w:rPr>
          <w:b/>
          <w:color w:val="000000"/>
          <w:sz w:val="20"/>
          <w:szCs w:val="20"/>
        </w:rPr>
      </w:pPr>
    </w:p>
    <w:p w:rsidR="006B56B9" w:rsidRPr="008E3EDF" w:rsidRDefault="003C6A61" w:rsidP="006B56B9">
      <w:pPr>
        <w:jc w:val="both"/>
        <w:rPr>
          <w:sz w:val="20"/>
          <w:szCs w:val="20"/>
        </w:rPr>
      </w:pPr>
      <w:r>
        <w:rPr>
          <w:b/>
          <w:sz w:val="20"/>
          <w:szCs w:val="20"/>
        </w:rPr>
        <w:t>16.</w:t>
      </w:r>
      <w:r w:rsidR="009C5D91">
        <w:rPr>
          <w:b/>
          <w:sz w:val="20"/>
          <w:szCs w:val="20"/>
        </w:rPr>
        <w:t>5</w:t>
      </w:r>
      <w:r w:rsidR="006B56B9" w:rsidRPr="008E3EDF">
        <w:rPr>
          <w:sz w:val="20"/>
          <w:szCs w:val="20"/>
        </w:rPr>
        <w:t xml:space="preserve">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6B56B9" w:rsidRPr="008E3EDF">
        <w:tc>
          <w:tcPr>
            <w:tcW w:w="3468" w:type="dxa"/>
          </w:tcPr>
          <w:p w:rsidR="006B56B9" w:rsidRPr="008E3EDF" w:rsidRDefault="00FC0BDA" w:rsidP="00224CF4">
            <w:pPr>
              <w:jc w:val="both"/>
              <w:rPr>
                <w:color w:val="000000"/>
                <w:sz w:val="20"/>
                <w:szCs w:val="20"/>
              </w:rPr>
            </w:pPr>
            <w:r>
              <w:rPr>
                <w:color w:val="000000"/>
                <w:sz w:val="20"/>
                <w:szCs w:val="20"/>
              </w:rPr>
              <w:t xml:space="preserve">GÖREV </w:t>
            </w:r>
            <w:r w:rsidR="00224CF4">
              <w:rPr>
                <w:color w:val="000000"/>
                <w:sz w:val="20"/>
                <w:szCs w:val="20"/>
              </w:rPr>
              <w:t>ÜNVANI</w:t>
            </w:r>
          </w:p>
        </w:tc>
        <w:tc>
          <w:tcPr>
            <w:tcW w:w="11099" w:type="dxa"/>
          </w:tcPr>
          <w:p w:rsidR="006B56B9" w:rsidRPr="008E3EDF" w:rsidRDefault="005A6FC0" w:rsidP="00C34979">
            <w:pPr>
              <w:jc w:val="both"/>
              <w:rPr>
                <w:b/>
                <w:color w:val="000000"/>
                <w:sz w:val="20"/>
                <w:szCs w:val="20"/>
              </w:rPr>
            </w:pPr>
            <w:r>
              <w:rPr>
                <w:b/>
                <w:sz w:val="20"/>
                <w:szCs w:val="20"/>
              </w:rPr>
              <w:t>DESTEK HİZMETLER BİRİMİ</w:t>
            </w:r>
            <w:r w:rsidR="00C34979">
              <w:rPr>
                <w:b/>
                <w:sz w:val="20"/>
                <w:szCs w:val="20"/>
              </w:rPr>
              <w:t>/</w:t>
            </w:r>
            <w:r w:rsidR="00C34979" w:rsidRPr="008E3EDF">
              <w:rPr>
                <w:b/>
                <w:sz w:val="20"/>
                <w:szCs w:val="20"/>
              </w:rPr>
              <w:t>TEMİZLİK İŞLERİ</w:t>
            </w:r>
          </w:p>
        </w:tc>
      </w:tr>
      <w:tr w:rsidR="006B56B9" w:rsidRPr="008E3EDF">
        <w:tc>
          <w:tcPr>
            <w:tcW w:w="3468" w:type="dxa"/>
          </w:tcPr>
          <w:p w:rsidR="006B56B9" w:rsidRPr="008E3EDF" w:rsidRDefault="006B56B9" w:rsidP="006B56B9">
            <w:pPr>
              <w:jc w:val="both"/>
              <w:rPr>
                <w:color w:val="000000"/>
                <w:sz w:val="20"/>
                <w:szCs w:val="20"/>
              </w:rPr>
            </w:pPr>
            <w:r w:rsidRPr="008E3EDF">
              <w:rPr>
                <w:color w:val="000000"/>
                <w:sz w:val="20"/>
                <w:szCs w:val="20"/>
              </w:rPr>
              <w:t>Bağlı Olunan Üst Birim</w:t>
            </w:r>
          </w:p>
        </w:tc>
        <w:tc>
          <w:tcPr>
            <w:tcW w:w="11099" w:type="dxa"/>
          </w:tcPr>
          <w:p w:rsidR="006B56B9" w:rsidRPr="00A642C7" w:rsidRDefault="006B56B9" w:rsidP="002424F5">
            <w:pPr>
              <w:jc w:val="both"/>
              <w:rPr>
                <w:color w:val="000000"/>
                <w:sz w:val="20"/>
                <w:szCs w:val="20"/>
              </w:rPr>
            </w:pPr>
            <w:r w:rsidRPr="00A642C7">
              <w:rPr>
                <w:color w:val="000000"/>
                <w:sz w:val="20"/>
                <w:szCs w:val="20"/>
              </w:rPr>
              <w:t xml:space="preserve">Genel Sekreter Yrd. </w:t>
            </w:r>
          </w:p>
        </w:tc>
      </w:tr>
      <w:tr w:rsidR="006B56B9" w:rsidRPr="008E3EDF">
        <w:tc>
          <w:tcPr>
            <w:tcW w:w="3468" w:type="dxa"/>
          </w:tcPr>
          <w:p w:rsidR="006B56B9" w:rsidRPr="008E3EDF" w:rsidRDefault="00FC0BDA" w:rsidP="006B56B9">
            <w:pPr>
              <w:jc w:val="both"/>
              <w:rPr>
                <w:color w:val="000000"/>
                <w:sz w:val="20"/>
                <w:szCs w:val="20"/>
              </w:rPr>
            </w:pPr>
            <w:r>
              <w:rPr>
                <w:color w:val="000000"/>
                <w:sz w:val="20"/>
                <w:szCs w:val="20"/>
              </w:rPr>
              <w:t>Alt Pozisyon</w:t>
            </w:r>
          </w:p>
        </w:tc>
        <w:tc>
          <w:tcPr>
            <w:tcW w:w="11099" w:type="dxa"/>
          </w:tcPr>
          <w:p w:rsidR="006B56B9" w:rsidRPr="00A642C7" w:rsidRDefault="006B56B9" w:rsidP="006B56B9">
            <w:pPr>
              <w:jc w:val="both"/>
              <w:rPr>
                <w:color w:val="000000"/>
                <w:sz w:val="20"/>
                <w:szCs w:val="20"/>
              </w:rPr>
            </w:pPr>
            <w:r w:rsidRPr="00A642C7">
              <w:rPr>
                <w:color w:val="000000"/>
                <w:sz w:val="20"/>
                <w:szCs w:val="20"/>
              </w:rPr>
              <w:t>-</w:t>
            </w:r>
          </w:p>
        </w:tc>
      </w:tr>
      <w:tr w:rsidR="006B56B9" w:rsidRPr="008E3EDF">
        <w:tc>
          <w:tcPr>
            <w:tcW w:w="3468" w:type="dxa"/>
          </w:tcPr>
          <w:p w:rsidR="006B56B9" w:rsidRPr="008E3EDF" w:rsidRDefault="006B56B9" w:rsidP="006B56B9">
            <w:pPr>
              <w:jc w:val="both"/>
              <w:rPr>
                <w:color w:val="000000"/>
                <w:sz w:val="20"/>
                <w:szCs w:val="20"/>
              </w:rPr>
            </w:pPr>
            <w:r w:rsidRPr="008E3EDF">
              <w:rPr>
                <w:color w:val="000000"/>
                <w:sz w:val="20"/>
                <w:szCs w:val="20"/>
              </w:rPr>
              <w:lastRenderedPageBreak/>
              <w:t>Vekalet Durumu/görev devri</w:t>
            </w:r>
          </w:p>
        </w:tc>
        <w:tc>
          <w:tcPr>
            <w:tcW w:w="11099" w:type="dxa"/>
          </w:tcPr>
          <w:p w:rsidR="006B56B9" w:rsidRPr="00A642C7" w:rsidRDefault="006B56B9" w:rsidP="006B56B9">
            <w:pPr>
              <w:jc w:val="both"/>
              <w:rPr>
                <w:color w:val="000000"/>
                <w:sz w:val="20"/>
                <w:szCs w:val="20"/>
              </w:rPr>
            </w:pPr>
            <w:r w:rsidRPr="00A642C7">
              <w:rPr>
                <w:color w:val="000000"/>
                <w:sz w:val="20"/>
                <w:szCs w:val="20"/>
              </w:rPr>
              <w:t>izinli veya görevli olduğu durumlarda görevi yürütecek personel Vekalet listesinde belirtilmiştir.</w:t>
            </w:r>
          </w:p>
        </w:tc>
      </w:tr>
    </w:tbl>
    <w:p w:rsidR="009C1394" w:rsidRDefault="009C1394" w:rsidP="006B56B9">
      <w:pPr>
        <w:jc w:val="both"/>
        <w:rPr>
          <w:b/>
          <w:color w:val="000000"/>
          <w:sz w:val="20"/>
          <w:szCs w:val="20"/>
        </w:rPr>
      </w:pPr>
    </w:p>
    <w:p w:rsidR="006B56B9" w:rsidRDefault="006B56B9" w:rsidP="006B56B9">
      <w:pPr>
        <w:jc w:val="both"/>
        <w:rPr>
          <w:b/>
          <w:color w:val="000000"/>
          <w:sz w:val="20"/>
          <w:szCs w:val="20"/>
        </w:rPr>
      </w:pPr>
      <w:r w:rsidRPr="008E3EDF">
        <w:rPr>
          <w:b/>
          <w:color w:val="000000"/>
          <w:sz w:val="20"/>
          <w:szCs w:val="20"/>
        </w:rPr>
        <w:t>GÖREVİN TANIMI : GÖREV YETKİ-YETKİNLİK VE SORUMLULUKLAR</w:t>
      </w:r>
    </w:p>
    <w:p w:rsidR="009C1394" w:rsidRDefault="009C1394" w:rsidP="006B56B9">
      <w:pPr>
        <w:jc w:val="both"/>
        <w:rPr>
          <w:b/>
          <w:color w:val="000000"/>
          <w:sz w:val="20"/>
          <w:szCs w:val="20"/>
        </w:rPr>
      </w:pPr>
    </w:p>
    <w:p w:rsidR="009C1394" w:rsidRPr="009C1394" w:rsidRDefault="009C1394" w:rsidP="006B56B9">
      <w:pPr>
        <w:jc w:val="both"/>
        <w:rPr>
          <w:b/>
          <w:color w:val="000000"/>
          <w:sz w:val="20"/>
          <w:szCs w:val="20"/>
          <w:u w:val="single"/>
        </w:rPr>
      </w:pPr>
      <w:r w:rsidRPr="009C1394">
        <w:rPr>
          <w:b/>
          <w:color w:val="000000"/>
          <w:sz w:val="20"/>
          <w:szCs w:val="20"/>
          <w:u w:val="single"/>
        </w:rPr>
        <w:t>SORUMLULUK VE GÖREVLERİ</w:t>
      </w:r>
    </w:p>
    <w:p w:rsidR="009C1394" w:rsidRPr="009C1394" w:rsidRDefault="009C1394" w:rsidP="006B56B9">
      <w:pPr>
        <w:jc w:val="both"/>
        <w:rPr>
          <w:sz w:val="20"/>
          <w:szCs w:val="20"/>
          <w:u w:val="single"/>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B56B9" w:rsidRPr="008E3EDF">
        <w:tc>
          <w:tcPr>
            <w:tcW w:w="14567" w:type="dxa"/>
          </w:tcPr>
          <w:p w:rsidR="006B56B9" w:rsidRPr="008E3EDF" w:rsidRDefault="006B56B9" w:rsidP="006B56B9">
            <w:pPr>
              <w:jc w:val="both"/>
              <w:rPr>
                <w:sz w:val="20"/>
                <w:szCs w:val="20"/>
              </w:rPr>
            </w:pPr>
            <w:r w:rsidRPr="008E3EDF">
              <w:rPr>
                <w:sz w:val="20"/>
                <w:szCs w:val="20"/>
              </w:rPr>
              <w:t>Mesaiden evvel her türlü temizlik işlerini yapmak, Her sabah  hizmet bölümünü temizlemek, Masa ve Bilgisayarların tozlarını almak,</w:t>
            </w:r>
          </w:p>
        </w:tc>
      </w:tr>
      <w:tr w:rsidR="006B56B9" w:rsidRPr="008E3EDF">
        <w:tc>
          <w:tcPr>
            <w:tcW w:w="14567" w:type="dxa"/>
          </w:tcPr>
          <w:p w:rsidR="006B56B9" w:rsidRPr="008E3EDF" w:rsidRDefault="006B56B9" w:rsidP="006B56B9">
            <w:pPr>
              <w:jc w:val="both"/>
              <w:rPr>
                <w:sz w:val="20"/>
                <w:szCs w:val="20"/>
              </w:rPr>
            </w:pPr>
            <w:r w:rsidRPr="008E3EDF">
              <w:rPr>
                <w:sz w:val="20"/>
                <w:szCs w:val="20"/>
              </w:rPr>
              <w:t>Yönetim Kurulu Katını kontrol etmek temizlik ve havalandırmasını sağlamak</w:t>
            </w:r>
          </w:p>
        </w:tc>
      </w:tr>
      <w:tr w:rsidR="006B56B9" w:rsidRPr="008E3EDF">
        <w:tc>
          <w:tcPr>
            <w:tcW w:w="14567" w:type="dxa"/>
          </w:tcPr>
          <w:p w:rsidR="006B56B9" w:rsidRPr="008E3EDF" w:rsidRDefault="006B56B9" w:rsidP="006B56B9">
            <w:pPr>
              <w:jc w:val="both"/>
              <w:rPr>
                <w:sz w:val="20"/>
                <w:szCs w:val="20"/>
              </w:rPr>
            </w:pPr>
            <w:r w:rsidRPr="008E3EDF">
              <w:rPr>
                <w:sz w:val="20"/>
                <w:szCs w:val="20"/>
              </w:rPr>
              <w:t>Mesai bittikten sonra yerleri silmek,</w:t>
            </w:r>
          </w:p>
        </w:tc>
      </w:tr>
      <w:tr w:rsidR="006B56B9" w:rsidRPr="008E3EDF">
        <w:tc>
          <w:tcPr>
            <w:tcW w:w="14567" w:type="dxa"/>
          </w:tcPr>
          <w:p w:rsidR="006B56B9" w:rsidRPr="008E3EDF" w:rsidRDefault="006B56B9" w:rsidP="006B56B9">
            <w:pPr>
              <w:jc w:val="both"/>
              <w:rPr>
                <w:sz w:val="20"/>
                <w:szCs w:val="20"/>
              </w:rPr>
            </w:pPr>
            <w:r w:rsidRPr="008E3EDF">
              <w:rPr>
                <w:sz w:val="20"/>
                <w:szCs w:val="20"/>
              </w:rPr>
              <w:t>Salonda yapılan toplantılardan sonra genel temizlik yapmak,</w:t>
            </w:r>
          </w:p>
        </w:tc>
      </w:tr>
      <w:tr w:rsidR="006B56B9" w:rsidRPr="008E3EDF">
        <w:tc>
          <w:tcPr>
            <w:tcW w:w="14567" w:type="dxa"/>
          </w:tcPr>
          <w:p w:rsidR="006B56B9" w:rsidRPr="008E3EDF" w:rsidRDefault="006B56B9" w:rsidP="006B56B9">
            <w:pPr>
              <w:jc w:val="both"/>
              <w:rPr>
                <w:sz w:val="20"/>
                <w:szCs w:val="20"/>
              </w:rPr>
            </w:pPr>
            <w:r w:rsidRPr="008E3EDF">
              <w:rPr>
                <w:sz w:val="20"/>
                <w:szCs w:val="20"/>
              </w:rPr>
              <w:t>Gün içinde gerekli görülen yerlerin rutin temizlik işlerini yapmak,</w:t>
            </w:r>
          </w:p>
        </w:tc>
      </w:tr>
      <w:tr w:rsidR="006B56B9" w:rsidRPr="008E3EDF">
        <w:tc>
          <w:tcPr>
            <w:tcW w:w="14567" w:type="dxa"/>
          </w:tcPr>
          <w:p w:rsidR="006B56B9" w:rsidRPr="008E3EDF" w:rsidRDefault="006B56B9" w:rsidP="006B56B9">
            <w:pPr>
              <w:jc w:val="both"/>
              <w:rPr>
                <w:sz w:val="20"/>
                <w:szCs w:val="20"/>
              </w:rPr>
            </w:pPr>
            <w:r w:rsidRPr="008E3EDF">
              <w:rPr>
                <w:sz w:val="20"/>
                <w:szCs w:val="20"/>
              </w:rPr>
              <w:t>Oda girişinin ve hizmet birimlerinin temizliğini yapmak ve camları silmek,</w:t>
            </w:r>
          </w:p>
        </w:tc>
      </w:tr>
      <w:tr w:rsidR="006B56B9" w:rsidRPr="008E3EDF">
        <w:tc>
          <w:tcPr>
            <w:tcW w:w="14567" w:type="dxa"/>
          </w:tcPr>
          <w:p w:rsidR="006B56B9" w:rsidRPr="008E3EDF" w:rsidRDefault="006B56B9" w:rsidP="006B56B9">
            <w:pPr>
              <w:jc w:val="both"/>
              <w:rPr>
                <w:sz w:val="20"/>
                <w:szCs w:val="20"/>
              </w:rPr>
            </w:pPr>
            <w:r w:rsidRPr="008E3EDF">
              <w:rPr>
                <w:sz w:val="20"/>
                <w:szCs w:val="20"/>
              </w:rPr>
              <w:t xml:space="preserve">Görevlendirdiği takdirde kurumlarla olan yazışmaların elden takip ve işlemlerini yapmak, </w:t>
            </w:r>
          </w:p>
        </w:tc>
      </w:tr>
      <w:tr w:rsidR="006B56B9" w:rsidRPr="008E3EDF">
        <w:tc>
          <w:tcPr>
            <w:tcW w:w="14567" w:type="dxa"/>
          </w:tcPr>
          <w:p w:rsidR="006B56B9" w:rsidRPr="008E3EDF" w:rsidRDefault="006B56B9" w:rsidP="006B56B9">
            <w:pPr>
              <w:jc w:val="both"/>
              <w:rPr>
                <w:sz w:val="20"/>
                <w:szCs w:val="20"/>
              </w:rPr>
            </w:pPr>
            <w:r w:rsidRPr="008E3EDF">
              <w:rPr>
                <w:sz w:val="20"/>
                <w:szCs w:val="20"/>
              </w:rPr>
              <w:t>Oda hizmet yerlerinin yapılacak toplantı ve organizasyonlara hazırlamak, temizlik ve düzen bakımından kontrol ederek kullanıma hazır hale getirmek.</w:t>
            </w:r>
          </w:p>
        </w:tc>
      </w:tr>
      <w:tr w:rsidR="006B56B9" w:rsidRPr="008E3EDF">
        <w:tc>
          <w:tcPr>
            <w:tcW w:w="14567" w:type="dxa"/>
          </w:tcPr>
          <w:p w:rsidR="006B56B9" w:rsidRPr="008E3EDF" w:rsidRDefault="006B56B9" w:rsidP="006B56B9">
            <w:pPr>
              <w:jc w:val="both"/>
              <w:rPr>
                <w:sz w:val="20"/>
                <w:szCs w:val="20"/>
              </w:rPr>
            </w:pPr>
            <w:r w:rsidRPr="008E3EDF">
              <w:rPr>
                <w:color w:val="000000"/>
                <w:sz w:val="20"/>
                <w:szCs w:val="20"/>
              </w:rPr>
              <w:t>Genel Sekreter’ce verilen görev ve talimatları yerine getirmek,</w:t>
            </w:r>
          </w:p>
        </w:tc>
      </w:tr>
      <w:tr w:rsidR="006B56B9" w:rsidRPr="008E3EDF">
        <w:tc>
          <w:tcPr>
            <w:tcW w:w="14567" w:type="dxa"/>
          </w:tcPr>
          <w:p w:rsidR="006B56B9" w:rsidRPr="008E3EDF" w:rsidRDefault="006B56B9" w:rsidP="006B56B9">
            <w:pPr>
              <w:jc w:val="both"/>
              <w:rPr>
                <w:color w:val="000000"/>
                <w:sz w:val="20"/>
                <w:szCs w:val="20"/>
              </w:rPr>
            </w:pPr>
            <w:r w:rsidRPr="008E3EDF">
              <w:rPr>
                <w:rStyle w:val="A5"/>
                <w:sz w:val="20"/>
                <w:szCs w:val="20"/>
              </w:rPr>
              <w:t>Oda hizmet binasının iç ve dış genel temizlik işlerini yürütmek ve temizlik malzemesinin kontrolünü yapmak</w:t>
            </w:r>
          </w:p>
        </w:tc>
      </w:tr>
      <w:tr w:rsidR="006B56B9" w:rsidRPr="008E3EDF">
        <w:tc>
          <w:tcPr>
            <w:tcW w:w="14567" w:type="dxa"/>
          </w:tcPr>
          <w:p w:rsidR="006B56B9" w:rsidRPr="008E3EDF" w:rsidRDefault="006B56B9" w:rsidP="006B56B9">
            <w:pPr>
              <w:jc w:val="both"/>
              <w:rPr>
                <w:rStyle w:val="A5"/>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6B56B9" w:rsidRPr="008E3EDF">
        <w:tc>
          <w:tcPr>
            <w:tcW w:w="14567" w:type="dxa"/>
          </w:tcPr>
          <w:p w:rsidR="006B56B9" w:rsidRPr="008E3EDF" w:rsidRDefault="006B56B9" w:rsidP="006B56B9">
            <w:pPr>
              <w:jc w:val="both"/>
              <w:rPr>
                <w:sz w:val="20"/>
                <w:szCs w:val="20"/>
              </w:rPr>
            </w:pPr>
            <w:r w:rsidRPr="008E3EDF">
              <w:rPr>
                <w:sz w:val="20"/>
                <w:szCs w:val="20"/>
              </w:rPr>
              <w:t xml:space="preserve">İlgili personelin görev dağılımı (PİB-FR/37- Temizlik Personeli Görev Dağılımı Formu) yapılmış olup, görev dağılımına göre hareket etmek. Genel sekreterin yönlendirmesiyle toplantı seminer vd. durumlarda belirtilen çalışmalarda bulunmak, </w:t>
            </w:r>
          </w:p>
        </w:tc>
      </w:tr>
      <w:tr w:rsidR="005D16C6" w:rsidRPr="008E3EDF">
        <w:tc>
          <w:tcPr>
            <w:tcW w:w="14567" w:type="dxa"/>
          </w:tcPr>
          <w:p w:rsidR="005D16C6" w:rsidRPr="008E3EDF" w:rsidRDefault="005D16C6" w:rsidP="006B56B9">
            <w:pPr>
              <w:jc w:val="both"/>
              <w:rPr>
                <w:sz w:val="20"/>
                <w:szCs w:val="20"/>
              </w:rPr>
            </w:pPr>
            <w:r>
              <w:rPr>
                <w:sz w:val="20"/>
                <w:szCs w:val="20"/>
              </w:rPr>
              <w:t>Aşağıda yer alan salon işlerini yürütmek</w:t>
            </w:r>
          </w:p>
        </w:tc>
      </w:tr>
      <w:tr w:rsidR="00F00CF5" w:rsidRPr="008E3EDF">
        <w:tc>
          <w:tcPr>
            <w:tcW w:w="14567" w:type="dxa"/>
          </w:tcPr>
          <w:p w:rsidR="00F00CF5" w:rsidRDefault="00F00CF5" w:rsidP="006B56B9">
            <w:pPr>
              <w:jc w:val="both"/>
              <w:rPr>
                <w:sz w:val="20"/>
                <w:szCs w:val="20"/>
              </w:rPr>
            </w:pPr>
            <w:r>
              <w:rPr>
                <w:sz w:val="20"/>
                <w:szCs w:val="20"/>
              </w:rPr>
              <w:t>Göreviyle alakalı olarak açıklanmasında sakınca görülen, gizli kalması gereken bilgileri saklamakla yükümlüdür.</w:t>
            </w:r>
          </w:p>
        </w:tc>
      </w:tr>
    </w:tbl>
    <w:p w:rsidR="00DE1ADE" w:rsidRDefault="00DE1ADE" w:rsidP="006B56B9">
      <w:pPr>
        <w:jc w:val="both"/>
        <w:rPr>
          <w:b/>
          <w:color w:val="000000"/>
          <w:sz w:val="20"/>
          <w:szCs w:val="20"/>
        </w:rPr>
      </w:pPr>
    </w:p>
    <w:p w:rsidR="001F381E" w:rsidRDefault="001F381E" w:rsidP="006B56B9">
      <w:pPr>
        <w:jc w:val="both"/>
        <w:rPr>
          <w:b/>
          <w:color w:val="000000"/>
          <w:sz w:val="20"/>
          <w:szCs w:val="20"/>
        </w:rPr>
      </w:pPr>
    </w:p>
    <w:p w:rsidR="001F381E" w:rsidRDefault="001F381E" w:rsidP="006B56B9">
      <w:pPr>
        <w:jc w:val="both"/>
        <w:rPr>
          <w:b/>
          <w:color w:val="000000"/>
          <w:sz w:val="20"/>
          <w:szCs w:val="20"/>
        </w:rPr>
      </w:pPr>
    </w:p>
    <w:p w:rsidR="001F381E" w:rsidRDefault="001F381E" w:rsidP="006B56B9">
      <w:pPr>
        <w:jc w:val="both"/>
        <w:rPr>
          <w:b/>
          <w:color w:val="000000"/>
          <w:sz w:val="20"/>
          <w:szCs w:val="20"/>
        </w:rPr>
      </w:pPr>
    </w:p>
    <w:p w:rsidR="001F381E" w:rsidRDefault="001F381E" w:rsidP="006B56B9">
      <w:pPr>
        <w:jc w:val="both"/>
        <w:rPr>
          <w:b/>
          <w:color w:val="000000"/>
          <w:sz w:val="20"/>
          <w:szCs w:val="20"/>
        </w:rPr>
      </w:pPr>
    </w:p>
    <w:p w:rsidR="001F381E" w:rsidRDefault="001F381E" w:rsidP="006B56B9">
      <w:pPr>
        <w:jc w:val="both"/>
        <w:rPr>
          <w:b/>
          <w:color w:val="000000"/>
          <w:sz w:val="20"/>
          <w:szCs w:val="20"/>
        </w:rPr>
      </w:pPr>
    </w:p>
    <w:p w:rsidR="001F381E" w:rsidRDefault="001F381E" w:rsidP="006B56B9">
      <w:pPr>
        <w:jc w:val="both"/>
        <w:rPr>
          <w:b/>
          <w:color w:val="000000"/>
          <w:sz w:val="20"/>
          <w:szCs w:val="20"/>
        </w:rPr>
      </w:pPr>
    </w:p>
    <w:p w:rsidR="001F381E" w:rsidRDefault="001F381E" w:rsidP="006B56B9">
      <w:pPr>
        <w:jc w:val="both"/>
        <w:rPr>
          <w:b/>
          <w:color w:val="000000"/>
          <w:sz w:val="20"/>
          <w:szCs w:val="20"/>
        </w:rPr>
      </w:pPr>
    </w:p>
    <w:p w:rsidR="00BF4BCD" w:rsidRDefault="00BF4BCD" w:rsidP="002424F5">
      <w:pPr>
        <w:jc w:val="both"/>
        <w:rPr>
          <w:b/>
          <w:color w:val="000000"/>
          <w:sz w:val="20"/>
          <w:szCs w:val="20"/>
        </w:rPr>
      </w:pPr>
    </w:p>
    <w:p w:rsidR="00BF4BCD" w:rsidRDefault="00BF4BCD" w:rsidP="002424F5">
      <w:pPr>
        <w:jc w:val="both"/>
        <w:rPr>
          <w:b/>
          <w:color w:val="000000"/>
          <w:sz w:val="20"/>
          <w:szCs w:val="20"/>
        </w:rPr>
      </w:pPr>
    </w:p>
    <w:p w:rsidR="00BF4BCD" w:rsidRDefault="00BF4BCD" w:rsidP="002424F5">
      <w:pPr>
        <w:jc w:val="both"/>
        <w:rPr>
          <w:b/>
          <w:color w:val="000000"/>
          <w:sz w:val="20"/>
          <w:szCs w:val="20"/>
        </w:rPr>
      </w:pPr>
    </w:p>
    <w:p w:rsidR="002424F5" w:rsidRDefault="002424F5" w:rsidP="002424F5">
      <w:pPr>
        <w:jc w:val="both"/>
        <w:rPr>
          <w:b/>
          <w:color w:val="000000"/>
          <w:sz w:val="20"/>
          <w:szCs w:val="20"/>
        </w:rPr>
      </w:pPr>
      <w:r>
        <w:rPr>
          <w:b/>
          <w:color w:val="000000"/>
          <w:sz w:val="20"/>
          <w:szCs w:val="20"/>
        </w:rPr>
        <w:lastRenderedPageBreak/>
        <w:t>16,</w:t>
      </w:r>
      <w:r w:rsidR="00C75697">
        <w:rPr>
          <w:b/>
          <w:color w:val="000000"/>
          <w:sz w:val="20"/>
          <w:szCs w:val="20"/>
        </w:rPr>
        <w:t>5,1</w:t>
      </w:r>
    </w:p>
    <w:p w:rsidR="002424F5" w:rsidRPr="008E3EDF" w:rsidRDefault="002424F5" w:rsidP="002424F5">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2424F5" w:rsidRPr="008E3EDF" w:rsidTr="00F42600">
        <w:tc>
          <w:tcPr>
            <w:tcW w:w="3468" w:type="dxa"/>
          </w:tcPr>
          <w:p w:rsidR="002424F5" w:rsidRPr="008E3EDF" w:rsidRDefault="002424F5" w:rsidP="00561F9A">
            <w:pPr>
              <w:jc w:val="both"/>
              <w:rPr>
                <w:color w:val="000000"/>
                <w:sz w:val="20"/>
                <w:szCs w:val="20"/>
              </w:rPr>
            </w:pPr>
            <w:r>
              <w:rPr>
                <w:color w:val="000000"/>
                <w:sz w:val="20"/>
                <w:szCs w:val="20"/>
              </w:rPr>
              <w:t xml:space="preserve">GÖREV </w:t>
            </w:r>
            <w:r w:rsidR="00561F9A">
              <w:rPr>
                <w:color w:val="000000"/>
                <w:sz w:val="20"/>
                <w:szCs w:val="20"/>
              </w:rPr>
              <w:t>ÜNVANI</w:t>
            </w:r>
          </w:p>
        </w:tc>
        <w:tc>
          <w:tcPr>
            <w:tcW w:w="11099" w:type="dxa"/>
          </w:tcPr>
          <w:p w:rsidR="002424F5" w:rsidRPr="008E3EDF" w:rsidRDefault="00C04995" w:rsidP="00F42600">
            <w:pPr>
              <w:jc w:val="both"/>
              <w:rPr>
                <w:b/>
                <w:color w:val="000000"/>
                <w:sz w:val="20"/>
                <w:szCs w:val="20"/>
              </w:rPr>
            </w:pPr>
            <w:r w:rsidRPr="00C04995">
              <w:rPr>
                <w:b/>
                <w:sz w:val="18"/>
                <w:szCs w:val="20"/>
              </w:rPr>
              <w:t>SALON İŞLERİ</w:t>
            </w:r>
          </w:p>
        </w:tc>
      </w:tr>
      <w:tr w:rsidR="002424F5" w:rsidRPr="008E3EDF" w:rsidTr="00F42600">
        <w:tc>
          <w:tcPr>
            <w:tcW w:w="3468" w:type="dxa"/>
          </w:tcPr>
          <w:p w:rsidR="002424F5" w:rsidRPr="008E3EDF" w:rsidRDefault="002424F5" w:rsidP="00F42600">
            <w:pPr>
              <w:jc w:val="both"/>
              <w:rPr>
                <w:color w:val="000000"/>
                <w:sz w:val="20"/>
                <w:szCs w:val="20"/>
              </w:rPr>
            </w:pPr>
            <w:r w:rsidRPr="008E3EDF">
              <w:rPr>
                <w:color w:val="000000"/>
                <w:sz w:val="20"/>
                <w:szCs w:val="20"/>
              </w:rPr>
              <w:t>Bağlı Olunan Üst Birim</w:t>
            </w:r>
          </w:p>
        </w:tc>
        <w:tc>
          <w:tcPr>
            <w:tcW w:w="11099" w:type="dxa"/>
          </w:tcPr>
          <w:p w:rsidR="00F000C0" w:rsidRPr="00A642C7" w:rsidRDefault="00A642C7" w:rsidP="00F000C0">
            <w:pPr>
              <w:jc w:val="both"/>
              <w:rPr>
                <w:b/>
                <w:sz w:val="20"/>
                <w:szCs w:val="20"/>
              </w:rPr>
            </w:pPr>
            <w:r w:rsidRPr="00A642C7">
              <w:rPr>
                <w:b/>
                <w:sz w:val="20"/>
                <w:szCs w:val="20"/>
              </w:rPr>
              <w:t>Genel Sekreter Yrd. Destek Hizmetler Birimi/Temizlik İşleri/</w:t>
            </w:r>
          </w:p>
          <w:p w:rsidR="002424F5" w:rsidRPr="008E3EDF" w:rsidRDefault="002424F5" w:rsidP="002424F5">
            <w:pPr>
              <w:jc w:val="both"/>
              <w:rPr>
                <w:b/>
                <w:color w:val="000000"/>
                <w:sz w:val="20"/>
                <w:szCs w:val="20"/>
              </w:rPr>
            </w:pPr>
          </w:p>
        </w:tc>
      </w:tr>
      <w:tr w:rsidR="002424F5" w:rsidRPr="008E3EDF" w:rsidTr="00F42600">
        <w:tc>
          <w:tcPr>
            <w:tcW w:w="3468" w:type="dxa"/>
          </w:tcPr>
          <w:p w:rsidR="002424F5" w:rsidRPr="008E3EDF" w:rsidRDefault="002424F5" w:rsidP="00F42600">
            <w:pPr>
              <w:jc w:val="both"/>
              <w:rPr>
                <w:color w:val="000000"/>
                <w:sz w:val="20"/>
                <w:szCs w:val="20"/>
              </w:rPr>
            </w:pPr>
            <w:r>
              <w:rPr>
                <w:color w:val="000000"/>
                <w:sz w:val="20"/>
                <w:szCs w:val="20"/>
              </w:rPr>
              <w:t>Alt Pozisyon</w:t>
            </w:r>
          </w:p>
        </w:tc>
        <w:tc>
          <w:tcPr>
            <w:tcW w:w="11099" w:type="dxa"/>
          </w:tcPr>
          <w:p w:rsidR="002424F5" w:rsidRPr="008E3EDF" w:rsidRDefault="002424F5" w:rsidP="00F42600">
            <w:pPr>
              <w:jc w:val="both"/>
              <w:rPr>
                <w:b/>
                <w:color w:val="000000"/>
                <w:sz w:val="20"/>
                <w:szCs w:val="20"/>
              </w:rPr>
            </w:pPr>
            <w:r w:rsidRPr="008E3EDF">
              <w:rPr>
                <w:b/>
                <w:color w:val="000000"/>
                <w:sz w:val="20"/>
                <w:szCs w:val="20"/>
              </w:rPr>
              <w:t>-</w:t>
            </w:r>
          </w:p>
        </w:tc>
      </w:tr>
      <w:tr w:rsidR="002424F5" w:rsidRPr="008E3EDF" w:rsidTr="00F42600">
        <w:tc>
          <w:tcPr>
            <w:tcW w:w="3468" w:type="dxa"/>
          </w:tcPr>
          <w:p w:rsidR="002424F5" w:rsidRPr="008E3EDF" w:rsidRDefault="002424F5" w:rsidP="00F42600">
            <w:pPr>
              <w:jc w:val="both"/>
              <w:rPr>
                <w:color w:val="000000"/>
                <w:sz w:val="20"/>
                <w:szCs w:val="20"/>
              </w:rPr>
            </w:pPr>
            <w:r w:rsidRPr="008E3EDF">
              <w:rPr>
                <w:color w:val="000000"/>
                <w:sz w:val="20"/>
                <w:szCs w:val="20"/>
              </w:rPr>
              <w:t>Vekalet Durumu/görev devri</w:t>
            </w:r>
          </w:p>
        </w:tc>
        <w:tc>
          <w:tcPr>
            <w:tcW w:w="11099" w:type="dxa"/>
          </w:tcPr>
          <w:p w:rsidR="002424F5" w:rsidRPr="008E3EDF" w:rsidRDefault="002424F5" w:rsidP="00F42600">
            <w:pPr>
              <w:jc w:val="both"/>
              <w:rPr>
                <w:b/>
                <w:color w:val="000000"/>
                <w:sz w:val="20"/>
                <w:szCs w:val="20"/>
              </w:rPr>
            </w:pPr>
            <w:r w:rsidRPr="008E3EDF">
              <w:rPr>
                <w:b/>
                <w:color w:val="000000"/>
                <w:sz w:val="20"/>
                <w:szCs w:val="20"/>
              </w:rPr>
              <w:t>izinli veya görevli olduğu durumlarda görevi yürütecek personel Vekalet listesinde belirtilmiştir.</w:t>
            </w:r>
          </w:p>
        </w:tc>
      </w:tr>
    </w:tbl>
    <w:p w:rsidR="009C1394" w:rsidRDefault="009C1394" w:rsidP="002424F5">
      <w:pPr>
        <w:jc w:val="both"/>
        <w:rPr>
          <w:b/>
          <w:color w:val="000000"/>
          <w:sz w:val="20"/>
          <w:szCs w:val="20"/>
          <w:u w:val="single"/>
        </w:rPr>
      </w:pPr>
    </w:p>
    <w:p w:rsidR="002424F5" w:rsidRPr="009C1394" w:rsidRDefault="002424F5" w:rsidP="002424F5">
      <w:pPr>
        <w:jc w:val="both"/>
        <w:rPr>
          <w:b/>
          <w:color w:val="000000"/>
          <w:sz w:val="20"/>
          <w:szCs w:val="20"/>
        </w:rPr>
      </w:pPr>
      <w:r w:rsidRPr="009C1394">
        <w:rPr>
          <w:b/>
          <w:color w:val="000000"/>
          <w:sz w:val="20"/>
          <w:szCs w:val="20"/>
        </w:rPr>
        <w:t>GÖREVİN TANIMI : GÖREV YETKİ-YETKİNLİK VE SORUMLULUKLAR</w:t>
      </w:r>
    </w:p>
    <w:p w:rsidR="009C1394" w:rsidRPr="009C1394" w:rsidRDefault="009C1394" w:rsidP="002424F5">
      <w:pPr>
        <w:jc w:val="both"/>
        <w:rPr>
          <w:b/>
          <w:color w:val="000000"/>
          <w:sz w:val="20"/>
          <w:szCs w:val="20"/>
        </w:rPr>
      </w:pPr>
    </w:p>
    <w:p w:rsidR="009C1394" w:rsidRDefault="009C1394" w:rsidP="002424F5">
      <w:pPr>
        <w:jc w:val="both"/>
        <w:rPr>
          <w:b/>
          <w:color w:val="000000"/>
          <w:sz w:val="20"/>
          <w:szCs w:val="20"/>
          <w:u w:val="single"/>
        </w:rPr>
      </w:pPr>
      <w:r>
        <w:rPr>
          <w:b/>
          <w:color w:val="000000"/>
          <w:sz w:val="20"/>
          <w:szCs w:val="20"/>
          <w:u w:val="single"/>
        </w:rPr>
        <w:t>SORUMLULUK VE GÖREVLERİ</w:t>
      </w:r>
    </w:p>
    <w:p w:rsidR="009C1394" w:rsidRPr="008E3EDF" w:rsidRDefault="009C1394" w:rsidP="002424F5">
      <w:pPr>
        <w:jc w:val="both"/>
        <w:rPr>
          <w:b/>
          <w:color w:val="000000"/>
          <w:sz w:val="20"/>
          <w:szCs w:val="20"/>
          <w:u w:val="single"/>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2424F5" w:rsidRPr="008E3EDF" w:rsidTr="00F42600">
        <w:tc>
          <w:tcPr>
            <w:tcW w:w="14567" w:type="dxa"/>
          </w:tcPr>
          <w:p w:rsidR="002424F5" w:rsidRPr="008E3EDF" w:rsidRDefault="002424F5" w:rsidP="00F42600">
            <w:pPr>
              <w:jc w:val="both"/>
              <w:rPr>
                <w:sz w:val="20"/>
                <w:szCs w:val="20"/>
              </w:rPr>
            </w:pPr>
            <w:r w:rsidRPr="008E3EDF">
              <w:rPr>
                <w:sz w:val="20"/>
                <w:szCs w:val="20"/>
              </w:rPr>
              <w:t>Yönetim kurulunca onaylanan salon tahsislerini salon rezervasyon takviminden takip etmek,</w:t>
            </w:r>
          </w:p>
        </w:tc>
      </w:tr>
      <w:tr w:rsidR="002424F5" w:rsidRPr="008E3EDF" w:rsidTr="00F42600">
        <w:tc>
          <w:tcPr>
            <w:tcW w:w="14567" w:type="dxa"/>
          </w:tcPr>
          <w:p w:rsidR="002424F5" w:rsidRPr="008E3EDF" w:rsidRDefault="002424F5" w:rsidP="00F42600">
            <w:pPr>
              <w:jc w:val="both"/>
              <w:rPr>
                <w:sz w:val="20"/>
                <w:szCs w:val="20"/>
              </w:rPr>
            </w:pPr>
            <w:r w:rsidRPr="008E3EDF">
              <w:rPr>
                <w:sz w:val="20"/>
                <w:szCs w:val="20"/>
              </w:rPr>
              <w:t>Yönetim Kurulunun kararıyla tahsisat yapılan günlere göre salonu hazırlamak,</w:t>
            </w:r>
          </w:p>
        </w:tc>
      </w:tr>
      <w:tr w:rsidR="002424F5" w:rsidRPr="008E3EDF" w:rsidTr="00F42600">
        <w:tc>
          <w:tcPr>
            <w:tcW w:w="14567" w:type="dxa"/>
          </w:tcPr>
          <w:p w:rsidR="002424F5" w:rsidRPr="008E3EDF" w:rsidRDefault="002424F5" w:rsidP="00F42600">
            <w:pPr>
              <w:jc w:val="both"/>
              <w:rPr>
                <w:sz w:val="20"/>
                <w:szCs w:val="20"/>
              </w:rPr>
            </w:pPr>
            <w:r w:rsidRPr="008E3EDF">
              <w:rPr>
                <w:sz w:val="20"/>
                <w:szCs w:val="20"/>
              </w:rPr>
              <w:t>Yönetim Kurulunca belirlenen ücret tarifesine göre tahsilâtını sağlamak,</w:t>
            </w:r>
          </w:p>
        </w:tc>
      </w:tr>
      <w:tr w:rsidR="002424F5" w:rsidRPr="008E3EDF" w:rsidTr="00F42600">
        <w:tc>
          <w:tcPr>
            <w:tcW w:w="14567" w:type="dxa"/>
          </w:tcPr>
          <w:p w:rsidR="002424F5" w:rsidRPr="008E3EDF" w:rsidRDefault="002424F5" w:rsidP="00F42600">
            <w:pPr>
              <w:jc w:val="both"/>
              <w:rPr>
                <w:sz w:val="20"/>
                <w:szCs w:val="20"/>
              </w:rPr>
            </w:pPr>
            <w:r w:rsidRPr="008E3EDF">
              <w:rPr>
                <w:sz w:val="20"/>
                <w:szCs w:val="20"/>
              </w:rPr>
              <w:t>Yönetim Kurulu, Meclis Toplantıları ve diğer toplantılarda  ilgili salonu Genel Sekreterin direktifleri doğrultusunda hazır hale getirmek,</w:t>
            </w:r>
          </w:p>
        </w:tc>
      </w:tr>
      <w:tr w:rsidR="002424F5" w:rsidRPr="008E3EDF" w:rsidTr="00F42600">
        <w:tc>
          <w:tcPr>
            <w:tcW w:w="14567" w:type="dxa"/>
          </w:tcPr>
          <w:p w:rsidR="002424F5" w:rsidRPr="008E3EDF" w:rsidRDefault="002424F5" w:rsidP="00F42600">
            <w:pPr>
              <w:jc w:val="both"/>
              <w:rPr>
                <w:sz w:val="20"/>
                <w:szCs w:val="20"/>
              </w:rPr>
            </w:pPr>
            <w:r w:rsidRPr="008E3EDF">
              <w:rPr>
                <w:sz w:val="20"/>
                <w:szCs w:val="20"/>
              </w:rPr>
              <w:t>Salonlarda mevcut demirbaşların bakımını takip etmek, mümkün olduğu takdirde onarımını yapmak ve faal durumda tutmak,</w:t>
            </w:r>
          </w:p>
        </w:tc>
      </w:tr>
      <w:tr w:rsidR="002424F5" w:rsidRPr="008E3EDF" w:rsidTr="00F42600">
        <w:tc>
          <w:tcPr>
            <w:tcW w:w="14567" w:type="dxa"/>
          </w:tcPr>
          <w:p w:rsidR="002424F5" w:rsidRPr="008E3EDF" w:rsidRDefault="002424F5" w:rsidP="00F42600">
            <w:pPr>
              <w:jc w:val="both"/>
              <w:rPr>
                <w:sz w:val="20"/>
                <w:szCs w:val="20"/>
              </w:rPr>
            </w:pPr>
            <w:r w:rsidRPr="008E3EDF">
              <w:rPr>
                <w:sz w:val="20"/>
                <w:szCs w:val="20"/>
              </w:rPr>
              <w:t>Salonlardaki faaliyet sonunda herhangi bir zararın olup olmadığı tespit etmek,</w:t>
            </w:r>
          </w:p>
        </w:tc>
      </w:tr>
      <w:tr w:rsidR="002424F5" w:rsidRPr="008E3EDF" w:rsidTr="00F42600">
        <w:tc>
          <w:tcPr>
            <w:tcW w:w="14567" w:type="dxa"/>
          </w:tcPr>
          <w:p w:rsidR="002424F5" w:rsidRPr="008E3EDF" w:rsidRDefault="002424F5" w:rsidP="00F42600">
            <w:pPr>
              <w:jc w:val="both"/>
              <w:rPr>
                <w:sz w:val="20"/>
                <w:szCs w:val="20"/>
              </w:rPr>
            </w:pPr>
            <w:r w:rsidRPr="008E3EDF">
              <w:rPr>
                <w:sz w:val="20"/>
                <w:szCs w:val="20"/>
              </w:rPr>
              <w:t>Genel Sekreterlik talimatı doğrultusunda yapılacak ikramı hazır bulundurmak,</w:t>
            </w:r>
          </w:p>
        </w:tc>
      </w:tr>
      <w:tr w:rsidR="002424F5" w:rsidRPr="008E3EDF" w:rsidTr="00F42600">
        <w:tc>
          <w:tcPr>
            <w:tcW w:w="14567" w:type="dxa"/>
          </w:tcPr>
          <w:p w:rsidR="002424F5" w:rsidRPr="008E3EDF" w:rsidRDefault="002424F5" w:rsidP="00F42600">
            <w:pPr>
              <w:jc w:val="both"/>
              <w:rPr>
                <w:sz w:val="20"/>
                <w:szCs w:val="20"/>
              </w:rPr>
            </w:pPr>
            <w:r w:rsidRPr="008E3EDF">
              <w:rPr>
                <w:color w:val="000000"/>
                <w:sz w:val="20"/>
                <w:szCs w:val="20"/>
              </w:rPr>
              <w:t>Genel Sekreter’ce verilen görev ve talimatları yerine getirmek,</w:t>
            </w:r>
          </w:p>
        </w:tc>
      </w:tr>
      <w:tr w:rsidR="002424F5" w:rsidRPr="008E3EDF" w:rsidTr="00F42600">
        <w:tc>
          <w:tcPr>
            <w:tcW w:w="14567" w:type="dxa"/>
          </w:tcPr>
          <w:p w:rsidR="002424F5" w:rsidRPr="008E3EDF" w:rsidRDefault="002424F5" w:rsidP="00F42600">
            <w:pPr>
              <w:jc w:val="both"/>
              <w:rPr>
                <w:color w:val="000000"/>
                <w:sz w:val="20"/>
                <w:szCs w:val="20"/>
              </w:rPr>
            </w:pPr>
            <w:r w:rsidRPr="008E3EDF">
              <w:rPr>
                <w:sz w:val="20"/>
                <w:szCs w:val="20"/>
              </w:rPr>
              <w:t>Kalite yönetim sistemi, Bilgi güvenliği yönetim sistemi ,İş sağlığı ve güvenliği yönetim sistemi, Müşteri memnuniyeti yönetim sistemi, Çevre Yönetim Sistemi  kurallarına uygun olarak çalışmak,</w:t>
            </w:r>
          </w:p>
        </w:tc>
      </w:tr>
      <w:tr w:rsidR="00F00CF5" w:rsidRPr="008E3EDF" w:rsidTr="00F42600">
        <w:tc>
          <w:tcPr>
            <w:tcW w:w="14567" w:type="dxa"/>
          </w:tcPr>
          <w:p w:rsidR="00F00CF5" w:rsidRPr="008E3EDF" w:rsidRDefault="00F00CF5" w:rsidP="00F42600">
            <w:pPr>
              <w:jc w:val="both"/>
              <w:rPr>
                <w:sz w:val="20"/>
                <w:szCs w:val="20"/>
              </w:rPr>
            </w:pPr>
            <w:r>
              <w:rPr>
                <w:sz w:val="20"/>
                <w:szCs w:val="20"/>
              </w:rPr>
              <w:t>Göreviyle alakalı olarak açıklanmasında sakınca görülen, gizli kalması gereken bilgileri saklamakla yükümlüdür.</w:t>
            </w:r>
          </w:p>
        </w:tc>
      </w:tr>
    </w:tbl>
    <w:p w:rsidR="002424F5" w:rsidRDefault="002424F5" w:rsidP="006B56B9">
      <w:pPr>
        <w:jc w:val="both"/>
        <w:rPr>
          <w:b/>
          <w:color w:val="000000"/>
          <w:sz w:val="20"/>
          <w:szCs w:val="20"/>
        </w:rPr>
      </w:pPr>
    </w:p>
    <w:p w:rsidR="009C1394" w:rsidRPr="009C1394" w:rsidRDefault="009C1394" w:rsidP="006B56B9">
      <w:pPr>
        <w:jc w:val="both"/>
        <w:rPr>
          <w:b/>
          <w:color w:val="000000"/>
          <w:sz w:val="20"/>
          <w:szCs w:val="20"/>
          <w:u w:val="single"/>
        </w:rPr>
      </w:pPr>
      <w:r w:rsidRPr="009C1394">
        <w:rPr>
          <w:b/>
          <w:color w:val="000000"/>
          <w:sz w:val="20"/>
          <w:szCs w:val="20"/>
          <w:u w:val="single"/>
        </w:rPr>
        <w:t>YETKİNLİK</w:t>
      </w:r>
    </w:p>
    <w:p w:rsidR="002424F5" w:rsidRDefault="002424F5" w:rsidP="006B56B9">
      <w:pPr>
        <w:jc w:val="both"/>
        <w:rPr>
          <w:b/>
          <w:color w:val="000000"/>
          <w:sz w:val="20"/>
          <w:szCs w:val="20"/>
        </w:rPr>
      </w:pPr>
    </w:p>
    <w:p w:rsidR="006B56B9" w:rsidRPr="008E3EDF" w:rsidRDefault="006B56B9" w:rsidP="006B56B9">
      <w:pPr>
        <w:jc w:val="both"/>
        <w:rPr>
          <w:b/>
          <w:color w:val="000000"/>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9C1394" w:rsidRPr="008E3EDF">
        <w:tc>
          <w:tcPr>
            <w:tcW w:w="14567" w:type="dxa"/>
          </w:tcPr>
          <w:p w:rsidR="009C1394" w:rsidRPr="008E3EDF" w:rsidRDefault="009C1394" w:rsidP="008178C6">
            <w:pPr>
              <w:jc w:val="both"/>
              <w:rPr>
                <w:sz w:val="20"/>
                <w:szCs w:val="20"/>
              </w:rPr>
            </w:pPr>
            <w:r w:rsidRPr="008E3EDF">
              <w:rPr>
                <w:b/>
                <w:sz w:val="20"/>
                <w:szCs w:val="20"/>
              </w:rPr>
              <w:t>Mesleki Gelişime İlişkin Faaliyetleri Yürütmek</w:t>
            </w:r>
          </w:p>
        </w:tc>
      </w:tr>
      <w:tr w:rsidR="006B56B9" w:rsidRPr="008E3EDF">
        <w:tc>
          <w:tcPr>
            <w:tcW w:w="14567" w:type="dxa"/>
          </w:tcPr>
          <w:p w:rsidR="006B56B9" w:rsidRPr="008E3EDF" w:rsidRDefault="006B56B9" w:rsidP="006B56B9">
            <w:pPr>
              <w:jc w:val="both"/>
              <w:rPr>
                <w:color w:val="000000"/>
                <w:sz w:val="20"/>
                <w:szCs w:val="20"/>
              </w:rPr>
            </w:pPr>
            <w:r w:rsidRPr="008E3EDF">
              <w:rPr>
                <w:sz w:val="20"/>
                <w:szCs w:val="20"/>
              </w:rPr>
              <w:t>Çalışanlara eğitim vermek</w:t>
            </w:r>
          </w:p>
        </w:tc>
      </w:tr>
      <w:tr w:rsidR="006B56B9" w:rsidRPr="008E3EDF">
        <w:tc>
          <w:tcPr>
            <w:tcW w:w="14567" w:type="dxa"/>
          </w:tcPr>
          <w:p w:rsidR="006B56B9" w:rsidRPr="008E3EDF" w:rsidRDefault="006B56B9" w:rsidP="006B56B9">
            <w:pPr>
              <w:jc w:val="both"/>
              <w:rPr>
                <w:color w:val="000000"/>
                <w:sz w:val="20"/>
                <w:szCs w:val="20"/>
              </w:rPr>
            </w:pPr>
            <w:r w:rsidRPr="008E3EDF">
              <w:rPr>
                <w:sz w:val="20"/>
                <w:szCs w:val="20"/>
              </w:rPr>
              <w:t>Meslekle ilgili toplantı, seminer vb. faaliyetlere katılmak</w:t>
            </w:r>
          </w:p>
        </w:tc>
      </w:tr>
      <w:tr w:rsidR="006B56B9" w:rsidRPr="008E3EDF">
        <w:tc>
          <w:tcPr>
            <w:tcW w:w="14567" w:type="dxa"/>
          </w:tcPr>
          <w:p w:rsidR="006B56B9" w:rsidRPr="008E3EDF" w:rsidRDefault="006B56B9" w:rsidP="006B56B9">
            <w:pPr>
              <w:jc w:val="both"/>
              <w:rPr>
                <w:sz w:val="20"/>
                <w:szCs w:val="20"/>
              </w:rPr>
            </w:pPr>
            <w:r w:rsidRPr="008E3EDF">
              <w:rPr>
                <w:sz w:val="20"/>
                <w:szCs w:val="20"/>
              </w:rPr>
              <w:t>Meslekle ilgili yayınları, teknolojik gelişmeleri izlemek</w:t>
            </w:r>
          </w:p>
        </w:tc>
      </w:tr>
      <w:tr w:rsidR="006B56B9" w:rsidRPr="008E3EDF">
        <w:tc>
          <w:tcPr>
            <w:tcW w:w="14567" w:type="dxa"/>
          </w:tcPr>
          <w:p w:rsidR="006B56B9" w:rsidRPr="008E3EDF" w:rsidRDefault="006B56B9" w:rsidP="006B56B9">
            <w:pPr>
              <w:jc w:val="both"/>
              <w:rPr>
                <w:sz w:val="20"/>
                <w:szCs w:val="20"/>
              </w:rPr>
            </w:pPr>
            <w:r w:rsidRPr="008E3EDF">
              <w:rPr>
                <w:sz w:val="20"/>
                <w:szCs w:val="20"/>
              </w:rPr>
              <w:t>Meslekle ilgili hizmet içi eğitim, işbaşı eğitim vb. faaliyetlere katılmak</w:t>
            </w:r>
          </w:p>
        </w:tc>
      </w:tr>
    </w:tbl>
    <w:p w:rsidR="00090FB8" w:rsidRDefault="00090FB8" w:rsidP="006B56B9">
      <w:pPr>
        <w:rPr>
          <w:b/>
          <w:color w:val="000000"/>
          <w:sz w:val="20"/>
          <w:szCs w:val="20"/>
        </w:rPr>
      </w:pPr>
    </w:p>
    <w:p w:rsidR="006B56B9" w:rsidRPr="008E3EDF" w:rsidRDefault="006B56B9" w:rsidP="006B56B9">
      <w:pPr>
        <w:rPr>
          <w:b/>
          <w:color w:val="000000"/>
          <w:sz w:val="20"/>
          <w:szCs w:val="20"/>
        </w:rPr>
      </w:pPr>
      <w:r w:rsidRPr="008E3EDF">
        <w:rPr>
          <w:b/>
          <w:color w:val="000000"/>
          <w:sz w:val="20"/>
          <w:szCs w:val="20"/>
        </w:rPr>
        <w:lastRenderedPageBreak/>
        <w:t xml:space="preserve"> Bu Göreve Atanacaklarda Aranacak Nitelikler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B56B9" w:rsidRPr="008E3EDF">
        <w:tc>
          <w:tcPr>
            <w:tcW w:w="14567" w:type="dxa"/>
          </w:tcPr>
          <w:p w:rsidR="006B56B9" w:rsidRPr="008E3EDF" w:rsidRDefault="006B56B9" w:rsidP="006B56B9">
            <w:pPr>
              <w:jc w:val="both"/>
              <w:rPr>
                <w:sz w:val="20"/>
                <w:szCs w:val="20"/>
              </w:rPr>
            </w:pPr>
            <w:r w:rsidRPr="008E3EDF">
              <w:rPr>
                <w:sz w:val="20"/>
                <w:szCs w:val="20"/>
              </w:rPr>
              <w:t xml:space="preserve">En az temel öğretim mezunu olmak, </w:t>
            </w:r>
          </w:p>
        </w:tc>
      </w:tr>
      <w:tr w:rsidR="006B56B9" w:rsidRPr="008E3EDF">
        <w:tc>
          <w:tcPr>
            <w:tcW w:w="14567" w:type="dxa"/>
          </w:tcPr>
          <w:p w:rsidR="006B56B9" w:rsidRPr="008E3EDF" w:rsidRDefault="006B56B9" w:rsidP="006B56B9">
            <w:pPr>
              <w:jc w:val="both"/>
              <w:rPr>
                <w:sz w:val="20"/>
                <w:szCs w:val="20"/>
              </w:rPr>
            </w:pPr>
            <w:r w:rsidRPr="008E3EDF">
              <w:rPr>
                <w:sz w:val="20"/>
                <w:szCs w:val="20"/>
              </w:rPr>
              <w:t xml:space="preserve">18 yaşından küçük, 40 yaşından büyük olmamak  </w:t>
            </w:r>
          </w:p>
        </w:tc>
      </w:tr>
      <w:tr w:rsidR="006B56B9" w:rsidRPr="008E3EDF">
        <w:tc>
          <w:tcPr>
            <w:tcW w:w="14567" w:type="dxa"/>
          </w:tcPr>
          <w:p w:rsidR="006B56B9" w:rsidRPr="008E3EDF" w:rsidRDefault="006B56B9" w:rsidP="006B56B9">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6B56B9" w:rsidRPr="008E3EDF" w:rsidRDefault="006B56B9" w:rsidP="006B56B9">
      <w:pPr>
        <w:rPr>
          <w:b/>
          <w:sz w:val="20"/>
          <w:szCs w:val="20"/>
        </w:rPr>
      </w:pPr>
      <w:r w:rsidRPr="008E3EDF">
        <w:rPr>
          <w:b/>
          <w:bCs/>
          <w:sz w:val="20"/>
          <w:szCs w:val="20"/>
        </w:rPr>
        <w:t xml:space="preserve">   Çalışma koşulları:</w:t>
      </w:r>
    </w:p>
    <w:tbl>
      <w:tblPr>
        <w:tblW w:w="14567" w:type="dxa"/>
        <w:tblInd w:w="-38" w:type="dxa"/>
        <w:tblLayout w:type="fixed"/>
        <w:tblCellMar>
          <w:left w:w="70" w:type="dxa"/>
          <w:right w:w="70" w:type="dxa"/>
        </w:tblCellMar>
        <w:tblLook w:val="01E0" w:firstRow="1" w:lastRow="1" w:firstColumn="1" w:lastColumn="1" w:noHBand="0" w:noVBand="0"/>
      </w:tblPr>
      <w:tblGrid>
        <w:gridCol w:w="14567"/>
      </w:tblGrid>
      <w:tr w:rsidR="006B56B9" w:rsidRPr="008E3EDF">
        <w:tc>
          <w:tcPr>
            <w:tcW w:w="14567"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6B56B9" w:rsidRPr="008E3EDF">
        <w:tc>
          <w:tcPr>
            <w:tcW w:w="14567" w:type="dxa"/>
            <w:tcBorders>
              <w:top w:val="single" w:sz="4" w:space="0" w:color="auto"/>
              <w:left w:val="single" w:sz="4" w:space="0" w:color="auto"/>
              <w:bottom w:val="single" w:sz="4" w:space="0" w:color="auto"/>
              <w:right w:val="single" w:sz="4" w:space="0" w:color="auto"/>
            </w:tcBorders>
          </w:tcPr>
          <w:p w:rsidR="006B56B9" w:rsidRPr="008E3EDF" w:rsidRDefault="006B56B9" w:rsidP="006B56B9">
            <w:pPr>
              <w:jc w:val="both"/>
              <w:rPr>
                <w:bCs/>
                <w:sz w:val="20"/>
                <w:szCs w:val="20"/>
              </w:rPr>
            </w:pPr>
            <w:r w:rsidRPr="008E3EDF">
              <w:rPr>
                <w:bCs/>
                <w:sz w:val="20"/>
                <w:szCs w:val="20"/>
              </w:rPr>
              <w:t>Normal çalışma saatleri içinde görev yapmak. Gerektiğinde normal çalışma saatleri dışında da görev yapabilmek.</w:t>
            </w:r>
          </w:p>
        </w:tc>
      </w:tr>
      <w:tr w:rsidR="000F0AC8" w:rsidRPr="008E3EDF">
        <w:tc>
          <w:tcPr>
            <w:tcW w:w="14567" w:type="dxa"/>
            <w:tcBorders>
              <w:top w:val="single" w:sz="4" w:space="0" w:color="auto"/>
              <w:left w:val="single" w:sz="4" w:space="0" w:color="auto"/>
              <w:bottom w:val="single" w:sz="4" w:space="0" w:color="auto"/>
              <w:right w:val="single" w:sz="4" w:space="0" w:color="auto"/>
            </w:tcBorders>
          </w:tcPr>
          <w:p w:rsidR="000F0AC8" w:rsidRPr="008E3EDF" w:rsidRDefault="000F0AC8" w:rsidP="006B56B9">
            <w:pPr>
              <w:jc w:val="both"/>
              <w:rPr>
                <w:bCs/>
                <w:sz w:val="20"/>
                <w:szCs w:val="20"/>
              </w:rPr>
            </w:pPr>
            <w:r w:rsidRPr="008E3EDF">
              <w:rPr>
                <w:sz w:val="20"/>
                <w:szCs w:val="20"/>
              </w:rPr>
              <w:t>Faaliyetlerinin gerektirdiği her türlü araç, gereç ve malzemeyi kullanmak.</w:t>
            </w:r>
          </w:p>
        </w:tc>
      </w:tr>
    </w:tbl>
    <w:p w:rsidR="006B56B9" w:rsidRPr="00BF5561" w:rsidRDefault="006B56B9" w:rsidP="006B56B9">
      <w:pPr>
        <w:spacing w:before="120" w:after="120"/>
        <w:jc w:val="both"/>
        <w:rPr>
          <w:b/>
          <w:bCs/>
          <w:iCs/>
          <w:sz w:val="20"/>
          <w:szCs w:val="20"/>
          <w:u w:val="single"/>
        </w:rPr>
      </w:pPr>
      <w:r w:rsidRPr="008E3EDF">
        <w:rPr>
          <w:b/>
          <w:bCs/>
          <w:iCs/>
          <w:sz w:val="20"/>
          <w:szCs w:val="20"/>
        </w:rPr>
        <w:t xml:space="preserve"> </w:t>
      </w:r>
      <w:r w:rsidRPr="00BF5561">
        <w:rPr>
          <w:b/>
          <w:bCs/>
          <w:iCs/>
          <w:sz w:val="20"/>
          <w:szCs w:val="20"/>
          <w:u w:val="single"/>
        </w:rPr>
        <w:t>YETKİLERİ:</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6B56B9" w:rsidRPr="008E3EDF">
        <w:tc>
          <w:tcPr>
            <w:tcW w:w="14601" w:type="dxa"/>
            <w:shd w:val="clear" w:color="auto" w:fill="auto"/>
          </w:tcPr>
          <w:p w:rsidR="006B56B9" w:rsidRPr="008E3EDF" w:rsidRDefault="006B56B9" w:rsidP="006B56B9">
            <w:pPr>
              <w:jc w:val="both"/>
              <w:rPr>
                <w:sz w:val="20"/>
                <w:szCs w:val="20"/>
              </w:rPr>
            </w:pPr>
            <w:r w:rsidRPr="008E3EDF">
              <w:rPr>
                <w:sz w:val="20"/>
                <w:szCs w:val="20"/>
              </w:rPr>
              <w:t>Yukarıda belirtilen görev ve sorumlulukları gerçekleştirme yetkisine sahip olmak.</w:t>
            </w:r>
          </w:p>
        </w:tc>
      </w:tr>
    </w:tbl>
    <w:p w:rsidR="006B56B9" w:rsidRPr="008E3EDF" w:rsidRDefault="006B56B9" w:rsidP="006B56B9">
      <w:pPr>
        <w:jc w:val="both"/>
        <w:rPr>
          <w:b/>
          <w:sz w:val="20"/>
          <w:szCs w:val="20"/>
        </w:rPr>
      </w:pPr>
    </w:p>
    <w:p w:rsidR="003510A2" w:rsidRPr="008E3EDF" w:rsidRDefault="003510A2" w:rsidP="006B56B9">
      <w:pP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6B56B9" w:rsidRPr="008E3EDF">
        <w:tc>
          <w:tcPr>
            <w:tcW w:w="3468" w:type="dxa"/>
          </w:tcPr>
          <w:p w:rsidR="006B56B9" w:rsidRPr="008E3EDF" w:rsidRDefault="006B56B9" w:rsidP="006B56B9">
            <w:pPr>
              <w:jc w:val="both"/>
              <w:rPr>
                <w:color w:val="000000"/>
                <w:sz w:val="20"/>
                <w:szCs w:val="20"/>
              </w:rPr>
            </w:pPr>
            <w:r w:rsidRPr="008E3EDF">
              <w:rPr>
                <w:b/>
                <w:color w:val="000000"/>
                <w:sz w:val="20"/>
                <w:szCs w:val="20"/>
              </w:rPr>
              <w:t>1</w:t>
            </w:r>
            <w:r w:rsidR="00CF0A49">
              <w:rPr>
                <w:b/>
                <w:color w:val="000000"/>
                <w:sz w:val="20"/>
                <w:szCs w:val="20"/>
              </w:rPr>
              <w:t>7</w:t>
            </w:r>
            <w:r w:rsidR="00EF00B3">
              <w:rPr>
                <w:b/>
                <w:color w:val="000000"/>
                <w:sz w:val="20"/>
                <w:szCs w:val="20"/>
              </w:rPr>
              <w:t>,1</w:t>
            </w:r>
          </w:p>
        </w:tc>
        <w:tc>
          <w:tcPr>
            <w:tcW w:w="11099" w:type="dxa"/>
          </w:tcPr>
          <w:p w:rsidR="006B56B9" w:rsidRPr="008E3EDF" w:rsidRDefault="006B56B9" w:rsidP="006B56B9">
            <w:pPr>
              <w:jc w:val="both"/>
              <w:rPr>
                <w:b/>
                <w:sz w:val="20"/>
                <w:szCs w:val="20"/>
              </w:rPr>
            </w:pPr>
          </w:p>
        </w:tc>
      </w:tr>
      <w:tr w:rsidR="006B56B9" w:rsidRPr="008E3EDF">
        <w:tc>
          <w:tcPr>
            <w:tcW w:w="3468" w:type="dxa"/>
          </w:tcPr>
          <w:p w:rsidR="006B56B9" w:rsidRPr="008E3EDF" w:rsidRDefault="006B56B9" w:rsidP="006B56B9">
            <w:pPr>
              <w:jc w:val="both"/>
              <w:rPr>
                <w:color w:val="000000"/>
                <w:sz w:val="20"/>
                <w:szCs w:val="20"/>
              </w:rPr>
            </w:pPr>
          </w:p>
          <w:p w:rsidR="006B56B9" w:rsidRPr="008E3EDF" w:rsidRDefault="00FC0BDA" w:rsidP="00561F9A">
            <w:pPr>
              <w:jc w:val="both"/>
              <w:rPr>
                <w:color w:val="000000"/>
                <w:sz w:val="20"/>
                <w:szCs w:val="20"/>
              </w:rPr>
            </w:pPr>
            <w:r>
              <w:rPr>
                <w:color w:val="000000"/>
                <w:sz w:val="20"/>
                <w:szCs w:val="20"/>
              </w:rPr>
              <w:t xml:space="preserve">GÖREV </w:t>
            </w:r>
            <w:r w:rsidR="00561F9A">
              <w:rPr>
                <w:color w:val="000000"/>
                <w:sz w:val="20"/>
                <w:szCs w:val="20"/>
              </w:rPr>
              <w:t>ÜNVANI</w:t>
            </w:r>
          </w:p>
        </w:tc>
        <w:tc>
          <w:tcPr>
            <w:tcW w:w="11099" w:type="dxa"/>
          </w:tcPr>
          <w:p w:rsidR="00CF0A49" w:rsidRPr="008E3EDF" w:rsidRDefault="00CF0A49" w:rsidP="00CF0A49">
            <w:pPr>
              <w:jc w:val="both"/>
              <w:rPr>
                <w:b/>
                <w:color w:val="000000"/>
                <w:sz w:val="20"/>
                <w:szCs w:val="20"/>
              </w:rPr>
            </w:pPr>
            <w:r>
              <w:rPr>
                <w:b/>
                <w:sz w:val="20"/>
                <w:szCs w:val="20"/>
              </w:rPr>
              <w:t>AB BİLGİ MASASI KOORDİNATÖRÜ</w:t>
            </w:r>
          </w:p>
          <w:p w:rsidR="006B56B9" w:rsidRPr="008E3EDF" w:rsidRDefault="006B56B9" w:rsidP="006B56B9">
            <w:pPr>
              <w:jc w:val="both"/>
              <w:rPr>
                <w:b/>
                <w:color w:val="000000"/>
                <w:sz w:val="20"/>
                <w:szCs w:val="20"/>
              </w:rPr>
            </w:pPr>
          </w:p>
        </w:tc>
      </w:tr>
      <w:tr w:rsidR="006B56B9" w:rsidRPr="008E3EDF">
        <w:tc>
          <w:tcPr>
            <w:tcW w:w="3468" w:type="dxa"/>
          </w:tcPr>
          <w:p w:rsidR="006B56B9" w:rsidRPr="008E3EDF" w:rsidRDefault="006B56B9" w:rsidP="006B56B9">
            <w:pPr>
              <w:jc w:val="both"/>
              <w:rPr>
                <w:color w:val="000000"/>
                <w:sz w:val="20"/>
                <w:szCs w:val="20"/>
              </w:rPr>
            </w:pPr>
            <w:r w:rsidRPr="008E3EDF">
              <w:rPr>
                <w:color w:val="000000"/>
                <w:sz w:val="20"/>
                <w:szCs w:val="20"/>
              </w:rPr>
              <w:t>Bağlı Olunan Üst Pozisyonlar</w:t>
            </w:r>
          </w:p>
        </w:tc>
        <w:tc>
          <w:tcPr>
            <w:tcW w:w="11099" w:type="dxa"/>
          </w:tcPr>
          <w:p w:rsidR="006B56B9" w:rsidRPr="00561F9A" w:rsidRDefault="006B56B9" w:rsidP="006B56B9">
            <w:pPr>
              <w:jc w:val="both"/>
              <w:rPr>
                <w:color w:val="000000"/>
                <w:sz w:val="20"/>
                <w:szCs w:val="20"/>
              </w:rPr>
            </w:pPr>
            <w:r w:rsidRPr="00561F9A">
              <w:rPr>
                <w:color w:val="000000"/>
                <w:sz w:val="20"/>
                <w:szCs w:val="20"/>
              </w:rPr>
              <w:t>Genel Sekreter Yardımcısı</w:t>
            </w:r>
          </w:p>
        </w:tc>
      </w:tr>
      <w:tr w:rsidR="006B56B9" w:rsidRPr="008E3EDF">
        <w:tc>
          <w:tcPr>
            <w:tcW w:w="3468" w:type="dxa"/>
          </w:tcPr>
          <w:p w:rsidR="006B56B9" w:rsidRPr="008E3EDF" w:rsidRDefault="00FC0BDA" w:rsidP="006B56B9">
            <w:pPr>
              <w:jc w:val="both"/>
              <w:rPr>
                <w:color w:val="000000"/>
                <w:sz w:val="20"/>
                <w:szCs w:val="20"/>
              </w:rPr>
            </w:pPr>
            <w:r>
              <w:rPr>
                <w:color w:val="000000"/>
                <w:sz w:val="20"/>
                <w:szCs w:val="20"/>
              </w:rPr>
              <w:t>Alt Pozisyon</w:t>
            </w:r>
          </w:p>
        </w:tc>
        <w:tc>
          <w:tcPr>
            <w:tcW w:w="11099" w:type="dxa"/>
          </w:tcPr>
          <w:p w:rsidR="006B56B9" w:rsidRPr="00561F9A" w:rsidRDefault="00791F8E" w:rsidP="006B56B9">
            <w:pPr>
              <w:jc w:val="both"/>
              <w:rPr>
                <w:color w:val="000000"/>
                <w:sz w:val="20"/>
                <w:szCs w:val="20"/>
              </w:rPr>
            </w:pPr>
            <w:r w:rsidRPr="00561F9A">
              <w:rPr>
                <w:color w:val="000000"/>
                <w:sz w:val="20"/>
                <w:szCs w:val="20"/>
              </w:rPr>
              <w:t>AB Bilgi Masası Personeli</w:t>
            </w:r>
          </w:p>
        </w:tc>
      </w:tr>
      <w:tr w:rsidR="006B56B9" w:rsidRPr="008E3EDF">
        <w:tc>
          <w:tcPr>
            <w:tcW w:w="3468" w:type="dxa"/>
          </w:tcPr>
          <w:p w:rsidR="006B56B9" w:rsidRPr="008E3EDF" w:rsidRDefault="006B56B9" w:rsidP="006B56B9">
            <w:pPr>
              <w:jc w:val="both"/>
              <w:rPr>
                <w:color w:val="000000"/>
                <w:sz w:val="20"/>
                <w:szCs w:val="20"/>
              </w:rPr>
            </w:pPr>
            <w:r w:rsidRPr="008E3EDF">
              <w:rPr>
                <w:color w:val="000000"/>
                <w:sz w:val="20"/>
                <w:szCs w:val="20"/>
              </w:rPr>
              <w:t>Vekalet Durumu/görev devri</w:t>
            </w:r>
          </w:p>
        </w:tc>
        <w:tc>
          <w:tcPr>
            <w:tcW w:w="11099" w:type="dxa"/>
          </w:tcPr>
          <w:p w:rsidR="006B56B9" w:rsidRPr="00561F9A" w:rsidRDefault="006B56B9" w:rsidP="006B56B9">
            <w:pPr>
              <w:jc w:val="both"/>
              <w:rPr>
                <w:color w:val="000000"/>
                <w:sz w:val="20"/>
                <w:szCs w:val="20"/>
              </w:rPr>
            </w:pPr>
            <w:r w:rsidRPr="00561F9A">
              <w:rPr>
                <w:color w:val="000000"/>
                <w:sz w:val="20"/>
                <w:szCs w:val="20"/>
              </w:rPr>
              <w:t>izinli veya görevli olduğu durumlarda görevi yürütecek personel vekalet listesinde belirtilmiştir.</w:t>
            </w:r>
          </w:p>
        </w:tc>
      </w:tr>
    </w:tbl>
    <w:p w:rsidR="00EF00B3" w:rsidRDefault="00EF00B3" w:rsidP="006B56B9">
      <w:pPr>
        <w:pBdr>
          <w:bottom w:val="single" w:sz="4" w:space="1" w:color="auto"/>
        </w:pBdr>
        <w:jc w:val="both"/>
        <w:rPr>
          <w:b/>
          <w:color w:val="000000"/>
          <w:sz w:val="20"/>
          <w:szCs w:val="20"/>
        </w:rPr>
      </w:pPr>
    </w:p>
    <w:p w:rsidR="00646EE2" w:rsidRDefault="00646EE2" w:rsidP="006B56B9">
      <w:pPr>
        <w:pBdr>
          <w:bottom w:val="single" w:sz="4" w:space="1" w:color="auto"/>
        </w:pBdr>
        <w:jc w:val="both"/>
        <w:rPr>
          <w:b/>
          <w:color w:val="000000"/>
          <w:sz w:val="20"/>
          <w:szCs w:val="20"/>
        </w:rPr>
      </w:pPr>
    </w:p>
    <w:p w:rsidR="00646EE2" w:rsidRDefault="00646EE2" w:rsidP="006B56B9">
      <w:pPr>
        <w:pBdr>
          <w:bottom w:val="single" w:sz="4" w:space="1" w:color="auto"/>
        </w:pBd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EF00B3" w:rsidRPr="008E3EDF" w:rsidTr="0034669A">
        <w:tc>
          <w:tcPr>
            <w:tcW w:w="3468" w:type="dxa"/>
          </w:tcPr>
          <w:p w:rsidR="00EF00B3" w:rsidRPr="008E3EDF" w:rsidRDefault="00EF00B3" w:rsidP="0034669A">
            <w:pPr>
              <w:jc w:val="both"/>
              <w:rPr>
                <w:color w:val="000000"/>
                <w:sz w:val="20"/>
                <w:szCs w:val="20"/>
              </w:rPr>
            </w:pPr>
            <w:r w:rsidRPr="008E3EDF">
              <w:rPr>
                <w:b/>
                <w:color w:val="000000"/>
                <w:sz w:val="20"/>
                <w:szCs w:val="20"/>
              </w:rPr>
              <w:t>1</w:t>
            </w:r>
            <w:r>
              <w:rPr>
                <w:b/>
                <w:color w:val="000000"/>
                <w:sz w:val="20"/>
                <w:szCs w:val="20"/>
              </w:rPr>
              <w:t>7,</w:t>
            </w:r>
            <w:r w:rsidR="00C9786C">
              <w:rPr>
                <w:b/>
                <w:color w:val="000000"/>
                <w:sz w:val="20"/>
                <w:szCs w:val="20"/>
              </w:rPr>
              <w:t>2</w:t>
            </w:r>
          </w:p>
        </w:tc>
        <w:tc>
          <w:tcPr>
            <w:tcW w:w="11099" w:type="dxa"/>
          </w:tcPr>
          <w:p w:rsidR="00EF00B3" w:rsidRPr="008E3EDF" w:rsidRDefault="00EF00B3" w:rsidP="0034669A">
            <w:pPr>
              <w:jc w:val="both"/>
              <w:rPr>
                <w:b/>
                <w:sz w:val="20"/>
                <w:szCs w:val="20"/>
              </w:rPr>
            </w:pPr>
          </w:p>
        </w:tc>
      </w:tr>
      <w:tr w:rsidR="00EF00B3" w:rsidRPr="008E3EDF" w:rsidTr="0034669A">
        <w:tc>
          <w:tcPr>
            <w:tcW w:w="3468" w:type="dxa"/>
          </w:tcPr>
          <w:p w:rsidR="00EF00B3" w:rsidRPr="008E3EDF" w:rsidRDefault="00EF00B3" w:rsidP="0034669A">
            <w:pPr>
              <w:jc w:val="both"/>
              <w:rPr>
                <w:color w:val="000000"/>
                <w:sz w:val="20"/>
                <w:szCs w:val="20"/>
              </w:rPr>
            </w:pPr>
          </w:p>
          <w:p w:rsidR="00EF00B3" w:rsidRPr="008E3EDF" w:rsidRDefault="00EF00B3" w:rsidP="00561F9A">
            <w:pPr>
              <w:jc w:val="both"/>
              <w:rPr>
                <w:color w:val="000000"/>
                <w:sz w:val="20"/>
                <w:szCs w:val="20"/>
              </w:rPr>
            </w:pPr>
            <w:r>
              <w:rPr>
                <w:color w:val="000000"/>
                <w:sz w:val="20"/>
                <w:szCs w:val="20"/>
              </w:rPr>
              <w:t xml:space="preserve">GÖREV </w:t>
            </w:r>
            <w:r w:rsidR="00561F9A">
              <w:rPr>
                <w:color w:val="000000"/>
                <w:sz w:val="20"/>
                <w:szCs w:val="20"/>
              </w:rPr>
              <w:t>ÜNVANI</w:t>
            </w:r>
          </w:p>
        </w:tc>
        <w:tc>
          <w:tcPr>
            <w:tcW w:w="11099" w:type="dxa"/>
          </w:tcPr>
          <w:p w:rsidR="00EF00B3" w:rsidRPr="008E3EDF" w:rsidRDefault="00EF00B3" w:rsidP="0034669A">
            <w:pPr>
              <w:jc w:val="both"/>
              <w:rPr>
                <w:b/>
                <w:color w:val="000000"/>
                <w:sz w:val="20"/>
                <w:szCs w:val="20"/>
              </w:rPr>
            </w:pPr>
            <w:r>
              <w:rPr>
                <w:b/>
                <w:color w:val="000000"/>
                <w:sz w:val="20"/>
                <w:szCs w:val="20"/>
              </w:rPr>
              <w:t>AB BİLGİ MASASI PERSONELİ</w:t>
            </w:r>
          </w:p>
        </w:tc>
      </w:tr>
      <w:tr w:rsidR="00EF00B3" w:rsidRPr="008E3EDF" w:rsidTr="0034669A">
        <w:tc>
          <w:tcPr>
            <w:tcW w:w="3468" w:type="dxa"/>
          </w:tcPr>
          <w:p w:rsidR="00EF00B3" w:rsidRPr="008E3EDF" w:rsidRDefault="00EF00B3" w:rsidP="0034669A">
            <w:pPr>
              <w:jc w:val="both"/>
              <w:rPr>
                <w:color w:val="000000"/>
                <w:sz w:val="20"/>
                <w:szCs w:val="20"/>
              </w:rPr>
            </w:pPr>
            <w:r w:rsidRPr="008E3EDF">
              <w:rPr>
                <w:color w:val="000000"/>
                <w:sz w:val="20"/>
                <w:szCs w:val="20"/>
              </w:rPr>
              <w:t>Bağlı Olunan Üst Pozisyonlar</w:t>
            </w:r>
          </w:p>
        </w:tc>
        <w:tc>
          <w:tcPr>
            <w:tcW w:w="11099" w:type="dxa"/>
          </w:tcPr>
          <w:p w:rsidR="00EF00B3" w:rsidRPr="00561F9A" w:rsidRDefault="00CC1BF9" w:rsidP="0034669A">
            <w:pPr>
              <w:jc w:val="both"/>
              <w:rPr>
                <w:color w:val="000000"/>
                <w:sz w:val="20"/>
                <w:szCs w:val="20"/>
              </w:rPr>
            </w:pPr>
            <w:r w:rsidRPr="00561F9A">
              <w:rPr>
                <w:color w:val="000000"/>
                <w:sz w:val="20"/>
                <w:szCs w:val="20"/>
              </w:rPr>
              <w:t>AB Bilgi Masası Koordinatörü</w:t>
            </w:r>
          </w:p>
        </w:tc>
      </w:tr>
      <w:tr w:rsidR="00EF00B3" w:rsidRPr="008E3EDF" w:rsidTr="0034669A">
        <w:tc>
          <w:tcPr>
            <w:tcW w:w="3468" w:type="dxa"/>
          </w:tcPr>
          <w:p w:rsidR="00EF00B3" w:rsidRPr="008E3EDF" w:rsidRDefault="00EF00B3" w:rsidP="0034669A">
            <w:pPr>
              <w:jc w:val="both"/>
              <w:rPr>
                <w:color w:val="000000"/>
                <w:sz w:val="20"/>
                <w:szCs w:val="20"/>
              </w:rPr>
            </w:pPr>
            <w:r>
              <w:rPr>
                <w:color w:val="000000"/>
                <w:sz w:val="20"/>
                <w:szCs w:val="20"/>
              </w:rPr>
              <w:t>Alt Pozisyon</w:t>
            </w:r>
          </w:p>
        </w:tc>
        <w:tc>
          <w:tcPr>
            <w:tcW w:w="11099" w:type="dxa"/>
          </w:tcPr>
          <w:p w:rsidR="00EF00B3" w:rsidRPr="00561F9A" w:rsidRDefault="00EF00B3" w:rsidP="0034669A">
            <w:pPr>
              <w:jc w:val="both"/>
              <w:rPr>
                <w:color w:val="000000"/>
                <w:sz w:val="20"/>
                <w:szCs w:val="20"/>
              </w:rPr>
            </w:pPr>
          </w:p>
        </w:tc>
      </w:tr>
      <w:tr w:rsidR="00EF00B3" w:rsidRPr="008E3EDF" w:rsidTr="0034669A">
        <w:tc>
          <w:tcPr>
            <w:tcW w:w="3468" w:type="dxa"/>
          </w:tcPr>
          <w:p w:rsidR="00EF00B3" w:rsidRPr="008E3EDF" w:rsidRDefault="00EF00B3" w:rsidP="0034669A">
            <w:pPr>
              <w:jc w:val="both"/>
              <w:rPr>
                <w:color w:val="000000"/>
                <w:sz w:val="20"/>
                <w:szCs w:val="20"/>
              </w:rPr>
            </w:pPr>
            <w:r w:rsidRPr="008E3EDF">
              <w:rPr>
                <w:color w:val="000000"/>
                <w:sz w:val="20"/>
                <w:szCs w:val="20"/>
              </w:rPr>
              <w:t>Vekalet Durumu/görev devri</w:t>
            </w:r>
          </w:p>
        </w:tc>
        <w:tc>
          <w:tcPr>
            <w:tcW w:w="11099" w:type="dxa"/>
          </w:tcPr>
          <w:p w:rsidR="00EF00B3" w:rsidRPr="00561F9A" w:rsidRDefault="00EF00B3" w:rsidP="0034669A">
            <w:pPr>
              <w:jc w:val="both"/>
              <w:rPr>
                <w:color w:val="000000"/>
                <w:sz w:val="20"/>
                <w:szCs w:val="20"/>
              </w:rPr>
            </w:pPr>
            <w:r w:rsidRPr="00561F9A">
              <w:rPr>
                <w:color w:val="000000"/>
                <w:sz w:val="20"/>
                <w:szCs w:val="20"/>
              </w:rPr>
              <w:t>izinli veya görevli olduğu durumlarda görevi yürütecek personel vekalet listesinde belirtilmiştir.</w:t>
            </w:r>
          </w:p>
        </w:tc>
      </w:tr>
    </w:tbl>
    <w:p w:rsidR="00EF00B3" w:rsidRDefault="00EF00B3" w:rsidP="006B56B9">
      <w:pPr>
        <w:pBdr>
          <w:bottom w:val="single" w:sz="4" w:space="1" w:color="auto"/>
        </w:pBdr>
        <w:jc w:val="both"/>
        <w:rPr>
          <w:b/>
          <w:color w:val="000000"/>
          <w:sz w:val="20"/>
          <w:szCs w:val="20"/>
        </w:rPr>
      </w:pPr>
    </w:p>
    <w:p w:rsidR="00BF4BCD" w:rsidRDefault="00BF4BCD" w:rsidP="006B56B9">
      <w:pPr>
        <w:pBdr>
          <w:bottom w:val="single" w:sz="4" w:space="1" w:color="auto"/>
        </w:pBdr>
        <w:jc w:val="both"/>
        <w:rPr>
          <w:b/>
          <w:color w:val="000000"/>
          <w:sz w:val="20"/>
          <w:szCs w:val="20"/>
        </w:rPr>
      </w:pPr>
    </w:p>
    <w:p w:rsidR="001F381E" w:rsidRDefault="001F381E" w:rsidP="006B56B9">
      <w:pPr>
        <w:pBdr>
          <w:bottom w:val="single" w:sz="4" w:space="1" w:color="auto"/>
        </w:pBdr>
        <w:jc w:val="both"/>
        <w:rPr>
          <w:b/>
          <w:color w:val="000000"/>
          <w:sz w:val="20"/>
          <w:szCs w:val="20"/>
        </w:rPr>
      </w:pPr>
    </w:p>
    <w:p w:rsidR="00BF4BCD" w:rsidRDefault="00BF4BCD" w:rsidP="006B56B9">
      <w:pPr>
        <w:pBdr>
          <w:bottom w:val="single" w:sz="4" w:space="1" w:color="auto"/>
        </w:pBdr>
        <w:jc w:val="both"/>
        <w:rPr>
          <w:b/>
          <w:color w:val="000000"/>
          <w:sz w:val="20"/>
          <w:szCs w:val="20"/>
        </w:rPr>
      </w:pPr>
    </w:p>
    <w:p w:rsidR="006B56B9" w:rsidRDefault="006B56B9" w:rsidP="006B56B9">
      <w:pPr>
        <w:pBdr>
          <w:bottom w:val="single" w:sz="4" w:space="1" w:color="auto"/>
        </w:pBdr>
        <w:jc w:val="both"/>
        <w:rPr>
          <w:b/>
          <w:color w:val="000000"/>
          <w:sz w:val="20"/>
          <w:szCs w:val="20"/>
        </w:rPr>
      </w:pPr>
      <w:r w:rsidRPr="008E3EDF">
        <w:rPr>
          <w:b/>
          <w:color w:val="000000"/>
          <w:sz w:val="20"/>
          <w:szCs w:val="20"/>
        </w:rPr>
        <w:lastRenderedPageBreak/>
        <w:t>GÖREVİN TANIMI : GÖREV YETKİ-YETKİNLİK VE SORUMLULUKLAR</w:t>
      </w:r>
    </w:p>
    <w:p w:rsidR="00306B44" w:rsidRDefault="00306B44" w:rsidP="006B56B9">
      <w:pPr>
        <w:pBdr>
          <w:bottom w:val="single" w:sz="4" w:space="1" w:color="auto"/>
        </w:pBdr>
        <w:jc w:val="both"/>
        <w:rPr>
          <w:b/>
          <w:color w:val="000000"/>
          <w:sz w:val="20"/>
          <w:szCs w:val="20"/>
        </w:rPr>
      </w:pPr>
    </w:p>
    <w:p w:rsidR="00BF4BCD" w:rsidRDefault="00BF4BCD" w:rsidP="006B56B9">
      <w:pPr>
        <w:pBdr>
          <w:bottom w:val="single" w:sz="4" w:space="1" w:color="auto"/>
        </w:pBdr>
        <w:jc w:val="both"/>
        <w:rPr>
          <w:b/>
          <w:color w:val="000000"/>
          <w:sz w:val="20"/>
          <w:szCs w:val="20"/>
        </w:rPr>
      </w:pPr>
    </w:p>
    <w:p w:rsidR="00306B44" w:rsidRPr="00306B44" w:rsidRDefault="00306B44" w:rsidP="006B56B9">
      <w:pPr>
        <w:pBdr>
          <w:bottom w:val="single" w:sz="4" w:space="1" w:color="auto"/>
        </w:pBdr>
        <w:jc w:val="both"/>
        <w:rPr>
          <w:b/>
          <w:color w:val="000000"/>
          <w:sz w:val="20"/>
          <w:szCs w:val="20"/>
          <w:u w:val="single"/>
        </w:rPr>
      </w:pPr>
      <w:r w:rsidRPr="00306B44">
        <w:rPr>
          <w:b/>
          <w:color w:val="000000"/>
          <w:sz w:val="20"/>
          <w:szCs w:val="20"/>
          <w:u w:val="single"/>
        </w:rPr>
        <w:t>SORUMLULUK VE GÖREVLERİ</w:t>
      </w:r>
    </w:p>
    <w:p w:rsidR="00306B44" w:rsidRPr="008E3EDF" w:rsidRDefault="00306B44" w:rsidP="006B56B9">
      <w:pPr>
        <w:pBdr>
          <w:bottom w:val="single" w:sz="4" w:space="1" w:color="auto"/>
        </w:pBdr>
        <w:jc w:val="both"/>
        <w:rPr>
          <w:b/>
          <w:color w:val="000000"/>
          <w:sz w:val="20"/>
          <w:szCs w:val="20"/>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14529"/>
      </w:tblGrid>
      <w:tr w:rsidR="006B56B9" w:rsidRPr="008E3EDF">
        <w:tc>
          <w:tcPr>
            <w:tcW w:w="14567" w:type="dxa"/>
            <w:gridSpan w:val="2"/>
          </w:tcPr>
          <w:p w:rsidR="006B56B9" w:rsidRPr="008E3EDF" w:rsidRDefault="006B56B9" w:rsidP="006B56B9">
            <w:pPr>
              <w:jc w:val="both"/>
              <w:rPr>
                <w:sz w:val="20"/>
                <w:szCs w:val="20"/>
              </w:rPr>
            </w:pPr>
            <w:r w:rsidRPr="008E3EDF">
              <w:rPr>
                <w:sz w:val="20"/>
                <w:szCs w:val="20"/>
              </w:rPr>
              <w:t>5174 Sayılı Kanun ve ilgili yönetmeliklerde belirtilen yetki ve sorumluluklar çerçevesinde sorumludur.</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Gerektiğinde yayın, yazı ve dokümanları yabancı dile (</w:t>
            </w:r>
            <w:proofErr w:type="spellStart"/>
            <w:r w:rsidRPr="008E3EDF">
              <w:rPr>
                <w:sz w:val="20"/>
                <w:szCs w:val="20"/>
              </w:rPr>
              <w:t>İngilizce,Rusça</w:t>
            </w:r>
            <w:proofErr w:type="spellEnd"/>
            <w:r w:rsidRPr="008E3EDF">
              <w:rPr>
                <w:sz w:val="20"/>
                <w:szCs w:val="20"/>
              </w:rPr>
              <w:t xml:space="preserve"> vb.) tercüme etmek/ yabancı dilde (</w:t>
            </w:r>
            <w:proofErr w:type="spellStart"/>
            <w:r w:rsidRPr="008E3EDF">
              <w:rPr>
                <w:sz w:val="20"/>
                <w:szCs w:val="20"/>
              </w:rPr>
              <w:t>İngilizce,Rusça</w:t>
            </w:r>
            <w:proofErr w:type="spellEnd"/>
            <w:r w:rsidRPr="008E3EDF">
              <w:rPr>
                <w:sz w:val="20"/>
                <w:szCs w:val="20"/>
              </w:rPr>
              <w:t xml:space="preserve"> vb.) yazı hazırlamak,</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 xml:space="preserve">Görevlendirilme halinde yurt içi ve yurtdışı toplantı ve etkinliklere katılmak, </w:t>
            </w:r>
          </w:p>
        </w:tc>
      </w:tr>
      <w:tr w:rsidR="006B56B9" w:rsidRPr="008E3EDF">
        <w:tc>
          <w:tcPr>
            <w:tcW w:w="14567" w:type="dxa"/>
            <w:gridSpan w:val="2"/>
          </w:tcPr>
          <w:p w:rsidR="006B56B9" w:rsidRPr="008E3EDF" w:rsidRDefault="006B56B9" w:rsidP="006B56B9">
            <w:pPr>
              <w:jc w:val="both"/>
              <w:rPr>
                <w:color w:val="000000"/>
                <w:sz w:val="20"/>
                <w:szCs w:val="20"/>
              </w:rPr>
            </w:pPr>
            <w:r w:rsidRPr="008E3EDF">
              <w:rPr>
                <w:color w:val="000000"/>
                <w:sz w:val="20"/>
                <w:szCs w:val="20"/>
              </w:rPr>
              <w:t>Yurtdışından gelen ticaret heyetlerinin bölgemiz ve üye firmalarımızın ziyaretlerinin organizasyonunu gerçekleştirmek,</w:t>
            </w:r>
          </w:p>
        </w:tc>
      </w:tr>
      <w:tr w:rsidR="006B56B9" w:rsidRPr="008E3EDF">
        <w:tc>
          <w:tcPr>
            <w:tcW w:w="14567" w:type="dxa"/>
            <w:gridSpan w:val="2"/>
          </w:tcPr>
          <w:p w:rsidR="006B56B9" w:rsidRPr="008E3EDF" w:rsidRDefault="006B56B9" w:rsidP="006B56B9">
            <w:pPr>
              <w:jc w:val="both"/>
              <w:rPr>
                <w:color w:val="000000"/>
                <w:sz w:val="20"/>
                <w:szCs w:val="20"/>
              </w:rPr>
            </w:pPr>
            <w:r w:rsidRPr="008E3EDF">
              <w:rPr>
                <w:color w:val="000000"/>
                <w:sz w:val="20"/>
                <w:szCs w:val="20"/>
              </w:rPr>
              <w:t xml:space="preserve">Yönetim kurulu tarafından belirlenen ülkelere düzenlenecek iş heyeti, fuar, inceleme ziyareti  organizasyonlarında aktif görev almak, </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 xml:space="preserve">AB hakkında çeşitli seminer ve konferans vb. etkinliklerle bilgi aktarma, </w:t>
            </w:r>
          </w:p>
        </w:tc>
      </w:tr>
      <w:tr w:rsidR="006B56B9" w:rsidRPr="008E3EDF">
        <w:tc>
          <w:tcPr>
            <w:tcW w:w="14567" w:type="dxa"/>
            <w:gridSpan w:val="2"/>
          </w:tcPr>
          <w:p w:rsidR="006B56B9" w:rsidRPr="008E3EDF" w:rsidRDefault="006B56B9" w:rsidP="006B56B9">
            <w:pPr>
              <w:jc w:val="both"/>
              <w:rPr>
                <w:sz w:val="20"/>
                <w:szCs w:val="20"/>
              </w:rPr>
            </w:pPr>
            <w:r w:rsidRPr="008E3EDF">
              <w:rPr>
                <w:color w:val="000000"/>
                <w:sz w:val="20"/>
                <w:szCs w:val="20"/>
              </w:rPr>
              <w:t>Genel Sekreter’ce verilen görev ve talimatları yerine getirmek,</w:t>
            </w:r>
          </w:p>
        </w:tc>
      </w:tr>
      <w:tr w:rsidR="006B56B9" w:rsidRPr="008E3EDF">
        <w:tc>
          <w:tcPr>
            <w:tcW w:w="14567" w:type="dxa"/>
            <w:gridSpan w:val="2"/>
          </w:tcPr>
          <w:p w:rsidR="006B56B9" w:rsidRPr="008E3EDF" w:rsidRDefault="006B56B9" w:rsidP="006B56B9">
            <w:pPr>
              <w:jc w:val="both"/>
              <w:rPr>
                <w:color w:val="000000"/>
                <w:sz w:val="20"/>
                <w:szCs w:val="20"/>
              </w:rPr>
            </w:pPr>
            <w:r w:rsidRPr="008E3EDF">
              <w:rPr>
                <w:sz w:val="20"/>
                <w:szCs w:val="20"/>
              </w:rPr>
              <w:t>Odamızca yapılan toplantı ve etkinliklere ait raporun hazırlanması, katılımcı listesinin doldurulmasının sağlanması ve ilgili personele bilgi verilmesi,</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 xml:space="preserve">Odamızca yapılan çalışmalardan (Odanın yönlendirmesiyle - iş gezisi, fuar, </w:t>
            </w:r>
            <w:proofErr w:type="spellStart"/>
            <w:r w:rsidRPr="008E3EDF">
              <w:rPr>
                <w:sz w:val="20"/>
                <w:szCs w:val="20"/>
              </w:rPr>
              <w:t>sektörel</w:t>
            </w:r>
            <w:proofErr w:type="spellEnd"/>
            <w:r w:rsidRPr="008E3EDF">
              <w:rPr>
                <w:sz w:val="20"/>
                <w:szCs w:val="20"/>
              </w:rPr>
              <w:t xml:space="preserve"> araştırmalar, eğitimler ve danışmanlıklar sonrası) başarılı olanları belirlemeye yönelik çalışma yapmak.</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Tüm çalışanlar, öncelikli olarak, iş sağlığı ve güvenliği ile ilgili aldıkları eğitim ve işverenin ve/veya ilgili Birimin bu konudaki talimatları doğrultusunda, kendilerinin veya yaptıkları işten etkilenen diğer çalışanların sağlık ve güvenliklerini tehlikeye düşürmemekle yükümlüdür.</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Görev alanı ile ilgili mevzuatı düzenli olarak izlemek.</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Görevlendirildiği toplantı ve etkinliklere ait raporun hazırlanması, katılımcı listesinin (anketin) doldurulmasının sağlanması, yönetim kuruluna sunulmak üzere genel sekreterliğe iletilmesi,</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Birimiyle ilgili prosesin hedeflerinin gerçekleşmesini takip etmek,</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 xml:space="preserve">hatalı işlem sayısı verilerini tutmak, kalite yönetim temsilcisine iletmek, </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Kurum içinde müşteri odaklılık çerçevesinde çalışmak</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Görev alanı ile ilgili mevzuatı düzenli olarak izlemek.</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Çalışma yerindeki araç-gereç ve dokümanları sağlam bir şekilde kullanmak ve yapılması gereken bakım ve temizlik işlerinin düzenli olarak yapılmasını sağlamak.</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Faaliyetlerine ilişkin bilgilerin kullanıma hazır bir biçimde bulundurulmasını, rapor ve benzerlerinin dosyalanmasını sağlamak, gerektiğinde konuya ilişkin belge ve bilgileri sunmak.</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Yönetim Kurulu ve Genel Sekreterliğin verdiği diğer talimatları yerine getirmek,</w:t>
            </w:r>
          </w:p>
        </w:tc>
      </w:tr>
      <w:tr w:rsidR="006B56B9" w:rsidRPr="008E3EDF">
        <w:tc>
          <w:tcPr>
            <w:tcW w:w="14567" w:type="dxa"/>
            <w:gridSpan w:val="2"/>
          </w:tcPr>
          <w:p w:rsidR="006B56B9" w:rsidRPr="008E3EDF" w:rsidRDefault="006B56B9" w:rsidP="006B56B9">
            <w:pPr>
              <w:jc w:val="both"/>
              <w:rPr>
                <w:sz w:val="20"/>
                <w:szCs w:val="20"/>
              </w:rPr>
            </w:pPr>
            <w:r w:rsidRPr="008E3EDF">
              <w:rPr>
                <w:sz w:val="20"/>
                <w:szCs w:val="20"/>
              </w:rPr>
              <w:t>Kalite Yönetim Sistemi Kayıtlarının güncelliğinin elektronik ortamdan takip edilmesi,</w:t>
            </w:r>
          </w:p>
        </w:tc>
      </w:tr>
      <w:tr w:rsidR="006B56B9" w:rsidRPr="008E3EDF">
        <w:tc>
          <w:tcPr>
            <w:tcW w:w="14567" w:type="dxa"/>
            <w:gridSpan w:val="2"/>
          </w:tcPr>
          <w:p w:rsidR="006B56B9" w:rsidRPr="008E3EDF" w:rsidRDefault="006B56B9" w:rsidP="006B56B9">
            <w:pPr>
              <w:rPr>
                <w:sz w:val="20"/>
                <w:szCs w:val="20"/>
              </w:rPr>
            </w:pPr>
            <w:r w:rsidRPr="008E3EDF">
              <w:rPr>
                <w:sz w:val="20"/>
                <w:szCs w:val="20"/>
              </w:rPr>
              <w:t>İletişim ve haberleşme stratejisi planı doğrultusunda çalışmalarımızın etkinliğini arttırmak,</w:t>
            </w:r>
          </w:p>
        </w:tc>
      </w:tr>
      <w:tr w:rsidR="006B56B9" w:rsidRPr="008E3EDF">
        <w:tc>
          <w:tcPr>
            <w:tcW w:w="14567" w:type="dxa"/>
            <w:gridSpan w:val="2"/>
          </w:tcPr>
          <w:p w:rsidR="006B56B9" w:rsidRPr="008E3EDF" w:rsidRDefault="006B56B9" w:rsidP="006B56B9">
            <w:pPr>
              <w:rPr>
                <w:sz w:val="20"/>
                <w:szCs w:val="20"/>
              </w:rPr>
            </w:pPr>
            <w:r w:rsidRPr="008E3EDF">
              <w:rPr>
                <w:sz w:val="20"/>
                <w:szCs w:val="20"/>
              </w:rPr>
              <w:t>Birimiyle ilgili çalışmaların sonuçlarından çıkan başarı hikayelerini raporlayıp webde yayınlanmak üzere yönetim kuruluna sunmak,</w:t>
            </w:r>
          </w:p>
        </w:tc>
      </w:tr>
      <w:tr w:rsidR="006B56B9" w:rsidRPr="008E3EDF">
        <w:tc>
          <w:tcPr>
            <w:tcW w:w="14567" w:type="dxa"/>
            <w:gridSpan w:val="2"/>
          </w:tcPr>
          <w:p w:rsidR="006B56B9" w:rsidRPr="008E3EDF" w:rsidRDefault="006B56B9" w:rsidP="006B56B9">
            <w:pPr>
              <w:rPr>
                <w:sz w:val="20"/>
                <w:szCs w:val="20"/>
              </w:rPr>
            </w:pPr>
            <w:r w:rsidRPr="008E3EDF">
              <w:rPr>
                <w:sz w:val="20"/>
                <w:szCs w:val="20"/>
              </w:rPr>
              <w:t>Bilgi Güvenliği Yönetim Sistemi gereği Güvenlik ihlal olayının oluşması durumunda olay anında raporlanır.</w:t>
            </w:r>
          </w:p>
        </w:tc>
      </w:tr>
      <w:tr w:rsidR="006B56B9" w:rsidRPr="008E3EDF">
        <w:trPr>
          <w:gridBefore w:val="1"/>
          <w:wBefore w:w="38" w:type="dxa"/>
        </w:trPr>
        <w:tc>
          <w:tcPr>
            <w:tcW w:w="14529" w:type="dxa"/>
          </w:tcPr>
          <w:p w:rsidR="006B56B9" w:rsidRPr="008E3EDF" w:rsidRDefault="006B56B9" w:rsidP="006B56B9">
            <w:pPr>
              <w:jc w:val="both"/>
              <w:rPr>
                <w:sz w:val="20"/>
                <w:szCs w:val="20"/>
              </w:rPr>
            </w:pPr>
            <w:r w:rsidRPr="008E3EDF">
              <w:rPr>
                <w:sz w:val="20"/>
                <w:szCs w:val="20"/>
              </w:rPr>
              <w:t>Kendi sürecinde tespit edilen şikayetin ortadan kaldırılması için çalışma yapmak veya yapılacak çalışmalara katılım sağlayarak destek olmak.</w:t>
            </w:r>
          </w:p>
        </w:tc>
      </w:tr>
      <w:tr w:rsidR="006B56B9" w:rsidRPr="008E3EDF">
        <w:trPr>
          <w:gridBefore w:val="1"/>
          <w:wBefore w:w="38" w:type="dxa"/>
        </w:trPr>
        <w:tc>
          <w:tcPr>
            <w:tcW w:w="14529" w:type="dxa"/>
          </w:tcPr>
          <w:p w:rsidR="006B56B9" w:rsidRPr="008E3EDF" w:rsidRDefault="006B56B9" w:rsidP="006B56B9">
            <w:pPr>
              <w:jc w:val="both"/>
              <w:rPr>
                <w:sz w:val="20"/>
                <w:szCs w:val="20"/>
              </w:rPr>
            </w:pPr>
            <w:r w:rsidRPr="008E3EDF">
              <w:rPr>
                <w:sz w:val="20"/>
                <w:szCs w:val="20"/>
              </w:rPr>
              <w:lastRenderedPageBreak/>
              <w:t>Gerektiğinde yönetim temsilcisi ile birlikte, müşteri şikayetinin kendi bölümüne ait kısmıyla ilgili analiz ve değerlendirmeler yapmak, çözüm bulmak, - ilgili şikayet kayıtlarına işlemek, gelecekte oluşmasını engelleyecek düzenlemeler yapmak.</w:t>
            </w:r>
          </w:p>
        </w:tc>
      </w:tr>
      <w:tr w:rsidR="006B56B9" w:rsidRPr="008E3EDF">
        <w:trPr>
          <w:gridBefore w:val="1"/>
          <w:wBefore w:w="38" w:type="dxa"/>
        </w:trPr>
        <w:tc>
          <w:tcPr>
            <w:tcW w:w="14529" w:type="dxa"/>
          </w:tcPr>
          <w:p w:rsidR="006B56B9" w:rsidRPr="008E3EDF" w:rsidRDefault="006B56B9" w:rsidP="006B56B9">
            <w:pPr>
              <w:jc w:val="both"/>
              <w:rPr>
                <w:sz w:val="20"/>
                <w:szCs w:val="20"/>
              </w:rPr>
            </w:pPr>
            <w:r w:rsidRPr="008E3EDF">
              <w:rPr>
                <w:sz w:val="20"/>
                <w:szCs w:val="20"/>
              </w:rPr>
              <w:t>Şikayetin çözümüne yönelik aksiyonları sisteme -kaydederek ilgililerin bilgilendirilmesini sağlamak.</w:t>
            </w:r>
          </w:p>
        </w:tc>
      </w:tr>
      <w:tr w:rsidR="006B56B9" w:rsidRPr="008E3EDF">
        <w:trPr>
          <w:gridBefore w:val="1"/>
          <w:wBefore w:w="38" w:type="dxa"/>
        </w:trPr>
        <w:tc>
          <w:tcPr>
            <w:tcW w:w="14529" w:type="dxa"/>
          </w:tcPr>
          <w:p w:rsidR="006B56B9" w:rsidRPr="008E3EDF" w:rsidRDefault="006B56B9" w:rsidP="006B56B9">
            <w:pPr>
              <w:jc w:val="both"/>
              <w:rPr>
                <w:sz w:val="20"/>
                <w:szCs w:val="20"/>
              </w:rPr>
            </w:pPr>
            <w:r w:rsidRPr="008E3EDF">
              <w:rPr>
                <w:sz w:val="20"/>
                <w:szCs w:val="20"/>
              </w:rPr>
              <w:t>Müşteri Memnuniyeti Odaklı Çalışmak.</w:t>
            </w:r>
          </w:p>
        </w:tc>
      </w:tr>
      <w:tr w:rsidR="006B56B9" w:rsidRPr="008E3EDF">
        <w:trPr>
          <w:gridBefore w:val="1"/>
          <w:wBefore w:w="38" w:type="dxa"/>
        </w:trPr>
        <w:tc>
          <w:tcPr>
            <w:tcW w:w="14529" w:type="dxa"/>
          </w:tcPr>
          <w:p w:rsidR="006B56B9" w:rsidRPr="008E3EDF" w:rsidRDefault="006B56B9" w:rsidP="006B56B9">
            <w:pPr>
              <w:jc w:val="both"/>
              <w:rPr>
                <w:sz w:val="20"/>
                <w:szCs w:val="20"/>
              </w:rPr>
            </w:pPr>
            <w:r w:rsidRPr="008E3EDF">
              <w:rPr>
                <w:sz w:val="20"/>
                <w:szCs w:val="20"/>
              </w:rPr>
              <w:t>Birimiyle İlgili Odamızın Sosyal Medya Platformlarının Yönetimi Ve  Takibi</w:t>
            </w:r>
          </w:p>
        </w:tc>
      </w:tr>
      <w:tr w:rsidR="006B56B9" w:rsidRPr="008E3EDF">
        <w:trPr>
          <w:gridBefore w:val="1"/>
          <w:wBefore w:w="38" w:type="dxa"/>
        </w:trPr>
        <w:tc>
          <w:tcPr>
            <w:tcW w:w="14529" w:type="dxa"/>
          </w:tcPr>
          <w:p w:rsidR="00C31B6D" w:rsidRPr="008E3EDF" w:rsidRDefault="006B56B9" w:rsidP="001F381E">
            <w:pPr>
              <w:jc w:val="both"/>
              <w:rPr>
                <w:b/>
                <w:sz w:val="20"/>
                <w:szCs w:val="20"/>
              </w:rPr>
            </w:pPr>
            <w:r w:rsidRPr="008E3EDF">
              <w:rPr>
                <w:sz w:val="20"/>
                <w:szCs w:val="20"/>
              </w:rPr>
              <w:t>Şanlıurfa  Ekonomik Raporunu aylık olarak hazırlamak</w:t>
            </w:r>
          </w:p>
        </w:tc>
      </w:tr>
      <w:tr w:rsidR="006B56B9" w:rsidRPr="008E3EDF">
        <w:trPr>
          <w:gridBefore w:val="1"/>
          <w:wBefore w:w="38" w:type="dxa"/>
        </w:trPr>
        <w:tc>
          <w:tcPr>
            <w:tcW w:w="14529" w:type="dxa"/>
          </w:tcPr>
          <w:p w:rsidR="006B56B9" w:rsidRPr="008E3EDF" w:rsidRDefault="006B56B9" w:rsidP="006B56B9">
            <w:pPr>
              <w:rPr>
                <w:sz w:val="20"/>
                <w:szCs w:val="20"/>
              </w:rPr>
            </w:pPr>
            <w:r w:rsidRPr="008E3EDF">
              <w:rPr>
                <w:sz w:val="20"/>
                <w:szCs w:val="20"/>
              </w:rPr>
              <w:t>Günlük faaliyetlerini yerine getirirken, bilgi güvenliğinin korunmasına yönelik erişim, şifreleme, kullanım, işletim, sahip olma, bakım, yedekleme, fiziksel ve çevresel güvenlik kural ve yöntemlerini öğrenmek, bu kurallara uymak ve uyulmasını sağlamak</w:t>
            </w:r>
          </w:p>
          <w:p w:rsidR="006B56B9" w:rsidRPr="008E3EDF" w:rsidRDefault="006B56B9" w:rsidP="006B56B9">
            <w:pPr>
              <w:rPr>
                <w:color w:val="FF0000"/>
                <w:sz w:val="20"/>
                <w:szCs w:val="20"/>
              </w:rPr>
            </w:pPr>
            <w:r w:rsidRPr="008E3EDF">
              <w:rPr>
                <w:sz w:val="20"/>
                <w:szCs w:val="20"/>
              </w:rPr>
              <w:t>Kalite, Çevre ve İş sağlığı-güvenliği, müşteri memnuniyeti ve şikayet yönetim sistemi ile bilgi güvenliği yönetim sisteminin politika ve hedeflerine uygun sistem gereklerine, yasal ve müşteri şartlarına, risk analiz ve değerlendirmesi sonucu oluşturulan faaliyet planlarına uygulanmasını, geliştirilmesini ve faaliyetlerin yürütülmesini sağlamak için; bilgi akışını sağlamak, eğitimlere katılmak, doküman ve kayıtları güncel tutmak, düzeltici ve önleyici faaliyetleri gerçekleştirmek, sürekli iyileştirme çalışmalarına katılmak.</w:t>
            </w:r>
          </w:p>
        </w:tc>
      </w:tr>
      <w:tr w:rsidR="00974685" w:rsidRPr="008E3EDF">
        <w:trPr>
          <w:gridBefore w:val="1"/>
          <w:wBefore w:w="38" w:type="dxa"/>
        </w:trPr>
        <w:tc>
          <w:tcPr>
            <w:tcW w:w="14529" w:type="dxa"/>
          </w:tcPr>
          <w:p w:rsidR="00974685" w:rsidRPr="008E3EDF" w:rsidRDefault="00974685" w:rsidP="006B56B9">
            <w:pPr>
              <w:rPr>
                <w:sz w:val="20"/>
                <w:szCs w:val="20"/>
              </w:rPr>
            </w:pPr>
            <w:r w:rsidRPr="008E3EDF">
              <w:rPr>
                <w:sz w:val="20"/>
                <w:szCs w:val="20"/>
              </w:rPr>
              <w:t>İletişim ve haberleşme stratejisi planı doğrultusunda çalışmalarımızın etkinliğini arttırmak</w:t>
            </w:r>
          </w:p>
        </w:tc>
      </w:tr>
      <w:tr w:rsidR="00F00CF5" w:rsidRPr="008E3EDF">
        <w:trPr>
          <w:gridBefore w:val="1"/>
          <w:wBefore w:w="38" w:type="dxa"/>
        </w:trPr>
        <w:tc>
          <w:tcPr>
            <w:tcW w:w="14529" w:type="dxa"/>
          </w:tcPr>
          <w:p w:rsidR="00F00CF5" w:rsidRPr="008E3EDF" w:rsidRDefault="00F00CF5" w:rsidP="006B56B9">
            <w:pPr>
              <w:rPr>
                <w:sz w:val="20"/>
                <w:szCs w:val="20"/>
              </w:rPr>
            </w:pPr>
            <w:r>
              <w:rPr>
                <w:sz w:val="20"/>
                <w:szCs w:val="20"/>
              </w:rPr>
              <w:t>Göreviyle alakalı olarak açıklanmasında sakınca görülen, gizli kalması gereken bilgileri saklamakla yükümlüdür.</w:t>
            </w:r>
          </w:p>
        </w:tc>
      </w:tr>
    </w:tbl>
    <w:p w:rsidR="003B2784" w:rsidRDefault="003B2784"/>
    <w:p w:rsidR="003B2784" w:rsidRPr="00C31B6D" w:rsidRDefault="00C5604E">
      <w:pPr>
        <w:rPr>
          <w:sz w:val="20"/>
          <w:szCs w:val="20"/>
        </w:rPr>
      </w:pPr>
      <w:r>
        <w:rPr>
          <w:sz w:val="20"/>
          <w:szCs w:val="20"/>
        </w:rPr>
        <w:t>*</w:t>
      </w:r>
      <w:r w:rsidR="003B2784" w:rsidRPr="00C31B6D">
        <w:rPr>
          <w:sz w:val="20"/>
          <w:szCs w:val="20"/>
        </w:rPr>
        <w:t>Genel Sekreterlik talimatı ile</w:t>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29"/>
      </w:tblGrid>
      <w:tr w:rsidR="003B2784" w:rsidRPr="00C31B6D" w:rsidTr="003B2784">
        <w:tc>
          <w:tcPr>
            <w:tcW w:w="14529" w:type="dxa"/>
          </w:tcPr>
          <w:p w:rsidR="003B2784" w:rsidRPr="00C31B6D" w:rsidRDefault="003B2784" w:rsidP="003B2784">
            <w:pPr>
              <w:numPr>
                <w:ilvl w:val="0"/>
                <w:numId w:val="17"/>
              </w:numPr>
              <w:spacing w:line="294" w:lineRule="atLeast"/>
              <w:ind w:left="0"/>
              <w:jc w:val="both"/>
              <w:rPr>
                <w:color w:val="333333"/>
                <w:sz w:val="20"/>
                <w:szCs w:val="20"/>
              </w:rPr>
            </w:pPr>
            <w:r w:rsidRPr="00C31B6D">
              <w:rPr>
                <w:color w:val="333333"/>
                <w:sz w:val="20"/>
                <w:szCs w:val="20"/>
              </w:rPr>
              <w:t>Uluslararası ekonomik ve ticari faaliyetlerin sürekli izlenmesi ve üyelerin dış ticarete yönlendirilmesi faaliyetlerinin yürütülmesi, danışmanlık hizmeti verilmesi, bu kapsamda </w:t>
            </w:r>
            <w:hyperlink r:id="rId16" w:tgtFrame="_blank" w:history="1">
              <w:r w:rsidRPr="00C31B6D">
                <w:rPr>
                  <w:color w:val="FF6000"/>
                  <w:sz w:val="20"/>
                  <w:szCs w:val="20"/>
                  <w:bdr w:val="none" w:sz="0" w:space="0" w:color="auto" w:frame="1"/>
                </w:rPr>
                <w:t>Avrupa İşletmeler Ağı</w:t>
              </w:r>
            </w:hyperlink>
            <w:r w:rsidRPr="00C31B6D">
              <w:rPr>
                <w:color w:val="333333"/>
                <w:sz w:val="20"/>
                <w:szCs w:val="20"/>
              </w:rPr>
              <w:t> hizmetlerinin yürütülmesi,</w:t>
            </w:r>
          </w:p>
          <w:p w:rsidR="003B2784" w:rsidRPr="00C31B6D" w:rsidRDefault="003B2784" w:rsidP="006B56B9">
            <w:pPr>
              <w:rPr>
                <w:sz w:val="20"/>
                <w:szCs w:val="20"/>
              </w:rPr>
            </w:pPr>
          </w:p>
        </w:tc>
      </w:tr>
    </w:tbl>
    <w:p w:rsidR="00F12F23" w:rsidRDefault="00F12F23" w:rsidP="006B56B9">
      <w:pPr>
        <w:jc w:val="both"/>
        <w:rPr>
          <w:b/>
          <w:color w:val="000000"/>
          <w:sz w:val="20"/>
          <w:szCs w:val="20"/>
        </w:rPr>
      </w:pPr>
    </w:p>
    <w:p w:rsidR="00F12F23" w:rsidRDefault="00306B44" w:rsidP="006B56B9">
      <w:pPr>
        <w:jc w:val="both"/>
        <w:rPr>
          <w:b/>
          <w:color w:val="000000"/>
          <w:sz w:val="20"/>
          <w:szCs w:val="20"/>
          <w:u w:val="single"/>
        </w:rPr>
      </w:pPr>
      <w:r w:rsidRPr="00306B44">
        <w:rPr>
          <w:b/>
          <w:color w:val="000000"/>
          <w:sz w:val="20"/>
          <w:szCs w:val="20"/>
          <w:u w:val="single"/>
        </w:rPr>
        <w:t>YETKİNLİK</w:t>
      </w:r>
    </w:p>
    <w:p w:rsidR="006B56B9" w:rsidRPr="008E3EDF" w:rsidRDefault="006B56B9" w:rsidP="006B56B9">
      <w:pPr>
        <w:jc w:val="both"/>
        <w:rPr>
          <w:b/>
          <w:color w:val="000000"/>
          <w:sz w:val="20"/>
          <w:szCs w:val="20"/>
        </w:rPr>
      </w:pPr>
      <w:r w:rsidRPr="008E3EDF">
        <w:rPr>
          <w:b/>
          <w:color w:val="000000"/>
          <w:sz w:val="20"/>
          <w:szCs w:val="20"/>
        </w:rPr>
        <w:t>ÖĞRENİM, BECERİ, DENEYİM, EĞİTİM</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306B44" w:rsidRPr="008E3EDF">
        <w:tc>
          <w:tcPr>
            <w:tcW w:w="14567" w:type="dxa"/>
          </w:tcPr>
          <w:p w:rsidR="00306B44" w:rsidRPr="004326C5" w:rsidRDefault="00306B44" w:rsidP="00306B44">
            <w:pPr>
              <w:jc w:val="both"/>
              <w:rPr>
                <w:sz w:val="20"/>
                <w:szCs w:val="20"/>
              </w:rPr>
            </w:pPr>
            <w:r w:rsidRPr="004326C5">
              <w:rPr>
                <w:sz w:val="20"/>
                <w:szCs w:val="20"/>
              </w:rPr>
              <w:t>Mesleki Gelişime İlişkin Faaliyetleri Yürütmek</w:t>
            </w:r>
          </w:p>
        </w:tc>
      </w:tr>
      <w:tr w:rsidR="006B56B9" w:rsidRPr="008E3EDF">
        <w:tc>
          <w:tcPr>
            <w:tcW w:w="14567" w:type="dxa"/>
          </w:tcPr>
          <w:p w:rsidR="006B56B9" w:rsidRPr="008E3EDF" w:rsidRDefault="006B56B9" w:rsidP="006B56B9">
            <w:pPr>
              <w:jc w:val="both"/>
              <w:rPr>
                <w:color w:val="000000"/>
                <w:sz w:val="20"/>
                <w:szCs w:val="20"/>
              </w:rPr>
            </w:pPr>
            <w:r w:rsidRPr="008E3EDF">
              <w:rPr>
                <w:sz w:val="20"/>
                <w:szCs w:val="20"/>
              </w:rPr>
              <w:t>Çalışanlara eğitim vermek</w:t>
            </w:r>
          </w:p>
        </w:tc>
      </w:tr>
      <w:tr w:rsidR="006B56B9" w:rsidRPr="008E3EDF">
        <w:tc>
          <w:tcPr>
            <w:tcW w:w="14567" w:type="dxa"/>
          </w:tcPr>
          <w:p w:rsidR="006B56B9" w:rsidRPr="008E3EDF" w:rsidRDefault="006B56B9" w:rsidP="006B56B9">
            <w:pPr>
              <w:jc w:val="both"/>
              <w:rPr>
                <w:color w:val="000000"/>
                <w:sz w:val="20"/>
                <w:szCs w:val="20"/>
              </w:rPr>
            </w:pPr>
            <w:r w:rsidRPr="008E3EDF">
              <w:rPr>
                <w:sz w:val="20"/>
                <w:szCs w:val="20"/>
              </w:rPr>
              <w:t>Meslekle ilgili toplantı, seminer vb. faaliyetlere katılmak</w:t>
            </w:r>
          </w:p>
        </w:tc>
      </w:tr>
      <w:tr w:rsidR="006B56B9" w:rsidRPr="008E3EDF">
        <w:tc>
          <w:tcPr>
            <w:tcW w:w="14567" w:type="dxa"/>
          </w:tcPr>
          <w:p w:rsidR="006B56B9" w:rsidRPr="008E3EDF" w:rsidRDefault="006B56B9" w:rsidP="006B56B9">
            <w:pPr>
              <w:jc w:val="both"/>
              <w:rPr>
                <w:sz w:val="20"/>
                <w:szCs w:val="20"/>
              </w:rPr>
            </w:pPr>
            <w:r w:rsidRPr="008E3EDF">
              <w:rPr>
                <w:sz w:val="20"/>
                <w:szCs w:val="20"/>
              </w:rPr>
              <w:t>Meslekle ilgili yayınları, teknolojik gelişmeleri izlemek</w:t>
            </w:r>
          </w:p>
        </w:tc>
      </w:tr>
      <w:tr w:rsidR="006B56B9" w:rsidRPr="008E3EDF">
        <w:tc>
          <w:tcPr>
            <w:tcW w:w="14567" w:type="dxa"/>
          </w:tcPr>
          <w:p w:rsidR="006B56B9" w:rsidRPr="008E3EDF" w:rsidRDefault="006B56B9" w:rsidP="006B56B9">
            <w:pPr>
              <w:jc w:val="both"/>
              <w:rPr>
                <w:sz w:val="20"/>
                <w:szCs w:val="20"/>
              </w:rPr>
            </w:pPr>
            <w:r w:rsidRPr="008E3EDF">
              <w:rPr>
                <w:sz w:val="20"/>
                <w:szCs w:val="20"/>
              </w:rPr>
              <w:t>Meslekle ilgili hizmet içi eğitim, işbaşı eğitim vb. faaliyetlere katılmak</w:t>
            </w:r>
          </w:p>
        </w:tc>
      </w:tr>
    </w:tbl>
    <w:p w:rsidR="006B56B9" w:rsidRPr="008E3EDF" w:rsidRDefault="006B56B9" w:rsidP="006B56B9">
      <w:pPr>
        <w:jc w:val="both"/>
        <w:rPr>
          <w:b/>
          <w:color w:val="000000"/>
          <w:sz w:val="20"/>
          <w:szCs w:val="20"/>
        </w:rPr>
      </w:pPr>
      <w:r w:rsidRPr="008E3EDF">
        <w:rPr>
          <w:b/>
          <w:color w:val="000000"/>
          <w:sz w:val="20"/>
          <w:szCs w:val="20"/>
        </w:rPr>
        <w:t xml:space="preserve">Bu Göreve Atanacakların Almış Olması/ Alması Gereken Eğitimler </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B56B9" w:rsidRPr="008E3EDF">
        <w:tc>
          <w:tcPr>
            <w:tcW w:w="14567" w:type="dxa"/>
          </w:tcPr>
          <w:p w:rsidR="006B56B9" w:rsidRPr="008E3EDF" w:rsidRDefault="006B56B9" w:rsidP="006B56B9">
            <w:pPr>
              <w:jc w:val="both"/>
              <w:rPr>
                <w:color w:val="000000"/>
                <w:sz w:val="20"/>
                <w:szCs w:val="20"/>
              </w:rPr>
            </w:pPr>
            <w:r w:rsidRPr="008E3EDF">
              <w:rPr>
                <w:color w:val="000000"/>
                <w:sz w:val="20"/>
                <w:szCs w:val="20"/>
              </w:rPr>
              <w:t>Proje hazırlama ve Proje yönetimi</w:t>
            </w:r>
          </w:p>
        </w:tc>
      </w:tr>
      <w:tr w:rsidR="006B56B9" w:rsidRPr="008E3EDF">
        <w:tc>
          <w:tcPr>
            <w:tcW w:w="14567" w:type="dxa"/>
          </w:tcPr>
          <w:p w:rsidR="006B56B9" w:rsidRPr="008E3EDF" w:rsidRDefault="006B56B9" w:rsidP="006B56B9">
            <w:pPr>
              <w:jc w:val="both"/>
              <w:rPr>
                <w:sz w:val="20"/>
                <w:szCs w:val="20"/>
              </w:rPr>
            </w:pPr>
            <w:r w:rsidRPr="008E3EDF">
              <w:rPr>
                <w:sz w:val="20"/>
                <w:szCs w:val="20"/>
              </w:rPr>
              <w:t>Uluslar arası ilişkiler</w:t>
            </w:r>
          </w:p>
        </w:tc>
      </w:tr>
      <w:tr w:rsidR="006B56B9" w:rsidRPr="008E3EDF">
        <w:tc>
          <w:tcPr>
            <w:tcW w:w="14567" w:type="dxa"/>
          </w:tcPr>
          <w:p w:rsidR="006B56B9" w:rsidRPr="008E3EDF" w:rsidRDefault="006B56B9" w:rsidP="006B56B9">
            <w:pPr>
              <w:jc w:val="both"/>
              <w:rPr>
                <w:color w:val="000000"/>
                <w:sz w:val="20"/>
                <w:szCs w:val="20"/>
              </w:rPr>
            </w:pPr>
            <w:r w:rsidRPr="008E3EDF">
              <w:rPr>
                <w:bCs/>
                <w:sz w:val="20"/>
                <w:szCs w:val="20"/>
              </w:rPr>
              <w:t>Bilgisayar ve Ofis programları</w:t>
            </w:r>
          </w:p>
        </w:tc>
      </w:tr>
      <w:tr w:rsidR="006B56B9" w:rsidRPr="008E3EDF">
        <w:tc>
          <w:tcPr>
            <w:tcW w:w="14567" w:type="dxa"/>
          </w:tcPr>
          <w:p w:rsidR="006B56B9" w:rsidRPr="008E3EDF" w:rsidRDefault="006B56B9" w:rsidP="006B56B9">
            <w:pPr>
              <w:jc w:val="both"/>
              <w:rPr>
                <w:sz w:val="20"/>
                <w:szCs w:val="20"/>
              </w:rPr>
            </w:pPr>
            <w:r w:rsidRPr="008E3EDF">
              <w:rPr>
                <w:bCs/>
                <w:sz w:val="20"/>
                <w:szCs w:val="20"/>
              </w:rPr>
              <w:t>5174 Sayılı Kanun ve Oda Muamelat Yönetmeliği</w:t>
            </w:r>
          </w:p>
        </w:tc>
      </w:tr>
    </w:tbl>
    <w:p w:rsidR="00646EE2" w:rsidRDefault="00646EE2" w:rsidP="006B56B9">
      <w:pPr>
        <w:jc w:val="both"/>
        <w:rPr>
          <w:b/>
          <w:color w:val="000000"/>
          <w:sz w:val="20"/>
          <w:szCs w:val="20"/>
        </w:rPr>
      </w:pPr>
    </w:p>
    <w:p w:rsidR="006B56B9" w:rsidRPr="008E3EDF" w:rsidRDefault="006B56B9" w:rsidP="006B56B9">
      <w:pPr>
        <w:jc w:val="both"/>
        <w:rPr>
          <w:b/>
          <w:color w:val="000000"/>
          <w:sz w:val="20"/>
          <w:szCs w:val="20"/>
        </w:rPr>
      </w:pPr>
      <w:r w:rsidRPr="008E3EDF">
        <w:rPr>
          <w:b/>
          <w:color w:val="000000"/>
          <w:sz w:val="20"/>
          <w:szCs w:val="20"/>
        </w:rPr>
        <w:lastRenderedPageBreak/>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B56B9" w:rsidRPr="008E3EDF">
        <w:tc>
          <w:tcPr>
            <w:tcW w:w="14567" w:type="dxa"/>
          </w:tcPr>
          <w:p w:rsidR="006B56B9" w:rsidRPr="008E3EDF" w:rsidRDefault="006B56B9" w:rsidP="006B56B9">
            <w:pPr>
              <w:jc w:val="both"/>
              <w:rPr>
                <w:sz w:val="20"/>
                <w:szCs w:val="20"/>
              </w:rPr>
            </w:pPr>
            <w:r w:rsidRPr="008E3EDF">
              <w:rPr>
                <w:sz w:val="20"/>
                <w:szCs w:val="20"/>
              </w:rPr>
              <w:t>Türkiye Cumhuriyeti Vatandaşı olmak,</w:t>
            </w:r>
          </w:p>
        </w:tc>
      </w:tr>
      <w:tr w:rsidR="006B56B9" w:rsidRPr="008E3EDF">
        <w:tc>
          <w:tcPr>
            <w:tcW w:w="14567" w:type="dxa"/>
          </w:tcPr>
          <w:p w:rsidR="006B56B9" w:rsidRPr="008E3EDF" w:rsidRDefault="006B56B9" w:rsidP="006B56B9">
            <w:pPr>
              <w:jc w:val="both"/>
              <w:rPr>
                <w:sz w:val="20"/>
                <w:szCs w:val="20"/>
              </w:rPr>
            </w:pPr>
            <w:r w:rsidRPr="008E3EDF">
              <w:rPr>
                <w:sz w:val="20"/>
                <w:szCs w:val="20"/>
              </w:rPr>
              <w:t xml:space="preserve">En az 4 yıllık yüksek öğrenim kurumu mezunu olmak, </w:t>
            </w:r>
          </w:p>
        </w:tc>
      </w:tr>
      <w:tr w:rsidR="006B56B9" w:rsidRPr="008E3EDF">
        <w:tc>
          <w:tcPr>
            <w:tcW w:w="14567" w:type="dxa"/>
          </w:tcPr>
          <w:p w:rsidR="006B56B9" w:rsidRPr="008E3EDF" w:rsidRDefault="006B56B9" w:rsidP="006B56B9">
            <w:pPr>
              <w:jc w:val="both"/>
              <w:rPr>
                <w:sz w:val="20"/>
                <w:szCs w:val="20"/>
              </w:rPr>
            </w:pPr>
            <w:r w:rsidRPr="008E3EDF">
              <w:rPr>
                <w:sz w:val="20"/>
                <w:szCs w:val="20"/>
              </w:rPr>
              <w:t xml:space="preserve">İyi derecede İngilizce bilmek, </w:t>
            </w:r>
          </w:p>
        </w:tc>
      </w:tr>
      <w:tr w:rsidR="006B56B9" w:rsidRPr="008E3EDF">
        <w:tc>
          <w:tcPr>
            <w:tcW w:w="14567" w:type="dxa"/>
          </w:tcPr>
          <w:p w:rsidR="006B56B9" w:rsidRPr="008E3EDF" w:rsidRDefault="006B56B9" w:rsidP="006B56B9">
            <w:pPr>
              <w:jc w:val="both"/>
              <w:rPr>
                <w:sz w:val="20"/>
                <w:szCs w:val="20"/>
              </w:rPr>
            </w:pPr>
            <w:r w:rsidRPr="008E3EDF">
              <w:rPr>
                <w:sz w:val="20"/>
                <w:szCs w:val="20"/>
              </w:rPr>
              <w:t xml:space="preserve">18 yaşından küçük, 40 yaşından büyük olmamak  </w:t>
            </w:r>
          </w:p>
        </w:tc>
      </w:tr>
      <w:tr w:rsidR="006B56B9" w:rsidRPr="008E3EDF">
        <w:tc>
          <w:tcPr>
            <w:tcW w:w="14567" w:type="dxa"/>
          </w:tcPr>
          <w:p w:rsidR="006B56B9" w:rsidRPr="008E3EDF" w:rsidRDefault="006B56B9" w:rsidP="006B56B9">
            <w:pPr>
              <w:jc w:val="both"/>
              <w:rPr>
                <w:sz w:val="20"/>
                <w:szCs w:val="20"/>
              </w:rPr>
            </w:pPr>
            <w:r w:rsidRPr="008E3EDF">
              <w:rPr>
                <w:sz w:val="20"/>
                <w:szCs w:val="20"/>
              </w:rPr>
              <w:t>Askerlikle ilgisi olmamak veya askerlik çağına gelmemiş bulunmak, askerlik çağına gelmiş ise muvazzaf  askerlik hizmetini yapmış, ertelemiş veya yedek sınıfına geçmiş olmak,</w:t>
            </w:r>
          </w:p>
        </w:tc>
      </w:tr>
    </w:tbl>
    <w:p w:rsidR="00802D47" w:rsidRDefault="00802D47" w:rsidP="006B56B9">
      <w:pPr>
        <w:jc w:val="both"/>
        <w:rPr>
          <w:b/>
          <w:sz w:val="20"/>
          <w:szCs w:val="20"/>
          <w:u w:val="single"/>
        </w:rPr>
      </w:pPr>
    </w:p>
    <w:p w:rsidR="006B56B9" w:rsidRDefault="006B56B9" w:rsidP="006B56B9">
      <w:pPr>
        <w:jc w:val="both"/>
        <w:rPr>
          <w:b/>
          <w:sz w:val="20"/>
          <w:szCs w:val="20"/>
          <w:u w:val="single"/>
        </w:rPr>
      </w:pPr>
      <w:r w:rsidRPr="00802D47">
        <w:rPr>
          <w:b/>
          <w:sz w:val="20"/>
          <w:szCs w:val="20"/>
          <w:u w:val="single"/>
        </w:rPr>
        <w:t>YETKİLERİ:</w:t>
      </w:r>
    </w:p>
    <w:p w:rsidR="00802D47" w:rsidRPr="00802D47" w:rsidRDefault="00802D47" w:rsidP="006B56B9">
      <w:pPr>
        <w:jc w:val="both"/>
        <w:rPr>
          <w:b/>
          <w:sz w:val="20"/>
          <w:szCs w:val="20"/>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6B56B9" w:rsidRPr="008E3EDF" w:rsidTr="00E73C26">
        <w:tc>
          <w:tcPr>
            <w:tcW w:w="14709" w:type="dxa"/>
            <w:shd w:val="clear" w:color="auto" w:fill="auto"/>
          </w:tcPr>
          <w:p w:rsidR="006B56B9" w:rsidRPr="008E3EDF" w:rsidRDefault="006B56B9" w:rsidP="006B56B9">
            <w:pPr>
              <w:jc w:val="both"/>
              <w:rPr>
                <w:sz w:val="20"/>
                <w:szCs w:val="20"/>
              </w:rPr>
            </w:pPr>
            <w:r w:rsidRPr="008E3EDF">
              <w:rPr>
                <w:sz w:val="20"/>
                <w:szCs w:val="20"/>
              </w:rPr>
              <w:t>Yukarıda belirtilen görev ve sorumlulukları gerçekleştirme yetkisine sahip olmak.</w:t>
            </w:r>
          </w:p>
        </w:tc>
      </w:tr>
    </w:tbl>
    <w:p w:rsidR="005E0485" w:rsidRDefault="005E0485" w:rsidP="006B56B9">
      <w:pPr>
        <w:jc w:val="both"/>
        <w:rPr>
          <w:sz w:val="20"/>
          <w:szCs w:val="20"/>
        </w:rPr>
      </w:pPr>
    </w:p>
    <w:p w:rsidR="006B56B9" w:rsidRPr="008E3EDF" w:rsidRDefault="006B56B9" w:rsidP="006B56B9">
      <w:pPr>
        <w:jc w:val="both"/>
        <w:rPr>
          <w:sz w:val="20"/>
          <w:szCs w:val="20"/>
        </w:rPr>
      </w:pPr>
      <w:r w:rsidRPr="008E3EDF">
        <w:rPr>
          <w:sz w:val="20"/>
          <w:szCs w:val="20"/>
        </w:rPr>
        <w:t>ÇALIŞMA KOŞULLARI: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4"/>
      </w:tblGrid>
      <w:tr w:rsidR="006B56B9" w:rsidRPr="008E3EDF">
        <w:tc>
          <w:tcPr>
            <w:tcW w:w="14144" w:type="dxa"/>
            <w:shd w:val="clear" w:color="auto" w:fill="auto"/>
          </w:tcPr>
          <w:p w:rsidR="006B56B9" w:rsidRPr="008E3EDF" w:rsidRDefault="006B56B9" w:rsidP="006B56B9">
            <w:pPr>
              <w:jc w:val="both"/>
              <w:rPr>
                <w:sz w:val="20"/>
                <w:szCs w:val="20"/>
              </w:rPr>
            </w:pPr>
            <w:r w:rsidRPr="008E3EDF">
              <w:rPr>
                <w:sz w:val="20"/>
                <w:szCs w:val="20"/>
              </w:rPr>
              <w:t>5174 Sayılı Kanunun 73.maddesi gereğince ; Oda, borsa, Birlik ve bunların kurduğu teşekküllerde istihdam edilenler bu Kanunda yer alan hükümler dışında 4857 sayılı İş Kanununa tâbidir.</w:t>
            </w:r>
          </w:p>
        </w:tc>
      </w:tr>
      <w:tr w:rsidR="006B56B9" w:rsidRPr="008E3EDF">
        <w:tc>
          <w:tcPr>
            <w:tcW w:w="14144" w:type="dxa"/>
            <w:shd w:val="clear" w:color="auto" w:fill="auto"/>
          </w:tcPr>
          <w:p w:rsidR="006B56B9" w:rsidRPr="008E3EDF" w:rsidRDefault="006B56B9" w:rsidP="006B56B9">
            <w:pPr>
              <w:jc w:val="both"/>
              <w:rPr>
                <w:sz w:val="20"/>
                <w:szCs w:val="20"/>
              </w:rPr>
            </w:pPr>
            <w:r w:rsidRPr="008E3EDF">
              <w:rPr>
                <w:sz w:val="20"/>
                <w:szCs w:val="20"/>
              </w:rPr>
              <w:t>Normal çalışma saatleri içinde görev yapmak.</w:t>
            </w:r>
          </w:p>
        </w:tc>
      </w:tr>
      <w:tr w:rsidR="006B56B9" w:rsidRPr="008E3EDF">
        <w:tc>
          <w:tcPr>
            <w:tcW w:w="14144" w:type="dxa"/>
            <w:shd w:val="clear" w:color="auto" w:fill="auto"/>
          </w:tcPr>
          <w:p w:rsidR="006B56B9" w:rsidRPr="008E3EDF" w:rsidRDefault="006B56B9" w:rsidP="006B56B9">
            <w:pPr>
              <w:jc w:val="both"/>
              <w:rPr>
                <w:sz w:val="20"/>
                <w:szCs w:val="20"/>
              </w:rPr>
            </w:pPr>
            <w:r w:rsidRPr="008E3EDF">
              <w:rPr>
                <w:sz w:val="20"/>
                <w:szCs w:val="20"/>
              </w:rPr>
              <w:t>Gerektiğinde normal çalışma saatleri dışında da görev yapabilmek.</w:t>
            </w:r>
          </w:p>
        </w:tc>
      </w:tr>
      <w:tr w:rsidR="006B56B9" w:rsidRPr="008E3EDF">
        <w:tc>
          <w:tcPr>
            <w:tcW w:w="14144" w:type="dxa"/>
            <w:shd w:val="clear" w:color="auto" w:fill="auto"/>
          </w:tcPr>
          <w:p w:rsidR="006B56B9" w:rsidRPr="008E3EDF" w:rsidRDefault="006B56B9" w:rsidP="006B56B9">
            <w:pPr>
              <w:jc w:val="both"/>
              <w:rPr>
                <w:sz w:val="20"/>
                <w:szCs w:val="20"/>
              </w:rPr>
            </w:pPr>
            <w:r w:rsidRPr="008E3EDF">
              <w:rPr>
                <w:sz w:val="20"/>
                <w:szCs w:val="20"/>
              </w:rPr>
              <w:t>Büro ortamında çalışmak.</w:t>
            </w:r>
          </w:p>
        </w:tc>
      </w:tr>
      <w:tr w:rsidR="006B56B9" w:rsidRPr="008E3EDF">
        <w:tc>
          <w:tcPr>
            <w:tcW w:w="14144" w:type="dxa"/>
            <w:shd w:val="clear" w:color="auto" w:fill="auto"/>
          </w:tcPr>
          <w:p w:rsidR="006B56B9" w:rsidRPr="008E3EDF" w:rsidRDefault="006B56B9" w:rsidP="006B56B9">
            <w:pPr>
              <w:jc w:val="both"/>
              <w:rPr>
                <w:sz w:val="20"/>
                <w:szCs w:val="20"/>
              </w:rPr>
            </w:pPr>
            <w:r w:rsidRPr="008E3EDF">
              <w:rPr>
                <w:sz w:val="20"/>
                <w:szCs w:val="20"/>
              </w:rPr>
              <w:t>Görevi gereği seyahat etmek.</w:t>
            </w:r>
          </w:p>
        </w:tc>
      </w:tr>
      <w:tr w:rsidR="00646EE2" w:rsidRPr="008E3EDF">
        <w:tc>
          <w:tcPr>
            <w:tcW w:w="14144" w:type="dxa"/>
            <w:shd w:val="clear" w:color="auto" w:fill="auto"/>
          </w:tcPr>
          <w:p w:rsidR="00646EE2" w:rsidRPr="00646EE2" w:rsidRDefault="00646EE2" w:rsidP="006B56B9">
            <w:pPr>
              <w:jc w:val="both"/>
              <w:rPr>
                <w:sz w:val="20"/>
                <w:szCs w:val="20"/>
              </w:rPr>
            </w:pPr>
            <w:r w:rsidRPr="00646EE2">
              <w:rPr>
                <w:sz w:val="20"/>
                <w:szCs w:val="20"/>
              </w:rPr>
              <w:t>Faaliyetlerinin gerektirdiği her türlü araç, gereç ve malzemeyi kullanmak.</w:t>
            </w:r>
          </w:p>
        </w:tc>
      </w:tr>
    </w:tbl>
    <w:p w:rsidR="006B56B9" w:rsidRPr="008E3EDF" w:rsidRDefault="006B56B9" w:rsidP="006B56B9">
      <w:pPr>
        <w:jc w:val="both"/>
        <w:rPr>
          <w:b/>
          <w:sz w:val="20"/>
          <w:szCs w:val="20"/>
        </w:rPr>
      </w:pPr>
    </w:p>
    <w:p w:rsidR="00030D0E" w:rsidRDefault="00030D0E" w:rsidP="006B56B9">
      <w:pPr>
        <w:jc w:val="both"/>
        <w:rPr>
          <w:b/>
          <w:sz w:val="20"/>
          <w:szCs w:val="20"/>
        </w:rPr>
      </w:pPr>
    </w:p>
    <w:tbl>
      <w:tblPr>
        <w:tblW w:w="147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0"/>
        <w:gridCol w:w="11203"/>
      </w:tblGrid>
      <w:tr w:rsidR="006B56B9" w:rsidRPr="008E3EDF" w:rsidTr="00B75B09">
        <w:tc>
          <w:tcPr>
            <w:tcW w:w="3540" w:type="dxa"/>
          </w:tcPr>
          <w:p w:rsidR="006B56B9" w:rsidRPr="008E3EDF" w:rsidRDefault="006B56B9" w:rsidP="00072ACA">
            <w:pPr>
              <w:jc w:val="both"/>
              <w:rPr>
                <w:color w:val="000000"/>
                <w:sz w:val="20"/>
                <w:szCs w:val="20"/>
              </w:rPr>
            </w:pPr>
            <w:r w:rsidRPr="008E3EDF">
              <w:rPr>
                <w:b/>
                <w:sz w:val="20"/>
                <w:szCs w:val="20"/>
                <w:u w:val="single"/>
              </w:rPr>
              <w:t>18.</w:t>
            </w:r>
          </w:p>
        </w:tc>
        <w:tc>
          <w:tcPr>
            <w:tcW w:w="11203" w:type="dxa"/>
          </w:tcPr>
          <w:p w:rsidR="006B56B9" w:rsidRPr="008E3EDF" w:rsidRDefault="006B56B9" w:rsidP="006B56B9">
            <w:pPr>
              <w:jc w:val="both"/>
              <w:rPr>
                <w:b/>
                <w:sz w:val="20"/>
                <w:szCs w:val="20"/>
              </w:rPr>
            </w:pPr>
          </w:p>
        </w:tc>
      </w:tr>
      <w:tr w:rsidR="006B56B9" w:rsidRPr="008E3EDF" w:rsidTr="001055AF">
        <w:trPr>
          <w:trHeight w:val="305"/>
        </w:trPr>
        <w:tc>
          <w:tcPr>
            <w:tcW w:w="3540" w:type="dxa"/>
          </w:tcPr>
          <w:p w:rsidR="006B56B9" w:rsidRPr="008E3EDF" w:rsidRDefault="00FC0BDA" w:rsidP="00535D54">
            <w:pPr>
              <w:jc w:val="both"/>
              <w:rPr>
                <w:color w:val="000000"/>
                <w:sz w:val="20"/>
                <w:szCs w:val="20"/>
              </w:rPr>
            </w:pPr>
            <w:r>
              <w:rPr>
                <w:color w:val="000000"/>
                <w:sz w:val="20"/>
                <w:szCs w:val="20"/>
              </w:rPr>
              <w:t xml:space="preserve">GÖREV </w:t>
            </w:r>
            <w:r w:rsidR="00535D54">
              <w:rPr>
                <w:color w:val="000000"/>
                <w:sz w:val="20"/>
                <w:szCs w:val="20"/>
              </w:rPr>
              <w:t>ÜNVANI</w:t>
            </w:r>
          </w:p>
        </w:tc>
        <w:tc>
          <w:tcPr>
            <w:tcW w:w="11203" w:type="dxa"/>
          </w:tcPr>
          <w:p w:rsidR="006B56B9" w:rsidRPr="008E3EDF" w:rsidRDefault="006B56B9" w:rsidP="006B56B9">
            <w:pPr>
              <w:jc w:val="both"/>
              <w:rPr>
                <w:b/>
                <w:color w:val="000000"/>
                <w:sz w:val="20"/>
                <w:szCs w:val="20"/>
              </w:rPr>
            </w:pPr>
            <w:r w:rsidRPr="008E3EDF">
              <w:rPr>
                <w:b/>
                <w:sz w:val="20"/>
                <w:szCs w:val="20"/>
              </w:rPr>
              <w:t>TOBB AKADEMİK DANIŞMAN</w:t>
            </w:r>
          </w:p>
        </w:tc>
      </w:tr>
      <w:tr w:rsidR="006B56B9" w:rsidRPr="008E3EDF" w:rsidTr="00B75B09">
        <w:tc>
          <w:tcPr>
            <w:tcW w:w="3540" w:type="dxa"/>
          </w:tcPr>
          <w:p w:rsidR="006B56B9" w:rsidRPr="008E3EDF" w:rsidRDefault="006B56B9" w:rsidP="006B56B9">
            <w:pPr>
              <w:jc w:val="both"/>
              <w:rPr>
                <w:color w:val="000000"/>
                <w:sz w:val="20"/>
                <w:szCs w:val="20"/>
              </w:rPr>
            </w:pPr>
            <w:r w:rsidRPr="008E3EDF">
              <w:rPr>
                <w:color w:val="000000"/>
                <w:sz w:val="20"/>
                <w:szCs w:val="20"/>
              </w:rPr>
              <w:t>Bağlı Olunan Üst Pozisyonlar</w:t>
            </w:r>
          </w:p>
        </w:tc>
        <w:tc>
          <w:tcPr>
            <w:tcW w:w="11203" w:type="dxa"/>
          </w:tcPr>
          <w:p w:rsidR="006B56B9" w:rsidRPr="00535D54" w:rsidRDefault="006B56B9" w:rsidP="00F80D92">
            <w:pPr>
              <w:jc w:val="both"/>
              <w:rPr>
                <w:color w:val="000000"/>
                <w:sz w:val="20"/>
                <w:szCs w:val="20"/>
              </w:rPr>
            </w:pPr>
            <w:r w:rsidRPr="00535D54">
              <w:rPr>
                <w:color w:val="000000"/>
                <w:sz w:val="20"/>
                <w:szCs w:val="20"/>
              </w:rPr>
              <w:t xml:space="preserve">Genel Sekreterlik, </w:t>
            </w:r>
          </w:p>
        </w:tc>
      </w:tr>
      <w:tr w:rsidR="006B56B9" w:rsidRPr="008E3EDF" w:rsidTr="00B75B09">
        <w:tc>
          <w:tcPr>
            <w:tcW w:w="3540" w:type="dxa"/>
          </w:tcPr>
          <w:p w:rsidR="006B56B9" w:rsidRPr="008E3EDF" w:rsidRDefault="00FC0BDA" w:rsidP="006B56B9">
            <w:pPr>
              <w:jc w:val="both"/>
              <w:rPr>
                <w:color w:val="000000"/>
                <w:sz w:val="20"/>
                <w:szCs w:val="20"/>
              </w:rPr>
            </w:pPr>
            <w:r>
              <w:rPr>
                <w:color w:val="000000"/>
                <w:sz w:val="20"/>
                <w:szCs w:val="20"/>
              </w:rPr>
              <w:t>Alt Pozisyon</w:t>
            </w:r>
          </w:p>
        </w:tc>
        <w:tc>
          <w:tcPr>
            <w:tcW w:w="11203" w:type="dxa"/>
          </w:tcPr>
          <w:p w:rsidR="006B56B9" w:rsidRPr="00535D54" w:rsidRDefault="006B56B9" w:rsidP="006B56B9">
            <w:pPr>
              <w:jc w:val="both"/>
              <w:rPr>
                <w:color w:val="000000"/>
                <w:sz w:val="20"/>
                <w:szCs w:val="20"/>
              </w:rPr>
            </w:pPr>
            <w:r w:rsidRPr="00535D54">
              <w:rPr>
                <w:color w:val="000000"/>
                <w:sz w:val="20"/>
                <w:szCs w:val="20"/>
              </w:rPr>
              <w:t>-</w:t>
            </w:r>
          </w:p>
        </w:tc>
      </w:tr>
    </w:tbl>
    <w:p w:rsidR="00974685" w:rsidRDefault="00974685" w:rsidP="006B56B9">
      <w:pPr>
        <w:jc w:val="both"/>
        <w:rPr>
          <w:b/>
          <w:color w:val="000000"/>
          <w:sz w:val="20"/>
          <w:szCs w:val="20"/>
        </w:rPr>
      </w:pPr>
    </w:p>
    <w:p w:rsidR="006B56B9" w:rsidRDefault="006B56B9" w:rsidP="006B56B9">
      <w:pPr>
        <w:jc w:val="both"/>
        <w:rPr>
          <w:b/>
          <w:color w:val="000000"/>
          <w:sz w:val="20"/>
          <w:szCs w:val="20"/>
        </w:rPr>
      </w:pPr>
      <w:r w:rsidRPr="008E3EDF">
        <w:rPr>
          <w:b/>
          <w:color w:val="000000"/>
          <w:sz w:val="20"/>
          <w:szCs w:val="20"/>
        </w:rPr>
        <w:t>GÖREVİN TANIMI : GÖREV YETKİ-YETKİNLİK VE SORUMLULUKLAR</w:t>
      </w:r>
    </w:p>
    <w:p w:rsidR="00831D31" w:rsidRDefault="00831D31" w:rsidP="006B56B9">
      <w:pPr>
        <w:jc w:val="both"/>
        <w:rPr>
          <w:b/>
          <w:color w:val="000000"/>
          <w:sz w:val="20"/>
          <w:szCs w:val="20"/>
          <w:u w:val="single"/>
        </w:rPr>
      </w:pPr>
    </w:p>
    <w:p w:rsidR="00CD693E" w:rsidRPr="00CD693E" w:rsidRDefault="00CD693E" w:rsidP="006B56B9">
      <w:pPr>
        <w:jc w:val="both"/>
        <w:rPr>
          <w:b/>
          <w:color w:val="000000"/>
          <w:sz w:val="20"/>
          <w:szCs w:val="20"/>
          <w:u w:val="single"/>
        </w:rPr>
      </w:pPr>
      <w:r w:rsidRPr="00CD693E">
        <w:rPr>
          <w:b/>
          <w:color w:val="000000"/>
          <w:sz w:val="20"/>
          <w:szCs w:val="20"/>
          <w:u w:val="single"/>
        </w:rPr>
        <w:t>SORUMLULUK VE GÖREVLERİ</w:t>
      </w:r>
    </w:p>
    <w:p w:rsidR="00CD693E" w:rsidRPr="008E3EDF" w:rsidRDefault="00CD693E" w:rsidP="006B56B9">
      <w:pPr>
        <w:jc w:val="both"/>
        <w:rPr>
          <w:b/>
          <w:color w:val="000000"/>
          <w:sz w:val="20"/>
          <w:szCs w:val="20"/>
        </w:rPr>
      </w:pPr>
    </w:p>
    <w:tbl>
      <w:tblPr>
        <w:tblW w:w="147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743"/>
      </w:tblGrid>
      <w:tr w:rsidR="006B56B9" w:rsidRPr="008E3EDF" w:rsidTr="00B75B09">
        <w:trPr>
          <w:trHeight w:val="420"/>
        </w:trPr>
        <w:tc>
          <w:tcPr>
            <w:tcW w:w="14743" w:type="dxa"/>
          </w:tcPr>
          <w:p w:rsidR="006B56B9" w:rsidRPr="00FC05F3" w:rsidRDefault="006B56B9" w:rsidP="000B7029">
            <w:pPr>
              <w:ind w:left="38"/>
              <w:jc w:val="both"/>
              <w:rPr>
                <w:sz w:val="20"/>
                <w:szCs w:val="20"/>
              </w:rPr>
            </w:pPr>
            <w:r w:rsidRPr="00FC05F3">
              <w:rPr>
                <w:sz w:val="20"/>
                <w:szCs w:val="20"/>
              </w:rPr>
              <w:t>TOBB tarafından belirlenmektedir</w:t>
            </w:r>
            <w:r w:rsidR="006C04FD" w:rsidRPr="00FC05F3">
              <w:rPr>
                <w:sz w:val="20"/>
                <w:szCs w:val="20"/>
              </w:rPr>
              <w:t xml:space="preserve"> (TOBB’dan alınan </w:t>
            </w:r>
            <w:r w:rsidR="006C04FD" w:rsidRPr="00FC05F3">
              <w:rPr>
                <w:i/>
                <w:sz w:val="20"/>
                <w:szCs w:val="20"/>
              </w:rPr>
              <w:t>1</w:t>
            </w:r>
            <w:r w:rsidR="000B7029" w:rsidRPr="00FC05F3">
              <w:rPr>
                <w:i/>
                <w:sz w:val="20"/>
                <w:szCs w:val="20"/>
              </w:rPr>
              <w:t>7</w:t>
            </w:r>
            <w:r w:rsidR="006C04FD" w:rsidRPr="00FC05F3">
              <w:rPr>
                <w:i/>
                <w:sz w:val="20"/>
                <w:szCs w:val="20"/>
              </w:rPr>
              <w:t>.</w:t>
            </w:r>
            <w:r w:rsidR="000B7029" w:rsidRPr="00FC05F3">
              <w:rPr>
                <w:i/>
                <w:sz w:val="20"/>
                <w:szCs w:val="20"/>
              </w:rPr>
              <w:t>12</w:t>
            </w:r>
            <w:r w:rsidR="006C04FD" w:rsidRPr="00FC05F3">
              <w:rPr>
                <w:i/>
                <w:sz w:val="20"/>
                <w:szCs w:val="20"/>
              </w:rPr>
              <w:t>.20</w:t>
            </w:r>
            <w:r w:rsidR="000B7029" w:rsidRPr="00FC05F3">
              <w:rPr>
                <w:i/>
                <w:sz w:val="20"/>
                <w:szCs w:val="20"/>
              </w:rPr>
              <w:t>2</w:t>
            </w:r>
            <w:r w:rsidR="006C04FD" w:rsidRPr="00FC05F3">
              <w:rPr>
                <w:i/>
                <w:sz w:val="20"/>
                <w:szCs w:val="20"/>
              </w:rPr>
              <w:t xml:space="preserve">1 tarih </w:t>
            </w:r>
            <w:r w:rsidR="000B7029" w:rsidRPr="00FC05F3">
              <w:rPr>
                <w:i/>
                <w:sz w:val="20"/>
                <w:szCs w:val="20"/>
              </w:rPr>
              <w:t>5330</w:t>
            </w:r>
            <w:r w:rsidR="006C04FD" w:rsidRPr="00FC05F3">
              <w:rPr>
                <w:sz w:val="20"/>
                <w:szCs w:val="20"/>
              </w:rPr>
              <w:t xml:space="preserve"> sayılı yazılarında Odamıza iletilen</w:t>
            </w:r>
            <w:r w:rsidR="00AA1107" w:rsidRPr="00FC05F3">
              <w:rPr>
                <w:sz w:val="20"/>
                <w:szCs w:val="20"/>
              </w:rPr>
              <w:t xml:space="preserve"> TOBB</w:t>
            </w:r>
            <w:r w:rsidR="006C04FD" w:rsidRPr="00FC05F3">
              <w:rPr>
                <w:sz w:val="20"/>
                <w:szCs w:val="20"/>
              </w:rPr>
              <w:t xml:space="preserve"> Akademik Danışmanların Görev ve Sorumlulukları aşağıya çıkarılmıştır</w:t>
            </w:r>
            <w:r w:rsidR="006815AC" w:rsidRPr="00FC05F3">
              <w:rPr>
                <w:sz w:val="20"/>
                <w:szCs w:val="20"/>
              </w:rPr>
              <w:t>)</w:t>
            </w:r>
            <w:r w:rsidR="006C04FD" w:rsidRPr="00FC05F3">
              <w:rPr>
                <w:sz w:val="20"/>
                <w:szCs w:val="20"/>
              </w:rPr>
              <w:t>.</w:t>
            </w:r>
          </w:p>
        </w:tc>
      </w:tr>
      <w:tr w:rsidR="006B56B9" w:rsidRPr="008E3EDF" w:rsidTr="00B75B09">
        <w:trPr>
          <w:trHeight w:val="260"/>
        </w:trPr>
        <w:tc>
          <w:tcPr>
            <w:tcW w:w="14743" w:type="dxa"/>
          </w:tcPr>
          <w:p w:rsidR="006B56B9" w:rsidRPr="00FC05F3" w:rsidRDefault="00A20F90" w:rsidP="006B56B9">
            <w:pPr>
              <w:rPr>
                <w:sz w:val="20"/>
                <w:szCs w:val="20"/>
              </w:rPr>
            </w:pPr>
            <w:r w:rsidRPr="00FC05F3">
              <w:rPr>
                <w:sz w:val="20"/>
                <w:szCs w:val="20"/>
              </w:rPr>
              <w:t>İldeki tüm oda ve borsaların yerel kalkınmada öncü rol oynamalarına ak</w:t>
            </w:r>
            <w:r w:rsidR="000D3F37" w:rsidRPr="00FC05F3">
              <w:rPr>
                <w:sz w:val="20"/>
                <w:szCs w:val="20"/>
              </w:rPr>
              <w:t>ti</w:t>
            </w:r>
            <w:r w:rsidRPr="00FC05F3">
              <w:rPr>
                <w:sz w:val="20"/>
                <w:szCs w:val="20"/>
              </w:rPr>
              <w:t xml:space="preserve">f katkı sağlamak üzere; </w:t>
            </w:r>
          </w:p>
        </w:tc>
      </w:tr>
      <w:tr w:rsidR="003739E5" w:rsidRPr="008E3EDF" w:rsidTr="00B75B09">
        <w:trPr>
          <w:trHeight w:val="260"/>
        </w:trPr>
        <w:tc>
          <w:tcPr>
            <w:tcW w:w="14743" w:type="dxa"/>
          </w:tcPr>
          <w:p w:rsidR="003739E5" w:rsidRPr="00FC05F3" w:rsidRDefault="00A20F90" w:rsidP="006B56B9">
            <w:pPr>
              <w:rPr>
                <w:sz w:val="20"/>
                <w:szCs w:val="20"/>
              </w:rPr>
            </w:pPr>
            <w:r w:rsidRPr="00FC05F3">
              <w:rPr>
                <w:sz w:val="20"/>
                <w:szCs w:val="20"/>
              </w:rPr>
              <w:lastRenderedPageBreak/>
              <w:t>1-TOBB/TEPAV ile ildeki sorumluluk alanındaki odalar ve borsalar arasında iki yönlü veri/bilgi üretimi ve akışının sağlanması, bu kapsamda üretilen ulusal ve</w:t>
            </w:r>
            <w:r w:rsidR="000D3F37" w:rsidRPr="00FC05F3">
              <w:rPr>
                <w:sz w:val="20"/>
                <w:szCs w:val="20"/>
              </w:rPr>
              <w:t>rilerin yerelleştirilmesi ve yorumlanması ile yerel veri üretimi ve proje paydaşlarıyla paylaşılması,</w:t>
            </w:r>
          </w:p>
        </w:tc>
      </w:tr>
      <w:tr w:rsidR="003739E5" w:rsidRPr="008E3EDF" w:rsidTr="00B75B09">
        <w:trPr>
          <w:trHeight w:val="260"/>
        </w:trPr>
        <w:tc>
          <w:tcPr>
            <w:tcW w:w="14743" w:type="dxa"/>
          </w:tcPr>
          <w:p w:rsidR="003739E5" w:rsidRPr="00FC05F3" w:rsidRDefault="00F52697" w:rsidP="00DE55DF">
            <w:pPr>
              <w:rPr>
                <w:sz w:val="20"/>
                <w:szCs w:val="20"/>
              </w:rPr>
            </w:pPr>
            <w:r w:rsidRPr="00FC05F3">
              <w:rPr>
                <w:sz w:val="20"/>
                <w:szCs w:val="20"/>
              </w:rPr>
              <w:t>2- S</w:t>
            </w:r>
            <w:r w:rsidR="009D7976" w:rsidRPr="00FC05F3">
              <w:rPr>
                <w:sz w:val="20"/>
                <w:szCs w:val="20"/>
              </w:rPr>
              <w:t xml:space="preserve">orumluluk alanındaki oda ve borsaların yönetim kurulu toplantısına, </w:t>
            </w:r>
            <w:r w:rsidR="00DE55DF" w:rsidRPr="00FC05F3">
              <w:rPr>
                <w:sz w:val="20"/>
                <w:szCs w:val="20"/>
              </w:rPr>
              <w:t xml:space="preserve">Meclis toplantısına, </w:t>
            </w:r>
            <w:r w:rsidR="009D7976" w:rsidRPr="00FC05F3">
              <w:rPr>
                <w:sz w:val="20"/>
                <w:szCs w:val="20"/>
              </w:rPr>
              <w:t xml:space="preserve">meslek komiteleri </w:t>
            </w:r>
            <w:r w:rsidR="00DE55DF" w:rsidRPr="00FC05F3">
              <w:rPr>
                <w:sz w:val="20"/>
                <w:szCs w:val="20"/>
              </w:rPr>
              <w:t xml:space="preserve">kadın ve genç girişimciler kurulları toplantılarına </w:t>
            </w:r>
            <w:r w:rsidR="009D7976" w:rsidRPr="00FC05F3">
              <w:rPr>
                <w:sz w:val="20"/>
                <w:szCs w:val="20"/>
              </w:rPr>
              <w:t xml:space="preserve">davet halinde katılmak, söz konusu toplantılarda proje kapsamında yürütülen iş ve işlemler hakkında </w:t>
            </w:r>
            <w:r w:rsidR="00DE55DF" w:rsidRPr="00FC05F3">
              <w:rPr>
                <w:sz w:val="20"/>
                <w:szCs w:val="20"/>
              </w:rPr>
              <w:t xml:space="preserve">ve talep edilen diğer konularla ilgili </w:t>
            </w:r>
            <w:r w:rsidR="009D7976" w:rsidRPr="00FC05F3">
              <w:rPr>
                <w:sz w:val="20"/>
                <w:szCs w:val="20"/>
              </w:rPr>
              <w:t>sunum yapmak,</w:t>
            </w:r>
          </w:p>
        </w:tc>
      </w:tr>
      <w:tr w:rsidR="003739E5" w:rsidRPr="008E3EDF" w:rsidTr="00B75B09">
        <w:trPr>
          <w:trHeight w:val="260"/>
        </w:trPr>
        <w:tc>
          <w:tcPr>
            <w:tcW w:w="14743" w:type="dxa"/>
          </w:tcPr>
          <w:p w:rsidR="003739E5" w:rsidRPr="00FC05F3" w:rsidRDefault="00F52697" w:rsidP="00A4632A">
            <w:pPr>
              <w:rPr>
                <w:sz w:val="20"/>
                <w:szCs w:val="20"/>
              </w:rPr>
            </w:pPr>
            <w:r w:rsidRPr="00FC05F3">
              <w:rPr>
                <w:sz w:val="20"/>
                <w:szCs w:val="20"/>
              </w:rPr>
              <w:t>3- S</w:t>
            </w:r>
            <w:r w:rsidR="009D7976" w:rsidRPr="00FC05F3">
              <w:rPr>
                <w:sz w:val="20"/>
                <w:szCs w:val="20"/>
              </w:rPr>
              <w:t xml:space="preserve">orumluluk alanındaki oda ve borsalar öncülüğünde veya katılımıyla yerel inisiyatifler geliştirmek, konferans, panel, </w:t>
            </w:r>
            <w:proofErr w:type="spellStart"/>
            <w:r w:rsidR="009D7976" w:rsidRPr="00FC05F3">
              <w:rPr>
                <w:sz w:val="20"/>
                <w:szCs w:val="20"/>
              </w:rPr>
              <w:t>çalıştay</w:t>
            </w:r>
            <w:proofErr w:type="spellEnd"/>
            <w:r w:rsidR="009D7976" w:rsidRPr="00FC05F3">
              <w:rPr>
                <w:sz w:val="20"/>
                <w:szCs w:val="20"/>
              </w:rPr>
              <w:t xml:space="preserve"> vb. organizasyonlar düzenlemek veya katkıda bulunmak, </w:t>
            </w:r>
          </w:p>
        </w:tc>
      </w:tr>
      <w:tr w:rsidR="003739E5" w:rsidRPr="008E3EDF" w:rsidTr="00B75B09">
        <w:trPr>
          <w:trHeight w:val="260"/>
        </w:trPr>
        <w:tc>
          <w:tcPr>
            <w:tcW w:w="14743" w:type="dxa"/>
          </w:tcPr>
          <w:p w:rsidR="003739E5" w:rsidRPr="00FC05F3" w:rsidRDefault="009D7976" w:rsidP="00A4632A">
            <w:pPr>
              <w:rPr>
                <w:sz w:val="20"/>
                <w:szCs w:val="20"/>
              </w:rPr>
            </w:pPr>
            <w:r w:rsidRPr="00FC05F3">
              <w:rPr>
                <w:sz w:val="20"/>
                <w:szCs w:val="20"/>
              </w:rPr>
              <w:t>4-</w:t>
            </w:r>
            <w:r w:rsidR="004626FA" w:rsidRPr="00FC05F3">
              <w:rPr>
                <w:sz w:val="20"/>
                <w:szCs w:val="20"/>
              </w:rPr>
              <w:t xml:space="preserve"> TOBB başkanının ile/ilçeye yap</w:t>
            </w:r>
            <w:r w:rsidR="00FD31A8" w:rsidRPr="00FC05F3">
              <w:rPr>
                <w:sz w:val="20"/>
                <w:szCs w:val="20"/>
              </w:rPr>
              <w:t>tığı ziyaretler öncesinde TOBB, TEPAV ya da sorumluluk alanındaki oda ve borsalar tarafından yapılan hazırlıklara katkı sağlamak,</w:t>
            </w:r>
          </w:p>
        </w:tc>
      </w:tr>
      <w:tr w:rsidR="003739E5" w:rsidRPr="008E3EDF" w:rsidTr="00B75B09">
        <w:trPr>
          <w:trHeight w:val="260"/>
        </w:trPr>
        <w:tc>
          <w:tcPr>
            <w:tcW w:w="14743" w:type="dxa"/>
          </w:tcPr>
          <w:p w:rsidR="00D550C4" w:rsidRPr="00FC05F3" w:rsidRDefault="007A774E" w:rsidP="00D550C4">
            <w:pPr>
              <w:rPr>
                <w:sz w:val="20"/>
                <w:szCs w:val="20"/>
              </w:rPr>
            </w:pPr>
            <w:r w:rsidRPr="00FC05F3">
              <w:rPr>
                <w:sz w:val="20"/>
                <w:szCs w:val="20"/>
              </w:rPr>
              <w:t xml:space="preserve">5- Sorumluluk alanındaki her bir oda ve borsanın ulusal ve / veya uluslararası fonlardan katkı sağlamak üzere yılda en az bir AR-GE ve/veya UR-GE projesi tasarlamak ve yürütmek, bu amaçla düzenlenecek tanıtım toplantılarına TOBB/TEPAV daveti ile katılmak, AR-GE ve/veya UR-GE projelerinin yerelde tanıtımını yapmak , </w:t>
            </w:r>
          </w:p>
          <w:p w:rsidR="007A774E" w:rsidRPr="00FC05F3" w:rsidRDefault="00D550C4" w:rsidP="006B56B9">
            <w:pPr>
              <w:rPr>
                <w:sz w:val="20"/>
                <w:szCs w:val="20"/>
              </w:rPr>
            </w:pPr>
            <w:r w:rsidRPr="00FC05F3">
              <w:rPr>
                <w:sz w:val="20"/>
                <w:szCs w:val="20"/>
              </w:rPr>
              <w:t>6-Oda ve  Borsanın talebi üzerine coğrafi işaretli ürün tescil başvurusuna ve sonrasında yapılacak çalışmalara katkı sağlamak,</w:t>
            </w:r>
          </w:p>
        </w:tc>
      </w:tr>
      <w:tr w:rsidR="003739E5" w:rsidRPr="008E3EDF" w:rsidTr="00B75B09">
        <w:trPr>
          <w:trHeight w:val="260"/>
        </w:trPr>
        <w:tc>
          <w:tcPr>
            <w:tcW w:w="14743" w:type="dxa"/>
          </w:tcPr>
          <w:p w:rsidR="003739E5" w:rsidRPr="00FC05F3" w:rsidRDefault="00D550C4" w:rsidP="00D550C4">
            <w:pPr>
              <w:rPr>
                <w:sz w:val="20"/>
                <w:szCs w:val="20"/>
              </w:rPr>
            </w:pPr>
            <w:r w:rsidRPr="00FC05F3">
              <w:rPr>
                <w:sz w:val="20"/>
                <w:szCs w:val="20"/>
              </w:rPr>
              <w:t xml:space="preserve">7-Oda ve borsaların Akreditasyon ve eğitim çalışmalarına katkı sağlamak, </w:t>
            </w:r>
          </w:p>
        </w:tc>
      </w:tr>
      <w:tr w:rsidR="00D550C4" w:rsidRPr="008E3EDF" w:rsidTr="00B75B09">
        <w:trPr>
          <w:trHeight w:val="260"/>
        </w:trPr>
        <w:tc>
          <w:tcPr>
            <w:tcW w:w="14743" w:type="dxa"/>
          </w:tcPr>
          <w:p w:rsidR="00D550C4" w:rsidRPr="00FC05F3" w:rsidRDefault="00C902F2" w:rsidP="00F52697">
            <w:pPr>
              <w:rPr>
                <w:sz w:val="20"/>
                <w:szCs w:val="20"/>
              </w:rPr>
            </w:pPr>
            <w:r w:rsidRPr="00FC05F3">
              <w:rPr>
                <w:sz w:val="20"/>
                <w:szCs w:val="20"/>
              </w:rPr>
              <w:t>8-TOBB , TOBB ETÜ ve MEB arasında imzalanan Mesleki Eğitim İşbirliği Protokolü kapsamında iş ve işlemlerin yürütülmesi için oda ve borsalara destek olmak, üniversiteden protokol kapsamında yürütülecek işlere katkı sağlamak,</w:t>
            </w:r>
          </w:p>
        </w:tc>
      </w:tr>
      <w:tr w:rsidR="00D550C4" w:rsidRPr="008E3EDF" w:rsidTr="00B75B09">
        <w:trPr>
          <w:trHeight w:val="260"/>
        </w:trPr>
        <w:tc>
          <w:tcPr>
            <w:tcW w:w="14743" w:type="dxa"/>
          </w:tcPr>
          <w:p w:rsidR="00D550C4" w:rsidRPr="00FC05F3" w:rsidRDefault="00C902F2" w:rsidP="00F52697">
            <w:pPr>
              <w:rPr>
                <w:sz w:val="20"/>
                <w:szCs w:val="20"/>
              </w:rPr>
            </w:pPr>
            <w:r w:rsidRPr="00FC05F3">
              <w:rPr>
                <w:sz w:val="20"/>
                <w:szCs w:val="20"/>
              </w:rPr>
              <w:t>9</w:t>
            </w:r>
            <w:r w:rsidR="00D550C4" w:rsidRPr="00FC05F3">
              <w:rPr>
                <w:sz w:val="20"/>
                <w:szCs w:val="20"/>
              </w:rPr>
              <w:t>- Sorumluluk alanındaki oda ve borsaların genel sekreterleri ile en az üç da bir, proje kapsamında yürütülen iş ve işlemleri görüşmek üzere toplamak ve alınan kararları TOBB/</w:t>
            </w:r>
            <w:proofErr w:type="spellStart"/>
            <w:r w:rsidR="00D550C4" w:rsidRPr="00FC05F3">
              <w:rPr>
                <w:sz w:val="20"/>
                <w:szCs w:val="20"/>
              </w:rPr>
              <w:t>TEPAV’a</w:t>
            </w:r>
            <w:proofErr w:type="spellEnd"/>
            <w:r w:rsidR="00D550C4" w:rsidRPr="00FC05F3">
              <w:rPr>
                <w:sz w:val="20"/>
                <w:szCs w:val="20"/>
              </w:rPr>
              <w:t xml:space="preserve"> e-posta yoluyla bildirmek</w:t>
            </w:r>
          </w:p>
        </w:tc>
      </w:tr>
      <w:tr w:rsidR="003739E5" w:rsidRPr="008E3EDF" w:rsidTr="00B75B09">
        <w:trPr>
          <w:trHeight w:val="260"/>
        </w:trPr>
        <w:tc>
          <w:tcPr>
            <w:tcW w:w="14743" w:type="dxa"/>
          </w:tcPr>
          <w:p w:rsidR="003739E5" w:rsidRPr="00FC05F3" w:rsidRDefault="00C902F2" w:rsidP="006B56B9">
            <w:pPr>
              <w:rPr>
                <w:sz w:val="20"/>
                <w:szCs w:val="20"/>
              </w:rPr>
            </w:pPr>
            <w:r w:rsidRPr="00FC05F3">
              <w:rPr>
                <w:sz w:val="20"/>
                <w:szCs w:val="20"/>
              </w:rPr>
              <w:t>10</w:t>
            </w:r>
            <w:r w:rsidR="00F52697" w:rsidRPr="00FC05F3">
              <w:rPr>
                <w:sz w:val="20"/>
                <w:szCs w:val="20"/>
              </w:rPr>
              <w:t xml:space="preserve">- </w:t>
            </w:r>
            <w:r w:rsidR="00CF367F" w:rsidRPr="00FC05F3">
              <w:rPr>
                <w:sz w:val="20"/>
                <w:szCs w:val="20"/>
              </w:rPr>
              <w:t xml:space="preserve">TOBB/TEPAV organizasyonunda proje kapsamında veya haricinde düzenlenecek olan toplantılara (iyi uygulamalar </w:t>
            </w:r>
            <w:proofErr w:type="spellStart"/>
            <w:r w:rsidR="00CF367F" w:rsidRPr="00FC05F3">
              <w:rPr>
                <w:sz w:val="20"/>
                <w:szCs w:val="20"/>
              </w:rPr>
              <w:t>çalıştayı</w:t>
            </w:r>
            <w:proofErr w:type="spellEnd"/>
            <w:r w:rsidR="00CF367F" w:rsidRPr="00FC05F3">
              <w:rPr>
                <w:sz w:val="20"/>
                <w:szCs w:val="20"/>
              </w:rPr>
              <w:t xml:space="preserve">, ticaret ve sanayi şurası, </w:t>
            </w:r>
            <w:proofErr w:type="spellStart"/>
            <w:r w:rsidR="00CF367F" w:rsidRPr="00FC05F3">
              <w:rPr>
                <w:sz w:val="20"/>
                <w:szCs w:val="20"/>
              </w:rPr>
              <w:t>sektörel</w:t>
            </w:r>
            <w:proofErr w:type="spellEnd"/>
            <w:r w:rsidR="00CF367F" w:rsidRPr="00FC05F3">
              <w:rPr>
                <w:sz w:val="20"/>
                <w:szCs w:val="20"/>
              </w:rPr>
              <w:t xml:space="preserve"> ekonomi şurası, TOBB genel kurulu </w:t>
            </w:r>
            <w:proofErr w:type="spellStart"/>
            <w:r w:rsidR="00CF367F" w:rsidRPr="00FC05F3">
              <w:rPr>
                <w:sz w:val="20"/>
                <w:szCs w:val="20"/>
              </w:rPr>
              <w:t>vb</w:t>
            </w:r>
            <w:proofErr w:type="spellEnd"/>
            <w:r w:rsidR="00CF367F" w:rsidRPr="00FC05F3">
              <w:rPr>
                <w:sz w:val="20"/>
                <w:szCs w:val="20"/>
              </w:rPr>
              <w:t xml:space="preserve">) katılmak, talep edildiği hallerde toplantı hazırlıklarına katkı sağlamak, </w:t>
            </w:r>
          </w:p>
        </w:tc>
      </w:tr>
      <w:tr w:rsidR="003739E5" w:rsidRPr="008E3EDF" w:rsidTr="00B75B09">
        <w:trPr>
          <w:trHeight w:val="260"/>
        </w:trPr>
        <w:tc>
          <w:tcPr>
            <w:tcW w:w="14743" w:type="dxa"/>
          </w:tcPr>
          <w:p w:rsidR="003739E5" w:rsidRPr="00FC05F3" w:rsidRDefault="00C902F2" w:rsidP="004C37CE">
            <w:pPr>
              <w:rPr>
                <w:sz w:val="20"/>
                <w:szCs w:val="20"/>
              </w:rPr>
            </w:pPr>
            <w:r w:rsidRPr="00FC05F3">
              <w:rPr>
                <w:sz w:val="20"/>
                <w:szCs w:val="20"/>
              </w:rPr>
              <w:t>11</w:t>
            </w:r>
            <w:r w:rsidR="004C37CE" w:rsidRPr="00FC05F3">
              <w:rPr>
                <w:sz w:val="20"/>
                <w:szCs w:val="20"/>
              </w:rPr>
              <w:t>-</w:t>
            </w:r>
            <w:r w:rsidRPr="00FC05F3">
              <w:rPr>
                <w:sz w:val="20"/>
                <w:szCs w:val="20"/>
              </w:rPr>
              <w:t xml:space="preserve">Her yıl sonunda il ekonomik raporunu hazırlamak, </w:t>
            </w:r>
            <w:r w:rsidR="004C37CE" w:rsidRPr="00FC05F3">
              <w:rPr>
                <w:sz w:val="20"/>
                <w:szCs w:val="20"/>
              </w:rPr>
              <w:t xml:space="preserve"> Sorumluluk alanındaki oda ve borsaların web sayfalarında yayınlanmak üzere il/ilçe ekonomisiyle ilgili içeriklerin hazırlanması,</w:t>
            </w:r>
          </w:p>
        </w:tc>
      </w:tr>
      <w:tr w:rsidR="00F00CF5" w:rsidRPr="008E3EDF" w:rsidTr="00B75B09">
        <w:trPr>
          <w:trHeight w:val="260"/>
        </w:trPr>
        <w:tc>
          <w:tcPr>
            <w:tcW w:w="14743" w:type="dxa"/>
          </w:tcPr>
          <w:p w:rsidR="00F00CF5" w:rsidRPr="00FC05F3" w:rsidRDefault="00F00CF5" w:rsidP="004C37CE">
            <w:pPr>
              <w:rPr>
                <w:sz w:val="20"/>
                <w:szCs w:val="20"/>
              </w:rPr>
            </w:pPr>
            <w:r>
              <w:rPr>
                <w:sz w:val="20"/>
                <w:szCs w:val="20"/>
              </w:rPr>
              <w:t>Göreviyle alakalı olarak açıklanmasında sakınca görülen, gizli kalması gereken bilgileri saklamakla yükümlüdür.</w:t>
            </w:r>
          </w:p>
        </w:tc>
      </w:tr>
    </w:tbl>
    <w:p w:rsidR="003739E5" w:rsidRDefault="003739E5" w:rsidP="006B56B9">
      <w:pPr>
        <w:jc w:val="both"/>
        <w:rPr>
          <w:b/>
          <w:sz w:val="20"/>
          <w:szCs w:val="20"/>
        </w:rPr>
      </w:pPr>
    </w:p>
    <w:p w:rsidR="006B56B9" w:rsidRPr="008E3EDF" w:rsidRDefault="006B56B9" w:rsidP="006B56B9">
      <w:pPr>
        <w:jc w:val="both"/>
        <w:rPr>
          <w:b/>
          <w:sz w:val="20"/>
          <w:szCs w:val="20"/>
        </w:rPr>
      </w:pPr>
      <w:r w:rsidRPr="008E3EDF">
        <w:rPr>
          <w:b/>
          <w:sz w:val="20"/>
          <w:szCs w:val="20"/>
        </w:rPr>
        <w:t>Bu Göreve Atanacaklarda Aranacak Nitelikler (öğrenim, beceri, deneyim, eğitim)</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54"/>
      </w:tblGrid>
      <w:tr w:rsidR="006B56B9" w:rsidRPr="008E3EDF">
        <w:tc>
          <w:tcPr>
            <w:tcW w:w="14454" w:type="dxa"/>
          </w:tcPr>
          <w:p w:rsidR="006B56B9" w:rsidRPr="008E3EDF" w:rsidRDefault="006B56B9" w:rsidP="006B56B9">
            <w:pPr>
              <w:ind w:left="38"/>
              <w:jc w:val="both"/>
              <w:rPr>
                <w:sz w:val="20"/>
                <w:szCs w:val="20"/>
              </w:rPr>
            </w:pPr>
            <w:r w:rsidRPr="008E3EDF">
              <w:rPr>
                <w:sz w:val="20"/>
                <w:szCs w:val="20"/>
              </w:rPr>
              <w:t>TOBB tarafından belirlenmektedir.</w:t>
            </w:r>
          </w:p>
        </w:tc>
      </w:tr>
    </w:tbl>
    <w:p w:rsidR="006B56B9" w:rsidRPr="008E3EDF" w:rsidRDefault="006B56B9" w:rsidP="006B56B9">
      <w:pPr>
        <w:jc w:val="both"/>
        <w:rPr>
          <w:b/>
          <w:sz w:val="20"/>
          <w:szCs w:val="20"/>
          <w:u w:val="single"/>
        </w:rPr>
      </w:pPr>
    </w:p>
    <w:p w:rsidR="006B56B9" w:rsidRPr="008E3EDF" w:rsidRDefault="000817C1" w:rsidP="006B56B9">
      <w:pPr>
        <w:jc w:val="both"/>
        <w:rPr>
          <w:b/>
          <w:sz w:val="20"/>
          <w:szCs w:val="20"/>
          <w:u w:val="single"/>
        </w:rPr>
      </w:pPr>
      <w:r>
        <w:rPr>
          <w:b/>
          <w:sz w:val="20"/>
          <w:szCs w:val="20"/>
          <w:u w:val="single"/>
        </w:rPr>
        <w:t>*</w:t>
      </w:r>
      <w:r w:rsidRPr="000817C1">
        <w:rPr>
          <w:color w:val="FF0000"/>
          <w:sz w:val="20"/>
          <w:szCs w:val="20"/>
        </w:rPr>
        <w:t xml:space="preserve"> </w:t>
      </w:r>
      <w:r w:rsidRPr="00B40D7D">
        <w:rPr>
          <w:i/>
          <w:sz w:val="20"/>
          <w:szCs w:val="20"/>
        </w:rPr>
        <w:t>TOBB’un talebi ile  ildeki Oda/Borsalarca seçilen akademik danışmana ait form, mutabakat zaptı ile birlikte TOBB’a gönderilir.</w:t>
      </w:r>
    </w:p>
    <w:p w:rsidR="006B56B9" w:rsidRDefault="006B56B9" w:rsidP="006B56B9">
      <w:pPr>
        <w:jc w:val="both"/>
        <w:rPr>
          <w:b/>
          <w:sz w:val="20"/>
          <w:szCs w:val="20"/>
          <w:u w:val="single"/>
        </w:rPr>
      </w:pPr>
    </w:p>
    <w:p w:rsidR="00CD693E" w:rsidRDefault="00CD693E" w:rsidP="006B56B9">
      <w:pPr>
        <w:jc w:val="both"/>
        <w:rPr>
          <w:b/>
          <w:sz w:val="20"/>
          <w:szCs w:val="20"/>
          <w:u w:val="single"/>
        </w:rPr>
      </w:pPr>
    </w:p>
    <w:p w:rsidR="00CD693E" w:rsidRDefault="00CD693E" w:rsidP="006B56B9">
      <w:pPr>
        <w:jc w:val="both"/>
        <w:rPr>
          <w:b/>
          <w:sz w:val="20"/>
          <w:szCs w:val="20"/>
          <w:u w:val="single"/>
        </w:rPr>
      </w:pPr>
    </w:p>
    <w:p w:rsidR="00BF4BCD" w:rsidRDefault="00BF4BCD" w:rsidP="006B56B9">
      <w:pPr>
        <w:jc w:val="both"/>
        <w:rPr>
          <w:b/>
          <w:sz w:val="20"/>
          <w:szCs w:val="20"/>
          <w:u w:val="single"/>
        </w:rPr>
      </w:pPr>
    </w:p>
    <w:p w:rsidR="00BF4BCD" w:rsidRDefault="00BF4BCD" w:rsidP="006B56B9">
      <w:pPr>
        <w:jc w:val="both"/>
        <w:rPr>
          <w:b/>
          <w:sz w:val="20"/>
          <w:szCs w:val="20"/>
          <w:u w:val="single"/>
        </w:rPr>
      </w:pPr>
    </w:p>
    <w:p w:rsidR="00BF4BCD" w:rsidRDefault="00BF4BCD" w:rsidP="006B56B9">
      <w:pPr>
        <w:jc w:val="both"/>
        <w:rPr>
          <w:b/>
          <w:sz w:val="20"/>
          <w:szCs w:val="20"/>
          <w:u w:val="single"/>
        </w:rPr>
      </w:pPr>
    </w:p>
    <w:p w:rsidR="00BF4BCD" w:rsidRDefault="00BF4BCD" w:rsidP="006B56B9">
      <w:pPr>
        <w:jc w:val="both"/>
        <w:rPr>
          <w:b/>
          <w:sz w:val="20"/>
          <w:szCs w:val="20"/>
          <w:u w:val="single"/>
        </w:rPr>
      </w:pPr>
    </w:p>
    <w:p w:rsidR="00BF4BCD" w:rsidRDefault="00BF4BCD" w:rsidP="006B56B9">
      <w:pPr>
        <w:jc w:val="both"/>
        <w:rPr>
          <w:b/>
          <w:sz w:val="20"/>
          <w:szCs w:val="20"/>
          <w:u w:val="single"/>
        </w:rPr>
      </w:pPr>
    </w:p>
    <w:p w:rsidR="00BF4BCD" w:rsidRDefault="00BF4BCD" w:rsidP="006B56B9">
      <w:pPr>
        <w:jc w:val="both"/>
        <w:rPr>
          <w:b/>
          <w:sz w:val="20"/>
          <w:szCs w:val="20"/>
          <w:u w:val="single"/>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11099"/>
      </w:tblGrid>
      <w:tr w:rsidR="006B56B9" w:rsidRPr="008E3EDF">
        <w:tc>
          <w:tcPr>
            <w:tcW w:w="3468" w:type="dxa"/>
          </w:tcPr>
          <w:p w:rsidR="006B56B9" w:rsidRPr="008E3EDF" w:rsidRDefault="00DC0615" w:rsidP="006B56B9">
            <w:pPr>
              <w:jc w:val="both"/>
              <w:rPr>
                <w:color w:val="000000"/>
                <w:sz w:val="20"/>
                <w:szCs w:val="20"/>
              </w:rPr>
            </w:pPr>
            <w:r>
              <w:rPr>
                <w:b/>
                <w:sz w:val="20"/>
                <w:szCs w:val="20"/>
              </w:rPr>
              <w:t>19</w:t>
            </w:r>
            <w:r w:rsidR="006B56B9" w:rsidRPr="008E3EDF">
              <w:rPr>
                <w:b/>
                <w:sz w:val="20"/>
                <w:szCs w:val="20"/>
              </w:rPr>
              <w:t>.</w:t>
            </w:r>
          </w:p>
        </w:tc>
        <w:tc>
          <w:tcPr>
            <w:tcW w:w="11099" w:type="dxa"/>
          </w:tcPr>
          <w:p w:rsidR="006B56B9" w:rsidRPr="008E3EDF" w:rsidRDefault="006B56B9" w:rsidP="006B56B9">
            <w:pPr>
              <w:jc w:val="both"/>
              <w:rPr>
                <w:b/>
                <w:sz w:val="20"/>
                <w:szCs w:val="20"/>
              </w:rPr>
            </w:pPr>
          </w:p>
        </w:tc>
      </w:tr>
      <w:tr w:rsidR="006B56B9" w:rsidRPr="008E3EDF">
        <w:tc>
          <w:tcPr>
            <w:tcW w:w="3468" w:type="dxa"/>
          </w:tcPr>
          <w:p w:rsidR="006B56B9" w:rsidRPr="008E3EDF" w:rsidRDefault="00FC0BDA" w:rsidP="00FC05F3">
            <w:pPr>
              <w:jc w:val="both"/>
              <w:rPr>
                <w:color w:val="000000"/>
                <w:sz w:val="20"/>
                <w:szCs w:val="20"/>
              </w:rPr>
            </w:pPr>
            <w:r>
              <w:rPr>
                <w:color w:val="000000"/>
                <w:sz w:val="20"/>
                <w:szCs w:val="20"/>
              </w:rPr>
              <w:t xml:space="preserve">GÖREV </w:t>
            </w:r>
            <w:r w:rsidR="00FC05F3">
              <w:rPr>
                <w:color w:val="000000"/>
                <w:sz w:val="20"/>
                <w:szCs w:val="20"/>
              </w:rPr>
              <w:t>ÜNVANI</w:t>
            </w:r>
          </w:p>
        </w:tc>
        <w:tc>
          <w:tcPr>
            <w:tcW w:w="11099" w:type="dxa"/>
          </w:tcPr>
          <w:p w:rsidR="006B56B9" w:rsidRPr="008E3EDF" w:rsidRDefault="006B56B9" w:rsidP="006B56B9">
            <w:pPr>
              <w:jc w:val="both"/>
              <w:rPr>
                <w:b/>
                <w:color w:val="000000"/>
                <w:sz w:val="20"/>
                <w:szCs w:val="20"/>
              </w:rPr>
            </w:pPr>
            <w:r w:rsidRPr="008E3EDF">
              <w:rPr>
                <w:b/>
                <w:sz w:val="20"/>
                <w:szCs w:val="20"/>
              </w:rPr>
              <w:t xml:space="preserve">HUKUK </w:t>
            </w:r>
            <w:r w:rsidR="00777C5A">
              <w:rPr>
                <w:b/>
                <w:sz w:val="20"/>
                <w:szCs w:val="20"/>
              </w:rPr>
              <w:t>DANIŞMANLIĞI&amp;</w:t>
            </w:r>
            <w:r w:rsidRPr="008E3EDF">
              <w:rPr>
                <w:b/>
                <w:sz w:val="20"/>
                <w:szCs w:val="20"/>
              </w:rPr>
              <w:t xml:space="preserve">MÜŞAVİRLİĞİ </w:t>
            </w:r>
          </w:p>
        </w:tc>
      </w:tr>
      <w:tr w:rsidR="006B56B9" w:rsidRPr="008E3EDF">
        <w:tc>
          <w:tcPr>
            <w:tcW w:w="3468" w:type="dxa"/>
          </w:tcPr>
          <w:p w:rsidR="006B56B9" w:rsidRPr="008E3EDF" w:rsidRDefault="006B56B9" w:rsidP="006B56B9">
            <w:pPr>
              <w:jc w:val="both"/>
              <w:rPr>
                <w:color w:val="000000"/>
                <w:sz w:val="20"/>
                <w:szCs w:val="20"/>
              </w:rPr>
            </w:pPr>
            <w:r w:rsidRPr="008E3EDF">
              <w:rPr>
                <w:color w:val="000000"/>
                <w:sz w:val="20"/>
                <w:szCs w:val="20"/>
              </w:rPr>
              <w:t>Bağlı Olunan Üst Pozisyonlar</w:t>
            </w:r>
          </w:p>
        </w:tc>
        <w:tc>
          <w:tcPr>
            <w:tcW w:w="11099" w:type="dxa"/>
          </w:tcPr>
          <w:p w:rsidR="006B56B9" w:rsidRPr="00C836FF" w:rsidRDefault="006B56B9" w:rsidP="006B56B9">
            <w:pPr>
              <w:jc w:val="both"/>
              <w:rPr>
                <w:color w:val="000000"/>
                <w:sz w:val="20"/>
                <w:szCs w:val="20"/>
              </w:rPr>
            </w:pPr>
            <w:r w:rsidRPr="00C836FF">
              <w:rPr>
                <w:color w:val="000000"/>
                <w:sz w:val="20"/>
                <w:szCs w:val="20"/>
              </w:rPr>
              <w:t>Genel Sekreterlik</w:t>
            </w:r>
          </w:p>
        </w:tc>
      </w:tr>
      <w:tr w:rsidR="006B56B9" w:rsidRPr="008E3EDF">
        <w:tc>
          <w:tcPr>
            <w:tcW w:w="3468" w:type="dxa"/>
          </w:tcPr>
          <w:p w:rsidR="006B56B9" w:rsidRPr="008E3EDF" w:rsidRDefault="00FC0BDA" w:rsidP="006B56B9">
            <w:pPr>
              <w:jc w:val="both"/>
              <w:rPr>
                <w:color w:val="000000"/>
                <w:sz w:val="20"/>
                <w:szCs w:val="20"/>
              </w:rPr>
            </w:pPr>
            <w:r>
              <w:rPr>
                <w:color w:val="000000"/>
                <w:sz w:val="20"/>
                <w:szCs w:val="20"/>
              </w:rPr>
              <w:t>Alt Pozisyon</w:t>
            </w:r>
          </w:p>
        </w:tc>
        <w:tc>
          <w:tcPr>
            <w:tcW w:w="11099" w:type="dxa"/>
          </w:tcPr>
          <w:p w:rsidR="006B56B9" w:rsidRPr="00C836FF" w:rsidRDefault="006B56B9" w:rsidP="006B56B9">
            <w:pPr>
              <w:jc w:val="both"/>
              <w:rPr>
                <w:color w:val="000000"/>
                <w:sz w:val="20"/>
                <w:szCs w:val="20"/>
              </w:rPr>
            </w:pPr>
            <w:r w:rsidRPr="00C836FF">
              <w:rPr>
                <w:color w:val="000000"/>
                <w:sz w:val="20"/>
                <w:szCs w:val="20"/>
              </w:rPr>
              <w:t>-</w:t>
            </w:r>
          </w:p>
        </w:tc>
      </w:tr>
      <w:tr w:rsidR="006B56B9" w:rsidRPr="008E3EDF">
        <w:tc>
          <w:tcPr>
            <w:tcW w:w="3468" w:type="dxa"/>
          </w:tcPr>
          <w:p w:rsidR="006B56B9" w:rsidRPr="008E3EDF" w:rsidRDefault="006B56B9" w:rsidP="006B56B9">
            <w:pPr>
              <w:jc w:val="both"/>
              <w:rPr>
                <w:color w:val="000000"/>
                <w:sz w:val="20"/>
                <w:szCs w:val="20"/>
              </w:rPr>
            </w:pPr>
            <w:r w:rsidRPr="008E3EDF">
              <w:rPr>
                <w:color w:val="000000"/>
                <w:sz w:val="20"/>
                <w:szCs w:val="20"/>
              </w:rPr>
              <w:t>Vekalet Durumu/görev devri</w:t>
            </w:r>
          </w:p>
        </w:tc>
        <w:tc>
          <w:tcPr>
            <w:tcW w:w="11099" w:type="dxa"/>
          </w:tcPr>
          <w:p w:rsidR="006B56B9" w:rsidRPr="00C836FF" w:rsidRDefault="006B56B9" w:rsidP="006B56B9">
            <w:pPr>
              <w:jc w:val="both"/>
              <w:rPr>
                <w:color w:val="000000"/>
                <w:sz w:val="20"/>
                <w:szCs w:val="20"/>
              </w:rPr>
            </w:pPr>
            <w:r w:rsidRPr="00C836FF">
              <w:rPr>
                <w:color w:val="000000"/>
                <w:sz w:val="20"/>
                <w:szCs w:val="20"/>
              </w:rPr>
              <w:t>-</w:t>
            </w:r>
          </w:p>
        </w:tc>
      </w:tr>
    </w:tbl>
    <w:p w:rsidR="00D43ABF" w:rsidRPr="008E3EDF" w:rsidRDefault="00D43ABF" w:rsidP="006B56B9">
      <w:pPr>
        <w:jc w:val="both"/>
        <w:rPr>
          <w:b/>
          <w:sz w:val="20"/>
          <w:szCs w:val="20"/>
        </w:rPr>
      </w:pPr>
    </w:p>
    <w:p w:rsidR="00D43ABF" w:rsidRPr="008E3EDF" w:rsidRDefault="00D43ABF" w:rsidP="006B56B9">
      <w:pPr>
        <w:jc w:val="both"/>
        <w:rPr>
          <w:b/>
          <w:sz w:val="20"/>
          <w:szCs w:val="20"/>
        </w:rPr>
      </w:pPr>
    </w:p>
    <w:p w:rsidR="006B56B9" w:rsidRDefault="006B56B9" w:rsidP="006B56B9">
      <w:pPr>
        <w:jc w:val="both"/>
        <w:rPr>
          <w:b/>
          <w:sz w:val="20"/>
          <w:szCs w:val="20"/>
        </w:rPr>
      </w:pPr>
      <w:r w:rsidRPr="008E3EDF">
        <w:rPr>
          <w:b/>
          <w:sz w:val="20"/>
          <w:szCs w:val="20"/>
        </w:rPr>
        <w:t>GÖREVİN TANIMI : GÖREV YETKİ-YETKİNLİK VE SORUMLULUKLAR</w:t>
      </w:r>
    </w:p>
    <w:p w:rsidR="00CD693E" w:rsidRDefault="00CD693E" w:rsidP="006B56B9">
      <w:pPr>
        <w:jc w:val="both"/>
        <w:rPr>
          <w:b/>
          <w:sz w:val="20"/>
          <w:szCs w:val="20"/>
        </w:rPr>
      </w:pPr>
    </w:p>
    <w:p w:rsidR="00CD693E" w:rsidRDefault="00CD693E" w:rsidP="006B56B9">
      <w:pPr>
        <w:jc w:val="both"/>
        <w:rPr>
          <w:b/>
          <w:sz w:val="20"/>
          <w:szCs w:val="20"/>
        </w:rPr>
      </w:pPr>
      <w:r>
        <w:rPr>
          <w:b/>
          <w:sz w:val="20"/>
          <w:szCs w:val="20"/>
        </w:rPr>
        <w:t>SORUMLULUK VE GÖREVLERİ</w:t>
      </w:r>
    </w:p>
    <w:p w:rsidR="00CD693E" w:rsidRPr="008E3EDF" w:rsidRDefault="00CD693E" w:rsidP="006B56B9">
      <w:pPr>
        <w:jc w:val="both"/>
        <w:rPr>
          <w:b/>
          <w:sz w:val="20"/>
          <w:szCs w:val="20"/>
        </w:rPr>
      </w:pPr>
    </w:p>
    <w:p w:rsidR="006B56B9" w:rsidRPr="008E3EDF" w:rsidRDefault="006B56B9" w:rsidP="006B56B9">
      <w:pPr>
        <w:spacing w:after="60"/>
        <w:jc w:val="both"/>
        <w:rPr>
          <w:sz w:val="20"/>
          <w:szCs w:val="20"/>
        </w:rPr>
      </w:pPr>
      <w:r w:rsidRPr="008E3EDF">
        <w:rPr>
          <w:sz w:val="20"/>
          <w:szCs w:val="20"/>
        </w:rPr>
        <w:t>Yönetim Kurulu Başkanına ve</w:t>
      </w:r>
      <w:r w:rsidRPr="008E3EDF">
        <w:rPr>
          <w:b/>
          <w:sz w:val="20"/>
          <w:szCs w:val="20"/>
        </w:rPr>
        <w:t xml:space="preserve"> </w:t>
      </w:r>
      <w:r w:rsidRPr="008E3EDF">
        <w:rPr>
          <w:sz w:val="20"/>
          <w:szCs w:val="20"/>
        </w:rPr>
        <w:t>Genel Sekreterliğe dışarıdan bağlı olarak çalışan, Yönetim Kurulu ve diğer birimlerden sorulan hukuki konular ile hukuki, mali, idari ve cezai sonuçlar doğuracak işlemler hakkında görüş bildirmek, görevlendirilen hukuki işlemlerin yapılması/takibi  için  dışarıdan hizmet alınmaktadır.</w:t>
      </w:r>
    </w:p>
    <w:tbl>
      <w:tblPr>
        <w:tblW w:w="1457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9"/>
      </w:tblGrid>
      <w:tr w:rsidR="006B56B9" w:rsidRPr="008E3EDF">
        <w:trPr>
          <w:trHeight w:val="277"/>
        </w:trPr>
        <w:tc>
          <w:tcPr>
            <w:tcW w:w="14579" w:type="dxa"/>
          </w:tcPr>
          <w:p w:rsidR="006B56B9" w:rsidRPr="008E3EDF" w:rsidRDefault="006B56B9" w:rsidP="006B56B9">
            <w:pPr>
              <w:spacing w:after="60"/>
              <w:ind w:left="120"/>
              <w:jc w:val="both"/>
              <w:rPr>
                <w:bCs/>
                <w:sz w:val="20"/>
                <w:szCs w:val="20"/>
              </w:rPr>
            </w:pPr>
            <w:r w:rsidRPr="008E3EDF">
              <w:rPr>
                <w:bCs/>
                <w:sz w:val="20"/>
                <w:szCs w:val="20"/>
              </w:rPr>
              <w:t>Odanın</w:t>
            </w:r>
            <w:r w:rsidRPr="008E3EDF">
              <w:rPr>
                <w:sz w:val="20"/>
                <w:szCs w:val="20"/>
              </w:rPr>
              <w:t xml:space="preserve"> menfaatlerini koruyucu, anlaşmazlıkları önleyici hukukî tedbirleri zamanında almak, anlaşma ve sözleşmelerin bu esaslara uygun olarak yapılmasına yardımcı olmak,</w:t>
            </w:r>
          </w:p>
        </w:tc>
      </w:tr>
      <w:tr w:rsidR="006B56B9" w:rsidRPr="008E3EDF">
        <w:trPr>
          <w:trHeight w:val="307"/>
        </w:trPr>
        <w:tc>
          <w:tcPr>
            <w:tcW w:w="14579" w:type="dxa"/>
          </w:tcPr>
          <w:p w:rsidR="006B56B9" w:rsidRPr="008E3EDF" w:rsidRDefault="006B56B9" w:rsidP="006B56B9">
            <w:pPr>
              <w:spacing w:after="60"/>
              <w:ind w:left="120"/>
              <w:jc w:val="both"/>
              <w:rPr>
                <w:bCs/>
                <w:sz w:val="20"/>
                <w:szCs w:val="20"/>
              </w:rPr>
            </w:pPr>
            <w:r w:rsidRPr="008E3EDF">
              <w:rPr>
                <w:sz w:val="20"/>
                <w:szCs w:val="20"/>
              </w:rPr>
              <w:t>Odanın görüşü istenen taslak kanun, tüzük ve yönetmelikler ile Oda tarafından hazırlanan yönerge taslaklarını hukukî açıdan inceleyerek görüşlerini bildirmek,</w:t>
            </w:r>
          </w:p>
        </w:tc>
      </w:tr>
      <w:tr w:rsidR="006B56B9" w:rsidRPr="008E3EDF">
        <w:trPr>
          <w:trHeight w:val="273"/>
        </w:trPr>
        <w:tc>
          <w:tcPr>
            <w:tcW w:w="14579" w:type="dxa"/>
          </w:tcPr>
          <w:p w:rsidR="006B56B9" w:rsidRPr="008E3EDF" w:rsidRDefault="006B56B9" w:rsidP="006B56B9">
            <w:pPr>
              <w:spacing w:after="60"/>
              <w:ind w:left="120"/>
              <w:jc w:val="both"/>
              <w:rPr>
                <w:bCs/>
                <w:sz w:val="20"/>
                <w:szCs w:val="20"/>
              </w:rPr>
            </w:pPr>
            <w:r w:rsidRPr="008E3EDF">
              <w:rPr>
                <w:sz w:val="20"/>
                <w:szCs w:val="20"/>
              </w:rPr>
              <w:t>Odanın taraf olduğu her türlü adlî, idarî davalar ile icra takiplerinde mahkemeler, hakemler, icra daireleri ile dava ve icra işleriyle ilgili sair merciler nezdinde Odayı temsil etmek,</w:t>
            </w:r>
          </w:p>
        </w:tc>
      </w:tr>
      <w:tr w:rsidR="006B56B9" w:rsidRPr="008E3EDF">
        <w:trPr>
          <w:trHeight w:val="259"/>
        </w:trPr>
        <w:tc>
          <w:tcPr>
            <w:tcW w:w="14579" w:type="dxa"/>
          </w:tcPr>
          <w:p w:rsidR="006B56B9" w:rsidRPr="008E3EDF" w:rsidRDefault="006B56B9" w:rsidP="006B56B9">
            <w:pPr>
              <w:spacing w:after="60"/>
              <w:ind w:left="120"/>
              <w:jc w:val="both"/>
              <w:rPr>
                <w:bCs/>
                <w:sz w:val="20"/>
                <w:szCs w:val="20"/>
              </w:rPr>
            </w:pPr>
            <w:r w:rsidRPr="008E3EDF">
              <w:rPr>
                <w:sz w:val="20"/>
                <w:szCs w:val="20"/>
              </w:rPr>
              <w:t>Resmi Gazetede yayınlanan kanun, tüzük, yönetmelik ve kararları izlemek, Odayı ilgilendirenleri tasnif etmek, bunlar hakkında bilgi vermek,</w:t>
            </w:r>
          </w:p>
        </w:tc>
      </w:tr>
      <w:tr w:rsidR="006B56B9" w:rsidRPr="008E3EDF">
        <w:trPr>
          <w:trHeight w:val="315"/>
        </w:trPr>
        <w:tc>
          <w:tcPr>
            <w:tcW w:w="14579" w:type="dxa"/>
          </w:tcPr>
          <w:p w:rsidR="006B56B9" w:rsidRPr="008E3EDF" w:rsidRDefault="006B56B9" w:rsidP="006B56B9">
            <w:pPr>
              <w:spacing w:after="60"/>
              <w:ind w:left="120"/>
              <w:jc w:val="both"/>
              <w:rPr>
                <w:bCs/>
                <w:sz w:val="20"/>
                <w:szCs w:val="20"/>
              </w:rPr>
            </w:pPr>
            <w:r w:rsidRPr="008E3EDF">
              <w:rPr>
                <w:bCs/>
                <w:sz w:val="20"/>
                <w:szCs w:val="20"/>
              </w:rPr>
              <w:t>Talimat üzerine a</w:t>
            </w:r>
            <w:r w:rsidRPr="008E3EDF">
              <w:rPr>
                <w:sz w:val="20"/>
                <w:szCs w:val="20"/>
              </w:rPr>
              <w:t>idatlarını ödemeyen üyelerin icra takiplerini yapmak,</w:t>
            </w:r>
          </w:p>
        </w:tc>
      </w:tr>
      <w:tr w:rsidR="006B56B9" w:rsidRPr="008E3EDF">
        <w:trPr>
          <w:trHeight w:val="519"/>
        </w:trPr>
        <w:tc>
          <w:tcPr>
            <w:tcW w:w="14579" w:type="dxa"/>
          </w:tcPr>
          <w:p w:rsidR="006B56B9" w:rsidRPr="008E3EDF" w:rsidRDefault="006B56B9" w:rsidP="006B56B9">
            <w:pPr>
              <w:spacing w:after="60"/>
              <w:ind w:left="120"/>
              <w:jc w:val="both"/>
              <w:rPr>
                <w:bCs/>
                <w:sz w:val="20"/>
                <w:szCs w:val="20"/>
              </w:rPr>
            </w:pPr>
            <w:r w:rsidRPr="008E3EDF">
              <w:rPr>
                <w:bCs/>
                <w:sz w:val="20"/>
                <w:szCs w:val="20"/>
              </w:rPr>
              <w:t>Hukuki konular hakkında görüş bildirmek, hukuki açıdan karşılaşılan sorunlara hukuki destek vermek. Oda’ya ve Ticaret Siciline ait her türlü dava ve icra takibini yapmak, yürütmek, Odaca gönderilecek ihtarnameleri düzenleyerek, gönderilmiş ihtarnamelere cevap vermek</w:t>
            </w:r>
          </w:p>
        </w:tc>
      </w:tr>
      <w:tr w:rsidR="006B56B9" w:rsidRPr="008E3EDF">
        <w:trPr>
          <w:trHeight w:val="263"/>
        </w:trPr>
        <w:tc>
          <w:tcPr>
            <w:tcW w:w="14579" w:type="dxa"/>
          </w:tcPr>
          <w:p w:rsidR="006B56B9" w:rsidRPr="008E3EDF" w:rsidRDefault="006B56B9" w:rsidP="006B56B9">
            <w:pPr>
              <w:spacing w:after="60"/>
              <w:ind w:left="120"/>
              <w:jc w:val="both"/>
              <w:rPr>
                <w:bCs/>
                <w:sz w:val="20"/>
                <w:szCs w:val="20"/>
              </w:rPr>
            </w:pPr>
            <w:r w:rsidRPr="008E3EDF">
              <w:rPr>
                <w:bCs/>
                <w:sz w:val="20"/>
                <w:szCs w:val="20"/>
              </w:rPr>
              <w:t>Yönetim Kurulu tarafından verilen ve mevzuatta öngörülen benzeri görevleri yapmak.</w:t>
            </w:r>
          </w:p>
        </w:tc>
      </w:tr>
      <w:tr w:rsidR="006B56B9" w:rsidRPr="008E3EDF">
        <w:trPr>
          <w:trHeight w:val="253"/>
        </w:trPr>
        <w:tc>
          <w:tcPr>
            <w:tcW w:w="14579" w:type="dxa"/>
          </w:tcPr>
          <w:p w:rsidR="006B56B9" w:rsidRPr="008E3EDF" w:rsidRDefault="006B56B9" w:rsidP="006B56B9">
            <w:pPr>
              <w:spacing w:after="60"/>
              <w:ind w:left="120"/>
              <w:jc w:val="both"/>
              <w:rPr>
                <w:bCs/>
                <w:sz w:val="20"/>
                <w:szCs w:val="20"/>
              </w:rPr>
            </w:pPr>
            <w:r w:rsidRPr="008E3EDF">
              <w:rPr>
                <w:bCs/>
                <w:sz w:val="20"/>
                <w:szCs w:val="20"/>
              </w:rPr>
              <w:t>Görev alanı ile ilgili mevzuatı düzenli olarak izlemek.</w:t>
            </w:r>
          </w:p>
        </w:tc>
      </w:tr>
      <w:tr w:rsidR="00F00CF5" w:rsidRPr="008E3EDF">
        <w:trPr>
          <w:trHeight w:val="253"/>
        </w:trPr>
        <w:tc>
          <w:tcPr>
            <w:tcW w:w="14579" w:type="dxa"/>
          </w:tcPr>
          <w:p w:rsidR="00F00CF5" w:rsidRPr="008E3EDF" w:rsidRDefault="00F00CF5" w:rsidP="006B56B9">
            <w:pPr>
              <w:spacing w:after="60"/>
              <w:ind w:left="120"/>
              <w:jc w:val="both"/>
              <w:rPr>
                <w:bCs/>
                <w:sz w:val="20"/>
                <w:szCs w:val="20"/>
              </w:rPr>
            </w:pPr>
            <w:r>
              <w:rPr>
                <w:sz w:val="20"/>
                <w:szCs w:val="20"/>
              </w:rPr>
              <w:t>Göreviyle alakalı olarak açıklanmasında sakınca görülen, gizli kalması gereken bilgileri saklamakla yükümlüdür.</w:t>
            </w:r>
          </w:p>
        </w:tc>
      </w:tr>
    </w:tbl>
    <w:p w:rsidR="006B56B9" w:rsidRPr="008E3EDF" w:rsidRDefault="006B56B9" w:rsidP="006B56B9">
      <w:pPr>
        <w:jc w:val="both"/>
        <w:rPr>
          <w:b/>
          <w:color w:val="000000"/>
          <w:sz w:val="20"/>
          <w:szCs w:val="20"/>
        </w:rPr>
      </w:pPr>
      <w:r w:rsidRPr="008E3EDF">
        <w:rPr>
          <w:b/>
          <w:color w:val="000000"/>
          <w:sz w:val="20"/>
          <w:szCs w:val="20"/>
        </w:rPr>
        <w:t>Aranacak Nitelikler</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67"/>
      </w:tblGrid>
      <w:tr w:rsidR="006B56B9" w:rsidRPr="008E3EDF">
        <w:tc>
          <w:tcPr>
            <w:tcW w:w="14567" w:type="dxa"/>
          </w:tcPr>
          <w:p w:rsidR="006B56B9" w:rsidRPr="008E3EDF" w:rsidRDefault="006B56B9" w:rsidP="006B56B9">
            <w:pPr>
              <w:jc w:val="both"/>
              <w:rPr>
                <w:sz w:val="20"/>
                <w:szCs w:val="20"/>
              </w:rPr>
            </w:pPr>
            <w:r w:rsidRPr="008E3EDF">
              <w:rPr>
                <w:sz w:val="20"/>
                <w:szCs w:val="20"/>
              </w:rPr>
              <w:t>Türkiye Cumhuriyeti Vatandaşı olmak,</w:t>
            </w:r>
          </w:p>
        </w:tc>
      </w:tr>
      <w:tr w:rsidR="006B56B9" w:rsidRPr="008E3EDF">
        <w:tc>
          <w:tcPr>
            <w:tcW w:w="14567" w:type="dxa"/>
          </w:tcPr>
          <w:p w:rsidR="006B56B9" w:rsidRPr="008E3EDF" w:rsidRDefault="006B56B9" w:rsidP="006B56B9">
            <w:pPr>
              <w:jc w:val="both"/>
              <w:rPr>
                <w:sz w:val="20"/>
                <w:szCs w:val="20"/>
              </w:rPr>
            </w:pPr>
            <w:r w:rsidRPr="008E3EDF">
              <w:rPr>
                <w:sz w:val="20"/>
                <w:szCs w:val="20"/>
              </w:rPr>
              <w:t xml:space="preserve">Hukuk fakültesi mezunu olmak, </w:t>
            </w:r>
          </w:p>
        </w:tc>
      </w:tr>
      <w:tr w:rsidR="006B56B9" w:rsidRPr="008E3EDF">
        <w:tc>
          <w:tcPr>
            <w:tcW w:w="14567" w:type="dxa"/>
          </w:tcPr>
          <w:p w:rsidR="006B56B9" w:rsidRPr="008E3EDF" w:rsidRDefault="006B56B9" w:rsidP="006B56B9">
            <w:pPr>
              <w:jc w:val="both"/>
              <w:rPr>
                <w:sz w:val="20"/>
                <w:szCs w:val="20"/>
              </w:rPr>
            </w:pPr>
            <w:r w:rsidRPr="008E3EDF">
              <w:rPr>
                <w:sz w:val="20"/>
                <w:szCs w:val="20"/>
              </w:rPr>
              <w:t>Yönetim kurulu kararıyla görevlendirilmiş olmak,</w:t>
            </w:r>
          </w:p>
        </w:tc>
      </w:tr>
    </w:tbl>
    <w:p w:rsidR="006B56B9" w:rsidRPr="008E3EDF" w:rsidRDefault="00506C7C" w:rsidP="002E2846">
      <w:pPr>
        <w:jc w:val="both"/>
        <w:rPr>
          <w:sz w:val="20"/>
          <w:szCs w:val="20"/>
        </w:rPr>
      </w:pPr>
      <w:r>
        <w:rPr>
          <w:sz w:val="20"/>
          <w:szCs w:val="20"/>
        </w:rPr>
        <w:t>……</w:t>
      </w:r>
    </w:p>
    <w:sectPr w:rsidR="006B56B9" w:rsidRPr="008E3EDF" w:rsidSect="006B56B9">
      <w:headerReference w:type="default" r:id="rId17"/>
      <w:footerReference w:type="default" r:id="rId18"/>
      <w:pgSz w:w="16838" w:h="11906" w:orient="landscape"/>
      <w:pgMar w:top="1286" w:right="1417" w:bottom="1080" w:left="1417"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97E" w:rsidRDefault="0010597E" w:rsidP="00BC626A">
      <w:r>
        <w:separator/>
      </w:r>
    </w:p>
  </w:endnote>
  <w:endnote w:type="continuationSeparator" w:id="0">
    <w:p w:rsidR="0010597E" w:rsidRDefault="0010597E" w:rsidP="00BC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Futura Tr Light Normal">
    <w:altName w:val="Times New Roman"/>
    <w:charset w:val="00"/>
    <w:family w:val="auto"/>
    <w:pitch w:val="default"/>
  </w:font>
  <w:font w:name="TR Arial">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B9" w:rsidRDefault="009730B9">
    <w:pPr>
      <w:pStyle w:val="Altbilgi"/>
      <w:jc w:val="center"/>
    </w:pPr>
  </w:p>
  <w:p w:rsidR="009730B9" w:rsidRPr="00B807B2" w:rsidRDefault="009730B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30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58"/>
      <w:gridCol w:w="2003"/>
      <w:gridCol w:w="2147"/>
      <w:gridCol w:w="2004"/>
      <w:gridCol w:w="6297"/>
    </w:tblGrid>
    <w:tr w:rsidR="009730B9" w:rsidRPr="00D43ABF" w:rsidTr="00893C48">
      <w:trPr>
        <w:cantSplit/>
        <w:trHeight w:val="156"/>
      </w:trPr>
      <w:tc>
        <w:tcPr>
          <w:tcW w:w="2858" w:type="dxa"/>
          <w:vMerge w:val="restart"/>
          <w:tcBorders>
            <w:top w:val="single" w:sz="12" w:space="0" w:color="auto"/>
            <w:left w:val="single" w:sz="12" w:space="0" w:color="auto"/>
          </w:tcBorders>
          <w:vAlign w:val="center"/>
        </w:tcPr>
        <w:p w:rsidR="009730B9" w:rsidRPr="000D1CFD" w:rsidRDefault="009730B9" w:rsidP="006B56B9">
          <w:pPr>
            <w:pStyle w:val="Altbilgi"/>
            <w:jc w:val="center"/>
            <w:rPr>
              <w:sz w:val="13"/>
              <w:szCs w:val="13"/>
            </w:rPr>
          </w:pPr>
          <w:r w:rsidRPr="000D1CFD">
            <w:rPr>
              <w:b/>
              <w:sz w:val="13"/>
              <w:szCs w:val="13"/>
            </w:rPr>
            <w:t>HAZIRLAYAN VE KONTROL EDEN</w:t>
          </w:r>
          <w:r w:rsidRPr="000D1CFD">
            <w:rPr>
              <w:sz w:val="13"/>
              <w:szCs w:val="13"/>
            </w:rPr>
            <w:t xml:space="preserve"> </w:t>
          </w:r>
        </w:p>
        <w:p w:rsidR="009730B9" w:rsidRPr="000D1CFD" w:rsidRDefault="009730B9" w:rsidP="006B56B9">
          <w:pPr>
            <w:pStyle w:val="Altbilgi"/>
            <w:jc w:val="center"/>
            <w:rPr>
              <w:b/>
              <w:sz w:val="13"/>
              <w:szCs w:val="13"/>
            </w:rPr>
          </w:pPr>
          <w:r w:rsidRPr="000D1CFD">
            <w:rPr>
              <w:sz w:val="13"/>
              <w:szCs w:val="13"/>
            </w:rPr>
            <w:t>ENTEGRE  YÖNETİM  TEMSİLCİSİ</w:t>
          </w:r>
        </w:p>
      </w:tc>
      <w:tc>
        <w:tcPr>
          <w:tcW w:w="2003" w:type="dxa"/>
          <w:vMerge w:val="restart"/>
          <w:tcBorders>
            <w:top w:val="single" w:sz="12" w:space="0" w:color="auto"/>
            <w:bottom w:val="single" w:sz="12" w:space="0" w:color="auto"/>
          </w:tcBorders>
        </w:tcPr>
        <w:p w:rsidR="009730B9" w:rsidRPr="000D1CFD" w:rsidRDefault="009730B9" w:rsidP="006B56B9">
          <w:pPr>
            <w:pStyle w:val="Altbilgi"/>
            <w:rPr>
              <w:sz w:val="13"/>
              <w:szCs w:val="13"/>
            </w:rPr>
          </w:pPr>
        </w:p>
        <w:p w:rsidR="009730B9" w:rsidRPr="000D1CFD" w:rsidRDefault="009730B9" w:rsidP="006B56B9">
          <w:pPr>
            <w:pStyle w:val="Altbilgi"/>
            <w:rPr>
              <w:sz w:val="13"/>
              <w:szCs w:val="13"/>
            </w:rPr>
          </w:pPr>
        </w:p>
        <w:p w:rsidR="009730B9" w:rsidRPr="000D1CFD" w:rsidRDefault="009730B9" w:rsidP="006B56B9">
          <w:pPr>
            <w:pStyle w:val="Altbilgi"/>
            <w:jc w:val="center"/>
            <w:rPr>
              <w:sz w:val="13"/>
              <w:szCs w:val="13"/>
            </w:rPr>
          </w:pPr>
        </w:p>
      </w:tc>
      <w:tc>
        <w:tcPr>
          <w:tcW w:w="2147" w:type="dxa"/>
          <w:vMerge w:val="restart"/>
          <w:tcBorders>
            <w:top w:val="single" w:sz="12" w:space="0" w:color="auto"/>
          </w:tcBorders>
          <w:vAlign w:val="center"/>
        </w:tcPr>
        <w:p w:rsidR="009730B9" w:rsidRPr="000D1CFD" w:rsidRDefault="009730B9" w:rsidP="006B56B9">
          <w:pPr>
            <w:pStyle w:val="Altbilgi"/>
            <w:jc w:val="center"/>
            <w:rPr>
              <w:sz w:val="13"/>
              <w:szCs w:val="13"/>
            </w:rPr>
          </w:pPr>
          <w:r w:rsidRPr="000D1CFD">
            <w:rPr>
              <w:b/>
              <w:sz w:val="13"/>
              <w:szCs w:val="13"/>
            </w:rPr>
            <w:t>ONAYLAYAN</w:t>
          </w:r>
          <w:r w:rsidRPr="000D1CFD">
            <w:rPr>
              <w:sz w:val="13"/>
              <w:szCs w:val="13"/>
            </w:rPr>
            <w:t xml:space="preserve"> </w:t>
          </w:r>
        </w:p>
        <w:p w:rsidR="009730B9" w:rsidRPr="000D1CFD" w:rsidRDefault="009730B9" w:rsidP="00D86DA0">
          <w:pPr>
            <w:pStyle w:val="Altbilgi"/>
            <w:jc w:val="center"/>
            <w:rPr>
              <w:b/>
              <w:sz w:val="13"/>
              <w:szCs w:val="13"/>
            </w:rPr>
          </w:pPr>
          <w:r w:rsidRPr="000D1CFD">
            <w:rPr>
              <w:sz w:val="13"/>
              <w:szCs w:val="13"/>
            </w:rPr>
            <w:t xml:space="preserve">GENEL SEKRETER  </w:t>
          </w:r>
        </w:p>
      </w:tc>
      <w:tc>
        <w:tcPr>
          <w:tcW w:w="2004" w:type="dxa"/>
          <w:vMerge w:val="restart"/>
          <w:tcBorders>
            <w:top w:val="single" w:sz="12" w:space="0" w:color="auto"/>
            <w:bottom w:val="single" w:sz="12" w:space="0" w:color="auto"/>
            <w:right w:val="single" w:sz="12" w:space="0" w:color="auto"/>
          </w:tcBorders>
        </w:tcPr>
        <w:p w:rsidR="009730B9" w:rsidRPr="000D1CFD" w:rsidRDefault="009730B9" w:rsidP="006B56B9">
          <w:pPr>
            <w:pStyle w:val="Altbilgi"/>
            <w:jc w:val="center"/>
            <w:rPr>
              <w:sz w:val="13"/>
              <w:szCs w:val="13"/>
            </w:rPr>
          </w:pPr>
        </w:p>
        <w:p w:rsidR="009730B9" w:rsidRPr="000D1CFD" w:rsidRDefault="009730B9" w:rsidP="006B56B9">
          <w:pPr>
            <w:pStyle w:val="Altbilgi"/>
            <w:jc w:val="center"/>
            <w:rPr>
              <w:sz w:val="13"/>
              <w:szCs w:val="13"/>
            </w:rPr>
          </w:pPr>
        </w:p>
        <w:p w:rsidR="009730B9" w:rsidRPr="000D1CFD" w:rsidRDefault="009730B9" w:rsidP="006B56B9">
          <w:pPr>
            <w:pStyle w:val="Altbilgi"/>
            <w:jc w:val="center"/>
            <w:rPr>
              <w:sz w:val="13"/>
              <w:szCs w:val="13"/>
            </w:rPr>
          </w:pPr>
        </w:p>
      </w:tc>
      <w:tc>
        <w:tcPr>
          <w:tcW w:w="6297" w:type="dxa"/>
          <w:tcBorders>
            <w:top w:val="single" w:sz="12" w:space="0" w:color="auto"/>
            <w:left w:val="single" w:sz="12" w:space="0" w:color="auto"/>
            <w:bottom w:val="single" w:sz="12" w:space="0" w:color="auto"/>
            <w:right w:val="single" w:sz="12" w:space="0" w:color="auto"/>
          </w:tcBorders>
          <w:vAlign w:val="center"/>
        </w:tcPr>
        <w:p w:rsidR="009730B9" w:rsidRPr="000D1CFD" w:rsidRDefault="009730B9" w:rsidP="006B56B9">
          <w:pPr>
            <w:pStyle w:val="Altbilgi"/>
            <w:jc w:val="center"/>
            <w:rPr>
              <w:b/>
              <w:sz w:val="13"/>
              <w:szCs w:val="13"/>
            </w:rPr>
          </w:pPr>
          <w:r w:rsidRPr="000D1CFD">
            <w:rPr>
              <w:b/>
              <w:sz w:val="13"/>
              <w:szCs w:val="13"/>
            </w:rPr>
            <w:t>SAYFA NO</w:t>
          </w:r>
        </w:p>
      </w:tc>
    </w:tr>
    <w:tr w:rsidR="009730B9" w:rsidRPr="00D43ABF" w:rsidTr="00893C48">
      <w:trPr>
        <w:cantSplit/>
        <w:trHeight w:val="320"/>
      </w:trPr>
      <w:tc>
        <w:tcPr>
          <w:tcW w:w="2858" w:type="dxa"/>
          <w:vMerge/>
          <w:tcBorders>
            <w:left w:val="single" w:sz="12" w:space="0" w:color="auto"/>
            <w:bottom w:val="single" w:sz="4" w:space="0" w:color="auto"/>
          </w:tcBorders>
          <w:vAlign w:val="center"/>
        </w:tcPr>
        <w:p w:rsidR="009730B9" w:rsidRPr="000D1CFD" w:rsidRDefault="009730B9" w:rsidP="006B56B9">
          <w:pPr>
            <w:pStyle w:val="Altbilgi"/>
            <w:rPr>
              <w:sz w:val="13"/>
              <w:szCs w:val="13"/>
            </w:rPr>
          </w:pPr>
        </w:p>
      </w:tc>
      <w:tc>
        <w:tcPr>
          <w:tcW w:w="2003" w:type="dxa"/>
          <w:vMerge/>
          <w:tcBorders>
            <w:top w:val="single" w:sz="12" w:space="0" w:color="auto"/>
            <w:bottom w:val="single" w:sz="12" w:space="0" w:color="auto"/>
          </w:tcBorders>
          <w:vAlign w:val="center"/>
        </w:tcPr>
        <w:p w:rsidR="009730B9" w:rsidRPr="000D1CFD" w:rsidRDefault="009730B9" w:rsidP="006B56B9">
          <w:pPr>
            <w:pStyle w:val="Altbilgi"/>
            <w:rPr>
              <w:sz w:val="13"/>
              <w:szCs w:val="13"/>
            </w:rPr>
          </w:pPr>
        </w:p>
      </w:tc>
      <w:tc>
        <w:tcPr>
          <w:tcW w:w="2147" w:type="dxa"/>
          <w:vMerge/>
          <w:tcBorders>
            <w:bottom w:val="single" w:sz="4" w:space="0" w:color="auto"/>
          </w:tcBorders>
          <w:vAlign w:val="center"/>
        </w:tcPr>
        <w:p w:rsidR="009730B9" w:rsidRPr="000D1CFD" w:rsidRDefault="009730B9" w:rsidP="006B56B9">
          <w:pPr>
            <w:pStyle w:val="Altbilgi"/>
            <w:rPr>
              <w:sz w:val="13"/>
              <w:szCs w:val="13"/>
            </w:rPr>
          </w:pPr>
        </w:p>
      </w:tc>
      <w:tc>
        <w:tcPr>
          <w:tcW w:w="2004" w:type="dxa"/>
          <w:vMerge/>
          <w:tcBorders>
            <w:top w:val="single" w:sz="12" w:space="0" w:color="auto"/>
            <w:bottom w:val="single" w:sz="12" w:space="0" w:color="auto"/>
            <w:right w:val="single" w:sz="12" w:space="0" w:color="auto"/>
          </w:tcBorders>
          <w:vAlign w:val="center"/>
        </w:tcPr>
        <w:p w:rsidR="009730B9" w:rsidRPr="000D1CFD" w:rsidRDefault="009730B9" w:rsidP="006B56B9">
          <w:pPr>
            <w:pStyle w:val="Altbilgi"/>
            <w:rPr>
              <w:sz w:val="13"/>
              <w:szCs w:val="13"/>
            </w:rPr>
          </w:pPr>
        </w:p>
      </w:tc>
      <w:tc>
        <w:tcPr>
          <w:tcW w:w="6297" w:type="dxa"/>
          <w:vMerge w:val="restart"/>
          <w:tcBorders>
            <w:left w:val="single" w:sz="12" w:space="0" w:color="auto"/>
            <w:bottom w:val="single" w:sz="12" w:space="0" w:color="auto"/>
            <w:right w:val="single" w:sz="12" w:space="0" w:color="auto"/>
          </w:tcBorders>
          <w:vAlign w:val="center"/>
        </w:tcPr>
        <w:p w:rsidR="009730B9" w:rsidRPr="000D1CFD" w:rsidRDefault="009730B9" w:rsidP="006B56B9">
          <w:pPr>
            <w:pStyle w:val="Altbilgi"/>
            <w:jc w:val="center"/>
            <w:rPr>
              <w:b/>
              <w:sz w:val="13"/>
              <w:szCs w:val="13"/>
            </w:rPr>
          </w:pPr>
          <w:r w:rsidRPr="000D1CFD">
            <w:rPr>
              <w:rStyle w:val="SayfaNumaras"/>
              <w:b/>
              <w:sz w:val="13"/>
              <w:szCs w:val="13"/>
            </w:rPr>
            <w:fldChar w:fldCharType="begin"/>
          </w:r>
          <w:r w:rsidRPr="000D1CFD">
            <w:rPr>
              <w:rStyle w:val="SayfaNumaras"/>
              <w:b/>
              <w:sz w:val="13"/>
              <w:szCs w:val="13"/>
            </w:rPr>
            <w:instrText xml:space="preserve"> PAGE </w:instrText>
          </w:r>
          <w:r w:rsidRPr="000D1CFD">
            <w:rPr>
              <w:rStyle w:val="SayfaNumaras"/>
              <w:b/>
              <w:sz w:val="13"/>
              <w:szCs w:val="13"/>
            </w:rPr>
            <w:fldChar w:fldCharType="separate"/>
          </w:r>
          <w:r w:rsidR="00470C46">
            <w:rPr>
              <w:rStyle w:val="SayfaNumaras"/>
              <w:b/>
              <w:noProof/>
              <w:sz w:val="13"/>
              <w:szCs w:val="13"/>
            </w:rPr>
            <w:t>42</w:t>
          </w:r>
          <w:r w:rsidRPr="000D1CFD">
            <w:rPr>
              <w:rStyle w:val="SayfaNumaras"/>
              <w:b/>
              <w:sz w:val="13"/>
              <w:szCs w:val="13"/>
            </w:rPr>
            <w:fldChar w:fldCharType="end"/>
          </w:r>
          <w:r w:rsidRPr="000D1CFD">
            <w:rPr>
              <w:rStyle w:val="SayfaNumaras"/>
              <w:b/>
              <w:sz w:val="13"/>
              <w:szCs w:val="13"/>
            </w:rPr>
            <w:t xml:space="preserve"> / </w:t>
          </w:r>
          <w:r w:rsidRPr="000D1CFD">
            <w:rPr>
              <w:rStyle w:val="SayfaNumaras"/>
              <w:b/>
              <w:sz w:val="13"/>
              <w:szCs w:val="13"/>
            </w:rPr>
            <w:fldChar w:fldCharType="begin"/>
          </w:r>
          <w:r w:rsidRPr="000D1CFD">
            <w:rPr>
              <w:rStyle w:val="SayfaNumaras"/>
              <w:b/>
              <w:sz w:val="13"/>
              <w:szCs w:val="13"/>
            </w:rPr>
            <w:instrText xml:space="preserve"> NUMPAGES </w:instrText>
          </w:r>
          <w:r w:rsidRPr="000D1CFD">
            <w:rPr>
              <w:rStyle w:val="SayfaNumaras"/>
              <w:b/>
              <w:sz w:val="13"/>
              <w:szCs w:val="13"/>
            </w:rPr>
            <w:fldChar w:fldCharType="separate"/>
          </w:r>
          <w:r w:rsidR="00470C46">
            <w:rPr>
              <w:rStyle w:val="SayfaNumaras"/>
              <w:b/>
              <w:noProof/>
              <w:sz w:val="13"/>
              <w:szCs w:val="13"/>
            </w:rPr>
            <w:t>193</w:t>
          </w:r>
          <w:r w:rsidRPr="000D1CFD">
            <w:rPr>
              <w:rStyle w:val="SayfaNumaras"/>
              <w:b/>
              <w:sz w:val="13"/>
              <w:szCs w:val="13"/>
            </w:rPr>
            <w:fldChar w:fldCharType="end"/>
          </w:r>
        </w:p>
      </w:tc>
    </w:tr>
    <w:tr w:rsidR="009730B9" w:rsidRPr="00D43ABF" w:rsidTr="00893C48">
      <w:trPr>
        <w:cantSplit/>
        <w:trHeight w:val="553"/>
      </w:trPr>
      <w:tc>
        <w:tcPr>
          <w:tcW w:w="2858" w:type="dxa"/>
          <w:tcBorders>
            <w:left w:val="single" w:sz="12" w:space="0" w:color="auto"/>
            <w:bottom w:val="single" w:sz="12" w:space="0" w:color="auto"/>
          </w:tcBorders>
          <w:vAlign w:val="center"/>
        </w:tcPr>
        <w:p w:rsidR="009730B9" w:rsidRPr="000D1CFD" w:rsidRDefault="009730B9" w:rsidP="006B56B9">
          <w:pPr>
            <w:pStyle w:val="Altbilgi"/>
            <w:jc w:val="center"/>
            <w:rPr>
              <w:sz w:val="13"/>
              <w:szCs w:val="13"/>
            </w:rPr>
          </w:pPr>
          <w:r w:rsidRPr="000D1CFD">
            <w:rPr>
              <w:sz w:val="13"/>
              <w:szCs w:val="13"/>
            </w:rPr>
            <w:t>NESRİN KARAKAŞ</w:t>
          </w:r>
        </w:p>
        <w:p w:rsidR="009730B9" w:rsidRPr="000D1CFD" w:rsidRDefault="009730B9" w:rsidP="006B56B9">
          <w:pPr>
            <w:pStyle w:val="Altbilgi"/>
            <w:jc w:val="center"/>
            <w:rPr>
              <w:sz w:val="13"/>
              <w:szCs w:val="13"/>
            </w:rPr>
          </w:pPr>
        </w:p>
      </w:tc>
      <w:tc>
        <w:tcPr>
          <w:tcW w:w="2003" w:type="dxa"/>
          <w:vMerge/>
          <w:tcBorders>
            <w:top w:val="single" w:sz="12" w:space="0" w:color="auto"/>
            <w:bottom w:val="single" w:sz="12" w:space="0" w:color="auto"/>
          </w:tcBorders>
          <w:vAlign w:val="center"/>
        </w:tcPr>
        <w:p w:rsidR="009730B9" w:rsidRPr="000D1CFD" w:rsidRDefault="009730B9" w:rsidP="006B56B9">
          <w:pPr>
            <w:pStyle w:val="Altbilgi"/>
            <w:rPr>
              <w:sz w:val="13"/>
              <w:szCs w:val="13"/>
            </w:rPr>
          </w:pPr>
        </w:p>
      </w:tc>
      <w:tc>
        <w:tcPr>
          <w:tcW w:w="2147" w:type="dxa"/>
          <w:tcBorders>
            <w:bottom w:val="single" w:sz="12" w:space="0" w:color="auto"/>
          </w:tcBorders>
          <w:vAlign w:val="center"/>
        </w:tcPr>
        <w:p w:rsidR="009730B9" w:rsidRPr="000D1CFD" w:rsidRDefault="009730B9" w:rsidP="00133DC4">
          <w:pPr>
            <w:pStyle w:val="Altbilgi"/>
            <w:jc w:val="center"/>
            <w:rPr>
              <w:sz w:val="13"/>
              <w:szCs w:val="13"/>
            </w:rPr>
          </w:pPr>
          <w:r w:rsidRPr="000D1CFD">
            <w:rPr>
              <w:sz w:val="13"/>
              <w:szCs w:val="13"/>
            </w:rPr>
            <w:t>NİHAL DÖRTKARDEŞ</w:t>
          </w:r>
        </w:p>
      </w:tc>
      <w:tc>
        <w:tcPr>
          <w:tcW w:w="2004" w:type="dxa"/>
          <w:vMerge/>
          <w:tcBorders>
            <w:top w:val="single" w:sz="12" w:space="0" w:color="auto"/>
            <w:bottom w:val="single" w:sz="12" w:space="0" w:color="auto"/>
            <w:right w:val="single" w:sz="12" w:space="0" w:color="auto"/>
          </w:tcBorders>
          <w:vAlign w:val="center"/>
        </w:tcPr>
        <w:p w:rsidR="009730B9" w:rsidRPr="000D1CFD" w:rsidRDefault="009730B9" w:rsidP="006B56B9">
          <w:pPr>
            <w:pStyle w:val="Altbilgi"/>
            <w:rPr>
              <w:sz w:val="13"/>
              <w:szCs w:val="13"/>
            </w:rPr>
          </w:pPr>
        </w:p>
      </w:tc>
      <w:tc>
        <w:tcPr>
          <w:tcW w:w="6297" w:type="dxa"/>
          <w:vMerge/>
          <w:tcBorders>
            <w:left w:val="single" w:sz="12" w:space="0" w:color="auto"/>
            <w:bottom w:val="single" w:sz="12" w:space="0" w:color="auto"/>
            <w:right w:val="single" w:sz="12" w:space="0" w:color="auto"/>
          </w:tcBorders>
        </w:tcPr>
        <w:p w:rsidR="009730B9" w:rsidRPr="000D1CFD" w:rsidRDefault="009730B9" w:rsidP="006B56B9">
          <w:pPr>
            <w:pStyle w:val="Altbilgi"/>
            <w:rPr>
              <w:sz w:val="13"/>
              <w:szCs w:val="13"/>
            </w:rPr>
          </w:pPr>
        </w:p>
      </w:tc>
    </w:tr>
  </w:tbl>
  <w:p w:rsidR="009730B9" w:rsidRPr="00D43ABF" w:rsidRDefault="009730B9">
    <w:pPr>
      <w:pStyle w:val="Altbilgi"/>
      <w:rPr>
        <w:sz w:val="13"/>
        <w:szCs w:val="13"/>
      </w:rPr>
    </w:pPr>
  </w:p>
  <w:p w:rsidR="009730B9" w:rsidRDefault="009730B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7"/>
      <w:gridCol w:w="1984"/>
      <w:gridCol w:w="2126"/>
      <w:gridCol w:w="1985"/>
      <w:gridCol w:w="6379"/>
    </w:tblGrid>
    <w:tr w:rsidR="009730B9" w:rsidRPr="000326AC" w:rsidTr="002C4FCE">
      <w:trPr>
        <w:cantSplit/>
      </w:trPr>
      <w:tc>
        <w:tcPr>
          <w:tcW w:w="2307" w:type="dxa"/>
          <w:vMerge w:val="restart"/>
          <w:tcBorders>
            <w:top w:val="single" w:sz="12" w:space="0" w:color="auto"/>
            <w:left w:val="single" w:sz="12" w:space="0" w:color="auto"/>
          </w:tcBorders>
          <w:vAlign w:val="center"/>
        </w:tcPr>
        <w:p w:rsidR="009730B9" w:rsidRPr="000D1CFD" w:rsidRDefault="009730B9" w:rsidP="008E3EDF">
          <w:pPr>
            <w:pStyle w:val="Altbilgi"/>
            <w:jc w:val="center"/>
            <w:rPr>
              <w:sz w:val="12"/>
              <w:szCs w:val="12"/>
            </w:rPr>
          </w:pPr>
          <w:r w:rsidRPr="000D1CFD">
            <w:rPr>
              <w:b/>
              <w:sz w:val="12"/>
              <w:szCs w:val="12"/>
            </w:rPr>
            <w:t>HAZIRLAYAN VE KONTROL EDEN</w:t>
          </w:r>
          <w:r w:rsidRPr="000D1CFD">
            <w:rPr>
              <w:sz w:val="12"/>
              <w:szCs w:val="12"/>
            </w:rPr>
            <w:t xml:space="preserve"> </w:t>
          </w:r>
        </w:p>
        <w:p w:rsidR="009730B9" w:rsidRPr="000D1CFD" w:rsidRDefault="009730B9" w:rsidP="008E3EDF">
          <w:pPr>
            <w:pStyle w:val="Altbilgi"/>
            <w:jc w:val="center"/>
            <w:rPr>
              <w:b/>
              <w:sz w:val="12"/>
              <w:szCs w:val="12"/>
            </w:rPr>
          </w:pPr>
          <w:r w:rsidRPr="000D1CFD">
            <w:rPr>
              <w:sz w:val="12"/>
              <w:szCs w:val="12"/>
            </w:rPr>
            <w:t>ENTEGRE YÖNETİM TEMSİLCİSİ</w:t>
          </w:r>
        </w:p>
      </w:tc>
      <w:tc>
        <w:tcPr>
          <w:tcW w:w="1984" w:type="dxa"/>
          <w:vMerge w:val="restart"/>
          <w:tcBorders>
            <w:top w:val="single" w:sz="12" w:space="0" w:color="auto"/>
            <w:bottom w:val="single" w:sz="12" w:space="0" w:color="auto"/>
          </w:tcBorders>
        </w:tcPr>
        <w:p w:rsidR="009730B9" w:rsidRPr="000D1CFD" w:rsidRDefault="009730B9" w:rsidP="006B56B9">
          <w:pPr>
            <w:pStyle w:val="Altbilgi"/>
            <w:rPr>
              <w:sz w:val="12"/>
              <w:szCs w:val="12"/>
            </w:rPr>
          </w:pPr>
        </w:p>
        <w:p w:rsidR="009730B9" w:rsidRPr="000D1CFD" w:rsidRDefault="009730B9" w:rsidP="006B56B9">
          <w:pPr>
            <w:pStyle w:val="Altbilgi"/>
            <w:rPr>
              <w:sz w:val="12"/>
              <w:szCs w:val="12"/>
            </w:rPr>
          </w:pPr>
        </w:p>
        <w:p w:rsidR="009730B9" w:rsidRPr="000D1CFD" w:rsidRDefault="009730B9" w:rsidP="006B56B9">
          <w:pPr>
            <w:pStyle w:val="Altbilgi"/>
            <w:jc w:val="center"/>
            <w:rPr>
              <w:sz w:val="12"/>
              <w:szCs w:val="12"/>
            </w:rPr>
          </w:pPr>
        </w:p>
      </w:tc>
      <w:tc>
        <w:tcPr>
          <w:tcW w:w="2126" w:type="dxa"/>
          <w:vMerge w:val="restart"/>
          <w:tcBorders>
            <w:top w:val="single" w:sz="12" w:space="0" w:color="auto"/>
          </w:tcBorders>
          <w:vAlign w:val="center"/>
        </w:tcPr>
        <w:p w:rsidR="009730B9" w:rsidRPr="000D1CFD" w:rsidRDefault="009730B9" w:rsidP="006B56B9">
          <w:pPr>
            <w:pStyle w:val="Altbilgi"/>
            <w:jc w:val="center"/>
            <w:rPr>
              <w:sz w:val="12"/>
              <w:szCs w:val="12"/>
            </w:rPr>
          </w:pPr>
          <w:r w:rsidRPr="000D1CFD">
            <w:rPr>
              <w:b/>
              <w:sz w:val="12"/>
              <w:szCs w:val="12"/>
            </w:rPr>
            <w:t>ONAYLAYAN</w:t>
          </w:r>
          <w:r w:rsidRPr="000D1CFD">
            <w:rPr>
              <w:sz w:val="12"/>
              <w:szCs w:val="12"/>
            </w:rPr>
            <w:t xml:space="preserve"> </w:t>
          </w:r>
        </w:p>
        <w:p w:rsidR="009730B9" w:rsidRPr="000D1CFD" w:rsidRDefault="009730B9" w:rsidP="006B56B9">
          <w:pPr>
            <w:pStyle w:val="Altbilgi"/>
            <w:jc w:val="center"/>
            <w:rPr>
              <w:b/>
              <w:sz w:val="12"/>
              <w:szCs w:val="12"/>
            </w:rPr>
          </w:pPr>
          <w:r>
            <w:rPr>
              <w:sz w:val="12"/>
              <w:szCs w:val="12"/>
            </w:rPr>
            <w:t xml:space="preserve">GENEL SEKRETER  </w:t>
          </w:r>
          <w:r w:rsidRPr="000D1CFD">
            <w:rPr>
              <w:sz w:val="12"/>
              <w:szCs w:val="12"/>
            </w:rPr>
            <w:t>.</w:t>
          </w:r>
          <w:r w:rsidRPr="000D1CFD">
            <w:rPr>
              <w:b/>
              <w:sz w:val="12"/>
              <w:szCs w:val="12"/>
            </w:rPr>
            <w:t xml:space="preserve"> </w:t>
          </w:r>
        </w:p>
      </w:tc>
      <w:tc>
        <w:tcPr>
          <w:tcW w:w="1985" w:type="dxa"/>
          <w:vMerge w:val="restart"/>
          <w:tcBorders>
            <w:top w:val="single" w:sz="12" w:space="0" w:color="auto"/>
            <w:bottom w:val="single" w:sz="12" w:space="0" w:color="auto"/>
            <w:right w:val="single" w:sz="12" w:space="0" w:color="auto"/>
          </w:tcBorders>
        </w:tcPr>
        <w:p w:rsidR="009730B9" w:rsidRPr="000D1CFD" w:rsidRDefault="009730B9" w:rsidP="006B56B9">
          <w:pPr>
            <w:pStyle w:val="Altbilgi"/>
            <w:jc w:val="center"/>
            <w:rPr>
              <w:sz w:val="12"/>
              <w:szCs w:val="12"/>
            </w:rPr>
          </w:pPr>
        </w:p>
        <w:p w:rsidR="009730B9" w:rsidRPr="000D1CFD" w:rsidRDefault="009730B9" w:rsidP="006B56B9">
          <w:pPr>
            <w:pStyle w:val="Altbilgi"/>
            <w:jc w:val="center"/>
            <w:rPr>
              <w:sz w:val="12"/>
              <w:szCs w:val="12"/>
            </w:rPr>
          </w:pPr>
        </w:p>
        <w:p w:rsidR="009730B9" w:rsidRPr="000D1CFD" w:rsidRDefault="009730B9" w:rsidP="006B56B9">
          <w:pPr>
            <w:pStyle w:val="Altbilgi"/>
            <w:jc w:val="center"/>
            <w:rPr>
              <w:sz w:val="12"/>
              <w:szCs w:val="12"/>
            </w:rPr>
          </w:pPr>
        </w:p>
      </w:tc>
      <w:tc>
        <w:tcPr>
          <w:tcW w:w="6379" w:type="dxa"/>
          <w:tcBorders>
            <w:top w:val="single" w:sz="12" w:space="0" w:color="auto"/>
            <w:left w:val="single" w:sz="12" w:space="0" w:color="auto"/>
            <w:bottom w:val="single" w:sz="12" w:space="0" w:color="auto"/>
            <w:right w:val="single" w:sz="12" w:space="0" w:color="auto"/>
          </w:tcBorders>
          <w:vAlign w:val="center"/>
        </w:tcPr>
        <w:p w:rsidR="009730B9" w:rsidRPr="000D1CFD" w:rsidRDefault="009730B9" w:rsidP="006B56B9">
          <w:pPr>
            <w:pStyle w:val="Altbilgi"/>
            <w:jc w:val="center"/>
            <w:rPr>
              <w:b/>
              <w:sz w:val="12"/>
              <w:szCs w:val="12"/>
            </w:rPr>
          </w:pPr>
          <w:r w:rsidRPr="000D1CFD">
            <w:rPr>
              <w:b/>
              <w:sz w:val="12"/>
              <w:szCs w:val="12"/>
            </w:rPr>
            <w:t>SAYFA NO</w:t>
          </w:r>
        </w:p>
      </w:tc>
    </w:tr>
    <w:tr w:rsidR="009730B9" w:rsidRPr="000326AC" w:rsidTr="002C4FCE">
      <w:trPr>
        <w:cantSplit/>
        <w:trHeight w:val="276"/>
      </w:trPr>
      <w:tc>
        <w:tcPr>
          <w:tcW w:w="2307" w:type="dxa"/>
          <w:vMerge/>
          <w:tcBorders>
            <w:left w:val="single" w:sz="12" w:space="0" w:color="auto"/>
            <w:bottom w:val="single" w:sz="4" w:space="0" w:color="auto"/>
          </w:tcBorders>
          <w:vAlign w:val="center"/>
        </w:tcPr>
        <w:p w:rsidR="009730B9" w:rsidRPr="000D1CFD" w:rsidRDefault="009730B9" w:rsidP="006B56B9">
          <w:pPr>
            <w:pStyle w:val="Altbilgi"/>
            <w:rPr>
              <w:sz w:val="12"/>
              <w:szCs w:val="12"/>
            </w:rPr>
          </w:pPr>
        </w:p>
      </w:tc>
      <w:tc>
        <w:tcPr>
          <w:tcW w:w="1984" w:type="dxa"/>
          <w:vMerge/>
          <w:tcBorders>
            <w:top w:val="single" w:sz="12" w:space="0" w:color="auto"/>
            <w:bottom w:val="single" w:sz="12" w:space="0" w:color="auto"/>
          </w:tcBorders>
          <w:vAlign w:val="center"/>
        </w:tcPr>
        <w:p w:rsidR="009730B9" w:rsidRPr="000D1CFD" w:rsidRDefault="009730B9" w:rsidP="006B56B9">
          <w:pPr>
            <w:pStyle w:val="Altbilgi"/>
            <w:rPr>
              <w:sz w:val="12"/>
              <w:szCs w:val="12"/>
            </w:rPr>
          </w:pPr>
        </w:p>
      </w:tc>
      <w:tc>
        <w:tcPr>
          <w:tcW w:w="2126" w:type="dxa"/>
          <w:vMerge/>
          <w:tcBorders>
            <w:bottom w:val="single" w:sz="4" w:space="0" w:color="auto"/>
          </w:tcBorders>
          <w:vAlign w:val="center"/>
        </w:tcPr>
        <w:p w:rsidR="009730B9" w:rsidRPr="000D1CFD" w:rsidRDefault="009730B9" w:rsidP="006B56B9">
          <w:pPr>
            <w:pStyle w:val="Altbilgi"/>
            <w:rPr>
              <w:sz w:val="12"/>
              <w:szCs w:val="12"/>
            </w:rPr>
          </w:pPr>
        </w:p>
      </w:tc>
      <w:tc>
        <w:tcPr>
          <w:tcW w:w="1985" w:type="dxa"/>
          <w:vMerge/>
          <w:tcBorders>
            <w:top w:val="single" w:sz="12" w:space="0" w:color="auto"/>
            <w:bottom w:val="single" w:sz="12" w:space="0" w:color="auto"/>
            <w:right w:val="single" w:sz="12" w:space="0" w:color="auto"/>
          </w:tcBorders>
          <w:vAlign w:val="center"/>
        </w:tcPr>
        <w:p w:rsidR="009730B9" w:rsidRPr="000D1CFD" w:rsidRDefault="009730B9" w:rsidP="006B56B9">
          <w:pPr>
            <w:pStyle w:val="Altbilgi"/>
            <w:rPr>
              <w:sz w:val="12"/>
              <w:szCs w:val="12"/>
            </w:rPr>
          </w:pPr>
        </w:p>
      </w:tc>
      <w:tc>
        <w:tcPr>
          <w:tcW w:w="6379" w:type="dxa"/>
          <w:vMerge w:val="restart"/>
          <w:tcBorders>
            <w:left w:val="single" w:sz="12" w:space="0" w:color="auto"/>
            <w:bottom w:val="single" w:sz="12" w:space="0" w:color="auto"/>
            <w:right w:val="single" w:sz="12" w:space="0" w:color="auto"/>
          </w:tcBorders>
          <w:vAlign w:val="center"/>
        </w:tcPr>
        <w:p w:rsidR="009730B9" w:rsidRPr="000D1CFD" w:rsidRDefault="009730B9" w:rsidP="006B56B9">
          <w:pPr>
            <w:pStyle w:val="Altbilgi"/>
            <w:jc w:val="center"/>
            <w:rPr>
              <w:b/>
              <w:sz w:val="12"/>
              <w:szCs w:val="12"/>
            </w:rPr>
          </w:pPr>
          <w:r w:rsidRPr="000D1CFD">
            <w:rPr>
              <w:rStyle w:val="SayfaNumaras"/>
              <w:b/>
              <w:sz w:val="12"/>
              <w:szCs w:val="12"/>
            </w:rPr>
            <w:fldChar w:fldCharType="begin"/>
          </w:r>
          <w:r w:rsidRPr="000D1CFD">
            <w:rPr>
              <w:rStyle w:val="SayfaNumaras"/>
              <w:b/>
              <w:sz w:val="12"/>
              <w:szCs w:val="12"/>
            </w:rPr>
            <w:instrText xml:space="preserve"> PAGE </w:instrText>
          </w:r>
          <w:r w:rsidRPr="000D1CFD">
            <w:rPr>
              <w:rStyle w:val="SayfaNumaras"/>
              <w:b/>
              <w:sz w:val="12"/>
              <w:szCs w:val="12"/>
            </w:rPr>
            <w:fldChar w:fldCharType="separate"/>
          </w:r>
          <w:r w:rsidR="00470C46">
            <w:rPr>
              <w:rStyle w:val="SayfaNumaras"/>
              <w:b/>
              <w:noProof/>
              <w:sz w:val="12"/>
              <w:szCs w:val="12"/>
            </w:rPr>
            <w:t>46</w:t>
          </w:r>
          <w:r w:rsidRPr="000D1CFD">
            <w:rPr>
              <w:rStyle w:val="SayfaNumaras"/>
              <w:b/>
              <w:sz w:val="12"/>
              <w:szCs w:val="12"/>
            </w:rPr>
            <w:fldChar w:fldCharType="end"/>
          </w:r>
          <w:r w:rsidRPr="000D1CFD">
            <w:rPr>
              <w:rStyle w:val="SayfaNumaras"/>
              <w:b/>
              <w:sz w:val="12"/>
              <w:szCs w:val="12"/>
            </w:rPr>
            <w:t xml:space="preserve"> / </w:t>
          </w:r>
          <w:r w:rsidRPr="000D1CFD">
            <w:rPr>
              <w:rStyle w:val="SayfaNumaras"/>
              <w:b/>
              <w:sz w:val="12"/>
              <w:szCs w:val="12"/>
            </w:rPr>
            <w:fldChar w:fldCharType="begin"/>
          </w:r>
          <w:r w:rsidRPr="000D1CFD">
            <w:rPr>
              <w:rStyle w:val="SayfaNumaras"/>
              <w:b/>
              <w:sz w:val="12"/>
              <w:szCs w:val="12"/>
            </w:rPr>
            <w:instrText xml:space="preserve"> NUMPAGES </w:instrText>
          </w:r>
          <w:r w:rsidRPr="000D1CFD">
            <w:rPr>
              <w:rStyle w:val="SayfaNumaras"/>
              <w:b/>
              <w:sz w:val="12"/>
              <w:szCs w:val="12"/>
            </w:rPr>
            <w:fldChar w:fldCharType="separate"/>
          </w:r>
          <w:r w:rsidR="00470C46">
            <w:rPr>
              <w:rStyle w:val="SayfaNumaras"/>
              <w:b/>
              <w:noProof/>
              <w:sz w:val="12"/>
              <w:szCs w:val="12"/>
            </w:rPr>
            <w:t>193</w:t>
          </w:r>
          <w:r w:rsidRPr="000D1CFD">
            <w:rPr>
              <w:rStyle w:val="SayfaNumaras"/>
              <w:b/>
              <w:sz w:val="12"/>
              <w:szCs w:val="12"/>
            </w:rPr>
            <w:fldChar w:fldCharType="end"/>
          </w:r>
        </w:p>
      </w:tc>
    </w:tr>
    <w:tr w:rsidR="009730B9" w:rsidRPr="000326AC" w:rsidTr="002C4FCE">
      <w:trPr>
        <w:cantSplit/>
        <w:trHeight w:val="477"/>
      </w:trPr>
      <w:tc>
        <w:tcPr>
          <w:tcW w:w="2307" w:type="dxa"/>
          <w:tcBorders>
            <w:left w:val="single" w:sz="12" w:space="0" w:color="auto"/>
            <w:bottom w:val="single" w:sz="12" w:space="0" w:color="auto"/>
          </w:tcBorders>
          <w:vAlign w:val="center"/>
        </w:tcPr>
        <w:p w:rsidR="009730B9" w:rsidRPr="000D1CFD" w:rsidRDefault="009730B9" w:rsidP="006B56B9">
          <w:pPr>
            <w:pStyle w:val="Altbilgi"/>
            <w:jc w:val="center"/>
            <w:rPr>
              <w:sz w:val="12"/>
              <w:szCs w:val="12"/>
            </w:rPr>
          </w:pPr>
          <w:r w:rsidRPr="000D1CFD">
            <w:rPr>
              <w:sz w:val="12"/>
              <w:szCs w:val="12"/>
            </w:rPr>
            <w:t>NESRİN KARAKAŞ</w:t>
          </w:r>
        </w:p>
        <w:p w:rsidR="009730B9" w:rsidRPr="000D1CFD" w:rsidRDefault="009730B9" w:rsidP="006B56B9">
          <w:pPr>
            <w:pStyle w:val="Altbilgi"/>
            <w:jc w:val="center"/>
            <w:rPr>
              <w:sz w:val="12"/>
              <w:szCs w:val="12"/>
            </w:rPr>
          </w:pPr>
        </w:p>
      </w:tc>
      <w:tc>
        <w:tcPr>
          <w:tcW w:w="1984" w:type="dxa"/>
          <w:vMerge/>
          <w:tcBorders>
            <w:top w:val="single" w:sz="12" w:space="0" w:color="auto"/>
            <w:bottom w:val="single" w:sz="12" w:space="0" w:color="auto"/>
          </w:tcBorders>
          <w:vAlign w:val="center"/>
        </w:tcPr>
        <w:p w:rsidR="009730B9" w:rsidRPr="000D1CFD" w:rsidRDefault="009730B9" w:rsidP="006B56B9">
          <w:pPr>
            <w:pStyle w:val="Altbilgi"/>
            <w:rPr>
              <w:sz w:val="12"/>
              <w:szCs w:val="12"/>
            </w:rPr>
          </w:pPr>
        </w:p>
      </w:tc>
      <w:tc>
        <w:tcPr>
          <w:tcW w:w="2126" w:type="dxa"/>
          <w:tcBorders>
            <w:bottom w:val="single" w:sz="12" w:space="0" w:color="auto"/>
          </w:tcBorders>
          <w:vAlign w:val="center"/>
        </w:tcPr>
        <w:p w:rsidR="009730B9" w:rsidRPr="000D1CFD" w:rsidRDefault="009730B9" w:rsidP="009B031E">
          <w:pPr>
            <w:pStyle w:val="Altbilgi"/>
            <w:jc w:val="center"/>
            <w:rPr>
              <w:sz w:val="12"/>
              <w:szCs w:val="12"/>
            </w:rPr>
          </w:pPr>
          <w:r w:rsidRPr="000D1CFD">
            <w:rPr>
              <w:sz w:val="12"/>
              <w:szCs w:val="12"/>
            </w:rPr>
            <w:t>NİHAL DÖRTKARDEŞ</w:t>
          </w:r>
        </w:p>
      </w:tc>
      <w:tc>
        <w:tcPr>
          <w:tcW w:w="1985" w:type="dxa"/>
          <w:vMerge/>
          <w:tcBorders>
            <w:top w:val="single" w:sz="12" w:space="0" w:color="auto"/>
            <w:bottom w:val="single" w:sz="12" w:space="0" w:color="auto"/>
            <w:right w:val="single" w:sz="12" w:space="0" w:color="auto"/>
          </w:tcBorders>
          <w:vAlign w:val="center"/>
        </w:tcPr>
        <w:p w:rsidR="009730B9" w:rsidRPr="000D1CFD" w:rsidRDefault="009730B9" w:rsidP="006B56B9">
          <w:pPr>
            <w:pStyle w:val="Altbilgi"/>
            <w:rPr>
              <w:sz w:val="12"/>
              <w:szCs w:val="12"/>
            </w:rPr>
          </w:pPr>
        </w:p>
      </w:tc>
      <w:tc>
        <w:tcPr>
          <w:tcW w:w="6379" w:type="dxa"/>
          <w:vMerge/>
          <w:tcBorders>
            <w:left w:val="single" w:sz="12" w:space="0" w:color="auto"/>
            <w:bottom w:val="single" w:sz="12" w:space="0" w:color="auto"/>
            <w:right w:val="single" w:sz="12" w:space="0" w:color="auto"/>
          </w:tcBorders>
        </w:tcPr>
        <w:p w:rsidR="009730B9" w:rsidRPr="000D1CFD" w:rsidRDefault="009730B9" w:rsidP="006B56B9">
          <w:pPr>
            <w:pStyle w:val="Altbilgi"/>
            <w:rPr>
              <w:sz w:val="12"/>
              <w:szCs w:val="12"/>
            </w:rPr>
          </w:pPr>
        </w:p>
      </w:tc>
    </w:tr>
  </w:tbl>
  <w:p w:rsidR="009730B9" w:rsidRPr="000326AC" w:rsidRDefault="009730B9">
    <w:pPr>
      <w:pStyle w:val="Altbilgi"/>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97E" w:rsidRDefault="0010597E" w:rsidP="00BC626A">
      <w:r>
        <w:separator/>
      </w:r>
    </w:p>
  </w:footnote>
  <w:footnote w:type="continuationSeparator" w:id="0">
    <w:p w:rsidR="0010597E" w:rsidRDefault="0010597E" w:rsidP="00BC6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B9" w:rsidRDefault="009730B9">
    <w:pPr>
      <w:pStyle w:val="stbilgi"/>
    </w:pPr>
  </w:p>
  <w:p w:rsidR="009730B9" w:rsidRDefault="009730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31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8342"/>
      <w:gridCol w:w="1582"/>
      <w:gridCol w:w="3372"/>
    </w:tblGrid>
    <w:tr w:rsidR="009730B9" w:rsidTr="008E3EDF">
      <w:trPr>
        <w:cantSplit/>
        <w:trHeight w:val="191"/>
      </w:trPr>
      <w:tc>
        <w:tcPr>
          <w:tcW w:w="2014" w:type="dxa"/>
          <w:vMerge w:val="restart"/>
          <w:tcBorders>
            <w:top w:val="single" w:sz="12" w:space="0" w:color="auto"/>
            <w:left w:val="single" w:sz="12" w:space="0" w:color="auto"/>
          </w:tcBorders>
          <w:vAlign w:val="center"/>
        </w:tcPr>
        <w:p w:rsidR="009730B9" w:rsidRPr="00D44F0B" w:rsidRDefault="009730B9" w:rsidP="0084435E">
          <w:r>
            <w:rPr>
              <w:noProof/>
            </w:rPr>
            <w:drawing>
              <wp:inline distT="0" distB="0" distL="0" distR="0" wp14:anchorId="0D7B566B" wp14:editId="4FAEF028">
                <wp:extent cx="869950" cy="761365"/>
                <wp:effectExtent l="1905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69950" cy="761365"/>
                        </a:xfrm>
                        <a:prstGeom prst="rect">
                          <a:avLst/>
                        </a:prstGeom>
                        <a:noFill/>
                      </pic:spPr>
                    </pic:pic>
                  </a:graphicData>
                </a:graphic>
              </wp:inline>
            </w:drawing>
          </w:r>
        </w:p>
      </w:tc>
      <w:tc>
        <w:tcPr>
          <w:tcW w:w="8342" w:type="dxa"/>
          <w:vMerge w:val="restart"/>
          <w:tcBorders>
            <w:top w:val="single" w:sz="12" w:space="0" w:color="auto"/>
          </w:tcBorders>
          <w:vAlign w:val="center"/>
        </w:tcPr>
        <w:p w:rsidR="009730B9" w:rsidRPr="0084435E" w:rsidRDefault="009730B9" w:rsidP="0084435E">
          <w:pPr>
            <w:jc w:val="center"/>
            <w:rPr>
              <w:b/>
              <w:sz w:val="40"/>
              <w:szCs w:val="40"/>
            </w:rPr>
          </w:pPr>
          <w:r w:rsidRPr="0084435E">
            <w:rPr>
              <w:b/>
              <w:sz w:val="40"/>
              <w:szCs w:val="40"/>
            </w:rPr>
            <w:t>ŞANLIURFA TİCARET VE SANAYİ ODASI</w:t>
          </w:r>
        </w:p>
      </w:tc>
      <w:tc>
        <w:tcPr>
          <w:tcW w:w="1582" w:type="dxa"/>
          <w:tcBorders>
            <w:top w:val="single" w:sz="12" w:space="0" w:color="auto"/>
          </w:tcBorders>
        </w:tcPr>
        <w:p w:rsidR="009730B9" w:rsidRPr="000D1CFD" w:rsidRDefault="009730B9" w:rsidP="0084435E">
          <w:pPr>
            <w:pStyle w:val="stbilgi"/>
          </w:pPr>
        </w:p>
      </w:tc>
      <w:tc>
        <w:tcPr>
          <w:tcW w:w="3372" w:type="dxa"/>
          <w:tcBorders>
            <w:top w:val="single" w:sz="12" w:space="0" w:color="auto"/>
            <w:right w:val="single" w:sz="12" w:space="0" w:color="auto"/>
          </w:tcBorders>
        </w:tcPr>
        <w:p w:rsidR="009730B9" w:rsidRPr="000D1CFD" w:rsidRDefault="009730B9" w:rsidP="004E5842">
          <w:pPr>
            <w:pStyle w:val="stbilgi"/>
          </w:pPr>
        </w:p>
      </w:tc>
    </w:tr>
    <w:tr w:rsidR="0059392E" w:rsidTr="008E3EDF">
      <w:trPr>
        <w:cantSplit/>
        <w:trHeight w:val="92"/>
      </w:trPr>
      <w:tc>
        <w:tcPr>
          <w:tcW w:w="2014" w:type="dxa"/>
          <w:vMerge/>
          <w:tcBorders>
            <w:left w:val="single" w:sz="12" w:space="0" w:color="auto"/>
          </w:tcBorders>
        </w:tcPr>
        <w:p w:rsidR="0059392E" w:rsidRPr="000D1CFD" w:rsidRDefault="0059392E" w:rsidP="0084435E">
          <w:pPr>
            <w:pStyle w:val="stbilgi"/>
          </w:pPr>
        </w:p>
      </w:tc>
      <w:tc>
        <w:tcPr>
          <w:tcW w:w="8342" w:type="dxa"/>
          <w:vMerge/>
        </w:tcPr>
        <w:p w:rsidR="0059392E" w:rsidRPr="000D1CFD" w:rsidRDefault="0059392E" w:rsidP="0084435E">
          <w:pPr>
            <w:pStyle w:val="stbilgi"/>
          </w:pPr>
        </w:p>
      </w:tc>
      <w:tc>
        <w:tcPr>
          <w:tcW w:w="1582" w:type="dxa"/>
        </w:tcPr>
        <w:p w:rsidR="0059392E" w:rsidRPr="000D1CFD" w:rsidRDefault="0059392E" w:rsidP="005D68CB">
          <w:pPr>
            <w:pStyle w:val="stbilgi"/>
          </w:pPr>
          <w:proofErr w:type="spellStart"/>
          <w:r w:rsidRPr="000D1CFD">
            <w:rPr>
              <w:rFonts w:ascii="Century Gothic" w:hAnsi="Century Gothic"/>
              <w:sz w:val="18"/>
            </w:rPr>
            <w:t>Yürürlülük</w:t>
          </w:r>
          <w:proofErr w:type="spellEnd"/>
          <w:r w:rsidRPr="000D1CFD">
            <w:rPr>
              <w:rFonts w:ascii="Century Gothic" w:hAnsi="Century Gothic"/>
              <w:sz w:val="18"/>
            </w:rPr>
            <w:t xml:space="preserve"> Tarihi</w:t>
          </w:r>
        </w:p>
      </w:tc>
      <w:tc>
        <w:tcPr>
          <w:tcW w:w="3372" w:type="dxa"/>
          <w:tcBorders>
            <w:right w:val="single" w:sz="12" w:space="0" w:color="auto"/>
          </w:tcBorders>
        </w:tcPr>
        <w:p w:rsidR="0059392E" w:rsidRPr="009C1031" w:rsidRDefault="0059392E" w:rsidP="005D68CB">
          <w:pPr>
            <w:pStyle w:val="stbilgi"/>
          </w:pPr>
          <w:r w:rsidRPr="009C1031">
            <w:t>01.06.2018</w:t>
          </w:r>
        </w:p>
      </w:tc>
    </w:tr>
    <w:tr w:rsidR="0059392E" w:rsidTr="008E3EDF">
      <w:trPr>
        <w:cantSplit/>
        <w:trHeight w:val="92"/>
      </w:trPr>
      <w:tc>
        <w:tcPr>
          <w:tcW w:w="2014" w:type="dxa"/>
          <w:vMerge/>
          <w:tcBorders>
            <w:left w:val="single" w:sz="12" w:space="0" w:color="auto"/>
          </w:tcBorders>
        </w:tcPr>
        <w:p w:rsidR="0059392E" w:rsidRPr="000D1CFD" w:rsidRDefault="0059392E" w:rsidP="0084435E">
          <w:pPr>
            <w:pStyle w:val="stbilgi"/>
          </w:pPr>
        </w:p>
      </w:tc>
      <w:tc>
        <w:tcPr>
          <w:tcW w:w="8342" w:type="dxa"/>
          <w:vMerge/>
        </w:tcPr>
        <w:p w:rsidR="0059392E" w:rsidRPr="000D1CFD" w:rsidRDefault="0059392E" w:rsidP="0084435E">
          <w:pPr>
            <w:pStyle w:val="stbilgi"/>
          </w:pPr>
        </w:p>
      </w:tc>
      <w:tc>
        <w:tcPr>
          <w:tcW w:w="1582" w:type="dxa"/>
        </w:tcPr>
        <w:p w:rsidR="0059392E" w:rsidRPr="000D1CFD" w:rsidRDefault="0059392E" w:rsidP="0084435E">
          <w:pPr>
            <w:pStyle w:val="stbilgi"/>
          </w:pPr>
          <w:r w:rsidRPr="000D1CFD">
            <w:rPr>
              <w:rFonts w:ascii="Century Gothic" w:hAnsi="Century Gothic"/>
              <w:sz w:val="18"/>
            </w:rPr>
            <w:t>Değişiklik No</w:t>
          </w:r>
        </w:p>
      </w:tc>
      <w:tc>
        <w:tcPr>
          <w:tcW w:w="3372" w:type="dxa"/>
          <w:tcBorders>
            <w:right w:val="single" w:sz="12" w:space="0" w:color="auto"/>
          </w:tcBorders>
        </w:tcPr>
        <w:p w:rsidR="0059392E" w:rsidRPr="009C1031" w:rsidRDefault="0059392E" w:rsidP="0084435E">
          <w:pPr>
            <w:pStyle w:val="stbilgi"/>
          </w:pPr>
          <w:r w:rsidRPr="009C1031">
            <w:t>3</w:t>
          </w:r>
        </w:p>
      </w:tc>
    </w:tr>
    <w:tr w:rsidR="0059392E" w:rsidTr="008E3EDF">
      <w:trPr>
        <w:cantSplit/>
        <w:trHeight w:val="92"/>
      </w:trPr>
      <w:tc>
        <w:tcPr>
          <w:tcW w:w="2014" w:type="dxa"/>
          <w:vMerge/>
          <w:tcBorders>
            <w:left w:val="single" w:sz="12" w:space="0" w:color="auto"/>
          </w:tcBorders>
        </w:tcPr>
        <w:p w:rsidR="0059392E" w:rsidRPr="000D1CFD" w:rsidRDefault="0059392E" w:rsidP="0084435E">
          <w:pPr>
            <w:pStyle w:val="stbilgi"/>
          </w:pPr>
        </w:p>
      </w:tc>
      <w:tc>
        <w:tcPr>
          <w:tcW w:w="8342" w:type="dxa"/>
          <w:vMerge/>
        </w:tcPr>
        <w:p w:rsidR="0059392E" w:rsidRPr="000D1CFD" w:rsidRDefault="0059392E" w:rsidP="0084435E">
          <w:pPr>
            <w:pStyle w:val="stbilgi"/>
          </w:pPr>
        </w:p>
      </w:tc>
      <w:tc>
        <w:tcPr>
          <w:tcW w:w="1582" w:type="dxa"/>
        </w:tcPr>
        <w:p w:rsidR="0059392E" w:rsidRPr="000D1CFD" w:rsidRDefault="0059392E" w:rsidP="0084435E">
          <w:pPr>
            <w:pStyle w:val="stbilgi"/>
          </w:pPr>
          <w:r w:rsidRPr="000D1CFD">
            <w:rPr>
              <w:rFonts w:ascii="Century Gothic" w:hAnsi="Century Gothic"/>
              <w:sz w:val="18"/>
            </w:rPr>
            <w:t>Değişiklik Tarihi</w:t>
          </w:r>
        </w:p>
      </w:tc>
      <w:tc>
        <w:tcPr>
          <w:tcW w:w="3372" w:type="dxa"/>
          <w:tcBorders>
            <w:right w:val="single" w:sz="12" w:space="0" w:color="auto"/>
          </w:tcBorders>
        </w:tcPr>
        <w:p w:rsidR="0059392E" w:rsidRPr="009C1031" w:rsidRDefault="0059392E" w:rsidP="004B3B9F">
          <w:pPr>
            <w:pStyle w:val="stbilgi"/>
          </w:pPr>
          <w:r w:rsidRPr="009C1031">
            <w:t>01.09.2022</w:t>
          </w:r>
        </w:p>
      </w:tc>
    </w:tr>
    <w:tr w:rsidR="0059392E" w:rsidTr="008E3EDF">
      <w:trPr>
        <w:cantSplit/>
        <w:trHeight w:val="303"/>
      </w:trPr>
      <w:tc>
        <w:tcPr>
          <w:tcW w:w="2014" w:type="dxa"/>
          <w:vMerge/>
          <w:tcBorders>
            <w:left w:val="single" w:sz="12" w:space="0" w:color="auto"/>
            <w:bottom w:val="single" w:sz="12" w:space="0" w:color="auto"/>
          </w:tcBorders>
        </w:tcPr>
        <w:p w:rsidR="0059392E" w:rsidRPr="000D1CFD" w:rsidRDefault="0059392E" w:rsidP="0084435E">
          <w:pPr>
            <w:pStyle w:val="stbilgi"/>
          </w:pPr>
        </w:p>
      </w:tc>
      <w:tc>
        <w:tcPr>
          <w:tcW w:w="8342" w:type="dxa"/>
          <w:tcBorders>
            <w:bottom w:val="single" w:sz="12" w:space="0" w:color="auto"/>
          </w:tcBorders>
          <w:vAlign w:val="center"/>
        </w:tcPr>
        <w:p w:rsidR="0059392E" w:rsidRDefault="0059392E" w:rsidP="0084435E">
          <w:pPr>
            <w:spacing w:before="60" w:after="60"/>
            <w:ind w:left="142"/>
            <w:jc w:val="center"/>
            <w:rPr>
              <w:b/>
            </w:rPr>
          </w:pPr>
          <w:r>
            <w:rPr>
              <w:b/>
            </w:rPr>
            <w:t xml:space="preserve">PROTOKOL </w:t>
          </w:r>
        </w:p>
        <w:p w:rsidR="0059392E" w:rsidRPr="00792623" w:rsidRDefault="0059392E" w:rsidP="0084435E">
          <w:pPr>
            <w:spacing w:before="60" w:after="60"/>
            <w:ind w:left="142"/>
            <w:jc w:val="center"/>
            <w:rPr>
              <w:rFonts w:ascii="Arial" w:hAnsi="Arial"/>
              <w:b/>
            </w:rPr>
          </w:pPr>
          <w:r w:rsidRPr="00792623">
            <w:rPr>
              <w:b/>
            </w:rPr>
            <w:t>GÖREV, YETKİ</w:t>
          </w:r>
          <w:r>
            <w:rPr>
              <w:b/>
            </w:rPr>
            <w:t>-YETKİNLİK</w:t>
          </w:r>
          <w:r w:rsidRPr="00792623">
            <w:rPr>
              <w:b/>
            </w:rPr>
            <w:t xml:space="preserve"> VE SORUMLULUKLARIN TANIMI </w:t>
          </w:r>
        </w:p>
      </w:tc>
      <w:tc>
        <w:tcPr>
          <w:tcW w:w="4954" w:type="dxa"/>
          <w:gridSpan w:val="2"/>
          <w:tcBorders>
            <w:bottom w:val="single" w:sz="12" w:space="0" w:color="auto"/>
            <w:right w:val="single" w:sz="12" w:space="0" w:color="auto"/>
          </w:tcBorders>
          <w:vAlign w:val="center"/>
        </w:tcPr>
        <w:p w:rsidR="0059392E" w:rsidRPr="000D1CFD" w:rsidRDefault="0059392E" w:rsidP="0084435E">
          <w:pPr>
            <w:pStyle w:val="stbilgi"/>
            <w:jc w:val="center"/>
          </w:pPr>
          <w:r w:rsidRPr="000D1CFD">
            <w:rPr>
              <w:b/>
              <w:sz w:val="32"/>
            </w:rPr>
            <w:t>YKB-TN/01</w:t>
          </w:r>
        </w:p>
      </w:tc>
    </w:tr>
  </w:tbl>
  <w:p w:rsidR="009730B9" w:rsidRDefault="009730B9">
    <w:pPr>
      <w:pStyle w:val="stbilgi"/>
    </w:pPr>
  </w:p>
  <w:p w:rsidR="009730B9" w:rsidRDefault="009730B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88"/>
      <w:gridCol w:w="8234"/>
      <w:gridCol w:w="1966"/>
      <w:gridCol w:w="2967"/>
    </w:tblGrid>
    <w:tr w:rsidR="009730B9" w:rsidTr="00B13446">
      <w:trPr>
        <w:cantSplit/>
        <w:trHeight w:val="43"/>
      </w:trPr>
      <w:tc>
        <w:tcPr>
          <w:tcW w:w="1488" w:type="dxa"/>
          <w:vMerge w:val="restart"/>
          <w:tcBorders>
            <w:top w:val="single" w:sz="12" w:space="0" w:color="auto"/>
            <w:left w:val="single" w:sz="12" w:space="0" w:color="auto"/>
          </w:tcBorders>
          <w:vAlign w:val="center"/>
        </w:tcPr>
        <w:p w:rsidR="009730B9" w:rsidRPr="00D44F0B" w:rsidRDefault="009730B9" w:rsidP="006B56B9">
          <w:r>
            <w:rPr>
              <w:noProof/>
            </w:rPr>
            <w:drawing>
              <wp:inline distT="0" distB="0" distL="0" distR="0" wp14:anchorId="43E61910" wp14:editId="6D5C5AB8">
                <wp:extent cx="866775" cy="762000"/>
                <wp:effectExtent l="19050" t="0" r="9525"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866775" cy="762000"/>
                        </a:xfrm>
                        <a:prstGeom prst="rect">
                          <a:avLst/>
                        </a:prstGeom>
                        <a:noFill/>
                        <a:ln w="9525">
                          <a:noFill/>
                          <a:miter lim="800000"/>
                          <a:headEnd/>
                          <a:tailEnd/>
                        </a:ln>
                      </pic:spPr>
                    </pic:pic>
                  </a:graphicData>
                </a:graphic>
              </wp:inline>
            </w:drawing>
          </w:r>
        </w:p>
      </w:tc>
      <w:tc>
        <w:tcPr>
          <w:tcW w:w="8234" w:type="dxa"/>
          <w:vMerge w:val="restart"/>
          <w:tcBorders>
            <w:top w:val="single" w:sz="12" w:space="0" w:color="auto"/>
          </w:tcBorders>
          <w:vAlign w:val="center"/>
        </w:tcPr>
        <w:p w:rsidR="009730B9" w:rsidRPr="006B56B9" w:rsidRDefault="009730B9" w:rsidP="006B56B9">
          <w:pPr>
            <w:jc w:val="center"/>
            <w:rPr>
              <w:b/>
              <w:sz w:val="32"/>
              <w:szCs w:val="32"/>
            </w:rPr>
          </w:pPr>
          <w:r w:rsidRPr="006B56B9">
            <w:rPr>
              <w:b/>
              <w:sz w:val="32"/>
              <w:szCs w:val="32"/>
            </w:rPr>
            <w:t>ŞANLIURFA TİCARET VE SANAYİ ODASI</w:t>
          </w:r>
        </w:p>
      </w:tc>
      <w:tc>
        <w:tcPr>
          <w:tcW w:w="1966" w:type="dxa"/>
          <w:tcBorders>
            <w:top w:val="single" w:sz="12" w:space="0" w:color="auto"/>
          </w:tcBorders>
        </w:tcPr>
        <w:p w:rsidR="009730B9" w:rsidRPr="000D1CFD" w:rsidRDefault="009730B9" w:rsidP="006B56B9">
          <w:pPr>
            <w:pStyle w:val="stbilgi"/>
          </w:pPr>
          <w:proofErr w:type="spellStart"/>
          <w:r w:rsidRPr="000D1CFD">
            <w:rPr>
              <w:rFonts w:ascii="Century Gothic" w:hAnsi="Century Gothic"/>
              <w:sz w:val="18"/>
            </w:rPr>
            <w:t>Yürürlülük</w:t>
          </w:r>
          <w:proofErr w:type="spellEnd"/>
          <w:r w:rsidRPr="000D1CFD">
            <w:rPr>
              <w:rFonts w:ascii="Century Gothic" w:hAnsi="Century Gothic"/>
              <w:sz w:val="18"/>
            </w:rPr>
            <w:t xml:space="preserve"> Tarihi</w:t>
          </w:r>
        </w:p>
      </w:tc>
      <w:tc>
        <w:tcPr>
          <w:tcW w:w="2967" w:type="dxa"/>
          <w:tcBorders>
            <w:top w:val="single" w:sz="12" w:space="0" w:color="auto"/>
            <w:right w:val="single" w:sz="12" w:space="0" w:color="auto"/>
          </w:tcBorders>
        </w:tcPr>
        <w:p w:rsidR="009730B9" w:rsidRPr="000D1CFD" w:rsidRDefault="009730B9" w:rsidP="00DB31AD">
          <w:pPr>
            <w:pStyle w:val="stbilgi"/>
          </w:pPr>
          <w:r w:rsidRPr="000D1CFD">
            <w:rPr>
              <w:rFonts w:ascii="Century Gothic" w:hAnsi="Century Gothic"/>
            </w:rPr>
            <w:t>01.06.2018</w:t>
          </w:r>
        </w:p>
      </w:tc>
    </w:tr>
    <w:tr w:rsidR="009730B9" w:rsidTr="00B13446">
      <w:trPr>
        <w:cantSplit/>
        <w:trHeight w:val="43"/>
      </w:trPr>
      <w:tc>
        <w:tcPr>
          <w:tcW w:w="1488" w:type="dxa"/>
          <w:vMerge/>
          <w:tcBorders>
            <w:left w:val="single" w:sz="12" w:space="0" w:color="auto"/>
          </w:tcBorders>
        </w:tcPr>
        <w:p w:rsidR="009730B9" w:rsidRPr="000D1CFD" w:rsidRDefault="009730B9" w:rsidP="006B56B9">
          <w:pPr>
            <w:pStyle w:val="stbilgi"/>
          </w:pPr>
        </w:p>
      </w:tc>
      <w:tc>
        <w:tcPr>
          <w:tcW w:w="8234" w:type="dxa"/>
          <w:vMerge/>
        </w:tcPr>
        <w:p w:rsidR="009730B9" w:rsidRPr="000D1CFD" w:rsidRDefault="009730B9" w:rsidP="006B56B9">
          <w:pPr>
            <w:pStyle w:val="stbilgi"/>
          </w:pPr>
        </w:p>
      </w:tc>
      <w:tc>
        <w:tcPr>
          <w:tcW w:w="1966" w:type="dxa"/>
        </w:tcPr>
        <w:p w:rsidR="009730B9" w:rsidRPr="000A4FD3" w:rsidRDefault="009730B9" w:rsidP="006B56B9">
          <w:pPr>
            <w:pStyle w:val="stbilgi"/>
          </w:pPr>
          <w:r w:rsidRPr="000A4FD3">
            <w:rPr>
              <w:rFonts w:ascii="Century Gothic" w:hAnsi="Century Gothic"/>
              <w:sz w:val="18"/>
            </w:rPr>
            <w:t>Değişiklik No</w:t>
          </w:r>
        </w:p>
      </w:tc>
      <w:tc>
        <w:tcPr>
          <w:tcW w:w="2967" w:type="dxa"/>
          <w:tcBorders>
            <w:right w:val="single" w:sz="12" w:space="0" w:color="auto"/>
          </w:tcBorders>
        </w:tcPr>
        <w:p w:rsidR="009730B9" w:rsidRPr="000A4FD3" w:rsidRDefault="00470C46" w:rsidP="006B56B9">
          <w:pPr>
            <w:pStyle w:val="stbilgi"/>
          </w:pPr>
          <w:r>
            <w:t>3</w:t>
          </w:r>
        </w:p>
      </w:tc>
    </w:tr>
    <w:tr w:rsidR="009730B9" w:rsidTr="00B13446">
      <w:trPr>
        <w:cantSplit/>
        <w:trHeight w:val="43"/>
      </w:trPr>
      <w:tc>
        <w:tcPr>
          <w:tcW w:w="1488" w:type="dxa"/>
          <w:vMerge/>
          <w:tcBorders>
            <w:left w:val="single" w:sz="12" w:space="0" w:color="auto"/>
          </w:tcBorders>
        </w:tcPr>
        <w:p w:rsidR="009730B9" w:rsidRPr="000D1CFD" w:rsidRDefault="009730B9" w:rsidP="006B56B9">
          <w:pPr>
            <w:pStyle w:val="stbilgi"/>
          </w:pPr>
        </w:p>
      </w:tc>
      <w:tc>
        <w:tcPr>
          <w:tcW w:w="8234" w:type="dxa"/>
          <w:vMerge/>
        </w:tcPr>
        <w:p w:rsidR="009730B9" w:rsidRPr="000D1CFD" w:rsidRDefault="009730B9" w:rsidP="006B56B9">
          <w:pPr>
            <w:pStyle w:val="stbilgi"/>
          </w:pPr>
        </w:p>
      </w:tc>
      <w:tc>
        <w:tcPr>
          <w:tcW w:w="1966" w:type="dxa"/>
        </w:tcPr>
        <w:p w:rsidR="009730B9" w:rsidRPr="000A4FD3" w:rsidRDefault="009730B9" w:rsidP="006B56B9">
          <w:pPr>
            <w:pStyle w:val="stbilgi"/>
          </w:pPr>
          <w:r w:rsidRPr="000A4FD3">
            <w:rPr>
              <w:rFonts w:ascii="Century Gothic" w:hAnsi="Century Gothic"/>
              <w:sz w:val="18"/>
            </w:rPr>
            <w:t>Değişiklik Tarihi</w:t>
          </w:r>
        </w:p>
      </w:tc>
      <w:tc>
        <w:tcPr>
          <w:tcW w:w="2967" w:type="dxa"/>
          <w:tcBorders>
            <w:right w:val="single" w:sz="12" w:space="0" w:color="auto"/>
          </w:tcBorders>
        </w:tcPr>
        <w:p w:rsidR="009730B9" w:rsidRPr="000A4FD3" w:rsidRDefault="00470C46" w:rsidP="00470C46">
          <w:pPr>
            <w:pStyle w:val="stbilgi"/>
          </w:pPr>
          <w:r>
            <w:t>0</w:t>
          </w:r>
          <w:r w:rsidR="009730B9" w:rsidRPr="000A4FD3">
            <w:t>1.</w:t>
          </w:r>
          <w:r>
            <w:t>09</w:t>
          </w:r>
          <w:r w:rsidR="009730B9" w:rsidRPr="000A4FD3">
            <w:t>.202</w:t>
          </w:r>
          <w:r>
            <w:t>2</w:t>
          </w:r>
        </w:p>
      </w:tc>
    </w:tr>
    <w:tr w:rsidR="009730B9" w:rsidTr="00B13446">
      <w:trPr>
        <w:cantSplit/>
        <w:trHeight w:val="81"/>
      </w:trPr>
      <w:tc>
        <w:tcPr>
          <w:tcW w:w="1488" w:type="dxa"/>
          <w:vMerge/>
          <w:tcBorders>
            <w:left w:val="single" w:sz="12" w:space="0" w:color="auto"/>
            <w:bottom w:val="single" w:sz="12" w:space="0" w:color="auto"/>
          </w:tcBorders>
        </w:tcPr>
        <w:p w:rsidR="009730B9" w:rsidRPr="000D1CFD" w:rsidRDefault="009730B9" w:rsidP="006B56B9">
          <w:pPr>
            <w:pStyle w:val="stbilgi"/>
          </w:pPr>
        </w:p>
      </w:tc>
      <w:tc>
        <w:tcPr>
          <w:tcW w:w="8234" w:type="dxa"/>
          <w:tcBorders>
            <w:bottom w:val="single" w:sz="12" w:space="0" w:color="auto"/>
          </w:tcBorders>
          <w:vAlign w:val="center"/>
        </w:tcPr>
        <w:p w:rsidR="009730B9" w:rsidRPr="00792623" w:rsidRDefault="009730B9" w:rsidP="006B56B9">
          <w:pPr>
            <w:spacing w:before="60" w:after="60"/>
            <w:ind w:left="142"/>
            <w:jc w:val="center"/>
            <w:rPr>
              <w:rFonts w:ascii="Arial" w:hAnsi="Arial"/>
              <w:b/>
            </w:rPr>
          </w:pPr>
          <w:r>
            <w:rPr>
              <w:b/>
            </w:rPr>
            <w:t xml:space="preserve">ÇALIŞAN </w:t>
          </w:r>
          <w:r w:rsidRPr="00792623">
            <w:rPr>
              <w:b/>
            </w:rPr>
            <w:t>GÖREV, YETKİ</w:t>
          </w:r>
          <w:r>
            <w:rPr>
              <w:b/>
            </w:rPr>
            <w:t>-YETKİNLİK</w:t>
          </w:r>
          <w:r w:rsidRPr="00792623">
            <w:rPr>
              <w:b/>
            </w:rPr>
            <w:t xml:space="preserve"> VE SORUMLULUKLARIN TANIMI </w:t>
          </w:r>
        </w:p>
      </w:tc>
      <w:tc>
        <w:tcPr>
          <w:tcW w:w="4933" w:type="dxa"/>
          <w:gridSpan w:val="2"/>
          <w:tcBorders>
            <w:bottom w:val="single" w:sz="12" w:space="0" w:color="auto"/>
            <w:right w:val="single" w:sz="12" w:space="0" w:color="auto"/>
          </w:tcBorders>
          <w:vAlign w:val="center"/>
        </w:tcPr>
        <w:p w:rsidR="009730B9" w:rsidRPr="000D1CFD" w:rsidRDefault="009730B9" w:rsidP="006B56B9">
          <w:pPr>
            <w:pStyle w:val="stbilgi"/>
            <w:jc w:val="center"/>
          </w:pPr>
          <w:r w:rsidRPr="000D1CFD">
            <w:rPr>
              <w:b/>
              <w:sz w:val="32"/>
            </w:rPr>
            <w:t>YKB-TN/02</w:t>
          </w:r>
        </w:p>
      </w:tc>
    </w:tr>
  </w:tbl>
  <w:p w:rsidR="009730B9" w:rsidRDefault="009730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0B8"/>
    <w:multiLevelType w:val="multilevel"/>
    <w:tmpl w:val="CD9A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13158"/>
    <w:multiLevelType w:val="multilevel"/>
    <w:tmpl w:val="AB7067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DFF2454"/>
    <w:multiLevelType w:val="multilevel"/>
    <w:tmpl w:val="B26696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395721"/>
    <w:multiLevelType w:val="multilevel"/>
    <w:tmpl w:val="C49E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575C8"/>
    <w:multiLevelType w:val="multilevel"/>
    <w:tmpl w:val="A350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067B9"/>
    <w:multiLevelType w:val="multilevel"/>
    <w:tmpl w:val="AB7067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2249775C"/>
    <w:multiLevelType w:val="hybridMultilevel"/>
    <w:tmpl w:val="72324094"/>
    <w:name w:val="WW8Num12"/>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nsid w:val="23EF3BDC"/>
    <w:multiLevelType w:val="multilevel"/>
    <w:tmpl w:val="2E9A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17957"/>
    <w:multiLevelType w:val="hybridMultilevel"/>
    <w:tmpl w:val="18468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4D7497D"/>
    <w:multiLevelType w:val="multilevel"/>
    <w:tmpl w:val="0962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C188F"/>
    <w:multiLevelType w:val="multilevel"/>
    <w:tmpl w:val="91AAABB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1A045E"/>
    <w:multiLevelType w:val="multilevel"/>
    <w:tmpl w:val="8A74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A2790"/>
    <w:multiLevelType w:val="hybridMultilevel"/>
    <w:tmpl w:val="2A9AC5C8"/>
    <w:lvl w:ilvl="0" w:tplc="CECE2FE0">
      <w:start w:val="4"/>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3">
    <w:nsid w:val="5F267F35"/>
    <w:multiLevelType w:val="multilevel"/>
    <w:tmpl w:val="C7F4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E769A7"/>
    <w:multiLevelType w:val="hybridMultilevel"/>
    <w:tmpl w:val="0F349E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2F21DD1"/>
    <w:multiLevelType w:val="hybridMultilevel"/>
    <w:tmpl w:val="28021BB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6B03756"/>
    <w:multiLevelType w:val="hybridMultilevel"/>
    <w:tmpl w:val="653647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C961074"/>
    <w:multiLevelType w:val="multilevel"/>
    <w:tmpl w:val="C870E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CFB222E"/>
    <w:multiLevelType w:val="multilevel"/>
    <w:tmpl w:val="1D34DB76"/>
    <w:lvl w:ilvl="0">
      <w:start w:val="1"/>
      <w:numFmt w:val="decimal"/>
      <w:pStyle w:val="Balk1"/>
      <w:lvlText w:val="%1."/>
      <w:lvlJc w:val="left"/>
      <w:pPr>
        <w:ind w:left="360" w:hanging="360"/>
      </w:pPr>
      <w:rPr>
        <w:rFonts w:ascii="Times New Roman" w:hAnsi="Times New Roman" w:cs="Times New Roman" w:hint="default"/>
        <w:b/>
        <w:color w:val="auto"/>
        <w:sz w:val="24"/>
      </w:rPr>
    </w:lvl>
    <w:lvl w:ilvl="1">
      <w:start w:val="1"/>
      <w:numFmt w:val="decimal"/>
      <w:lvlText w:val="%1.%2."/>
      <w:lvlJc w:val="left"/>
      <w:pPr>
        <w:ind w:left="432" w:hanging="432"/>
      </w:pPr>
      <w:rPr>
        <w:rFonts w:ascii="Times New Roman" w:hAnsi="Times New Roman" w:cs="Times New Roman" w:hint="default"/>
        <w:i w:val="0"/>
        <w:sz w:val="22"/>
        <w:szCs w:val="22"/>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2"/>
  </w:num>
  <w:num w:numId="3">
    <w:abstractNumId w:val="15"/>
  </w:num>
  <w:num w:numId="4">
    <w:abstractNumId w:val="14"/>
  </w:num>
  <w:num w:numId="5">
    <w:abstractNumId w:val="16"/>
  </w:num>
  <w:num w:numId="6">
    <w:abstractNumId w:val="17"/>
  </w:num>
  <w:num w:numId="7">
    <w:abstractNumId w:val="2"/>
  </w:num>
  <w:num w:numId="8">
    <w:abstractNumId w:val="1"/>
  </w:num>
  <w:num w:numId="9">
    <w:abstractNumId w:val="6"/>
  </w:num>
  <w:num w:numId="10">
    <w:abstractNumId w:val="5"/>
  </w:num>
  <w:num w:numId="11">
    <w:abstractNumId w:val="10"/>
  </w:num>
  <w:num w:numId="12">
    <w:abstractNumId w:val="8"/>
  </w:num>
  <w:num w:numId="13">
    <w:abstractNumId w:val="3"/>
  </w:num>
  <w:num w:numId="14">
    <w:abstractNumId w:val="13"/>
  </w:num>
  <w:num w:numId="15">
    <w:abstractNumId w:val="7"/>
  </w:num>
  <w:num w:numId="16">
    <w:abstractNumId w:val="4"/>
  </w:num>
  <w:num w:numId="17">
    <w:abstractNumId w:val="9"/>
  </w:num>
  <w:num w:numId="18">
    <w:abstractNumId w:val="11"/>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066"/>
    <w:rsid w:val="000040CF"/>
    <w:rsid w:val="00004E67"/>
    <w:rsid w:val="000056E7"/>
    <w:rsid w:val="00005795"/>
    <w:rsid w:val="00005C6C"/>
    <w:rsid w:val="000061E5"/>
    <w:rsid w:val="00013254"/>
    <w:rsid w:val="00020C50"/>
    <w:rsid w:val="00021964"/>
    <w:rsid w:val="00022033"/>
    <w:rsid w:val="00022890"/>
    <w:rsid w:val="00023E56"/>
    <w:rsid w:val="000259DA"/>
    <w:rsid w:val="00025DD0"/>
    <w:rsid w:val="000270B6"/>
    <w:rsid w:val="00027566"/>
    <w:rsid w:val="00030D0E"/>
    <w:rsid w:val="00030F77"/>
    <w:rsid w:val="000335C4"/>
    <w:rsid w:val="00035748"/>
    <w:rsid w:val="0003576A"/>
    <w:rsid w:val="000376BB"/>
    <w:rsid w:val="00047DE5"/>
    <w:rsid w:val="00050174"/>
    <w:rsid w:val="00050860"/>
    <w:rsid w:val="00052876"/>
    <w:rsid w:val="00053E8E"/>
    <w:rsid w:val="00054658"/>
    <w:rsid w:val="00056986"/>
    <w:rsid w:val="0006205D"/>
    <w:rsid w:val="000624B8"/>
    <w:rsid w:val="000642FC"/>
    <w:rsid w:val="000648AC"/>
    <w:rsid w:val="000658E8"/>
    <w:rsid w:val="000666D6"/>
    <w:rsid w:val="00067B20"/>
    <w:rsid w:val="00072ACA"/>
    <w:rsid w:val="000734DA"/>
    <w:rsid w:val="00073FB0"/>
    <w:rsid w:val="00077A86"/>
    <w:rsid w:val="000817C1"/>
    <w:rsid w:val="00084B70"/>
    <w:rsid w:val="0008695B"/>
    <w:rsid w:val="000877F7"/>
    <w:rsid w:val="00090244"/>
    <w:rsid w:val="00090FB8"/>
    <w:rsid w:val="0009257D"/>
    <w:rsid w:val="00092F31"/>
    <w:rsid w:val="000950D7"/>
    <w:rsid w:val="00095B7F"/>
    <w:rsid w:val="000A026A"/>
    <w:rsid w:val="000A0F5E"/>
    <w:rsid w:val="000A4FD3"/>
    <w:rsid w:val="000A7151"/>
    <w:rsid w:val="000B00CA"/>
    <w:rsid w:val="000B105D"/>
    <w:rsid w:val="000B3CF6"/>
    <w:rsid w:val="000B4B8A"/>
    <w:rsid w:val="000B5318"/>
    <w:rsid w:val="000B7029"/>
    <w:rsid w:val="000C1641"/>
    <w:rsid w:val="000C1BE5"/>
    <w:rsid w:val="000C6757"/>
    <w:rsid w:val="000C6772"/>
    <w:rsid w:val="000D04C2"/>
    <w:rsid w:val="000D1CFD"/>
    <w:rsid w:val="000D23D4"/>
    <w:rsid w:val="000D3F37"/>
    <w:rsid w:val="000D62BF"/>
    <w:rsid w:val="000D6AB9"/>
    <w:rsid w:val="000D76B5"/>
    <w:rsid w:val="000E0F5F"/>
    <w:rsid w:val="000E2CDB"/>
    <w:rsid w:val="000E4F98"/>
    <w:rsid w:val="000E6304"/>
    <w:rsid w:val="000F0AC8"/>
    <w:rsid w:val="000F1897"/>
    <w:rsid w:val="000F78F8"/>
    <w:rsid w:val="001005CC"/>
    <w:rsid w:val="00100B0B"/>
    <w:rsid w:val="001022FB"/>
    <w:rsid w:val="001027A9"/>
    <w:rsid w:val="001055AF"/>
    <w:rsid w:val="0010597E"/>
    <w:rsid w:val="001112EE"/>
    <w:rsid w:val="00112070"/>
    <w:rsid w:val="00112138"/>
    <w:rsid w:val="0011232A"/>
    <w:rsid w:val="00112666"/>
    <w:rsid w:val="00113201"/>
    <w:rsid w:val="00116293"/>
    <w:rsid w:val="0011726A"/>
    <w:rsid w:val="0012006B"/>
    <w:rsid w:val="00121736"/>
    <w:rsid w:val="00122B2D"/>
    <w:rsid w:val="00124237"/>
    <w:rsid w:val="001242A8"/>
    <w:rsid w:val="001265F5"/>
    <w:rsid w:val="00126A09"/>
    <w:rsid w:val="001275E1"/>
    <w:rsid w:val="00132115"/>
    <w:rsid w:val="0013290F"/>
    <w:rsid w:val="00133A19"/>
    <w:rsid w:val="00133DC4"/>
    <w:rsid w:val="00134757"/>
    <w:rsid w:val="00134789"/>
    <w:rsid w:val="00135653"/>
    <w:rsid w:val="00135FE5"/>
    <w:rsid w:val="00137395"/>
    <w:rsid w:val="001416DF"/>
    <w:rsid w:val="001426A3"/>
    <w:rsid w:val="00142C8A"/>
    <w:rsid w:val="001447AA"/>
    <w:rsid w:val="00146E0A"/>
    <w:rsid w:val="00150815"/>
    <w:rsid w:val="00150C95"/>
    <w:rsid w:val="001531F2"/>
    <w:rsid w:val="0015425F"/>
    <w:rsid w:val="001544FF"/>
    <w:rsid w:val="001547C8"/>
    <w:rsid w:val="00155B42"/>
    <w:rsid w:val="00160FC2"/>
    <w:rsid w:val="0016242F"/>
    <w:rsid w:val="00163902"/>
    <w:rsid w:val="001639EC"/>
    <w:rsid w:val="00164912"/>
    <w:rsid w:val="001745CB"/>
    <w:rsid w:val="00176488"/>
    <w:rsid w:val="0017713D"/>
    <w:rsid w:val="001819B9"/>
    <w:rsid w:val="00182E47"/>
    <w:rsid w:val="00185B76"/>
    <w:rsid w:val="00190F6D"/>
    <w:rsid w:val="0019250C"/>
    <w:rsid w:val="0019379D"/>
    <w:rsid w:val="00195619"/>
    <w:rsid w:val="00195C7A"/>
    <w:rsid w:val="00197160"/>
    <w:rsid w:val="001A02A0"/>
    <w:rsid w:val="001B05EC"/>
    <w:rsid w:val="001B273A"/>
    <w:rsid w:val="001B2D4F"/>
    <w:rsid w:val="001B2F2A"/>
    <w:rsid w:val="001B2F6B"/>
    <w:rsid w:val="001B48CB"/>
    <w:rsid w:val="001B6210"/>
    <w:rsid w:val="001B69F1"/>
    <w:rsid w:val="001B7540"/>
    <w:rsid w:val="001C075C"/>
    <w:rsid w:val="001C07EF"/>
    <w:rsid w:val="001C1468"/>
    <w:rsid w:val="001C1B47"/>
    <w:rsid w:val="001C1C01"/>
    <w:rsid w:val="001C48EB"/>
    <w:rsid w:val="001C5BDE"/>
    <w:rsid w:val="001C637E"/>
    <w:rsid w:val="001C6A11"/>
    <w:rsid w:val="001C707F"/>
    <w:rsid w:val="001C7428"/>
    <w:rsid w:val="001D1BED"/>
    <w:rsid w:val="001D341D"/>
    <w:rsid w:val="001D51CB"/>
    <w:rsid w:val="001E1263"/>
    <w:rsid w:val="001E15F8"/>
    <w:rsid w:val="001E3A92"/>
    <w:rsid w:val="001E5B6E"/>
    <w:rsid w:val="001E712C"/>
    <w:rsid w:val="001E7627"/>
    <w:rsid w:val="001F1760"/>
    <w:rsid w:val="001F381E"/>
    <w:rsid w:val="001F4A9B"/>
    <w:rsid w:val="001F5363"/>
    <w:rsid w:val="001F60F1"/>
    <w:rsid w:val="001F7362"/>
    <w:rsid w:val="002020B1"/>
    <w:rsid w:val="0020485C"/>
    <w:rsid w:val="00205C83"/>
    <w:rsid w:val="0020617B"/>
    <w:rsid w:val="002071F6"/>
    <w:rsid w:val="0021287C"/>
    <w:rsid w:val="00215596"/>
    <w:rsid w:val="00217020"/>
    <w:rsid w:val="002208ED"/>
    <w:rsid w:val="00221906"/>
    <w:rsid w:val="00222D4E"/>
    <w:rsid w:val="00224CF4"/>
    <w:rsid w:val="00224D3D"/>
    <w:rsid w:val="00224F82"/>
    <w:rsid w:val="00227149"/>
    <w:rsid w:val="0023165C"/>
    <w:rsid w:val="0023431E"/>
    <w:rsid w:val="00234C84"/>
    <w:rsid w:val="00240070"/>
    <w:rsid w:val="002417A0"/>
    <w:rsid w:val="00241A3D"/>
    <w:rsid w:val="00242379"/>
    <w:rsid w:val="002424F5"/>
    <w:rsid w:val="00244BA9"/>
    <w:rsid w:val="00245554"/>
    <w:rsid w:val="00245E64"/>
    <w:rsid w:val="00246C65"/>
    <w:rsid w:val="002504D6"/>
    <w:rsid w:val="002527B4"/>
    <w:rsid w:val="002530F5"/>
    <w:rsid w:val="00253B99"/>
    <w:rsid w:val="002562C9"/>
    <w:rsid w:val="00261179"/>
    <w:rsid w:val="00261FDD"/>
    <w:rsid w:val="00262B53"/>
    <w:rsid w:val="00262D25"/>
    <w:rsid w:val="00264A49"/>
    <w:rsid w:val="002673A6"/>
    <w:rsid w:val="00272DB9"/>
    <w:rsid w:val="00274794"/>
    <w:rsid w:val="0027647E"/>
    <w:rsid w:val="002775E8"/>
    <w:rsid w:val="00280EB0"/>
    <w:rsid w:val="002835B4"/>
    <w:rsid w:val="00287DB3"/>
    <w:rsid w:val="002914FC"/>
    <w:rsid w:val="002920A4"/>
    <w:rsid w:val="002A0F13"/>
    <w:rsid w:val="002A4129"/>
    <w:rsid w:val="002A4B06"/>
    <w:rsid w:val="002A5319"/>
    <w:rsid w:val="002A6103"/>
    <w:rsid w:val="002A6AB4"/>
    <w:rsid w:val="002A71FD"/>
    <w:rsid w:val="002A7F88"/>
    <w:rsid w:val="002B185A"/>
    <w:rsid w:val="002B1CD5"/>
    <w:rsid w:val="002B21B7"/>
    <w:rsid w:val="002B238E"/>
    <w:rsid w:val="002B34EC"/>
    <w:rsid w:val="002B4621"/>
    <w:rsid w:val="002B4B31"/>
    <w:rsid w:val="002B51AA"/>
    <w:rsid w:val="002B6345"/>
    <w:rsid w:val="002B6E5D"/>
    <w:rsid w:val="002B75A1"/>
    <w:rsid w:val="002C091C"/>
    <w:rsid w:val="002C1A97"/>
    <w:rsid w:val="002C2270"/>
    <w:rsid w:val="002C357B"/>
    <w:rsid w:val="002C422C"/>
    <w:rsid w:val="002C453D"/>
    <w:rsid w:val="002C4549"/>
    <w:rsid w:val="002C4E06"/>
    <w:rsid w:val="002C4FCE"/>
    <w:rsid w:val="002C73E1"/>
    <w:rsid w:val="002D1EA6"/>
    <w:rsid w:val="002D2087"/>
    <w:rsid w:val="002D3069"/>
    <w:rsid w:val="002D3837"/>
    <w:rsid w:val="002D3E2E"/>
    <w:rsid w:val="002D5681"/>
    <w:rsid w:val="002D5EAC"/>
    <w:rsid w:val="002D6EA0"/>
    <w:rsid w:val="002D7A64"/>
    <w:rsid w:val="002E0419"/>
    <w:rsid w:val="002E1282"/>
    <w:rsid w:val="002E190B"/>
    <w:rsid w:val="002E1A17"/>
    <w:rsid w:val="002E1C19"/>
    <w:rsid w:val="002E2846"/>
    <w:rsid w:val="002E296F"/>
    <w:rsid w:val="002E3866"/>
    <w:rsid w:val="002E3D1D"/>
    <w:rsid w:val="002E465D"/>
    <w:rsid w:val="002E4847"/>
    <w:rsid w:val="002E55E6"/>
    <w:rsid w:val="002E6D62"/>
    <w:rsid w:val="002E7742"/>
    <w:rsid w:val="002F08E4"/>
    <w:rsid w:val="002F28EA"/>
    <w:rsid w:val="002F615C"/>
    <w:rsid w:val="002F72CC"/>
    <w:rsid w:val="00300CF6"/>
    <w:rsid w:val="00302D64"/>
    <w:rsid w:val="003048A9"/>
    <w:rsid w:val="00304BD1"/>
    <w:rsid w:val="00306B44"/>
    <w:rsid w:val="0030781F"/>
    <w:rsid w:val="00310EF6"/>
    <w:rsid w:val="00311BD7"/>
    <w:rsid w:val="00311C21"/>
    <w:rsid w:val="00311C43"/>
    <w:rsid w:val="00313604"/>
    <w:rsid w:val="00314D14"/>
    <w:rsid w:val="0031558A"/>
    <w:rsid w:val="003161D1"/>
    <w:rsid w:val="00316EB4"/>
    <w:rsid w:val="0031702B"/>
    <w:rsid w:val="003173BB"/>
    <w:rsid w:val="00320240"/>
    <w:rsid w:val="00321419"/>
    <w:rsid w:val="00321D87"/>
    <w:rsid w:val="00323316"/>
    <w:rsid w:val="00323C9D"/>
    <w:rsid w:val="00325BF6"/>
    <w:rsid w:val="00326C70"/>
    <w:rsid w:val="003276AD"/>
    <w:rsid w:val="003309DA"/>
    <w:rsid w:val="00330E8A"/>
    <w:rsid w:val="00331C33"/>
    <w:rsid w:val="003328D3"/>
    <w:rsid w:val="00334A2D"/>
    <w:rsid w:val="00335104"/>
    <w:rsid w:val="00336D8A"/>
    <w:rsid w:val="00342019"/>
    <w:rsid w:val="003427D3"/>
    <w:rsid w:val="00343161"/>
    <w:rsid w:val="00346555"/>
    <w:rsid w:val="0034669A"/>
    <w:rsid w:val="003470CA"/>
    <w:rsid w:val="003510A2"/>
    <w:rsid w:val="003515FF"/>
    <w:rsid w:val="00352A53"/>
    <w:rsid w:val="00354486"/>
    <w:rsid w:val="00362EC5"/>
    <w:rsid w:val="0036717E"/>
    <w:rsid w:val="00367DA1"/>
    <w:rsid w:val="003707FE"/>
    <w:rsid w:val="00371643"/>
    <w:rsid w:val="003739E5"/>
    <w:rsid w:val="00380D0B"/>
    <w:rsid w:val="003833EE"/>
    <w:rsid w:val="00387297"/>
    <w:rsid w:val="00387745"/>
    <w:rsid w:val="00390FB8"/>
    <w:rsid w:val="00391F80"/>
    <w:rsid w:val="00393591"/>
    <w:rsid w:val="00394A70"/>
    <w:rsid w:val="00394D60"/>
    <w:rsid w:val="00397C0A"/>
    <w:rsid w:val="003A0464"/>
    <w:rsid w:val="003A1C24"/>
    <w:rsid w:val="003A407B"/>
    <w:rsid w:val="003A5E12"/>
    <w:rsid w:val="003A6367"/>
    <w:rsid w:val="003A654D"/>
    <w:rsid w:val="003B2616"/>
    <w:rsid w:val="003B2784"/>
    <w:rsid w:val="003B5000"/>
    <w:rsid w:val="003B7358"/>
    <w:rsid w:val="003B7FDA"/>
    <w:rsid w:val="003C1332"/>
    <w:rsid w:val="003C6A61"/>
    <w:rsid w:val="003D229E"/>
    <w:rsid w:val="003D6DD7"/>
    <w:rsid w:val="003E28FF"/>
    <w:rsid w:val="003E4A8F"/>
    <w:rsid w:val="003E65EE"/>
    <w:rsid w:val="003E6A76"/>
    <w:rsid w:val="003F2354"/>
    <w:rsid w:val="003F3E25"/>
    <w:rsid w:val="003F5236"/>
    <w:rsid w:val="003F59E0"/>
    <w:rsid w:val="003F6E0E"/>
    <w:rsid w:val="003F7428"/>
    <w:rsid w:val="003F7D25"/>
    <w:rsid w:val="00401F4F"/>
    <w:rsid w:val="004045BF"/>
    <w:rsid w:val="00404E27"/>
    <w:rsid w:val="0040553C"/>
    <w:rsid w:val="00410F96"/>
    <w:rsid w:val="0041133F"/>
    <w:rsid w:val="00411C10"/>
    <w:rsid w:val="00412FF6"/>
    <w:rsid w:val="00413824"/>
    <w:rsid w:val="00414124"/>
    <w:rsid w:val="004147C4"/>
    <w:rsid w:val="004206AE"/>
    <w:rsid w:val="00421EFC"/>
    <w:rsid w:val="0042431A"/>
    <w:rsid w:val="004253AE"/>
    <w:rsid w:val="00425E43"/>
    <w:rsid w:val="0042782F"/>
    <w:rsid w:val="004319FF"/>
    <w:rsid w:val="00432380"/>
    <w:rsid w:val="004326C5"/>
    <w:rsid w:val="0043437B"/>
    <w:rsid w:val="004346EA"/>
    <w:rsid w:val="004367CD"/>
    <w:rsid w:val="0044062B"/>
    <w:rsid w:val="00441C96"/>
    <w:rsid w:val="00443BF8"/>
    <w:rsid w:val="00444434"/>
    <w:rsid w:val="00452560"/>
    <w:rsid w:val="004562EB"/>
    <w:rsid w:val="004626FA"/>
    <w:rsid w:val="004656C3"/>
    <w:rsid w:val="004666F5"/>
    <w:rsid w:val="00470C46"/>
    <w:rsid w:val="004720BD"/>
    <w:rsid w:val="00472CF1"/>
    <w:rsid w:val="00473B49"/>
    <w:rsid w:val="004742CD"/>
    <w:rsid w:val="004765BA"/>
    <w:rsid w:val="0047665A"/>
    <w:rsid w:val="00483104"/>
    <w:rsid w:val="00483F26"/>
    <w:rsid w:val="00484861"/>
    <w:rsid w:val="004850C1"/>
    <w:rsid w:val="00491BF1"/>
    <w:rsid w:val="00492637"/>
    <w:rsid w:val="00493158"/>
    <w:rsid w:val="004936C5"/>
    <w:rsid w:val="00493BAE"/>
    <w:rsid w:val="004951F8"/>
    <w:rsid w:val="004959FA"/>
    <w:rsid w:val="00497CB1"/>
    <w:rsid w:val="004A2230"/>
    <w:rsid w:val="004A3117"/>
    <w:rsid w:val="004A46B8"/>
    <w:rsid w:val="004A499C"/>
    <w:rsid w:val="004A4DC9"/>
    <w:rsid w:val="004A7CAF"/>
    <w:rsid w:val="004B17DE"/>
    <w:rsid w:val="004B35FF"/>
    <w:rsid w:val="004B3B9F"/>
    <w:rsid w:val="004B717D"/>
    <w:rsid w:val="004B7DB0"/>
    <w:rsid w:val="004C37CE"/>
    <w:rsid w:val="004C382A"/>
    <w:rsid w:val="004C4D23"/>
    <w:rsid w:val="004C4E0F"/>
    <w:rsid w:val="004C6AE0"/>
    <w:rsid w:val="004C6E1E"/>
    <w:rsid w:val="004D4927"/>
    <w:rsid w:val="004E0362"/>
    <w:rsid w:val="004E15EE"/>
    <w:rsid w:val="004E2A8E"/>
    <w:rsid w:val="004E35C7"/>
    <w:rsid w:val="004E4CA8"/>
    <w:rsid w:val="004E5842"/>
    <w:rsid w:val="004E5977"/>
    <w:rsid w:val="004E775C"/>
    <w:rsid w:val="004E7F1D"/>
    <w:rsid w:val="004F3637"/>
    <w:rsid w:val="005017A5"/>
    <w:rsid w:val="005019F5"/>
    <w:rsid w:val="00503C3E"/>
    <w:rsid w:val="00503E77"/>
    <w:rsid w:val="005055C3"/>
    <w:rsid w:val="00505BCF"/>
    <w:rsid w:val="00506C7C"/>
    <w:rsid w:val="005073C0"/>
    <w:rsid w:val="005075AF"/>
    <w:rsid w:val="005076D2"/>
    <w:rsid w:val="00511392"/>
    <w:rsid w:val="00511E5E"/>
    <w:rsid w:val="005127CD"/>
    <w:rsid w:val="005154F9"/>
    <w:rsid w:val="0051666E"/>
    <w:rsid w:val="00517630"/>
    <w:rsid w:val="0052425F"/>
    <w:rsid w:val="005249C6"/>
    <w:rsid w:val="00526BD5"/>
    <w:rsid w:val="00526C43"/>
    <w:rsid w:val="0053417B"/>
    <w:rsid w:val="00535D54"/>
    <w:rsid w:val="0053759B"/>
    <w:rsid w:val="00551843"/>
    <w:rsid w:val="00551AD5"/>
    <w:rsid w:val="00554B2D"/>
    <w:rsid w:val="005551F7"/>
    <w:rsid w:val="005560FA"/>
    <w:rsid w:val="00557641"/>
    <w:rsid w:val="0056046F"/>
    <w:rsid w:val="00560A11"/>
    <w:rsid w:val="00561F9A"/>
    <w:rsid w:val="0056202C"/>
    <w:rsid w:val="00562F87"/>
    <w:rsid w:val="005640BA"/>
    <w:rsid w:val="00570849"/>
    <w:rsid w:val="005728F9"/>
    <w:rsid w:val="005738AC"/>
    <w:rsid w:val="0057501F"/>
    <w:rsid w:val="005769A7"/>
    <w:rsid w:val="005769B5"/>
    <w:rsid w:val="00577314"/>
    <w:rsid w:val="0058154B"/>
    <w:rsid w:val="0058427D"/>
    <w:rsid w:val="00584684"/>
    <w:rsid w:val="005858FC"/>
    <w:rsid w:val="00587C70"/>
    <w:rsid w:val="00587D24"/>
    <w:rsid w:val="00592479"/>
    <w:rsid w:val="005933A1"/>
    <w:rsid w:val="0059392E"/>
    <w:rsid w:val="00597C27"/>
    <w:rsid w:val="005A0EEE"/>
    <w:rsid w:val="005A1AAB"/>
    <w:rsid w:val="005A2FB0"/>
    <w:rsid w:val="005A3EDD"/>
    <w:rsid w:val="005A541A"/>
    <w:rsid w:val="005A5FAF"/>
    <w:rsid w:val="005A6A89"/>
    <w:rsid w:val="005A6FC0"/>
    <w:rsid w:val="005B0FC2"/>
    <w:rsid w:val="005B4AE5"/>
    <w:rsid w:val="005B4E88"/>
    <w:rsid w:val="005B5590"/>
    <w:rsid w:val="005B7539"/>
    <w:rsid w:val="005C163C"/>
    <w:rsid w:val="005C3D39"/>
    <w:rsid w:val="005C3EBD"/>
    <w:rsid w:val="005C7697"/>
    <w:rsid w:val="005D01A4"/>
    <w:rsid w:val="005D16C6"/>
    <w:rsid w:val="005D5228"/>
    <w:rsid w:val="005D6206"/>
    <w:rsid w:val="005E0485"/>
    <w:rsid w:val="005E6549"/>
    <w:rsid w:val="005E7305"/>
    <w:rsid w:val="005E79F4"/>
    <w:rsid w:val="005F0731"/>
    <w:rsid w:val="005F0F10"/>
    <w:rsid w:val="005F17E4"/>
    <w:rsid w:val="005F33AE"/>
    <w:rsid w:val="005F7B9A"/>
    <w:rsid w:val="00601D5D"/>
    <w:rsid w:val="0060200D"/>
    <w:rsid w:val="006032E1"/>
    <w:rsid w:val="00603353"/>
    <w:rsid w:val="006044E6"/>
    <w:rsid w:val="0060652E"/>
    <w:rsid w:val="0060700E"/>
    <w:rsid w:val="006135BE"/>
    <w:rsid w:val="00614230"/>
    <w:rsid w:val="00621DBA"/>
    <w:rsid w:val="00622A8D"/>
    <w:rsid w:val="00622AD5"/>
    <w:rsid w:val="00623CFD"/>
    <w:rsid w:val="00624ACC"/>
    <w:rsid w:val="00625D91"/>
    <w:rsid w:val="00626225"/>
    <w:rsid w:val="00626FC7"/>
    <w:rsid w:val="006279E5"/>
    <w:rsid w:val="00627BBE"/>
    <w:rsid w:val="006323DB"/>
    <w:rsid w:val="006358D3"/>
    <w:rsid w:val="00637284"/>
    <w:rsid w:val="00637457"/>
    <w:rsid w:val="00637D72"/>
    <w:rsid w:val="00640523"/>
    <w:rsid w:val="0064153F"/>
    <w:rsid w:val="006418E8"/>
    <w:rsid w:val="006423DE"/>
    <w:rsid w:val="0064247F"/>
    <w:rsid w:val="006449E3"/>
    <w:rsid w:val="00646462"/>
    <w:rsid w:val="006467CB"/>
    <w:rsid w:val="00646EE2"/>
    <w:rsid w:val="006503C5"/>
    <w:rsid w:val="006539EA"/>
    <w:rsid w:val="00653F2B"/>
    <w:rsid w:val="00654B87"/>
    <w:rsid w:val="006561CE"/>
    <w:rsid w:val="00656417"/>
    <w:rsid w:val="0066016D"/>
    <w:rsid w:val="00660874"/>
    <w:rsid w:val="0066242D"/>
    <w:rsid w:val="00663DB4"/>
    <w:rsid w:val="006673E6"/>
    <w:rsid w:val="00672457"/>
    <w:rsid w:val="006736F2"/>
    <w:rsid w:val="0067390C"/>
    <w:rsid w:val="00673B93"/>
    <w:rsid w:val="00674617"/>
    <w:rsid w:val="00675396"/>
    <w:rsid w:val="006768CF"/>
    <w:rsid w:val="00680F60"/>
    <w:rsid w:val="006815AC"/>
    <w:rsid w:val="0068168D"/>
    <w:rsid w:val="006826F0"/>
    <w:rsid w:val="006827D5"/>
    <w:rsid w:val="0068377C"/>
    <w:rsid w:val="00683E07"/>
    <w:rsid w:val="0068562C"/>
    <w:rsid w:val="006863F6"/>
    <w:rsid w:val="006864B4"/>
    <w:rsid w:val="0068750B"/>
    <w:rsid w:val="00687518"/>
    <w:rsid w:val="006921D6"/>
    <w:rsid w:val="00693330"/>
    <w:rsid w:val="00694A68"/>
    <w:rsid w:val="00696E73"/>
    <w:rsid w:val="006A0CE4"/>
    <w:rsid w:val="006A2ECD"/>
    <w:rsid w:val="006A2F29"/>
    <w:rsid w:val="006A3AAF"/>
    <w:rsid w:val="006A5D46"/>
    <w:rsid w:val="006A5F00"/>
    <w:rsid w:val="006A6D50"/>
    <w:rsid w:val="006A78C2"/>
    <w:rsid w:val="006B0B83"/>
    <w:rsid w:val="006B3546"/>
    <w:rsid w:val="006B35EE"/>
    <w:rsid w:val="006B56B9"/>
    <w:rsid w:val="006B5EB4"/>
    <w:rsid w:val="006C04FD"/>
    <w:rsid w:val="006C0728"/>
    <w:rsid w:val="006C1A2C"/>
    <w:rsid w:val="006C507B"/>
    <w:rsid w:val="006C6B3C"/>
    <w:rsid w:val="006C7F47"/>
    <w:rsid w:val="006D02E9"/>
    <w:rsid w:val="006D0FE9"/>
    <w:rsid w:val="006D2E0D"/>
    <w:rsid w:val="006D2E78"/>
    <w:rsid w:val="006E12CD"/>
    <w:rsid w:val="006E305E"/>
    <w:rsid w:val="006E3427"/>
    <w:rsid w:val="006E37C2"/>
    <w:rsid w:val="006E6162"/>
    <w:rsid w:val="006E7671"/>
    <w:rsid w:val="006F180A"/>
    <w:rsid w:val="006F299A"/>
    <w:rsid w:val="006F2F4A"/>
    <w:rsid w:val="006F3847"/>
    <w:rsid w:val="006F3A09"/>
    <w:rsid w:val="006F40A2"/>
    <w:rsid w:val="006F7D64"/>
    <w:rsid w:val="007003D5"/>
    <w:rsid w:val="0070044F"/>
    <w:rsid w:val="00700712"/>
    <w:rsid w:val="0070156A"/>
    <w:rsid w:val="0070574E"/>
    <w:rsid w:val="00705FDA"/>
    <w:rsid w:val="007061D4"/>
    <w:rsid w:val="007062DB"/>
    <w:rsid w:val="00710A2C"/>
    <w:rsid w:val="00712698"/>
    <w:rsid w:val="00713870"/>
    <w:rsid w:val="00714163"/>
    <w:rsid w:val="00716102"/>
    <w:rsid w:val="00717186"/>
    <w:rsid w:val="007237F2"/>
    <w:rsid w:val="0073181F"/>
    <w:rsid w:val="00731E2E"/>
    <w:rsid w:val="00733A16"/>
    <w:rsid w:val="0073719D"/>
    <w:rsid w:val="00742238"/>
    <w:rsid w:val="00742837"/>
    <w:rsid w:val="00742C4A"/>
    <w:rsid w:val="00744BCE"/>
    <w:rsid w:val="00746DB9"/>
    <w:rsid w:val="00751181"/>
    <w:rsid w:val="00751E6E"/>
    <w:rsid w:val="00752520"/>
    <w:rsid w:val="00756703"/>
    <w:rsid w:val="00756952"/>
    <w:rsid w:val="007652BB"/>
    <w:rsid w:val="00767360"/>
    <w:rsid w:val="007676FE"/>
    <w:rsid w:val="00771B16"/>
    <w:rsid w:val="00774A6C"/>
    <w:rsid w:val="0077588B"/>
    <w:rsid w:val="007763D7"/>
    <w:rsid w:val="00777597"/>
    <w:rsid w:val="00777C5A"/>
    <w:rsid w:val="007808F7"/>
    <w:rsid w:val="007848C1"/>
    <w:rsid w:val="0078498F"/>
    <w:rsid w:val="00784EC9"/>
    <w:rsid w:val="007854E6"/>
    <w:rsid w:val="00786D0F"/>
    <w:rsid w:val="0078756D"/>
    <w:rsid w:val="0079145A"/>
    <w:rsid w:val="00791F5B"/>
    <w:rsid w:val="00791F8E"/>
    <w:rsid w:val="00793EAC"/>
    <w:rsid w:val="00795747"/>
    <w:rsid w:val="007A110B"/>
    <w:rsid w:val="007A1E53"/>
    <w:rsid w:val="007A24D3"/>
    <w:rsid w:val="007A2B55"/>
    <w:rsid w:val="007A31B6"/>
    <w:rsid w:val="007A48B1"/>
    <w:rsid w:val="007A4E90"/>
    <w:rsid w:val="007A6940"/>
    <w:rsid w:val="007A6EB8"/>
    <w:rsid w:val="007A774E"/>
    <w:rsid w:val="007B0D1F"/>
    <w:rsid w:val="007B3018"/>
    <w:rsid w:val="007B4CA7"/>
    <w:rsid w:val="007B52A9"/>
    <w:rsid w:val="007B5383"/>
    <w:rsid w:val="007B6AE0"/>
    <w:rsid w:val="007B6BA9"/>
    <w:rsid w:val="007C1085"/>
    <w:rsid w:val="007C1DC1"/>
    <w:rsid w:val="007C461A"/>
    <w:rsid w:val="007C6788"/>
    <w:rsid w:val="007C7554"/>
    <w:rsid w:val="007D05C5"/>
    <w:rsid w:val="007D0D6E"/>
    <w:rsid w:val="007D33FE"/>
    <w:rsid w:val="007D4AAF"/>
    <w:rsid w:val="007D4CA1"/>
    <w:rsid w:val="007D642E"/>
    <w:rsid w:val="007D7542"/>
    <w:rsid w:val="007E033C"/>
    <w:rsid w:val="007E21E4"/>
    <w:rsid w:val="007E46F4"/>
    <w:rsid w:val="007E54E4"/>
    <w:rsid w:val="007E6B47"/>
    <w:rsid w:val="007F12A4"/>
    <w:rsid w:val="007F3042"/>
    <w:rsid w:val="007F3A0D"/>
    <w:rsid w:val="007F3BE4"/>
    <w:rsid w:val="007F4915"/>
    <w:rsid w:val="007F72CE"/>
    <w:rsid w:val="007F7DA4"/>
    <w:rsid w:val="00800098"/>
    <w:rsid w:val="00801D1A"/>
    <w:rsid w:val="00802712"/>
    <w:rsid w:val="00802D47"/>
    <w:rsid w:val="008057A0"/>
    <w:rsid w:val="00805E7E"/>
    <w:rsid w:val="00806358"/>
    <w:rsid w:val="00812F45"/>
    <w:rsid w:val="00813787"/>
    <w:rsid w:val="0081492F"/>
    <w:rsid w:val="00814CEC"/>
    <w:rsid w:val="00814EEE"/>
    <w:rsid w:val="008178C6"/>
    <w:rsid w:val="00817967"/>
    <w:rsid w:val="00820C40"/>
    <w:rsid w:val="00820F83"/>
    <w:rsid w:val="00822371"/>
    <w:rsid w:val="00823F69"/>
    <w:rsid w:val="00825068"/>
    <w:rsid w:val="0082531B"/>
    <w:rsid w:val="008271D4"/>
    <w:rsid w:val="00827DE8"/>
    <w:rsid w:val="008306F0"/>
    <w:rsid w:val="0083077D"/>
    <w:rsid w:val="00831D31"/>
    <w:rsid w:val="00832172"/>
    <w:rsid w:val="008323ED"/>
    <w:rsid w:val="008351E4"/>
    <w:rsid w:val="00835C4D"/>
    <w:rsid w:val="00841442"/>
    <w:rsid w:val="00841D6F"/>
    <w:rsid w:val="008421FE"/>
    <w:rsid w:val="0084435E"/>
    <w:rsid w:val="008447C2"/>
    <w:rsid w:val="00845FAD"/>
    <w:rsid w:val="00847AF0"/>
    <w:rsid w:val="00851660"/>
    <w:rsid w:val="0085311E"/>
    <w:rsid w:val="00855186"/>
    <w:rsid w:val="0085765B"/>
    <w:rsid w:val="008606F5"/>
    <w:rsid w:val="00860BB6"/>
    <w:rsid w:val="008619F4"/>
    <w:rsid w:val="00861AC7"/>
    <w:rsid w:val="00861BBA"/>
    <w:rsid w:val="00863B2D"/>
    <w:rsid w:val="00863D51"/>
    <w:rsid w:val="0086518A"/>
    <w:rsid w:val="00865FC3"/>
    <w:rsid w:val="008668CC"/>
    <w:rsid w:val="00866B80"/>
    <w:rsid w:val="008679E6"/>
    <w:rsid w:val="00867D3D"/>
    <w:rsid w:val="0087190A"/>
    <w:rsid w:val="008725EF"/>
    <w:rsid w:val="00873727"/>
    <w:rsid w:val="00873DE9"/>
    <w:rsid w:val="00873F4B"/>
    <w:rsid w:val="008750D4"/>
    <w:rsid w:val="008833FF"/>
    <w:rsid w:val="008863EE"/>
    <w:rsid w:val="00890FCB"/>
    <w:rsid w:val="00892901"/>
    <w:rsid w:val="00893484"/>
    <w:rsid w:val="00893851"/>
    <w:rsid w:val="008938B2"/>
    <w:rsid w:val="00893C48"/>
    <w:rsid w:val="00893CBA"/>
    <w:rsid w:val="00895E49"/>
    <w:rsid w:val="0089626D"/>
    <w:rsid w:val="008A05D9"/>
    <w:rsid w:val="008A3210"/>
    <w:rsid w:val="008A47FD"/>
    <w:rsid w:val="008A4903"/>
    <w:rsid w:val="008B182A"/>
    <w:rsid w:val="008B2970"/>
    <w:rsid w:val="008B428D"/>
    <w:rsid w:val="008B45BA"/>
    <w:rsid w:val="008B58FB"/>
    <w:rsid w:val="008C1649"/>
    <w:rsid w:val="008C184B"/>
    <w:rsid w:val="008C33F9"/>
    <w:rsid w:val="008C4EB1"/>
    <w:rsid w:val="008C5E8D"/>
    <w:rsid w:val="008C728E"/>
    <w:rsid w:val="008C790E"/>
    <w:rsid w:val="008D001F"/>
    <w:rsid w:val="008D0917"/>
    <w:rsid w:val="008D0BF6"/>
    <w:rsid w:val="008D2C9E"/>
    <w:rsid w:val="008D36A9"/>
    <w:rsid w:val="008D4463"/>
    <w:rsid w:val="008E3EDF"/>
    <w:rsid w:val="008E3F30"/>
    <w:rsid w:val="008E7499"/>
    <w:rsid w:val="008F056F"/>
    <w:rsid w:val="008F097E"/>
    <w:rsid w:val="008F1901"/>
    <w:rsid w:val="008F19D7"/>
    <w:rsid w:val="008F3770"/>
    <w:rsid w:val="008F411F"/>
    <w:rsid w:val="008F5BFA"/>
    <w:rsid w:val="008F6EB1"/>
    <w:rsid w:val="00901240"/>
    <w:rsid w:val="009033AB"/>
    <w:rsid w:val="00904DB4"/>
    <w:rsid w:val="00906665"/>
    <w:rsid w:val="00907484"/>
    <w:rsid w:val="009109B0"/>
    <w:rsid w:val="0091410A"/>
    <w:rsid w:val="00914B10"/>
    <w:rsid w:val="009163C0"/>
    <w:rsid w:val="00916CC0"/>
    <w:rsid w:val="0092132A"/>
    <w:rsid w:val="00927CA8"/>
    <w:rsid w:val="0093208C"/>
    <w:rsid w:val="009326F6"/>
    <w:rsid w:val="00932FCE"/>
    <w:rsid w:val="009339E4"/>
    <w:rsid w:val="00934CAA"/>
    <w:rsid w:val="009357DF"/>
    <w:rsid w:val="00935D4B"/>
    <w:rsid w:val="009369ED"/>
    <w:rsid w:val="00937493"/>
    <w:rsid w:val="00937CF1"/>
    <w:rsid w:val="00940622"/>
    <w:rsid w:val="00941858"/>
    <w:rsid w:val="009422EB"/>
    <w:rsid w:val="00942AE3"/>
    <w:rsid w:val="009452AB"/>
    <w:rsid w:val="00945E10"/>
    <w:rsid w:val="009501FD"/>
    <w:rsid w:val="00951A62"/>
    <w:rsid w:val="0095641B"/>
    <w:rsid w:val="009574FD"/>
    <w:rsid w:val="009575FC"/>
    <w:rsid w:val="00961980"/>
    <w:rsid w:val="009626DB"/>
    <w:rsid w:val="0096321A"/>
    <w:rsid w:val="0096422C"/>
    <w:rsid w:val="009642DF"/>
    <w:rsid w:val="00964559"/>
    <w:rsid w:val="00964DE4"/>
    <w:rsid w:val="00965498"/>
    <w:rsid w:val="00965997"/>
    <w:rsid w:val="00966772"/>
    <w:rsid w:val="00966DD4"/>
    <w:rsid w:val="00971B46"/>
    <w:rsid w:val="00971CC1"/>
    <w:rsid w:val="00972009"/>
    <w:rsid w:val="00972089"/>
    <w:rsid w:val="009728F3"/>
    <w:rsid w:val="009729C2"/>
    <w:rsid w:val="009730B9"/>
    <w:rsid w:val="00974685"/>
    <w:rsid w:val="00974C7F"/>
    <w:rsid w:val="00975236"/>
    <w:rsid w:val="0097597A"/>
    <w:rsid w:val="009764A6"/>
    <w:rsid w:val="009801A8"/>
    <w:rsid w:val="00980476"/>
    <w:rsid w:val="00981D89"/>
    <w:rsid w:val="00982427"/>
    <w:rsid w:val="00983C71"/>
    <w:rsid w:val="00985C91"/>
    <w:rsid w:val="00996DCF"/>
    <w:rsid w:val="00997440"/>
    <w:rsid w:val="00997EA8"/>
    <w:rsid w:val="009A285C"/>
    <w:rsid w:val="009A3F97"/>
    <w:rsid w:val="009A5A91"/>
    <w:rsid w:val="009B031E"/>
    <w:rsid w:val="009B03B2"/>
    <w:rsid w:val="009B31DF"/>
    <w:rsid w:val="009B4BD1"/>
    <w:rsid w:val="009B6A78"/>
    <w:rsid w:val="009B7B78"/>
    <w:rsid w:val="009C1031"/>
    <w:rsid w:val="009C1394"/>
    <w:rsid w:val="009C29E4"/>
    <w:rsid w:val="009C4DCE"/>
    <w:rsid w:val="009C5D91"/>
    <w:rsid w:val="009D0384"/>
    <w:rsid w:val="009D1522"/>
    <w:rsid w:val="009D2D73"/>
    <w:rsid w:val="009D3DFE"/>
    <w:rsid w:val="009D4FB8"/>
    <w:rsid w:val="009D58F1"/>
    <w:rsid w:val="009D7976"/>
    <w:rsid w:val="009D7E4C"/>
    <w:rsid w:val="009E0672"/>
    <w:rsid w:val="009E0BC3"/>
    <w:rsid w:val="009E19B0"/>
    <w:rsid w:val="009E21A0"/>
    <w:rsid w:val="009E3945"/>
    <w:rsid w:val="009E576A"/>
    <w:rsid w:val="009E58C7"/>
    <w:rsid w:val="009F029F"/>
    <w:rsid w:val="009F0F32"/>
    <w:rsid w:val="009F389F"/>
    <w:rsid w:val="009F3C81"/>
    <w:rsid w:val="009F56A2"/>
    <w:rsid w:val="009F6402"/>
    <w:rsid w:val="00A00820"/>
    <w:rsid w:val="00A01C83"/>
    <w:rsid w:val="00A04608"/>
    <w:rsid w:val="00A04C6F"/>
    <w:rsid w:val="00A14702"/>
    <w:rsid w:val="00A16E2D"/>
    <w:rsid w:val="00A20677"/>
    <w:rsid w:val="00A20F90"/>
    <w:rsid w:val="00A2180B"/>
    <w:rsid w:val="00A23326"/>
    <w:rsid w:val="00A25CE0"/>
    <w:rsid w:val="00A25E33"/>
    <w:rsid w:val="00A27BFF"/>
    <w:rsid w:val="00A30FD4"/>
    <w:rsid w:val="00A32EAE"/>
    <w:rsid w:val="00A3378C"/>
    <w:rsid w:val="00A356B9"/>
    <w:rsid w:val="00A36D54"/>
    <w:rsid w:val="00A377F5"/>
    <w:rsid w:val="00A37C5C"/>
    <w:rsid w:val="00A436DB"/>
    <w:rsid w:val="00A437CF"/>
    <w:rsid w:val="00A44743"/>
    <w:rsid w:val="00A4632A"/>
    <w:rsid w:val="00A4651C"/>
    <w:rsid w:val="00A47CC3"/>
    <w:rsid w:val="00A52F41"/>
    <w:rsid w:val="00A5594F"/>
    <w:rsid w:val="00A6030F"/>
    <w:rsid w:val="00A6373E"/>
    <w:rsid w:val="00A639CA"/>
    <w:rsid w:val="00A642A3"/>
    <w:rsid w:val="00A642C7"/>
    <w:rsid w:val="00A64737"/>
    <w:rsid w:val="00A64A79"/>
    <w:rsid w:val="00A6569C"/>
    <w:rsid w:val="00A678D9"/>
    <w:rsid w:val="00A72077"/>
    <w:rsid w:val="00A72566"/>
    <w:rsid w:val="00A72B19"/>
    <w:rsid w:val="00A74DEF"/>
    <w:rsid w:val="00A777B5"/>
    <w:rsid w:val="00A77A30"/>
    <w:rsid w:val="00A81C65"/>
    <w:rsid w:val="00A83BD8"/>
    <w:rsid w:val="00A84003"/>
    <w:rsid w:val="00A84F55"/>
    <w:rsid w:val="00A85AAF"/>
    <w:rsid w:val="00A85FF0"/>
    <w:rsid w:val="00A8736F"/>
    <w:rsid w:val="00A87539"/>
    <w:rsid w:val="00A87DAD"/>
    <w:rsid w:val="00A90544"/>
    <w:rsid w:val="00A93974"/>
    <w:rsid w:val="00A9399E"/>
    <w:rsid w:val="00A94CFC"/>
    <w:rsid w:val="00A95EAA"/>
    <w:rsid w:val="00A96E0C"/>
    <w:rsid w:val="00A97867"/>
    <w:rsid w:val="00AA1107"/>
    <w:rsid w:val="00AA1F27"/>
    <w:rsid w:val="00AA46BB"/>
    <w:rsid w:val="00AA4870"/>
    <w:rsid w:val="00AA50BD"/>
    <w:rsid w:val="00AA536F"/>
    <w:rsid w:val="00AB224A"/>
    <w:rsid w:val="00AB2EEE"/>
    <w:rsid w:val="00AB3018"/>
    <w:rsid w:val="00AB4A34"/>
    <w:rsid w:val="00AB6730"/>
    <w:rsid w:val="00AB7C73"/>
    <w:rsid w:val="00AB7F4F"/>
    <w:rsid w:val="00AC01AB"/>
    <w:rsid w:val="00AC0B29"/>
    <w:rsid w:val="00AC1744"/>
    <w:rsid w:val="00AC25A9"/>
    <w:rsid w:val="00AC51C9"/>
    <w:rsid w:val="00AC5907"/>
    <w:rsid w:val="00AD030A"/>
    <w:rsid w:val="00AD374A"/>
    <w:rsid w:val="00AD423F"/>
    <w:rsid w:val="00AE071E"/>
    <w:rsid w:val="00AE0801"/>
    <w:rsid w:val="00AE1252"/>
    <w:rsid w:val="00AE2315"/>
    <w:rsid w:val="00AE2681"/>
    <w:rsid w:val="00AE32CD"/>
    <w:rsid w:val="00AE477A"/>
    <w:rsid w:val="00AE4B2B"/>
    <w:rsid w:val="00AE6181"/>
    <w:rsid w:val="00AF0A9B"/>
    <w:rsid w:val="00AF17E1"/>
    <w:rsid w:val="00AF1AAA"/>
    <w:rsid w:val="00AF3539"/>
    <w:rsid w:val="00AF3CBE"/>
    <w:rsid w:val="00AF5CCC"/>
    <w:rsid w:val="00B003DD"/>
    <w:rsid w:val="00B009D6"/>
    <w:rsid w:val="00B02651"/>
    <w:rsid w:val="00B11290"/>
    <w:rsid w:val="00B11759"/>
    <w:rsid w:val="00B11DC8"/>
    <w:rsid w:val="00B12224"/>
    <w:rsid w:val="00B1250C"/>
    <w:rsid w:val="00B13446"/>
    <w:rsid w:val="00B13705"/>
    <w:rsid w:val="00B155DE"/>
    <w:rsid w:val="00B1685E"/>
    <w:rsid w:val="00B17494"/>
    <w:rsid w:val="00B1754D"/>
    <w:rsid w:val="00B1768C"/>
    <w:rsid w:val="00B23EF1"/>
    <w:rsid w:val="00B25A96"/>
    <w:rsid w:val="00B260B0"/>
    <w:rsid w:val="00B26396"/>
    <w:rsid w:val="00B35250"/>
    <w:rsid w:val="00B356C9"/>
    <w:rsid w:val="00B35A4D"/>
    <w:rsid w:val="00B37F02"/>
    <w:rsid w:val="00B40D7D"/>
    <w:rsid w:val="00B42A0F"/>
    <w:rsid w:val="00B43215"/>
    <w:rsid w:val="00B436D9"/>
    <w:rsid w:val="00B444FC"/>
    <w:rsid w:val="00B449A2"/>
    <w:rsid w:val="00B45207"/>
    <w:rsid w:val="00B454B0"/>
    <w:rsid w:val="00B50CB7"/>
    <w:rsid w:val="00B51C0B"/>
    <w:rsid w:val="00B54199"/>
    <w:rsid w:val="00B5624A"/>
    <w:rsid w:val="00B57DD4"/>
    <w:rsid w:val="00B6242B"/>
    <w:rsid w:val="00B63B76"/>
    <w:rsid w:val="00B63C3D"/>
    <w:rsid w:val="00B64048"/>
    <w:rsid w:val="00B7110E"/>
    <w:rsid w:val="00B74BF1"/>
    <w:rsid w:val="00B75B09"/>
    <w:rsid w:val="00B75CE3"/>
    <w:rsid w:val="00B75D08"/>
    <w:rsid w:val="00B77C2B"/>
    <w:rsid w:val="00B807B2"/>
    <w:rsid w:val="00B80A19"/>
    <w:rsid w:val="00B80AEB"/>
    <w:rsid w:val="00B816A3"/>
    <w:rsid w:val="00B90A39"/>
    <w:rsid w:val="00B90F38"/>
    <w:rsid w:val="00B94DAA"/>
    <w:rsid w:val="00B9730A"/>
    <w:rsid w:val="00BA0E2F"/>
    <w:rsid w:val="00BA0F4B"/>
    <w:rsid w:val="00BA4BBA"/>
    <w:rsid w:val="00BA54DB"/>
    <w:rsid w:val="00BA6969"/>
    <w:rsid w:val="00BB0F2A"/>
    <w:rsid w:val="00BB19C4"/>
    <w:rsid w:val="00BB349E"/>
    <w:rsid w:val="00BB376F"/>
    <w:rsid w:val="00BB3ABD"/>
    <w:rsid w:val="00BB6BF7"/>
    <w:rsid w:val="00BB7242"/>
    <w:rsid w:val="00BC1BE7"/>
    <w:rsid w:val="00BC3BD2"/>
    <w:rsid w:val="00BC626A"/>
    <w:rsid w:val="00BD0342"/>
    <w:rsid w:val="00BD6467"/>
    <w:rsid w:val="00BD7AEE"/>
    <w:rsid w:val="00BE127B"/>
    <w:rsid w:val="00BE228D"/>
    <w:rsid w:val="00BE3ACB"/>
    <w:rsid w:val="00BE3BFE"/>
    <w:rsid w:val="00BE6648"/>
    <w:rsid w:val="00BE7557"/>
    <w:rsid w:val="00BF1F43"/>
    <w:rsid w:val="00BF3FA2"/>
    <w:rsid w:val="00BF4068"/>
    <w:rsid w:val="00BF47AA"/>
    <w:rsid w:val="00BF4B07"/>
    <w:rsid w:val="00BF4BCD"/>
    <w:rsid w:val="00BF5561"/>
    <w:rsid w:val="00BF6BD0"/>
    <w:rsid w:val="00BF702F"/>
    <w:rsid w:val="00C01D90"/>
    <w:rsid w:val="00C032AA"/>
    <w:rsid w:val="00C04088"/>
    <w:rsid w:val="00C04191"/>
    <w:rsid w:val="00C04995"/>
    <w:rsid w:val="00C0649C"/>
    <w:rsid w:val="00C1097E"/>
    <w:rsid w:val="00C10F9A"/>
    <w:rsid w:val="00C11E24"/>
    <w:rsid w:val="00C12BBC"/>
    <w:rsid w:val="00C14079"/>
    <w:rsid w:val="00C14A6C"/>
    <w:rsid w:val="00C162D0"/>
    <w:rsid w:val="00C20200"/>
    <w:rsid w:val="00C20BEB"/>
    <w:rsid w:val="00C243DE"/>
    <w:rsid w:val="00C25C4C"/>
    <w:rsid w:val="00C265C0"/>
    <w:rsid w:val="00C31B6D"/>
    <w:rsid w:val="00C323E8"/>
    <w:rsid w:val="00C3410C"/>
    <w:rsid w:val="00C34979"/>
    <w:rsid w:val="00C3593C"/>
    <w:rsid w:val="00C3607B"/>
    <w:rsid w:val="00C36221"/>
    <w:rsid w:val="00C36DF7"/>
    <w:rsid w:val="00C37167"/>
    <w:rsid w:val="00C40497"/>
    <w:rsid w:val="00C412C4"/>
    <w:rsid w:val="00C42073"/>
    <w:rsid w:val="00C4434C"/>
    <w:rsid w:val="00C4468C"/>
    <w:rsid w:val="00C45B34"/>
    <w:rsid w:val="00C52A93"/>
    <w:rsid w:val="00C53024"/>
    <w:rsid w:val="00C53E39"/>
    <w:rsid w:val="00C5604E"/>
    <w:rsid w:val="00C60255"/>
    <w:rsid w:val="00C64638"/>
    <w:rsid w:val="00C65E0F"/>
    <w:rsid w:val="00C667F0"/>
    <w:rsid w:val="00C67370"/>
    <w:rsid w:val="00C71DD9"/>
    <w:rsid w:val="00C75697"/>
    <w:rsid w:val="00C762F1"/>
    <w:rsid w:val="00C76F6D"/>
    <w:rsid w:val="00C772FF"/>
    <w:rsid w:val="00C77F78"/>
    <w:rsid w:val="00C81D6B"/>
    <w:rsid w:val="00C828A7"/>
    <w:rsid w:val="00C836FF"/>
    <w:rsid w:val="00C85597"/>
    <w:rsid w:val="00C85CB2"/>
    <w:rsid w:val="00C86C68"/>
    <w:rsid w:val="00C902F2"/>
    <w:rsid w:val="00C91222"/>
    <w:rsid w:val="00C916F7"/>
    <w:rsid w:val="00C919B0"/>
    <w:rsid w:val="00C9394F"/>
    <w:rsid w:val="00C94D43"/>
    <w:rsid w:val="00C9786C"/>
    <w:rsid w:val="00CA1EA7"/>
    <w:rsid w:val="00CA22C8"/>
    <w:rsid w:val="00CA2440"/>
    <w:rsid w:val="00CA28C8"/>
    <w:rsid w:val="00CA5B86"/>
    <w:rsid w:val="00CA5FDF"/>
    <w:rsid w:val="00CB1319"/>
    <w:rsid w:val="00CB4572"/>
    <w:rsid w:val="00CB64E6"/>
    <w:rsid w:val="00CB67C6"/>
    <w:rsid w:val="00CC097C"/>
    <w:rsid w:val="00CC1BF9"/>
    <w:rsid w:val="00CC2F24"/>
    <w:rsid w:val="00CC3556"/>
    <w:rsid w:val="00CD067B"/>
    <w:rsid w:val="00CD1A34"/>
    <w:rsid w:val="00CD1B2D"/>
    <w:rsid w:val="00CD237E"/>
    <w:rsid w:val="00CD3AF8"/>
    <w:rsid w:val="00CD408F"/>
    <w:rsid w:val="00CD49C3"/>
    <w:rsid w:val="00CD65B9"/>
    <w:rsid w:val="00CD693E"/>
    <w:rsid w:val="00CE0E90"/>
    <w:rsid w:val="00CE154C"/>
    <w:rsid w:val="00CE457C"/>
    <w:rsid w:val="00CE6D20"/>
    <w:rsid w:val="00CF0984"/>
    <w:rsid w:val="00CF0A49"/>
    <w:rsid w:val="00CF0F35"/>
    <w:rsid w:val="00CF367F"/>
    <w:rsid w:val="00CF3C0A"/>
    <w:rsid w:val="00CF6177"/>
    <w:rsid w:val="00D00039"/>
    <w:rsid w:val="00D005A5"/>
    <w:rsid w:val="00D05804"/>
    <w:rsid w:val="00D07053"/>
    <w:rsid w:val="00D103A8"/>
    <w:rsid w:val="00D105BD"/>
    <w:rsid w:val="00D117A7"/>
    <w:rsid w:val="00D11AEA"/>
    <w:rsid w:val="00D1250F"/>
    <w:rsid w:val="00D12934"/>
    <w:rsid w:val="00D14406"/>
    <w:rsid w:val="00D155F2"/>
    <w:rsid w:val="00D169A7"/>
    <w:rsid w:val="00D1711C"/>
    <w:rsid w:val="00D224F4"/>
    <w:rsid w:val="00D23116"/>
    <w:rsid w:val="00D25982"/>
    <w:rsid w:val="00D25C2C"/>
    <w:rsid w:val="00D2687B"/>
    <w:rsid w:val="00D27627"/>
    <w:rsid w:val="00D31291"/>
    <w:rsid w:val="00D32C5B"/>
    <w:rsid w:val="00D32EC1"/>
    <w:rsid w:val="00D34E7F"/>
    <w:rsid w:val="00D35487"/>
    <w:rsid w:val="00D37277"/>
    <w:rsid w:val="00D40EF0"/>
    <w:rsid w:val="00D4399B"/>
    <w:rsid w:val="00D43ABF"/>
    <w:rsid w:val="00D454FF"/>
    <w:rsid w:val="00D46844"/>
    <w:rsid w:val="00D515C9"/>
    <w:rsid w:val="00D537D2"/>
    <w:rsid w:val="00D549EB"/>
    <w:rsid w:val="00D550C4"/>
    <w:rsid w:val="00D5556C"/>
    <w:rsid w:val="00D6008B"/>
    <w:rsid w:val="00D62875"/>
    <w:rsid w:val="00D63548"/>
    <w:rsid w:val="00D63926"/>
    <w:rsid w:val="00D6463A"/>
    <w:rsid w:val="00D64E3F"/>
    <w:rsid w:val="00D6600B"/>
    <w:rsid w:val="00D7045F"/>
    <w:rsid w:val="00D70A0F"/>
    <w:rsid w:val="00D73E1C"/>
    <w:rsid w:val="00D74346"/>
    <w:rsid w:val="00D74782"/>
    <w:rsid w:val="00D75BEE"/>
    <w:rsid w:val="00D82B61"/>
    <w:rsid w:val="00D835FC"/>
    <w:rsid w:val="00D836C5"/>
    <w:rsid w:val="00D8381E"/>
    <w:rsid w:val="00D84444"/>
    <w:rsid w:val="00D8469B"/>
    <w:rsid w:val="00D853A7"/>
    <w:rsid w:val="00D86DA0"/>
    <w:rsid w:val="00D87CF3"/>
    <w:rsid w:val="00D90AE5"/>
    <w:rsid w:val="00D90ED5"/>
    <w:rsid w:val="00D9166A"/>
    <w:rsid w:val="00D928A6"/>
    <w:rsid w:val="00D92B14"/>
    <w:rsid w:val="00D92C7C"/>
    <w:rsid w:val="00D93A85"/>
    <w:rsid w:val="00D9559F"/>
    <w:rsid w:val="00D9588D"/>
    <w:rsid w:val="00D96922"/>
    <w:rsid w:val="00DA1BE3"/>
    <w:rsid w:val="00DA264E"/>
    <w:rsid w:val="00DA2731"/>
    <w:rsid w:val="00DA3290"/>
    <w:rsid w:val="00DA573F"/>
    <w:rsid w:val="00DA5916"/>
    <w:rsid w:val="00DB31AD"/>
    <w:rsid w:val="00DB3286"/>
    <w:rsid w:val="00DB373E"/>
    <w:rsid w:val="00DB60ED"/>
    <w:rsid w:val="00DB79AA"/>
    <w:rsid w:val="00DB7E56"/>
    <w:rsid w:val="00DC0345"/>
    <w:rsid w:val="00DC0615"/>
    <w:rsid w:val="00DC2222"/>
    <w:rsid w:val="00DC2B81"/>
    <w:rsid w:val="00DC54B0"/>
    <w:rsid w:val="00DD0059"/>
    <w:rsid w:val="00DD0A07"/>
    <w:rsid w:val="00DD1D61"/>
    <w:rsid w:val="00DD22B7"/>
    <w:rsid w:val="00DD2F2F"/>
    <w:rsid w:val="00DD3389"/>
    <w:rsid w:val="00DD375D"/>
    <w:rsid w:val="00DD5BAD"/>
    <w:rsid w:val="00DD5E94"/>
    <w:rsid w:val="00DD65D7"/>
    <w:rsid w:val="00DD6B3C"/>
    <w:rsid w:val="00DE1ADE"/>
    <w:rsid w:val="00DE2398"/>
    <w:rsid w:val="00DE55DF"/>
    <w:rsid w:val="00DF1832"/>
    <w:rsid w:val="00DF43F6"/>
    <w:rsid w:val="00DF5B51"/>
    <w:rsid w:val="00DF5CD5"/>
    <w:rsid w:val="00E03D2D"/>
    <w:rsid w:val="00E04ADC"/>
    <w:rsid w:val="00E06EA5"/>
    <w:rsid w:val="00E10275"/>
    <w:rsid w:val="00E21E15"/>
    <w:rsid w:val="00E23289"/>
    <w:rsid w:val="00E24393"/>
    <w:rsid w:val="00E268A7"/>
    <w:rsid w:val="00E27478"/>
    <w:rsid w:val="00E316FA"/>
    <w:rsid w:val="00E3284E"/>
    <w:rsid w:val="00E3302E"/>
    <w:rsid w:val="00E34C9B"/>
    <w:rsid w:val="00E37FBD"/>
    <w:rsid w:val="00E44D2D"/>
    <w:rsid w:val="00E47D05"/>
    <w:rsid w:val="00E50D62"/>
    <w:rsid w:val="00E521B3"/>
    <w:rsid w:val="00E523BB"/>
    <w:rsid w:val="00E52BCA"/>
    <w:rsid w:val="00E5676B"/>
    <w:rsid w:val="00E61F1E"/>
    <w:rsid w:val="00E67066"/>
    <w:rsid w:val="00E711F9"/>
    <w:rsid w:val="00E71B57"/>
    <w:rsid w:val="00E73C26"/>
    <w:rsid w:val="00E77AAD"/>
    <w:rsid w:val="00E81721"/>
    <w:rsid w:val="00E822C5"/>
    <w:rsid w:val="00E84A86"/>
    <w:rsid w:val="00E8511A"/>
    <w:rsid w:val="00E875B9"/>
    <w:rsid w:val="00E90AE2"/>
    <w:rsid w:val="00E91F93"/>
    <w:rsid w:val="00E92B8E"/>
    <w:rsid w:val="00E9628F"/>
    <w:rsid w:val="00E96C41"/>
    <w:rsid w:val="00E978ED"/>
    <w:rsid w:val="00EA2B32"/>
    <w:rsid w:val="00EA3CBE"/>
    <w:rsid w:val="00EA5756"/>
    <w:rsid w:val="00EB1D65"/>
    <w:rsid w:val="00EB2391"/>
    <w:rsid w:val="00EB396C"/>
    <w:rsid w:val="00EB7883"/>
    <w:rsid w:val="00EC004A"/>
    <w:rsid w:val="00EC36DD"/>
    <w:rsid w:val="00EC6C74"/>
    <w:rsid w:val="00ED00AC"/>
    <w:rsid w:val="00ED2522"/>
    <w:rsid w:val="00ED4255"/>
    <w:rsid w:val="00ED70A3"/>
    <w:rsid w:val="00ED784E"/>
    <w:rsid w:val="00EE0BE0"/>
    <w:rsid w:val="00EE1CCF"/>
    <w:rsid w:val="00EE4889"/>
    <w:rsid w:val="00EE7340"/>
    <w:rsid w:val="00EF00B3"/>
    <w:rsid w:val="00EF1799"/>
    <w:rsid w:val="00EF2576"/>
    <w:rsid w:val="00EF2A75"/>
    <w:rsid w:val="00EF45B6"/>
    <w:rsid w:val="00EF5333"/>
    <w:rsid w:val="00EF70FF"/>
    <w:rsid w:val="00F000C0"/>
    <w:rsid w:val="00F00CF5"/>
    <w:rsid w:val="00F01840"/>
    <w:rsid w:val="00F03A6A"/>
    <w:rsid w:val="00F0478D"/>
    <w:rsid w:val="00F05A84"/>
    <w:rsid w:val="00F05A8B"/>
    <w:rsid w:val="00F06753"/>
    <w:rsid w:val="00F10BC5"/>
    <w:rsid w:val="00F11160"/>
    <w:rsid w:val="00F12F23"/>
    <w:rsid w:val="00F136C6"/>
    <w:rsid w:val="00F1371B"/>
    <w:rsid w:val="00F148EA"/>
    <w:rsid w:val="00F15C9D"/>
    <w:rsid w:val="00F16277"/>
    <w:rsid w:val="00F16F74"/>
    <w:rsid w:val="00F201B3"/>
    <w:rsid w:val="00F21B51"/>
    <w:rsid w:val="00F240C5"/>
    <w:rsid w:val="00F26F7E"/>
    <w:rsid w:val="00F27444"/>
    <w:rsid w:val="00F36116"/>
    <w:rsid w:val="00F37955"/>
    <w:rsid w:val="00F37D64"/>
    <w:rsid w:val="00F421C4"/>
    <w:rsid w:val="00F42600"/>
    <w:rsid w:val="00F42CFD"/>
    <w:rsid w:val="00F441EC"/>
    <w:rsid w:val="00F44458"/>
    <w:rsid w:val="00F478BD"/>
    <w:rsid w:val="00F50499"/>
    <w:rsid w:val="00F5178A"/>
    <w:rsid w:val="00F5245E"/>
    <w:rsid w:val="00F52697"/>
    <w:rsid w:val="00F52E2D"/>
    <w:rsid w:val="00F53ACC"/>
    <w:rsid w:val="00F553BD"/>
    <w:rsid w:val="00F56066"/>
    <w:rsid w:val="00F5740F"/>
    <w:rsid w:val="00F600AB"/>
    <w:rsid w:val="00F6080B"/>
    <w:rsid w:val="00F614A7"/>
    <w:rsid w:val="00F62BE0"/>
    <w:rsid w:val="00F63B63"/>
    <w:rsid w:val="00F644B8"/>
    <w:rsid w:val="00F64CC4"/>
    <w:rsid w:val="00F72562"/>
    <w:rsid w:val="00F72A60"/>
    <w:rsid w:val="00F72BDF"/>
    <w:rsid w:val="00F74149"/>
    <w:rsid w:val="00F775EF"/>
    <w:rsid w:val="00F77C5F"/>
    <w:rsid w:val="00F80CE1"/>
    <w:rsid w:val="00F80D92"/>
    <w:rsid w:val="00F80F7F"/>
    <w:rsid w:val="00F82876"/>
    <w:rsid w:val="00F8413E"/>
    <w:rsid w:val="00F84589"/>
    <w:rsid w:val="00F857C3"/>
    <w:rsid w:val="00F85B58"/>
    <w:rsid w:val="00F879AC"/>
    <w:rsid w:val="00F87D76"/>
    <w:rsid w:val="00F94F8E"/>
    <w:rsid w:val="00FA44ED"/>
    <w:rsid w:val="00FA63EE"/>
    <w:rsid w:val="00FB08A7"/>
    <w:rsid w:val="00FB17FA"/>
    <w:rsid w:val="00FB337B"/>
    <w:rsid w:val="00FB4E63"/>
    <w:rsid w:val="00FB5B66"/>
    <w:rsid w:val="00FB5E74"/>
    <w:rsid w:val="00FB6101"/>
    <w:rsid w:val="00FB714B"/>
    <w:rsid w:val="00FB79DF"/>
    <w:rsid w:val="00FC05BA"/>
    <w:rsid w:val="00FC05F3"/>
    <w:rsid w:val="00FC0BDA"/>
    <w:rsid w:val="00FC2A3E"/>
    <w:rsid w:val="00FC6107"/>
    <w:rsid w:val="00FD1113"/>
    <w:rsid w:val="00FD15B4"/>
    <w:rsid w:val="00FD2744"/>
    <w:rsid w:val="00FD31A8"/>
    <w:rsid w:val="00FD4FA7"/>
    <w:rsid w:val="00FD6B1C"/>
    <w:rsid w:val="00FD6E62"/>
    <w:rsid w:val="00FD73EE"/>
    <w:rsid w:val="00FD79E4"/>
    <w:rsid w:val="00FD7B9F"/>
    <w:rsid w:val="00FE1EDB"/>
    <w:rsid w:val="00FE2BF1"/>
    <w:rsid w:val="00FE3E78"/>
    <w:rsid w:val="00FE40F2"/>
    <w:rsid w:val="00FE42DD"/>
    <w:rsid w:val="00FE5B95"/>
    <w:rsid w:val="00FE603B"/>
    <w:rsid w:val="00FE722D"/>
    <w:rsid w:val="00FE7334"/>
    <w:rsid w:val="00FF4A50"/>
    <w:rsid w:val="00FF4FDE"/>
    <w:rsid w:val="00FF6C93"/>
    <w:rsid w:val="00FF7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56066"/>
    <w:rPr>
      <w:sz w:val="24"/>
      <w:szCs w:val="24"/>
    </w:rPr>
  </w:style>
  <w:style w:type="paragraph" w:styleId="Balk1">
    <w:name w:val="heading 1"/>
    <w:basedOn w:val="Normal"/>
    <w:next w:val="Normal"/>
    <w:link w:val="Balk1Char"/>
    <w:autoRedefine/>
    <w:qFormat/>
    <w:rsid w:val="007652BB"/>
    <w:pPr>
      <w:keepNext/>
      <w:numPr>
        <w:numId w:val="1"/>
      </w:numPr>
      <w:spacing w:after="240" w:line="276" w:lineRule="auto"/>
      <w:jc w:val="both"/>
      <w:outlineLvl w:val="0"/>
    </w:pPr>
    <w:rPr>
      <w:b/>
      <w:bCs/>
      <w:kern w:val="32"/>
    </w:rPr>
  </w:style>
  <w:style w:type="paragraph" w:styleId="Balk2">
    <w:name w:val="heading 2"/>
    <w:basedOn w:val="Normal"/>
    <w:next w:val="Normal"/>
    <w:link w:val="Balk2Char"/>
    <w:qFormat/>
    <w:rsid w:val="0084435E"/>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6B56B9"/>
    <w:pPr>
      <w:keepNext/>
      <w:spacing w:before="240" w:after="60"/>
      <w:outlineLvl w:val="2"/>
    </w:pPr>
    <w:rPr>
      <w:rFonts w:ascii="Cambria" w:hAnsi="Cambria"/>
      <w:b/>
      <w:bCs/>
      <w:sz w:val="26"/>
      <w:szCs w:val="26"/>
    </w:rPr>
  </w:style>
  <w:style w:type="paragraph" w:styleId="Balk4">
    <w:name w:val="heading 4"/>
    <w:basedOn w:val="Normal"/>
    <w:next w:val="Normal"/>
    <w:link w:val="Balk4Char"/>
    <w:qFormat/>
    <w:rsid w:val="0084435E"/>
    <w:pPr>
      <w:keepNext/>
      <w:spacing w:before="240" w:after="60"/>
      <w:outlineLvl w:val="3"/>
    </w:pPr>
    <w:rPr>
      <w:b/>
      <w:bCs/>
      <w:sz w:val="28"/>
      <w:szCs w:val="28"/>
    </w:rPr>
  </w:style>
  <w:style w:type="paragraph" w:styleId="Balk5">
    <w:name w:val="heading 5"/>
    <w:basedOn w:val="Normal"/>
    <w:next w:val="Normal"/>
    <w:link w:val="Balk5Char"/>
    <w:qFormat/>
    <w:rsid w:val="006B56B9"/>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C626A"/>
    <w:pPr>
      <w:tabs>
        <w:tab w:val="center" w:pos="4536"/>
        <w:tab w:val="right" w:pos="9072"/>
      </w:tabs>
    </w:pPr>
  </w:style>
  <w:style w:type="character" w:customStyle="1" w:styleId="stbilgiChar">
    <w:name w:val="Üstbilgi Char"/>
    <w:link w:val="stbilgi"/>
    <w:uiPriority w:val="99"/>
    <w:rsid w:val="00BC626A"/>
    <w:rPr>
      <w:sz w:val="24"/>
      <w:szCs w:val="24"/>
    </w:rPr>
  </w:style>
  <w:style w:type="paragraph" w:styleId="Altbilgi">
    <w:name w:val="footer"/>
    <w:basedOn w:val="Normal"/>
    <w:link w:val="AltbilgiChar"/>
    <w:uiPriority w:val="99"/>
    <w:rsid w:val="00BC626A"/>
    <w:pPr>
      <w:tabs>
        <w:tab w:val="center" w:pos="4536"/>
        <w:tab w:val="right" w:pos="9072"/>
      </w:tabs>
    </w:pPr>
  </w:style>
  <w:style w:type="character" w:customStyle="1" w:styleId="AltbilgiChar">
    <w:name w:val="Altbilgi Char"/>
    <w:link w:val="Altbilgi"/>
    <w:uiPriority w:val="99"/>
    <w:rsid w:val="00BC626A"/>
    <w:rPr>
      <w:sz w:val="24"/>
      <w:szCs w:val="24"/>
    </w:rPr>
  </w:style>
  <w:style w:type="paragraph" w:customStyle="1" w:styleId="Default">
    <w:name w:val="Default"/>
    <w:rsid w:val="008A47FD"/>
    <w:pPr>
      <w:autoSpaceDE w:val="0"/>
      <w:autoSpaceDN w:val="0"/>
      <w:adjustRightInd w:val="0"/>
    </w:pPr>
    <w:rPr>
      <w:rFonts w:ascii="Arial" w:hAnsi="Arial" w:cs="Arial"/>
      <w:color w:val="000000"/>
      <w:sz w:val="24"/>
      <w:szCs w:val="24"/>
    </w:rPr>
  </w:style>
  <w:style w:type="character" w:customStyle="1" w:styleId="Balk1Char">
    <w:name w:val="Başlık 1 Char"/>
    <w:link w:val="Balk1"/>
    <w:rsid w:val="007652BB"/>
    <w:rPr>
      <w:b/>
      <w:bCs/>
      <w:kern w:val="32"/>
      <w:sz w:val="24"/>
      <w:szCs w:val="24"/>
    </w:rPr>
  </w:style>
  <w:style w:type="paragraph" w:styleId="TBal">
    <w:name w:val="TOC Heading"/>
    <w:basedOn w:val="Balk1"/>
    <w:next w:val="Normal"/>
    <w:uiPriority w:val="39"/>
    <w:qFormat/>
    <w:rsid w:val="007652BB"/>
    <w:pPr>
      <w:keepLines/>
      <w:spacing w:before="480"/>
      <w:outlineLvl w:val="9"/>
    </w:pPr>
    <w:rPr>
      <w:rFonts w:ascii="Cambria" w:hAnsi="Cambria"/>
      <w:color w:val="365F91"/>
      <w:kern w:val="0"/>
      <w:szCs w:val="28"/>
      <w:lang w:eastAsia="en-US"/>
    </w:rPr>
  </w:style>
  <w:style w:type="paragraph" w:styleId="T1">
    <w:name w:val="toc 1"/>
    <w:basedOn w:val="Normal"/>
    <w:next w:val="Normal"/>
    <w:autoRedefine/>
    <w:uiPriority w:val="39"/>
    <w:unhideWhenUsed/>
    <w:qFormat/>
    <w:rsid w:val="007652BB"/>
    <w:pPr>
      <w:tabs>
        <w:tab w:val="left" w:pos="284"/>
        <w:tab w:val="left" w:pos="426"/>
        <w:tab w:val="right" w:leader="dot" w:pos="9710"/>
      </w:tabs>
      <w:spacing w:line="276" w:lineRule="auto"/>
    </w:pPr>
    <w:rPr>
      <w:rFonts w:ascii="Calibri" w:hAnsi="Calibri"/>
      <w:szCs w:val="22"/>
      <w:lang w:eastAsia="en-US"/>
    </w:rPr>
  </w:style>
  <w:style w:type="character" w:styleId="Kpr">
    <w:name w:val="Hyperlink"/>
    <w:uiPriority w:val="99"/>
    <w:unhideWhenUsed/>
    <w:rsid w:val="007652BB"/>
    <w:rPr>
      <w:color w:val="0000FF"/>
      <w:u w:val="single"/>
    </w:rPr>
  </w:style>
  <w:style w:type="table" w:styleId="TabloKlavuzu">
    <w:name w:val="Table Grid"/>
    <w:basedOn w:val="NormalTablo"/>
    <w:uiPriority w:val="59"/>
    <w:rsid w:val="00693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1754D"/>
    <w:rPr>
      <w:rFonts w:ascii="Tahoma" w:hAnsi="Tahoma"/>
      <w:sz w:val="16"/>
      <w:szCs w:val="16"/>
    </w:rPr>
  </w:style>
  <w:style w:type="character" w:customStyle="1" w:styleId="BalonMetniChar">
    <w:name w:val="Balon Metni Char"/>
    <w:link w:val="BalonMetni"/>
    <w:rsid w:val="00B1754D"/>
    <w:rPr>
      <w:rFonts w:ascii="Tahoma" w:hAnsi="Tahoma" w:cs="Tahoma"/>
      <w:sz w:val="16"/>
      <w:szCs w:val="16"/>
    </w:rPr>
  </w:style>
  <w:style w:type="paragraph" w:customStyle="1" w:styleId="CharCharCharCharCharCharCharCharCharCharCharCharChar">
    <w:name w:val="Char Char Char Char Char Char Char Char Char Char Char Char Char"/>
    <w:basedOn w:val="Normal"/>
    <w:rsid w:val="00F5740F"/>
    <w:pPr>
      <w:spacing w:after="160" w:line="240" w:lineRule="exact"/>
    </w:pPr>
    <w:rPr>
      <w:rFonts w:ascii="Verdana" w:hAnsi="Verdana"/>
      <w:sz w:val="20"/>
      <w:szCs w:val="20"/>
      <w:lang w:val="en-US" w:eastAsia="en-US"/>
    </w:rPr>
  </w:style>
  <w:style w:type="character" w:styleId="SayfaNumaras">
    <w:name w:val="page number"/>
    <w:rsid w:val="00F5740F"/>
  </w:style>
  <w:style w:type="paragraph" w:styleId="NormalWeb">
    <w:name w:val="Normal (Web)"/>
    <w:basedOn w:val="Normal"/>
    <w:uiPriority w:val="99"/>
    <w:rsid w:val="0084435E"/>
    <w:pPr>
      <w:spacing w:before="100" w:beforeAutospacing="1" w:after="100" w:afterAutospacing="1"/>
    </w:pPr>
    <w:rPr>
      <w:sz w:val="20"/>
      <w:szCs w:val="20"/>
    </w:rPr>
  </w:style>
  <w:style w:type="paragraph" w:styleId="AltKonuBal">
    <w:name w:val="Subtitle"/>
    <w:basedOn w:val="Normal"/>
    <w:link w:val="AltKonuBalChar"/>
    <w:qFormat/>
    <w:rsid w:val="0084435E"/>
    <w:pPr>
      <w:spacing w:before="60" w:after="60"/>
    </w:pPr>
    <w:rPr>
      <w:rFonts w:ascii="Arial" w:hAnsi="Arial" w:cs="Arial"/>
      <w:b/>
      <w:bCs/>
      <w:sz w:val="20"/>
      <w:lang w:val="en-US" w:eastAsia="en-US"/>
    </w:rPr>
  </w:style>
  <w:style w:type="paragraph" w:styleId="GvdeMetni">
    <w:name w:val="Body Text"/>
    <w:basedOn w:val="Normal"/>
    <w:rsid w:val="0084435E"/>
    <w:rPr>
      <w:rFonts w:ascii="Tahoma" w:hAnsi="Tahoma"/>
      <w:szCs w:val="20"/>
    </w:rPr>
  </w:style>
  <w:style w:type="paragraph" w:styleId="GvdeMetni2">
    <w:name w:val="Body Text 2"/>
    <w:basedOn w:val="Normal"/>
    <w:rsid w:val="0084435E"/>
    <w:pPr>
      <w:spacing w:after="120" w:line="480" w:lineRule="auto"/>
    </w:pPr>
    <w:rPr>
      <w:sz w:val="20"/>
      <w:szCs w:val="20"/>
    </w:rPr>
  </w:style>
  <w:style w:type="paragraph" w:styleId="GvdeMetni3">
    <w:name w:val="Body Text 3"/>
    <w:basedOn w:val="Normal"/>
    <w:rsid w:val="0084435E"/>
    <w:pPr>
      <w:spacing w:after="120"/>
    </w:pPr>
    <w:rPr>
      <w:sz w:val="16"/>
      <w:szCs w:val="16"/>
    </w:rPr>
  </w:style>
  <w:style w:type="character" w:styleId="Gl">
    <w:name w:val="Strong"/>
    <w:uiPriority w:val="22"/>
    <w:qFormat/>
    <w:rsid w:val="0084435E"/>
    <w:rPr>
      <w:b/>
    </w:rPr>
  </w:style>
  <w:style w:type="paragraph" w:customStyle="1" w:styleId="CharCharCharCharCharCharCharCharCharCharCharCharChar0">
    <w:name w:val="Char Char Char Char Char Char Char Char Char Char Char Char Char"/>
    <w:basedOn w:val="Normal"/>
    <w:rsid w:val="0084435E"/>
    <w:pPr>
      <w:spacing w:after="160" w:line="240" w:lineRule="exact"/>
    </w:pPr>
    <w:rPr>
      <w:rFonts w:ascii="Verdana" w:hAnsi="Verdana"/>
      <w:sz w:val="20"/>
      <w:szCs w:val="20"/>
      <w:lang w:val="en-US" w:eastAsia="en-US"/>
    </w:rPr>
  </w:style>
  <w:style w:type="character" w:customStyle="1" w:styleId="A5">
    <w:name w:val="A5"/>
    <w:rsid w:val="0084435E"/>
    <w:rPr>
      <w:rFonts w:cs="Futura Tr Light Normal"/>
      <w:color w:val="000000"/>
      <w:sz w:val="18"/>
      <w:szCs w:val="18"/>
    </w:rPr>
  </w:style>
  <w:style w:type="character" w:customStyle="1" w:styleId="normal1">
    <w:name w:val="normal1"/>
    <w:rsid w:val="0084435E"/>
    <w:rPr>
      <w:rFonts w:ascii="TR Arial" w:hAnsi="TR Arial" w:hint="default"/>
    </w:rPr>
  </w:style>
  <w:style w:type="character" w:customStyle="1" w:styleId="highlight">
    <w:name w:val="highlight"/>
    <w:rsid w:val="0084435E"/>
  </w:style>
  <w:style w:type="character" w:customStyle="1" w:styleId="apple-converted-space">
    <w:name w:val="apple-converted-space"/>
    <w:rsid w:val="0084435E"/>
  </w:style>
  <w:style w:type="paragraph" w:styleId="ListeParagraf">
    <w:name w:val="List Paragraph"/>
    <w:basedOn w:val="Normal"/>
    <w:qFormat/>
    <w:rsid w:val="0084435E"/>
    <w:pPr>
      <w:spacing w:after="200" w:line="276" w:lineRule="auto"/>
      <w:ind w:left="720"/>
      <w:contextualSpacing/>
    </w:pPr>
    <w:rPr>
      <w:rFonts w:ascii="Calibri" w:eastAsia="Calibri" w:hAnsi="Calibri"/>
      <w:sz w:val="22"/>
      <w:szCs w:val="22"/>
      <w:lang w:eastAsia="en-US"/>
    </w:rPr>
  </w:style>
  <w:style w:type="character" w:customStyle="1" w:styleId="CharChar6">
    <w:name w:val="Char Char6"/>
    <w:rsid w:val="006B56B9"/>
    <w:rPr>
      <w:rFonts w:ascii="Times New Roman" w:eastAsia="Times New Roman" w:hAnsi="Times New Roman" w:cs="Times New Roman"/>
      <w:sz w:val="20"/>
      <w:szCs w:val="20"/>
      <w:lang w:eastAsia="tr-TR"/>
    </w:rPr>
  </w:style>
  <w:style w:type="character" w:customStyle="1" w:styleId="CharChar5">
    <w:name w:val="Char Char5"/>
    <w:rsid w:val="006B56B9"/>
    <w:rPr>
      <w:rFonts w:ascii="Times New Roman" w:eastAsia="Times New Roman" w:hAnsi="Times New Roman" w:cs="Times New Roman"/>
      <w:sz w:val="20"/>
      <w:szCs w:val="20"/>
      <w:lang w:eastAsia="tr-TR"/>
    </w:rPr>
  </w:style>
  <w:style w:type="character" w:customStyle="1" w:styleId="CharChar11">
    <w:name w:val="Char Char11"/>
    <w:rsid w:val="006B56B9"/>
    <w:rPr>
      <w:rFonts w:ascii="Tahoma" w:eastAsia="Times New Roman" w:hAnsi="Tahoma" w:cs="Tahoma"/>
      <w:b/>
      <w:bCs/>
      <w:sz w:val="20"/>
      <w:szCs w:val="24"/>
      <w:lang w:val="en-US"/>
    </w:rPr>
  </w:style>
  <w:style w:type="character" w:customStyle="1" w:styleId="Balk2Char">
    <w:name w:val="Başlık 2 Char"/>
    <w:link w:val="Balk2"/>
    <w:rsid w:val="006B56B9"/>
    <w:rPr>
      <w:rFonts w:ascii="Arial" w:hAnsi="Arial" w:cs="Arial"/>
      <w:b/>
      <w:bCs/>
      <w:i/>
      <w:iCs/>
      <w:sz w:val="28"/>
      <w:szCs w:val="28"/>
      <w:lang w:val="tr-TR" w:eastAsia="tr-TR" w:bidi="ar-SA"/>
    </w:rPr>
  </w:style>
  <w:style w:type="character" w:customStyle="1" w:styleId="Balk3Char">
    <w:name w:val="Başlık 3 Char"/>
    <w:link w:val="Balk3"/>
    <w:semiHidden/>
    <w:rsid w:val="006B56B9"/>
    <w:rPr>
      <w:rFonts w:ascii="Cambria" w:hAnsi="Cambria"/>
      <w:b/>
      <w:bCs/>
      <w:sz w:val="26"/>
      <w:szCs w:val="26"/>
      <w:lang w:val="tr-TR" w:eastAsia="tr-TR" w:bidi="ar-SA"/>
    </w:rPr>
  </w:style>
  <w:style w:type="character" w:customStyle="1" w:styleId="Balk4Char">
    <w:name w:val="Başlık 4 Char"/>
    <w:link w:val="Balk4"/>
    <w:rsid w:val="006B56B9"/>
    <w:rPr>
      <w:b/>
      <w:bCs/>
      <w:sz w:val="28"/>
      <w:szCs w:val="28"/>
      <w:lang w:val="tr-TR" w:eastAsia="tr-TR" w:bidi="ar-SA"/>
    </w:rPr>
  </w:style>
  <w:style w:type="character" w:customStyle="1" w:styleId="Balk5Char">
    <w:name w:val="Başlık 5 Char"/>
    <w:link w:val="Balk5"/>
    <w:semiHidden/>
    <w:rsid w:val="006B56B9"/>
    <w:rPr>
      <w:rFonts w:ascii="Calibri" w:hAnsi="Calibri"/>
      <w:b/>
      <w:bCs/>
      <w:i/>
      <w:iCs/>
      <w:sz w:val="26"/>
      <w:szCs w:val="26"/>
      <w:lang w:val="tr-TR" w:eastAsia="tr-TR" w:bidi="ar-SA"/>
    </w:rPr>
  </w:style>
  <w:style w:type="character" w:customStyle="1" w:styleId="AltKonuBalChar">
    <w:name w:val="Alt Konu Başlığı Char"/>
    <w:link w:val="AltKonuBal"/>
    <w:rsid w:val="006B56B9"/>
    <w:rPr>
      <w:rFonts w:ascii="Arial" w:hAnsi="Arial" w:cs="Arial"/>
      <w:b/>
      <w:bCs/>
      <w:szCs w:val="24"/>
      <w:lang w:val="en-US" w:eastAsia="en-US" w:bidi="ar-SA"/>
    </w:rPr>
  </w:style>
  <w:style w:type="paragraph" w:customStyle="1" w:styleId="baslik">
    <w:name w:val="baslik"/>
    <w:basedOn w:val="Normal"/>
    <w:rsid w:val="006B56B9"/>
    <w:pPr>
      <w:spacing w:before="100" w:beforeAutospacing="1" w:after="100" w:afterAutospacing="1"/>
    </w:pPr>
  </w:style>
  <w:style w:type="character" w:styleId="Vurgu">
    <w:name w:val="Emphasis"/>
    <w:qFormat/>
    <w:rsid w:val="006B56B9"/>
    <w:rPr>
      <w:i/>
      <w:iCs/>
    </w:rPr>
  </w:style>
  <w:style w:type="character" w:customStyle="1" w:styleId="Gvdemetni0">
    <w:name w:val="Gövde metni_"/>
    <w:link w:val="Gvdemetni1"/>
    <w:locked/>
    <w:rsid w:val="006B56B9"/>
    <w:rPr>
      <w:rFonts w:ascii="Palatino Linotype" w:eastAsia="Palatino Linotype" w:hAnsi="Palatino Linotype"/>
      <w:spacing w:val="11"/>
      <w:sz w:val="17"/>
      <w:szCs w:val="17"/>
      <w:shd w:val="clear" w:color="auto" w:fill="FFFFFF"/>
      <w:lang w:bidi="ar-SA"/>
    </w:rPr>
  </w:style>
  <w:style w:type="paragraph" w:customStyle="1" w:styleId="Gvdemetni1">
    <w:name w:val="Gövde metni"/>
    <w:basedOn w:val="Normal"/>
    <w:link w:val="Gvdemetni0"/>
    <w:rsid w:val="006B56B9"/>
    <w:pPr>
      <w:widowControl w:val="0"/>
      <w:shd w:val="clear" w:color="auto" w:fill="FFFFFF"/>
      <w:spacing w:before="120" w:line="0" w:lineRule="atLeast"/>
      <w:ind w:hanging="460"/>
      <w:jc w:val="center"/>
    </w:pPr>
    <w:rPr>
      <w:rFonts w:ascii="Palatino Linotype" w:eastAsia="Palatino Linotype" w:hAnsi="Palatino Linotype"/>
      <w:spacing w:val="11"/>
      <w:sz w:val="17"/>
      <w:szCs w:val="17"/>
      <w:shd w:val="clear" w:color="auto" w:fill="FFFFFF"/>
    </w:rPr>
  </w:style>
  <w:style w:type="paragraph" w:customStyle="1" w:styleId="metin">
    <w:name w:val="metin"/>
    <w:basedOn w:val="Normal"/>
    <w:rsid w:val="008C728E"/>
    <w:pPr>
      <w:spacing w:before="100" w:beforeAutospacing="1" w:after="100" w:afterAutospacing="1"/>
    </w:pPr>
  </w:style>
  <w:style w:type="character" w:customStyle="1" w:styleId="spelle">
    <w:name w:val="spelle"/>
    <w:basedOn w:val="VarsaylanParagrafYazTipi"/>
    <w:rsid w:val="008C728E"/>
  </w:style>
  <w:style w:type="character" w:customStyle="1" w:styleId="grame">
    <w:name w:val="grame"/>
    <w:basedOn w:val="VarsaylanParagrafYazTipi"/>
    <w:rsid w:val="008C728E"/>
  </w:style>
  <w:style w:type="paragraph" w:customStyle="1" w:styleId="ortabalkbold">
    <w:name w:val="ortabalkbold"/>
    <w:basedOn w:val="Normal"/>
    <w:rsid w:val="008C72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9857">
      <w:bodyDiv w:val="1"/>
      <w:marLeft w:val="0"/>
      <w:marRight w:val="0"/>
      <w:marTop w:val="0"/>
      <w:marBottom w:val="0"/>
      <w:divBdr>
        <w:top w:val="none" w:sz="0" w:space="0" w:color="auto"/>
        <w:left w:val="none" w:sz="0" w:space="0" w:color="auto"/>
        <w:bottom w:val="none" w:sz="0" w:space="0" w:color="auto"/>
        <w:right w:val="none" w:sz="0" w:space="0" w:color="auto"/>
      </w:divBdr>
    </w:div>
    <w:div w:id="162862498">
      <w:bodyDiv w:val="1"/>
      <w:marLeft w:val="0"/>
      <w:marRight w:val="0"/>
      <w:marTop w:val="0"/>
      <w:marBottom w:val="0"/>
      <w:divBdr>
        <w:top w:val="none" w:sz="0" w:space="0" w:color="auto"/>
        <w:left w:val="none" w:sz="0" w:space="0" w:color="auto"/>
        <w:bottom w:val="none" w:sz="0" w:space="0" w:color="auto"/>
        <w:right w:val="none" w:sz="0" w:space="0" w:color="auto"/>
      </w:divBdr>
    </w:div>
    <w:div w:id="459879527">
      <w:bodyDiv w:val="1"/>
      <w:marLeft w:val="0"/>
      <w:marRight w:val="0"/>
      <w:marTop w:val="0"/>
      <w:marBottom w:val="0"/>
      <w:divBdr>
        <w:top w:val="none" w:sz="0" w:space="0" w:color="auto"/>
        <w:left w:val="none" w:sz="0" w:space="0" w:color="auto"/>
        <w:bottom w:val="none" w:sz="0" w:space="0" w:color="auto"/>
        <w:right w:val="none" w:sz="0" w:space="0" w:color="auto"/>
      </w:divBdr>
    </w:div>
    <w:div w:id="581837085">
      <w:bodyDiv w:val="1"/>
      <w:marLeft w:val="0"/>
      <w:marRight w:val="0"/>
      <w:marTop w:val="0"/>
      <w:marBottom w:val="0"/>
      <w:divBdr>
        <w:top w:val="none" w:sz="0" w:space="0" w:color="auto"/>
        <w:left w:val="none" w:sz="0" w:space="0" w:color="auto"/>
        <w:bottom w:val="none" w:sz="0" w:space="0" w:color="auto"/>
        <w:right w:val="none" w:sz="0" w:space="0" w:color="auto"/>
      </w:divBdr>
    </w:div>
    <w:div w:id="821315648">
      <w:bodyDiv w:val="1"/>
      <w:marLeft w:val="0"/>
      <w:marRight w:val="0"/>
      <w:marTop w:val="0"/>
      <w:marBottom w:val="0"/>
      <w:divBdr>
        <w:top w:val="none" w:sz="0" w:space="0" w:color="auto"/>
        <w:left w:val="none" w:sz="0" w:space="0" w:color="auto"/>
        <w:bottom w:val="none" w:sz="0" w:space="0" w:color="auto"/>
        <w:right w:val="none" w:sz="0" w:space="0" w:color="auto"/>
      </w:divBdr>
    </w:div>
    <w:div w:id="1000692332">
      <w:bodyDiv w:val="1"/>
      <w:marLeft w:val="0"/>
      <w:marRight w:val="0"/>
      <w:marTop w:val="0"/>
      <w:marBottom w:val="0"/>
      <w:divBdr>
        <w:top w:val="none" w:sz="0" w:space="0" w:color="auto"/>
        <w:left w:val="none" w:sz="0" w:space="0" w:color="auto"/>
        <w:bottom w:val="none" w:sz="0" w:space="0" w:color="auto"/>
        <w:right w:val="none" w:sz="0" w:space="0" w:color="auto"/>
      </w:divBdr>
    </w:div>
    <w:div w:id="1248928393">
      <w:bodyDiv w:val="1"/>
      <w:marLeft w:val="0"/>
      <w:marRight w:val="0"/>
      <w:marTop w:val="0"/>
      <w:marBottom w:val="0"/>
      <w:divBdr>
        <w:top w:val="none" w:sz="0" w:space="0" w:color="auto"/>
        <w:left w:val="none" w:sz="0" w:space="0" w:color="auto"/>
        <w:bottom w:val="none" w:sz="0" w:space="0" w:color="auto"/>
        <w:right w:val="none" w:sz="0" w:space="0" w:color="auto"/>
      </w:divBdr>
    </w:div>
    <w:div w:id="1326781911">
      <w:bodyDiv w:val="1"/>
      <w:marLeft w:val="0"/>
      <w:marRight w:val="0"/>
      <w:marTop w:val="0"/>
      <w:marBottom w:val="0"/>
      <w:divBdr>
        <w:top w:val="none" w:sz="0" w:space="0" w:color="auto"/>
        <w:left w:val="none" w:sz="0" w:space="0" w:color="auto"/>
        <w:bottom w:val="none" w:sz="0" w:space="0" w:color="auto"/>
        <w:right w:val="none" w:sz="0" w:space="0" w:color="auto"/>
      </w:divBdr>
    </w:div>
    <w:div w:id="1440223317">
      <w:bodyDiv w:val="1"/>
      <w:marLeft w:val="0"/>
      <w:marRight w:val="0"/>
      <w:marTop w:val="0"/>
      <w:marBottom w:val="0"/>
      <w:divBdr>
        <w:top w:val="none" w:sz="0" w:space="0" w:color="auto"/>
        <w:left w:val="none" w:sz="0" w:space="0" w:color="auto"/>
        <w:bottom w:val="none" w:sz="0" w:space="0" w:color="auto"/>
        <w:right w:val="none" w:sz="0" w:space="0" w:color="auto"/>
      </w:divBdr>
    </w:div>
    <w:div w:id="1823279135">
      <w:bodyDiv w:val="1"/>
      <w:marLeft w:val="0"/>
      <w:marRight w:val="0"/>
      <w:marTop w:val="0"/>
      <w:marBottom w:val="0"/>
      <w:divBdr>
        <w:top w:val="none" w:sz="0" w:space="0" w:color="auto"/>
        <w:left w:val="none" w:sz="0" w:space="0" w:color="auto"/>
        <w:bottom w:val="none" w:sz="0" w:space="0" w:color="auto"/>
        <w:right w:val="none" w:sz="0" w:space="0" w:color="auto"/>
      </w:divBdr>
    </w:div>
    <w:div w:id="2005469093">
      <w:bodyDiv w:val="1"/>
      <w:marLeft w:val="0"/>
      <w:marRight w:val="0"/>
      <w:marTop w:val="0"/>
      <w:marBottom w:val="0"/>
      <w:divBdr>
        <w:top w:val="none" w:sz="0" w:space="0" w:color="auto"/>
        <w:left w:val="none" w:sz="0" w:space="0" w:color="auto"/>
        <w:bottom w:val="none" w:sz="0" w:space="0" w:color="auto"/>
        <w:right w:val="none" w:sz="0" w:space="0" w:color="auto"/>
      </w:divBdr>
    </w:div>
    <w:div w:id="20980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enakdeniz.org.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C7A9-78C9-4EF3-899A-5055F2BD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193</Pages>
  <Words>64455</Words>
  <Characters>367396</Characters>
  <Application>Microsoft Office Word</Application>
  <DocSecurity>0</DocSecurity>
  <Lines>3061</Lines>
  <Paragraphs>861</Paragraphs>
  <ScaleCrop>false</ScaleCrop>
  <HeadingPairs>
    <vt:vector size="2" baseType="variant">
      <vt:variant>
        <vt:lpstr>Konu Başlığı</vt:lpstr>
      </vt:variant>
      <vt:variant>
        <vt:i4>1</vt:i4>
      </vt:variant>
    </vt:vector>
  </HeadingPairs>
  <TitlesOfParts>
    <vt:vector size="1" baseType="lpstr">
      <vt:lpstr/>
    </vt:vector>
  </TitlesOfParts>
  <Company>Micropsoft</Company>
  <LinksUpToDate>false</LinksUpToDate>
  <CharactersWithSpaces>430990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NESRİN KARAKAŞ</cp:lastModifiedBy>
  <cp:revision>428</cp:revision>
  <cp:lastPrinted>2022-10-31T10:43:00Z</cp:lastPrinted>
  <dcterms:created xsi:type="dcterms:W3CDTF">2022-08-22T15:51:00Z</dcterms:created>
  <dcterms:modified xsi:type="dcterms:W3CDTF">2022-10-31T11:20:00Z</dcterms:modified>
</cp:coreProperties>
</file>