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8B" w:rsidRPr="00D9281C" w:rsidRDefault="0016588B" w:rsidP="00702AD5">
      <w:pPr>
        <w:pStyle w:val="NormalWeb"/>
        <w:jc w:val="center"/>
        <w:rPr>
          <w:b/>
          <w:bCs/>
        </w:rPr>
      </w:pPr>
      <w:r w:rsidRPr="00D9281C">
        <w:rPr>
          <w:b/>
          <w:bCs/>
        </w:rPr>
        <w:t>ŞANLIURFA TİCARET SİCİLİ MÜDÜRLÜĞÜ</w:t>
      </w:r>
    </w:p>
    <w:p w:rsidR="00064CD0" w:rsidRPr="00D9281C" w:rsidRDefault="00D703A3" w:rsidP="00702AD5">
      <w:pPr>
        <w:pStyle w:val="NormalWeb"/>
        <w:jc w:val="center"/>
        <w:rPr>
          <w:b/>
          <w:bCs/>
        </w:rPr>
      </w:pPr>
      <w:r w:rsidRPr="00D9281C">
        <w:rPr>
          <w:b/>
          <w:bCs/>
        </w:rPr>
        <w:t>TESCİL</w:t>
      </w:r>
      <w:r w:rsidR="00963469" w:rsidRPr="00D9281C">
        <w:rPr>
          <w:b/>
          <w:bCs/>
        </w:rPr>
        <w:t xml:space="preserve"> İŞLEMLERİN</w:t>
      </w:r>
      <w:r w:rsidR="00AE7154" w:rsidRPr="00D9281C">
        <w:rPr>
          <w:b/>
          <w:bCs/>
        </w:rPr>
        <w:t>DE GEREKLİ EVRAK LİSTESİ</w:t>
      </w:r>
    </w:p>
    <w:p w:rsidR="00AE7154" w:rsidRPr="00D9281C" w:rsidRDefault="00702AD5" w:rsidP="00963469">
      <w:pPr>
        <w:pStyle w:val="NormalWeb"/>
        <w:rPr>
          <w:rStyle w:val="Kpr"/>
          <w:color w:val="auto"/>
        </w:rPr>
      </w:pPr>
      <w:r w:rsidRPr="00D9281C">
        <w:t xml:space="preserve">* </w:t>
      </w:r>
      <w:r w:rsidR="006E2FD5" w:rsidRPr="00D9281C">
        <w:t xml:space="preserve">Tüm tescil başvurularının </w:t>
      </w:r>
      <w:proofErr w:type="spellStart"/>
      <w:r w:rsidR="006E2FD5" w:rsidRPr="00D9281C">
        <w:t>mersis’ten</w:t>
      </w:r>
      <w:proofErr w:type="spellEnd"/>
      <w:r w:rsidR="006E2FD5" w:rsidRPr="00D9281C">
        <w:t xml:space="preserve"> yapılması gerekmektedir.</w:t>
      </w:r>
      <w:r w:rsidR="00025AC1" w:rsidRPr="00D9281C">
        <w:t xml:space="preserve"> </w:t>
      </w:r>
      <w:hyperlink r:id="rId7" w:history="1">
        <w:r w:rsidR="00AE7154" w:rsidRPr="00D9281C">
          <w:rPr>
            <w:rStyle w:val="Kpr"/>
            <w:color w:val="auto"/>
          </w:rPr>
          <w:t>https://mersis.gtb.gov.tr</w:t>
        </w:r>
      </w:hyperlink>
    </w:p>
    <w:p w:rsidR="00704427" w:rsidRPr="00D9281C" w:rsidRDefault="00702AD5" w:rsidP="00963469">
      <w:pPr>
        <w:pStyle w:val="NormalWeb"/>
        <w:rPr>
          <w:rStyle w:val="Gl"/>
          <w:b w:val="0"/>
          <w:bCs w:val="0"/>
        </w:rPr>
      </w:pPr>
      <w:r w:rsidRPr="00D9281C">
        <w:rPr>
          <w:rStyle w:val="Kpr"/>
          <w:color w:val="auto"/>
          <w:u w:val="none"/>
        </w:rPr>
        <w:t>*</w:t>
      </w:r>
      <w:r w:rsidR="006F0A5A" w:rsidRPr="00D9281C">
        <w:rPr>
          <w:rStyle w:val="Kpr"/>
          <w:color w:val="auto"/>
          <w:u w:val="none"/>
        </w:rPr>
        <w:t xml:space="preserve">Tescil işlemlerine ait </w:t>
      </w:r>
      <w:r w:rsidR="00704427" w:rsidRPr="00D9281C">
        <w:rPr>
          <w:rStyle w:val="Kpr"/>
          <w:color w:val="auto"/>
          <w:u w:val="none"/>
        </w:rPr>
        <w:t xml:space="preserve">harç </w:t>
      </w:r>
      <w:r w:rsidR="006F0A5A" w:rsidRPr="00D9281C">
        <w:rPr>
          <w:rStyle w:val="Kpr"/>
          <w:color w:val="auto"/>
          <w:u w:val="none"/>
        </w:rPr>
        <w:t>ödemeler</w:t>
      </w:r>
      <w:r w:rsidR="00704427" w:rsidRPr="00D9281C">
        <w:rPr>
          <w:rStyle w:val="Kpr"/>
          <w:color w:val="auto"/>
          <w:u w:val="none"/>
        </w:rPr>
        <w:t>i</w:t>
      </w:r>
      <w:r w:rsidR="006F0A5A" w:rsidRPr="00D9281C">
        <w:rPr>
          <w:rStyle w:val="Kpr"/>
          <w:color w:val="auto"/>
          <w:u w:val="none"/>
        </w:rPr>
        <w:t xml:space="preserve"> </w:t>
      </w:r>
      <w:r w:rsidR="00704427" w:rsidRPr="00D9281C">
        <w:rPr>
          <w:rStyle w:val="Kpr"/>
          <w:color w:val="auto"/>
          <w:u w:val="none"/>
        </w:rPr>
        <w:t>odamız içerisinde bulunan</w:t>
      </w:r>
      <w:r w:rsidR="006F0A5A" w:rsidRPr="00D9281C">
        <w:rPr>
          <w:rStyle w:val="Kpr"/>
          <w:color w:val="auto"/>
          <w:u w:val="none"/>
        </w:rPr>
        <w:t xml:space="preserve"> </w:t>
      </w:r>
      <w:r w:rsidR="00704427" w:rsidRPr="00D9281C">
        <w:rPr>
          <w:rStyle w:val="Kpr"/>
          <w:color w:val="auto"/>
          <w:u w:val="none"/>
        </w:rPr>
        <w:t>vezneden yapılmaktadır.</w:t>
      </w:r>
    </w:p>
    <w:p w:rsidR="00704427" w:rsidRPr="00D9281C" w:rsidRDefault="00702AD5" w:rsidP="00963469">
      <w:pPr>
        <w:pStyle w:val="NormalWeb"/>
        <w:rPr>
          <w:rStyle w:val="Gl"/>
          <w:b w:val="0"/>
        </w:rPr>
      </w:pPr>
      <w:r w:rsidRPr="00D9281C">
        <w:rPr>
          <w:rStyle w:val="Gl"/>
          <w:b w:val="0"/>
        </w:rPr>
        <w:t>*</w:t>
      </w:r>
      <w:r w:rsidR="00AE7154" w:rsidRPr="00D9281C">
        <w:rPr>
          <w:rStyle w:val="Gl"/>
          <w:b w:val="0"/>
        </w:rPr>
        <w:t>Matbu form örnekleri sitemizde mevcuttur</w:t>
      </w:r>
      <w:r w:rsidR="00A75EEC" w:rsidRPr="00D9281C">
        <w:rPr>
          <w:rStyle w:val="Gl"/>
          <w:b w:val="0"/>
        </w:rPr>
        <w:t>.</w:t>
      </w:r>
      <w:r w:rsidR="00AE7154" w:rsidRPr="00D9281C">
        <w:rPr>
          <w:rStyle w:val="Gl"/>
          <w:b w:val="0"/>
        </w:rPr>
        <w:t xml:space="preserve"> (Dilekçe, Taahhütname,</w:t>
      </w:r>
      <w:r w:rsidR="000A3D18" w:rsidRPr="00D9281C">
        <w:rPr>
          <w:rStyle w:val="Gl"/>
          <w:b w:val="0"/>
        </w:rPr>
        <w:t xml:space="preserve"> Beyanname vb.)</w:t>
      </w:r>
    </w:p>
    <w:p w:rsidR="00704427" w:rsidRPr="00D9281C" w:rsidRDefault="00702AD5" w:rsidP="00963469">
      <w:pPr>
        <w:pStyle w:val="NormalWeb"/>
        <w:rPr>
          <w:bCs/>
        </w:rPr>
      </w:pPr>
      <w:r w:rsidRPr="00D9281C">
        <w:rPr>
          <w:rStyle w:val="Gl"/>
          <w:b w:val="0"/>
        </w:rPr>
        <w:t>*</w:t>
      </w:r>
      <w:r w:rsidR="00704427" w:rsidRPr="00D9281C">
        <w:rPr>
          <w:rStyle w:val="Gl"/>
          <w:b w:val="0"/>
        </w:rPr>
        <w:t xml:space="preserve">Limited ve anonim şirketlerin kuruluşu ile nevi(tür) değişikliği tescilinde defterler (genel kurul müzakere ve toplantı defteri, pay defteri, </w:t>
      </w:r>
      <w:proofErr w:type="gramStart"/>
      <w:r w:rsidR="00704427" w:rsidRPr="00D9281C">
        <w:rPr>
          <w:rStyle w:val="Gl"/>
          <w:b w:val="0"/>
        </w:rPr>
        <w:t>envanter</w:t>
      </w:r>
      <w:proofErr w:type="gramEnd"/>
      <w:r w:rsidR="00704427" w:rsidRPr="00D9281C">
        <w:rPr>
          <w:rStyle w:val="Gl"/>
          <w:b w:val="0"/>
        </w:rPr>
        <w:t>, yevmiye, defteri kebir ve yönetim kurulu defteri) müdürlüğümüzce verilmektedir.</w:t>
      </w:r>
    </w:p>
    <w:p w:rsidR="00963469" w:rsidRPr="00D9281C" w:rsidRDefault="00963469" w:rsidP="00963469">
      <w:pPr>
        <w:pStyle w:val="NormalWeb"/>
        <w:rPr>
          <w:b/>
          <w:bCs/>
        </w:rPr>
      </w:pPr>
      <w:r w:rsidRPr="00D9281C">
        <w:rPr>
          <w:b/>
          <w:bCs/>
        </w:rPr>
        <w:t xml:space="preserve">ŞİRKET KURULUŞ EVRAKLARI </w:t>
      </w:r>
    </w:p>
    <w:p w:rsidR="00963469" w:rsidRPr="00D9281C" w:rsidRDefault="00677D59" w:rsidP="005F4083">
      <w:pPr>
        <w:numPr>
          <w:ilvl w:val="0"/>
          <w:numId w:val="20"/>
        </w:numPr>
      </w:pPr>
      <w:r w:rsidRPr="00D9281C">
        <w:t xml:space="preserve"> </w:t>
      </w:r>
      <w:r w:rsidR="00963469" w:rsidRPr="00D9281C">
        <w:t>“2 adet”</w:t>
      </w:r>
      <w:r w:rsidR="00CC4173" w:rsidRPr="00D9281C">
        <w:t xml:space="preserve"> taahhütname şeklinde dilekçe </w:t>
      </w:r>
      <w:r w:rsidR="005F4083" w:rsidRPr="00D9281C">
        <w:t>(Ticaret sicili müdürlüğüne, Ticaret ve sanayi odası başkanlığına)</w:t>
      </w:r>
      <w:r w:rsidRPr="00D9281C">
        <w:t xml:space="preserve"> </w:t>
      </w:r>
    </w:p>
    <w:p w:rsidR="00677D59" w:rsidRPr="00D9281C" w:rsidRDefault="005222E0" w:rsidP="00677D59">
      <w:pPr>
        <w:numPr>
          <w:ilvl w:val="0"/>
          <w:numId w:val="20"/>
        </w:numPr>
        <w:spacing w:before="100" w:beforeAutospacing="1" w:after="100" w:afterAutospacing="1"/>
      </w:pPr>
      <w:r w:rsidRPr="00D9281C">
        <w:t xml:space="preserve"> </w:t>
      </w:r>
      <w:r w:rsidR="00677D59" w:rsidRPr="00D9281C">
        <w:t xml:space="preserve">“1 adet” Oda kayıt beyannamesi </w:t>
      </w:r>
    </w:p>
    <w:p w:rsidR="00B847DB" w:rsidRPr="00D9281C" w:rsidRDefault="00677D59" w:rsidP="00677D59">
      <w:pPr>
        <w:numPr>
          <w:ilvl w:val="0"/>
          <w:numId w:val="20"/>
        </w:numPr>
        <w:spacing w:before="100" w:beforeAutospacing="1" w:after="100" w:afterAutospacing="1"/>
      </w:pPr>
      <w:r w:rsidRPr="00D9281C">
        <w:t xml:space="preserve"> </w:t>
      </w:r>
      <w:r w:rsidR="00963469" w:rsidRPr="00D9281C">
        <w:t>“</w:t>
      </w:r>
      <w:r w:rsidR="005B47FE" w:rsidRPr="00D9281C">
        <w:t>2</w:t>
      </w:r>
      <w:r w:rsidR="00963469" w:rsidRPr="00D9281C">
        <w:t xml:space="preserve"> adet” Şirket Kuruluş bildirim formu </w:t>
      </w:r>
      <w:r w:rsidR="005222E0" w:rsidRPr="00D9281C">
        <w:t>(yabancı ortak var ise)</w:t>
      </w:r>
      <w:r w:rsidR="00963469" w:rsidRPr="00D9281C">
        <w:t xml:space="preserve"> </w:t>
      </w:r>
    </w:p>
    <w:p w:rsidR="00B847DB" w:rsidRPr="00D9281C" w:rsidRDefault="00307EA5" w:rsidP="00B847DB">
      <w:pPr>
        <w:numPr>
          <w:ilvl w:val="0"/>
          <w:numId w:val="20"/>
        </w:numPr>
        <w:spacing w:before="100" w:beforeAutospacing="1" w:after="100" w:afterAutospacing="1"/>
      </w:pPr>
      <w:r w:rsidRPr="00D9281C">
        <w:t>Ana sözleşme</w:t>
      </w:r>
      <w:r w:rsidR="00CC4173" w:rsidRPr="00D9281C">
        <w:t xml:space="preserve"> ve kurucuların</w:t>
      </w:r>
      <w:r w:rsidR="00F60EC2" w:rsidRPr="00D9281C">
        <w:t xml:space="preserve"> imza beyanı</w:t>
      </w:r>
      <w:r w:rsidR="00CC4173" w:rsidRPr="00D9281C">
        <w:t xml:space="preserve"> </w:t>
      </w:r>
      <w:r w:rsidRPr="00D9281C">
        <w:t xml:space="preserve"> (müdürlüğümüzde hazırlanmaktadır)</w:t>
      </w:r>
    </w:p>
    <w:p w:rsidR="00963469" w:rsidRPr="00D9281C" w:rsidRDefault="00963469" w:rsidP="00963469">
      <w:pPr>
        <w:numPr>
          <w:ilvl w:val="0"/>
          <w:numId w:val="20"/>
        </w:numPr>
        <w:spacing w:before="100" w:beforeAutospacing="1" w:after="100" w:afterAutospacing="1"/>
      </w:pPr>
      <w:r w:rsidRPr="00D9281C">
        <w:t>Kurucu</w:t>
      </w:r>
      <w:r w:rsidR="00994D95" w:rsidRPr="00D9281C">
        <w:t xml:space="preserve"> ortakların ve müdürün</w:t>
      </w:r>
      <w:r w:rsidRPr="00D9281C">
        <w:t xml:space="preserve"> ikişer adet kimlik fotokopisi</w:t>
      </w:r>
      <w:r w:rsidR="000F7C8B" w:rsidRPr="00D9281C">
        <w:t>, birer vesikalık foto</w:t>
      </w:r>
      <w:r w:rsidR="00037F99" w:rsidRPr="00D9281C">
        <w:t>ğrafı</w:t>
      </w:r>
      <w:r w:rsidR="00704427" w:rsidRPr="00D9281C">
        <w:t xml:space="preserve"> (oda kaydı için)</w:t>
      </w:r>
    </w:p>
    <w:p w:rsidR="00963469" w:rsidRPr="00D9281C" w:rsidRDefault="00E105D6" w:rsidP="00963469">
      <w:pPr>
        <w:numPr>
          <w:ilvl w:val="0"/>
          <w:numId w:val="20"/>
        </w:numPr>
        <w:spacing w:before="100" w:beforeAutospacing="1" w:after="100" w:afterAutospacing="1"/>
      </w:pPr>
      <w:r w:rsidRPr="00D9281C">
        <w:t>Anonim şirketler için s</w:t>
      </w:r>
      <w:r w:rsidR="00963469" w:rsidRPr="00D9281C">
        <w:t xml:space="preserve">ermayenin ¼’nün bankada bloke edildiğine dair yazı ve </w:t>
      </w:r>
      <w:proofErr w:type="gramStart"/>
      <w:r w:rsidR="00963469" w:rsidRPr="00D9281C">
        <w:t>dekont</w:t>
      </w:r>
      <w:proofErr w:type="gramEnd"/>
      <w:r w:rsidRPr="00D9281C">
        <w:t xml:space="preserve"> (limited şirketlerde bloke şartı yoktur)</w:t>
      </w:r>
    </w:p>
    <w:p w:rsidR="00F60EC2" w:rsidRPr="00D9281C" w:rsidRDefault="00F60EC2" w:rsidP="00963469">
      <w:pPr>
        <w:numPr>
          <w:ilvl w:val="0"/>
          <w:numId w:val="20"/>
        </w:numPr>
        <w:spacing w:before="100" w:beforeAutospacing="1" w:after="100" w:afterAutospacing="1"/>
      </w:pPr>
      <w:r w:rsidRPr="00D9281C">
        <w:t>Harç makbuzları</w:t>
      </w:r>
    </w:p>
    <w:p w:rsidR="00963469" w:rsidRPr="00D9281C" w:rsidRDefault="00963469" w:rsidP="00963469">
      <w:pPr>
        <w:numPr>
          <w:ilvl w:val="0"/>
          <w:numId w:val="20"/>
        </w:numPr>
        <w:spacing w:before="100" w:beforeAutospacing="1" w:after="100" w:afterAutospacing="1"/>
      </w:pPr>
      <w:r w:rsidRPr="00D9281C">
        <w:t xml:space="preserve">Şirket kurucusu kamu kurumu ise bağlı olduğu bakanlığın izin yazısı </w:t>
      </w:r>
    </w:p>
    <w:p w:rsidR="00963469" w:rsidRPr="00D9281C" w:rsidRDefault="007A5E4A" w:rsidP="00963469">
      <w:pPr>
        <w:numPr>
          <w:ilvl w:val="0"/>
          <w:numId w:val="20"/>
        </w:numPr>
        <w:spacing w:before="100" w:beforeAutospacing="1" w:after="100" w:afterAutospacing="1"/>
      </w:pPr>
      <w:r w:rsidRPr="00D9281C">
        <w:t>Özel statülü (banka, döviz,</w:t>
      </w:r>
      <w:r w:rsidR="00963469" w:rsidRPr="00D9281C">
        <w:t xml:space="preserve"> leasing, </w:t>
      </w:r>
      <w:proofErr w:type="spellStart"/>
      <w:r w:rsidR="00963469" w:rsidRPr="00D9281C">
        <w:t>Factoring</w:t>
      </w:r>
      <w:proofErr w:type="spellEnd"/>
      <w:r w:rsidR="00963469" w:rsidRPr="00D9281C">
        <w:t>, menkul aracılık</w:t>
      </w:r>
      <w:r w:rsidR="006E2FD5" w:rsidRPr="00D9281C">
        <w:t>,</w:t>
      </w:r>
      <w:r w:rsidR="00994D95" w:rsidRPr="00D9281C">
        <w:t xml:space="preserve"> </w:t>
      </w:r>
      <w:r w:rsidR="006E2FD5" w:rsidRPr="00D9281C">
        <w:t>lisanslı depoculuk,</w:t>
      </w:r>
      <w:r w:rsidR="00963469" w:rsidRPr="00D9281C">
        <w:t xml:space="preserve"> vs.) şirketlerin </w:t>
      </w:r>
      <w:r w:rsidR="00955E11" w:rsidRPr="00D9281C">
        <w:t>ilgili bakanlıktan izin belgesi</w:t>
      </w:r>
    </w:p>
    <w:p w:rsidR="00963469" w:rsidRPr="00D9281C" w:rsidRDefault="00963469" w:rsidP="00963469">
      <w:pPr>
        <w:numPr>
          <w:ilvl w:val="0"/>
          <w:numId w:val="20"/>
        </w:numPr>
        <w:spacing w:before="100" w:beforeAutospacing="1" w:after="100" w:afterAutospacing="1"/>
      </w:pPr>
      <w:r w:rsidRPr="00D9281C">
        <w:t>Yabancı uyruklu ortak var ise pasaportunun noter veya konsolosluk onaylı Tü</w:t>
      </w:r>
      <w:r w:rsidR="007A5E4A" w:rsidRPr="00D9281C">
        <w:t>rkçe tercümesi ile mükellefiyet yazısı(vergi numarası ve ikamet adresini içeren)</w:t>
      </w:r>
      <w:r w:rsidR="007011CE" w:rsidRPr="00D9281C">
        <w:t>. Suriyeli kişinin geçici koruma kimliği var ise pasaport yerine bu kimliğin fotokopisi kullanılabilir.</w:t>
      </w:r>
      <w:r w:rsidR="00955E11" w:rsidRPr="00D9281C">
        <w:t xml:space="preserve"> Yabancı ortaklı kuruluşlarda TERCÜMAN temin edilmesi gerekmektedir. </w:t>
      </w:r>
    </w:p>
    <w:p w:rsidR="00963469" w:rsidRPr="00D9281C" w:rsidRDefault="00963469" w:rsidP="00963469">
      <w:pPr>
        <w:numPr>
          <w:ilvl w:val="0"/>
          <w:numId w:val="20"/>
        </w:numPr>
      </w:pPr>
      <w:r w:rsidRPr="00D9281C">
        <w:t>Kurucular arasında şirket var ise iştirak kararı, noter onaylı bir suret ve bir adet fotokopi.</w:t>
      </w:r>
      <w:r w:rsidR="005B47FE" w:rsidRPr="00D9281C">
        <w:t xml:space="preserve"> </w:t>
      </w:r>
      <w:proofErr w:type="gramStart"/>
      <w:r w:rsidR="00B847DB" w:rsidRPr="00D9281C">
        <w:t>İmza sirküleri fotokopisi.</w:t>
      </w:r>
      <w:proofErr w:type="gramEnd"/>
    </w:p>
    <w:p w:rsidR="00BD3B6C" w:rsidRPr="00D9281C" w:rsidRDefault="00BD3B6C" w:rsidP="00963469">
      <w:pPr>
        <w:numPr>
          <w:ilvl w:val="0"/>
          <w:numId w:val="20"/>
        </w:numPr>
      </w:pPr>
      <w:r w:rsidRPr="00D9281C">
        <w:t>Dışardan müdür ataması varsa ortaklar için istenen evrakların aynısı gerekir.</w:t>
      </w:r>
      <w:r w:rsidR="00604AE6" w:rsidRPr="00D9281C">
        <w:t xml:space="preserve"> </w:t>
      </w:r>
      <w:r w:rsidR="00132C91" w:rsidRPr="00D9281C">
        <w:t>Ayrıca görevi kabul ettiğine dair yazılı beyanı/dilekçesi</w:t>
      </w:r>
      <w:r w:rsidR="00307EA5" w:rsidRPr="00D9281C">
        <w:t xml:space="preserve"> gereklidir</w:t>
      </w:r>
      <w:r w:rsidR="00132C91" w:rsidRPr="00D9281C">
        <w:t>.</w:t>
      </w:r>
      <w:r w:rsidR="00B847DB" w:rsidRPr="00D9281C">
        <w:t xml:space="preserve"> Şirket ortaklarından en az biri müdür </w:t>
      </w:r>
      <w:r w:rsidR="005B47FE" w:rsidRPr="00D9281C">
        <w:t xml:space="preserve">olmadan </w:t>
      </w:r>
      <w:r w:rsidR="00B847DB" w:rsidRPr="00D9281C">
        <w:t>dışardan müdür atanamaz.</w:t>
      </w:r>
    </w:p>
    <w:p w:rsidR="00994D95" w:rsidRPr="00D9281C" w:rsidRDefault="00994D95" w:rsidP="00963469">
      <w:pPr>
        <w:rPr>
          <w:b/>
        </w:rPr>
      </w:pPr>
    </w:p>
    <w:p w:rsidR="00963469" w:rsidRPr="00D9281C" w:rsidRDefault="00963469" w:rsidP="00963469">
      <w:pPr>
        <w:rPr>
          <w:b/>
        </w:rPr>
      </w:pPr>
      <w:r w:rsidRPr="00D9281C">
        <w:rPr>
          <w:b/>
        </w:rPr>
        <w:t>KOOPERATİF KURULUŞU İÇİN GEREKLİ EVRAKLAR</w:t>
      </w:r>
    </w:p>
    <w:p w:rsidR="005F4083" w:rsidRPr="00D9281C" w:rsidRDefault="00677D59" w:rsidP="005F4083">
      <w:pPr>
        <w:pStyle w:val="ListeParagraf"/>
        <w:numPr>
          <w:ilvl w:val="0"/>
          <w:numId w:val="15"/>
        </w:numPr>
      </w:pPr>
      <w:r w:rsidRPr="00D9281C">
        <w:t xml:space="preserve"> </w:t>
      </w:r>
      <w:r w:rsidR="005F4083" w:rsidRPr="00D9281C">
        <w:t xml:space="preserve">“2 adet” taahhütname şeklinde dilekçe (Ticaret sicili müdürlüğüne, Ticaret ve sanayi odası başkanlığına) </w:t>
      </w:r>
    </w:p>
    <w:p w:rsidR="00677D59" w:rsidRPr="00D9281C" w:rsidRDefault="00677D59" w:rsidP="00677D59">
      <w:pPr>
        <w:numPr>
          <w:ilvl w:val="0"/>
          <w:numId w:val="15"/>
        </w:numPr>
        <w:spacing w:before="100" w:beforeAutospacing="1" w:after="100" w:afterAutospacing="1"/>
      </w:pPr>
      <w:r w:rsidRPr="00D9281C">
        <w:t xml:space="preserve">“1 adet” Oda kayıt beyannamesi </w:t>
      </w:r>
    </w:p>
    <w:p w:rsidR="00037F99" w:rsidRPr="00D9281C" w:rsidRDefault="00037F99" w:rsidP="00037F99">
      <w:pPr>
        <w:numPr>
          <w:ilvl w:val="0"/>
          <w:numId w:val="15"/>
        </w:numPr>
        <w:spacing w:before="100" w:beforeAutospacing="1" w:after="100" w:afterAutospacing="1"/>
      </w:pPr>
      <w:r w:rsidRPr="00D9281C">
        <w:t>Ana sözleşme ve kurucuların imza beyanı  (müdürlüğümüzde hazırlanmaktadır)</w:t>
      </w:r>
    </w:p>
    <w:p w:rsidR="00963469" w:rsidRPr="00D9281C" w:rsidRDefault="00963469" w:rsidP="00963469">
      <w:pPr>
        <w:numPr>
          <w:ilvl w:val="0"/>
          <w:numId w:val="15"/>
        </w:numPr>
      </w:pPr>
      <w:r w:rsidRPr="00D9281C">
        <w:t>Kurucuların nüfus örnekleri (ikişer fotokopi)</w:t>
      </w:r>
    </w:p>
    <w:p w:rsidR="00704427" w:rsidRPr="00D9281C" w:rsidRDefault="00446239" w:rsidP="00963469">
      <w:pPr>
        <w:numPr>
          <w:ilvl w:val="0"/>
          <w:numId w:val="15"/>
        </w:numPr>
      </w:pPr>
      <w:r w:rsidRPr="00D9281C">
        <w:t>Denetçi olarak atanan şahısların görevi kabul ettiklerine dair yazılı beyanları/dilekçeleri ile kimlik fotokopileri gereklidir.</w:t>
      </w:r>
    </w:p>
    <w:p w:rsidR="00963469" w:rsidRPr="00D9281C" w:rsidRDefault="00963469" w:rsidP="00963469">
      <w:pPr>
        <w:numPr>
          <w:ilvl w:val="0"/>
          <w:numId w:val="15"/>
        </w:numPr>
      </w:pPr>
      <w:r w:rsidRPr="00D9281C">
        <w:t>İlgili bakanlığın izin yazısı</w:t>
      </w:r>
      <w:r w:rsidR="00F16BDA" w:rsidRPr="00D9281C">
        <w:t>, 1 asıl 1 fotokopi</w:t>
      </w:r>
    </w:p>
    <w:p w:rsidR="00037F99" w:rsidRPr="00D9281C" w:rsidRDefault="00037F99" w:rsidP="00037F99">
      <w:pPr>
        <w:numPr>
          <w:ilvl w:val="0"/>
          <w:numId w:val="15"/>
        </w:numPr>
        <w:spacing w:before="100" w:beforeAutospacing="1" w:after="100" w:afterAutospacing="1"/>
      </w:pPr>
      <w:r w:rsidRPr="00D9281C">
        <w:t xml:space="preserve">Harç makbuzları </w:t>
      </w:r>
    </w:p>
    <w:p w:rsidR="00F42F74" w:rsidRPr="00D9281C" w:rsidRDefault="00F42F74" w:rsidP="00F42F74">
      <w:pPr>
        <w:numPr>
          <w:ilvl w:val="0"/>
          <w:numId w:val="15"/>
        </w:numPr>
      </w:pPr>
      <w:r w:rsidRPr="00D9281C">
        <w:t>Kurucuların birer vesikalık fotoğrafı (oda kaydı için)</w:t>
      </w:r>
    </w:p>
    <w:p w:rsidR="007F0BEE" w:rsidRPr="00D9281C" w:rsidRDefault="007F0BEE" w:rsidP="00F42F74">
      <w:pPr>
        <w:numPr>
          <w:ilvl w:val="0"/>
          <w:numId w:val="15"/>
        </w:numPr>
      </w:pPr>
      <w:r w:rsidRPr="00D9281C">
        <w:t xml:space="preserve">Sermayenin ¼’nün bankada bloke edildiğine dair yazı ve </w:t>
      </w:r>
      <w:proofErr w:type="gramStart"/>
      <w:r w:rsidRPr="00D9281C">
        <w:t>dekont</w:t>
      </w:r>
      <w:proofErr w:type="gramEnd"/>
    </w:p>
    <w:p w:rsidR="00F42F74" w:rsidRPr="00D9281C" w:rsidRDefault="00F42F74" w:rsidP="00F42F74">
      <w:pPr>
        <w:ind w:left="360"/>
      </w:pPr>
    </w:p>
    <w:p w:rsidR="00963469" w:rsidRPr="00D9281C" w:rsidRDefault="00963469" w:rsidP="00963469">
      <w:pPr>
        <w:rPr>
          <w:b/>
        </w:rPr>
      </w:pPr>
      <w:r w:rsidRPr="00D9281C">
        <w:rPr>
          <w:b/>
        </w:rPr>
        <w:t>ŞAHIS KAYIT EVRAKLARI</w:t>
      </w:r>
    </w:p>
    <w:p w:rsidR="005F4083" w:rsidRPr="00D9281C" w:rsidRDefault="005F4083" w:rsidP="005F4083">
      <w:pPr>
        <w:pStyle w:val="ListeParagraf"/>
        <w:numPr>
          <w:ilvl w:val="0"/>
          <w:numId w:val="18"/>
        </w:numPr>
      </w:pPr>
      <w:r w:rsidRPr="00D9281C">
        <w:lastRenderedPageBreak/>
        <w:t xml:space="preserve">“2 adet” taahhütname şeklinde dilekçe (Ticaret sicili müdürlüğüne, Ticaret ve sanayi odası başkanlığına)  </w:t>
      </w:r>
    </w:p>
    <w:p w:rsidR="00677D59" w:rsidRPr="00D9281C" w:rsidRDefault="00677D59" w:rsidP="00677D59">
      <w:pPr>
        <w:numPr>
          <w:ilvl w:val="0"/>
          <w:numId w:val="18"/>
        </w:numPr>
        <w:spacing w:before="100" w:beforeAutospacing="1" w:after="100" w:afterAutospacing="1"/>
      </w:pPr>
      <w:r w:rsidRPr="00D9281C">
        <w:t xml:space="preserve">“1 adet” hükmi şahıs beyannamesi </w:t>
      </w:r>
    </w:p>
    <w:p w:rsidR="00963469" w:rsidRPr="00D9281C" w:rsidRDefault="00963469" w:rsidP="00963469">
      <w:pPr>
        <w:numPr>
          <w:ilvl w:val="0"/>
          <w:numId w:val="18"/>
        </w:numPr>
      </w:pPr>
      <w:r w:rsidRPr="00D9281C">
        <w:t>Vergi levhası fotokopisi</w:t>
      </w:r>
    </w:p>
    <w:p w:rsidR="003C5830" w:rsidRPr="00D9281C" w:rsidRDefault="003C5830" w:rsidP="003C5830">
      <w:pPr>
        <w:numPr>
          <w:ilvl w:val="0"/>
          <w:numId w:val="18"/>
        </w:numPr>
      </w:pPr>
      <w:r w:rsidRPr="00D9281C">
        <w:t>Kurucunun nüfus örneği</w:t>
      </w:r>
      <w:r w:rsidR="007A5E4A" w:rsidRPr="00D9281C">
        <w:t xml:space="preserve"> (iki adet</w:t>
      </w:r>
      <w:r w:rsidRPr="00D9281C">
        <w:t xml:space="preserve"> fotokopi)</w:t>
      </w:r>
    </w:p>
    <w:p w:rsidR="007F3FC0" w:rsidRPr="00D9281C" w:rsidRDefault="007F3FC0" w:rsidP="003C5830">
      <w:pPr>
        <w:numPr>
          <w:ilvl w:val="0"/>
          <w:numId w:val="18"/>
        </w:numPr>
      </w:pPr>
      <w:r w:rsidRPr="00D9281C">
        <w:t>Yevmiye defteri kapak fotokopisi</w:t>
      </w:r>
    </w:p>
    <w:p w:rsidR="003C5830" w:rsidRPr="00D9281C" w:rsidRDefault="003C5830" w:rsidP="003C5830">
      <w:pPr>
        <w:numPr>
          <w:ilvl w:val="0"/>
          <w:numId w:val="18"/>
        </w:numPr>
        <w:spacing w:before="100" w:beforeAutospacing="1" w:after="100" w:afterAutospacing="1"/>
      </w:pPr>
      <w:r w:rsidRPr="00D9281C">
        <w:t xml:space="preserve">Harç makbuzları </w:t>
      </w:r>
    </w:p>
    <w:p w:rsidR="00F42F74" w:rsidRPr="00D9281C" w:rsidRDefault="007A5E4A" w:rsidP="00F42F74">
      <w:pPr>
        <w:numPr>
          <w:ilvl w:val="0"/>
          <w:numId w:val="18"/>
        </w:numPr>
      </w:pPr>
      <w:r w:rsidRPr="00D9281C">
        <w:t xml:space="preserve">Kurucunun </w:t>
      </w:r>
      <w:r w:rsidR="00F42F74" w:rsidRPr="00D9281C">
        <w:t>vesikalık fotoğrafı (oda kaydı için)</w:t>
      </w:r>
    </w:p>
    <w:p w:rsidR="00DD021F" w:rsidRPr="00D9281C" w:rsidRDefault="00DD021F" w:rsidP="00702AD5">
      <w:pPr>
        <w:ind w:left="360"/>
      </w:pPr>
    </w:p>
    <w:p w:rsidR="00DD021F" w:rsidRPr="00D9281C" w:rsidRDefault="00DD021F" w:rsidP="00DD021F">
      <w:pPr>
        <w:rPr>
          <w:b/>
        </w:rPr>
      </w:pPr>
      <w:r w:rsidRPr="00D9281C">
        <w:rPr>
          <w:b/>
        </w:rPr>
        <w:t>ECZANE KAYIT EVRAKLARI (Ticaret siciline kayıt)</w:t>
      </w:r>
    </w:p>
    <w:p w:rsidR="00DD021F" w:rsidRPr="00D9281C" w:rsidRDefault="00DD021F" w:rsidP="00DD021F">
      <w:pPr>
        <w:pStyle w:val="ListeParagraf"/>
        <w:numPr>
          <w:ilvl w:val="0"/>
          <w:numId w:val="27"/>
        </w:numPr>
      </w:pPr>
      <w:r w:rsidRPr="00D9281C">
        <w:t xml:space="preserve">“1 adet” taahhütname şeklinde dilekçe </w:t>
      </w:r>
    </w:p>
    <w:p w:rsidR="00DD021F" w:rsidRPr="00D9281C" w:rsidRDefault="00DD021F" w:rsidP="00DD021F">
      <w:pPr>
        <w:numPr>
          <w:ilvl w:val="0"/>
          <w:numId w:val="27"/>
        </w:numPr>
      </w:pPr>
      <w:r w:rsidRPr="00D9281C">
        <w:t>Vergi levhası fotokopisi</w:t>
      </w:r>
    </w:p>
    <w:p w:rsidR="00DD021F" w:rsidRPr="00D9281C" w:rsidRDefault="00DD021F" w:rsidP="00DD021F">
      <w:pPr>
        <w:numPr>
          <w:ilvl w:val="0"/>
          <w:numId w:val="27"/>
        </w:numPr>
      </w:pPr>
      <w:r w:rsidRPr="00D9281C">
        <w:t xml:space="preserve">Kurucunun nüfus örneği </w:t>
      </w:r>
      <w:r w:rsidR="007A5E4A" w:rsidRPr="00D9281C">
        <w:t>(kimlik fotokopisi)</w:t>
      </w:r>
    </w:p>
    <w:p w:rsidR="00DD021F" w:rsidRPr="00D9281C" w:rsidRDefault="00DD021F" w:rsidP="00DD021F">
      <w:pPr>
        <w:numPr>
          <w:ilvl w:val="0"/>
          <w:numId w:val="27"/>
        </w:numPr>
        <w:spacing w:before="100" w:beforeAutospacing="1" w:after="100" w:afterAutospacing="1"/>
      </w:pPr>
      <w:r w:rsidRPr="00D9281C">
        <w:t xml:space="preserve">Harç makbuzları </w:t>
      </w:r>
    </w:p>
    <w:p w:rsidR="00963469" w:rsidRPr="00D9281C" w:rsidRDefault="00963469" w:rsidP="00963469">
      <w:pPr>
        <w:rPr>
          <w:b/>
        </w:rPr>
      </w:pPr>
      <w:r w:rsidRPr="00D9281C">
        <w:rPr>
          <w:b/>
        </w:rPr>
        <w:t>ŞUBE AÇILMASI İÇİN GEREKLİ BELGELER</w:t>
      </w:r>
    </w:p>
    <w:p w:rsidR="00963469" w:rsidRPr="00D9281C" w:rsidRDefault="005F4083" w:rsidP="005F4083">
      <w:pPr>
        <w:pStyle w:val="ListeParagraf"/>
        <w:numPr>
          <w:ilvl w:val="0"/>
          <w:numId w:val="12"/>
        </w:numPr>
      </w:pPr>
      <w:r w:rsidRPr="00D9281C">
        <w:t xml:space="preserve">“2 adet” taahhütname şeklinde dilekçe (Ticaret sicili müdürlüğüne, Ticaret ve sanayi odası başkanlığına)  </w:t>
      </w:r>
      <w:r w:rsidR="00963469" w:rsidRPr="00D9281C">
        <w:t xml:space="preserve">başlığı altında olacak. Dilekçe şirketin temsile yetkilisi </w:t>
      </w:r>
      <w:bookmarkStart w:id="0" w:name="_GoBack"/>
      <w:bookmarkEnd w:id="0"/>
      <w:r w:rsidR="00963469" w:rsidRPr="00D9281C">
        <w:t>tarafından imzalanacak.</w:t>
      </w:r>
    </w:p>
    <w:p w:rsidR="005F0BDE" w:rsidRPr="00D9281C" w:rsidRDefault="005F0BDE" w:rsidP="005F0BDE">
      <w:pPr>
        <w:numPr>
          <w:ilvl w:val="0"/>
          <w:numId w:val="12"/>
        </w:numPr>
      </w:pPr>
      <w:r w:rsidRPr="00D9281C">
        <w:t>Bir nüsha oda kayıt beyannamesi</w:t>
      </w:r>
      <w:r w:rsidR="007A5E4A" w:rsidRPr="00D9281C">
        <w:t xml:space="preserve"> </w:t>
      </w:r>
    </w:p>
    <w:p w:rsidR="00963469" w:rsidRPr="00D9281C" w:rsidRDefault="00963469" w:rsidP="00963469">
      <w:pPr>
        <w:numPr>
          <w:ilvl w:val="0"/>
          <w:numId w:val="12"/>
        </w:numPr>
      </w:pPr>
      <w:r w:rsidRPr="00D9281C">
        <w:t xml:space="preserve">Şube açılışı ile ilgili </w:t>
      </w:r>
      <w:r w:rsidR="000D61DD" w:rsidRPr="00D9281C">
        <w:t>1</w:t>
      </w:r>
      <w:r w:rsidRPr="00D9281C">
        <w:t xml:space="preserve"> nüsha noter tasdikli karar </w:t>
      </w:r>
      <w:r w:rsidR="005F4083" w:rsidRPr="00D9281C">
        <w:t>1</w:t>
      </w:r>
      <w:r w:rsidRPr="00D9281C">
        <w:t xml:space="preserve"> adet fotokopi </w:t>
      </w:r>
    </w:p>
    <w:p w:rsidR="00A861D1" w:rsidRPr="00D9281C" w:rsidRDefault="00962715" w:rsidP="00963469">
      <w:pPr>
        <w:numPr>
          <w:ilvl w:val="0"/>
          <w:numId w:val="12"/>
        </w:numPr>
      </w:pPr>
      <w:r w:rsidRPr="00D9281C">
        <w:t xml:space="preserve">Şube müdürünün </w:t>
      </w:r>
      <w:r w:rsidR="00446239" w:rsidRPr="00D9281C">
        <w:t xml:space="preserve">şube unvanı altında imza beyanı </w:t>
      </w:r>
      <w:r w:rsidR="00A861D1" w:rsidRPr="00D9281C">
        <w:t xml:space="preserve">[müdürlüğümüzce hazırlanabilmekte olup, noterden tescil talepnamesi (1 asıl 1 fotokopi) olarak da alınabilir.] </w:t>
      </w:r>
    </w:p>
    <w:p w:rsidR="005F0BDE" w:rsidRPr="00D9281C" w:rsidRDefault="005F0BDE" w:rsidP="00963469">
      <w:pPr>
        <w:numPr>
          <w:ilvl w:val="0"/>
          <w:numId w:val="12"/>
        </w:numPr>
      </w:pPr>
      <w:r w:rsidRPr="00D9281C">
        <w:t>Şube temsilci/temsilcilerinin kimlik fotokopisi 2 adet</w:t>
      </w:r>
    </w:p>
    <w:p w:rsidR="005F0BDE" w:rsidRPr="00D9281C" w:rsidRDefault="005F0BDE" w:rsidP="005F0BDE">
      <w:pPr>
        <w:numPr>
          <w:ilvl w:val="0"/>
          <w:numId w:val="12"/>
        </w:numPr>
        <w:spacing w:before="100" w:beforeAutospacing="1" w:after="100" w:afterAutospacing="1"/>
      </w:pPr>
      <w:r w:rsidRPr="00D9281C">
        <w:t xml:space="preserve">Harç makbuzları </w:t>
      </w:r>
    </w:p>
    <w:p w:rsidR="00F42F74" w:rsidRPr="00D9281C" w:rsidRDefault="00F42F74" w:rsidP="00F42F74">
      <w:pPr>
        <w:numPr>
          <w:ilvl w:val="0"/>
          <w:numId w:val="12"/>
        </w:numPr>
      </w:pPr>
      <w:r w:rsidRPr="00D9281C">
        <w:t>Şube müdürünün birer vesikalık fotoğrafı (oda kaydı için)</w:t>
      </w:r>
    </w:p>
    <w:p w:rsidR="00F42F74" w:rsidRPr="00D9281C" w:rsidRDefault="00F42F74" w:rsidP="00F42F74">
      <w:pPr>
        <w:ind w:left="1440"/>
      </w:pPr>
    </w:p>
    <w:p w:rsidR="00963469" w:rsidRPr="00D9281C" w:rsidRDefault="00963469" w:rsidP="00963469">
      <w:pPr>
        <w:rPr>
          <w:b/>
        </w:rPr>
      </w:pPr>
      <w:r w:rsidRPr="00D9281C">
        <w:rPr>
          <w:b/>
        </w:rPr>
        <w:t>ŞUBE KAPANIŞ</w:t>
      </w:r>
    </w:p>
    <w:p w:rsidR="00677D59" w:rsidRPr="00D9281C" w:rsidRDefault="00677D59" w:rsidP="00677D59">
      <w:pPr>
        <w:numPr>
          <w:ilvl w:val="0"/>
          <w:numId w:val="10"/>
        </w:numPr>
      </w:pPr>
      <w:r w:rsidRPr="00D9281C">
        <w:t>Dilekçe, 2 adet (Ticaret sicili müdürlüğüne, Ticaret ve sanayi odası başkanlığına)</w:t>
      </w:r>
    </w:p>
    <w:p w:rsidR="00963469" w:rsidRPr="00D9281C" w:rsidRDefault="00963469" w:rsidP="00963469">
      <w:pPr>
        <w:numPr>
          <w:ilvl w:val="0"/>
          <w:numId w:val="10"/>
        </w:numPr>
      </w:pPr>
      <w:r w:rsidRPr="00D9281C">
        <w:t xml:space="preserve">Karar, noter onaylı 1 adet, </w:t>
      </w:r>
      <w:r w:rsidR="00B04D54" w:rsidRPr="00D9281C">
        <w:t>1</w:t>
      </w:r>
      <w:r w:rsidRPr="00D9281C">
        <w:t xml:space="preserve"> adet fotokopi</w:t>
      </w:r>
    </w:p>
    <w:p w:rsidR="00A90612" w:rsidRPr="00D9281C" w:rsidRDefault="005F0BDE" w:rsidP="00702AD5">
      <w:pPr>
        <w:numPr>
          <w:ilvl w:val="0"/>
          <w:numId w:val="10"/>
        </w:numPr>
        <w:spacing w:before="100" w:beforeAutospacing="1" w:after="100" w:afterAutospacing="1"/>
      </w:pPr>
      <w:r w:rsidRPr="00D9281C">
        <w:t xml:space="preserve">Harç makbuzları </w:t>
      </w:r>
    </w:p>
    <w:p w:rsidR="00963469" w:rsidRPr="00D9281C" w:rsidRDefault="00963469" w:rsidP="00963469">
      <w:pPr>
        <w:rPr>
          <w:b/>
        </w:rPr>
      </w:pPr>
      <w:r w:rsidRPr="00D9281C">
        <w:rPr>
          <w:b/>
        </w:rPr>
        <w:t xml:space="preserve">ANONİM ŞİRKET VE KOOPERATİFLERİN GENEL KURUL KARARLARININ TESCİL / İLANI İÇİN GEREKLİ EVRAKLAR </w:t>
      </w:r>
    </w:p>
    <w:p w:rsidR="00963469" w:rsidRPr="00D9281C" w:rsidRDefault="00963469" w:rsidP="00963469">
      <w:pPr>
        <w:numPr>
          <w:ilvl w:val="0"/>
          <w:numId w:val="2"/>
        </w:numPr>
      </w:pPr>
      <w:r w:rsidRPr="00D9281C">
        <w:t>Dilekçe,</w:t>
      </w:r>
      <w:r w:rsidR="00DF4BAD" w:rsidRPr="00D9281C">
        <w:t xml:space="preserve"> </w:t>
      </w:r>
      <w:r w:rsidRPr="00D9281C">
        <w:t>2 adet (Ticaret Sicili Müdürlüğüne, Ticaret ve Sanayi Odası Başkanlığına)</w:t>
      </w:r>
    </w:p>
    <w:p w:rsidR="00963469" w:rsidRPr="00D9281C" w:rsidRDefault="00963469" w:rsidP="00963469">
      <w:pPr>
        <w:ind w:left="720"/>
      </w:pPr>
      <w:r w:rsidRPr="00D9281C">
        <w:t>Kooperatif dilekçelerinde mutlaka çift imza(yönetim kurulundan iki kişinin imzası ) şarttır.</w:t>
      </w:r>
    </w:p>
    <w:p w:rsidR="00963469" w:rsidRPr="00D9281C" w:rsidRDefault="00963469" w:rsidP="00963469">
      <w:pPr>
        <w:numPr>
          <w:ilvl w:val="0"/>
          <w:numId w:val="2"/>
        </w:numPr>
      </w:pPr>
      <w:r w:rsidRPr="00D9281C">
        <w:t xml:space="preserve">1 adet noter onaylı genel kurul toplantı tutanağı, </w:t>
      </w:r>
      <w:r w:rsidR="00B04D54" w:rsidRPr="00D9281C">
        <w:t>1</w:t>
      </w:r>
      <w:r w:rsidRPr="00D9281C">
        <w:t xml:space="preserve"> adet fotokopi </w:t>
      </w:r>
    </w:p>
    <w:p w:rsidR="00963469" w:rsidRPr="00D9281C" w:rsidRDefault="00963469" w:rsidP="00963469">
      <w:pPr>
        <w:numPr>
          <w:ilvl w:val="0"/>
          <w:numId w:val="2"/>
        </w:numPr>
      </w:pPr>
      <w:r w:rsidRPr="00D9281C">
        <w:t xml:space="preserve">Adresli </w:t>
      </w:r>
      <w:proofErr w:type="spellStart"/>
      <w:r w:rsidRPr="00D9281C">
        <w:t>Hazirun</w:t>
      </w:r>
      <w:proofErr w:type="spellEnd"/>
      <w:r w:rsidRPr="00D9281C">
        <w:t xml:space="preserve"> cetveli -2 adet (</w:t>
      </w:r>
      <w:r w:rsidR="005B141F" w:rsidRPr="00D9281C">
        <w:t>bir asıl bir fotokopi</w:t>
      </w:r>
      <w:r w:rsidRPr="00D9281C">
        <w:t>)</w:t>
      </w:r>
    </w:p>
    <w:p w:rsidR="00963469" w:rsidRPr="00D9281C" w:rsidRDefault="00963469" w:rsidP="00963469">
      <w:pPr>
        <w:numPr>
          <w:ilvl w:val="0"/>
          <w:numId w:val="2"/>
        </w:numPr>
      </w:pPr>
      <w:r w:rsidRPr="00D9281C">
        <w:t>Yeni yönetim seçimi varsa (görev taksimi ve temsil hakkında) yönetim kurulu kararı, noter onaylı 1 adet,</w:t>
      </w:r>
      <w:r w:rsidR="00B04D54" w:rsidRPr="00D9281C">
        <w:t>1</w:t>
      </w:r>
      <w:r w:rsidRPr="00D9281C">
        <w:t xml:space="preserve"> adet fotokopi </w:t>
      </w:r>
      <w:r w:rsidR="00A05F62" w:rsidRPr="00D9281C">
        <w:t>(Eski üyeler yeniden seçilmişse bile karar gereklidir)</w:t>
      </w:r>
    </w:p>
    <w:p w:rsidR="00963469" w:rsidRPr="00D9281C" w:rsidRDefault="00963469" w:rsidP="00963469">
      <w:pPr>
        <w:numPr>
          <w:ilvl w:val="0"/>
          <w:numId w:val="2"/>
        </w:numPr>
      </w:pPr>
      <w:r w:rsidRPr="00D9281C">
        <w:t>Yeni yöneticilerin</w:t>
      </w:r>
      <w:r w:rsidR="005F0BDE" w:rsidRPr="00D9281C">
        <w:t xml:space="preserve"> </w:t>
      </w:r>
      <w:r w:rsidR="00DB4AED" w:rsidRPr="00D9281C">
        <w:t xml:space="preserve">şirket </w:t>
      </w:r>
      <w:r w:rsidR="00B04D54" w:rsidRPr="00D9281C">
        <w:t>unvanı</w:t>
      </w:r>
      <w:r w:rsidR="00DB4AED" w:rsidRPr="00D9281C">
        <w:t xml:space="preserve"> altında </w:t>
      </w:r>
      <w:r w:rsidRPr="00D9281C">
        <w:t>imza beyannamesi</w:t>
      </w:r>
      <w:r w:rsidR="00A05F62" w:rsidRPr="00D9281C">
        <w:t xml:space="preserve"> (birer adet asıl birer adet fotokopi)</w:t>
      </w:r>
      <w:r w:rsidRPr="00D9281C">
        <w:t xml:space="preserve">, </w:t>
      </w:r>
      <w:r w:rsidR="00A05F62" w:rsidRPr="00D9281C">
        <w:t>2 adet kimlik fotokopisi</w:t>
      </w:r>
      <w:r w:rsidR="005F0BDE" w:rsidRPr="00D9281C">
        <w:t xml:space="preserve"> </w:t>
      </w:r>
      <w:r w:rsidR="00A05F62" w:rsidRPr="00D9281C">
        <w:t>(</w:t>
      </w:r>
      <w:r w:rsidRPr="00D9281C">
        <w:t>nüfus örneği</w:t>
      </w:r>
      <w:r w:rsidR="00A05F62" w:rsidRPr="00D9281C">
        <w:t xml:space="preserve">) </w:t>
      </w:r>
      <w:r w:rsidRPr="00D9281C">
        <w:t>Yönetim kurulunun eski üyeleri, tekrar seçilmiş ise yeni bir şahıs yönetim kuruluna girmemiş ise bu evraklara gerek yoktur.</w:t>
      </w:r>
    </w:p>
    <w:p w:rsidR="00963469" w:rsidRPr="00D9281C" w:rsidRDefault="00963469" w:rsidP="00963469">
      <w:pPr>
        <w:numPr>
          <w:ilvl w:val="0"/>
          <w:numId w:val="2"/>
        </w:numPr>
      </w:pPr>
      <w:r w:rsidRPr="00D9281C">
        <w:t>Ana sözleşme değişikliği varsa tadil tasarısı -</w:t>
      </w:r>
      <w:r w:rsidR="00B04D54" w:rsidRPr="00D9281C">
        <w:t>2</w:t>
      </w:r>
      <w:r w:rsidRPr="00D9281C">
        <w:t xml:space="preserve"> ade</w:t>
      </w:r>
      <w:r w:rsidR="007A5E4A" w:rsidRPr="00D9281C">
        <w:t>t asıl</w:t>
      </w:r>
      <w:r w:rsidR="00446239" w:rsidRPr="00D9281C">
        <w:t xml:space="preserve"> (Genel Kurul Toplantı tutanağında değişiklikler tadil şeklinde değil ise)</w:t>
      </w:r>
    </w:p>
    <w:p w:rsidR="005F0BDE" w:rsidRPr="00D9281C" w:rsidRDefault="005F0BDE" w:rsidP="005F0BDE">
      <w:pPr>
        <w:numPr>
          <w:ilvl w:val="0"/>
          <w:numId w:val="2"/>
        </w:numPr>
        <w:spacing w:before="100" w:beforeAutospacing="1" w:after="100" w:afterAutospacing="1"/>
      </w:pPr>
      <w:r w:rsidRPr="00D9281C">
        <w:t xml:space="preserve">Harç makbuzları </w:t>
      </w:r>
    </w:p>
    <w:p w:rsidR="00963469" w:rsidRPr="00D9281C" w:rsidRDefault="00963469" w:rsidP="00963469">
      <w:pPr>
        <w:numPr>
          <w:ilvl w:val="0"/>
          <w:numId w:val="2"/>
        </w:numPr>
      </w:pPr>
      <w:r w:rsidRPr="00D9281C">
        <w:t>Hükümet komiserinin / bakanlık temsilcisinin görevlendirme yazısı</w:t>
      </w:r>
    </w:p>
    <w:p w:rsidR="00963469" w:rsidRPr="00D9281C" w:rsidRDefault="00963469" w:rsidP="00963469">
      <w:pPr>
        <w:numPr>
          <w:ilvl w:val="0"/>
          <w:numId w:val="2"/>
        </w:numPr>
      </w:pPr>
      <w:r w:rsidRPr="00D9281C">
        <w:t>Bilanço ve gelir gider</w:t>
      </w:r>
      <w:r w:rsidR="005D0BBE" w:rsidRPr="00D9281C">
        <w:t xml:space="preserve"> cetveli</w:t>
      </w:r>
      <w:r w:rsidR="00B04D54" w:rsidRPr="00D9281C">
        <w:t xml:space="preserve"> </w:t>
      </w:r>
    </w:p>
    <w:p w:rsidR="005B141F" w:rsidRPr="00D9281C" w:rsidRDefault="00963469" w:rsidP="00963469">
      <w:pPr>
        <w:numPr>
          <w:ilvl w:val="0"/>
          <w:numId w:val="2"/>
        </w:numPr>
      </w:pPr>
      <w:r w:rsidRPr="00D9281C">
        <w:t xml:space="preserve">Gündem </w:t>
      </w:r>
      <w:r w:rsidR="005B141F" w:rsidRPr="00D9281C">
        <w:t>(bir asıl bir fotokopi)</w:t>
      </w:r>
    </w:p>
    <w:p w:rsidR="00963469" w:rsidRPr="00D9281C" w:rsidRDefault="00963469" w:rsidP="00963469">
      <w:pPr>
        <w:numPr>
          <w:ilvl w:val="0"/>
          <w:numId w:val="2"/>
        </w:numPr>
      </w:pPr>
      <w:r w:rsidRPr="00D9281C">
        <w:t>Denetim</w:t>
      </w:r>
      <w:r w:rsidR="00B04D54" w:rsidRPr="00D9281C">
        <w:t xml:space="preserve"> ve </w:t>
      </w:r>
      <w:proofErr w:type="gramStart"/>
      <w:r w:rsidR="00B04D54" w:rsidRPr="00D9281C">
        <w:t>Yönetim kurulu</w:t>
      </w:r>
      <w:proofErr w:type="gramEnd"/>
      <w:r w:rsidR="00B04D54" w:rsidRPr="00D9281C">
        <w:t xml:space="preserve"> </w:t>
      </w:r>
      <w:r w:rsidRPr="00D9281C">
        <w:t xml:space="preserve">faaliyet raporu </w:t>
      </w:r>
      <w:r w:rsidR="005B141F" w:rsidRPr="00D9281C">
        <w:t>(bir asıl bir fotokopi)</w:t>
      </w:r>
    </w:p>
    <w:p w:rsidR="00963469" w:rsidRPr="00D9281C" w:rsidRDefault="00963469" w:rsidP="00963469">
      <w:pPr>
        <w:numPr>
          <w:ilvl w:val="0"/>
          <w:numId w:val="2"/>
        </w:numPr>
      </w:pPr>
      <w:r w:rsidRPr="00D9281C">
        <w:t>Genel kurul duyuru ilanı (varsa)</w:t>
      </w:r>
      <w:r w:rsidR="005B141F" w:rsidRPr="00D9281C">
        <w:t xml:space="preserve"> (bir asıl bir fotokopi)</w:t>
      </w:r>
    </w:p>
    <w:p w:rsidR="00963469" w:rsidRPr="00D9281C" w:rsidRDefault="00963469" w:rsidP="00963469">
      <w:pPr>
        <w:numPr>
          <w:ilvl w:val="0"/>
          <w:numId w:val="2"/>
        </w:numPr>
      </w:pPr>
      <w:r w:rsidRPr="00D9281C">
        <w:t xml:space="preserve">Sermaye artışı varsa mali müşavir raporu ve iştirak tablosu </w:t>
      </w:r>
    </w:p>
    <w:p w:rsidR="00446239" w:rsidRPr="00D9281C" w:rsidRDefault="00446239" w:rsidP="00446239">
      <w:pPr>
        <w:numPr>
          <w:ilvl w:val="0"/>
          <w:numId w:val="2"/>
        </w:numPr>
      </w:pPr>
      <w:r w:rsidRPr="00D9281C">
        <w:lastRenderedPageBreak/>
        <w:t>Denetçi olarak atanan şahısların görevi kabul ettiklerine dair yazılı beyanları/dilekçeleri ile kimlik fotokopileri gereklidir.</w:t>
      </w:r>
    </w:p>
    <w:p w:rsidR="00446239" w:rsidRPr="00D9281C" w:rsidRDefault="00446239" w:rsidP="00963469">
      <w:pPr>
        <w:numPr>
          <w:ilvl w:val="0"/>
          <w:numId w:val="2"/>
        </w:numPr>
      </w:pPr>
    </w:p>
    <w:p w:rsidR="007053D3" w:rsidRPr="00D9281C" w:rsidRDefault="008D29F5" w:rsidP="005E0310">
      <w:r w:rsidRPr="00D9281C">
        <w:t>***Sermaye artışı,</w:t>
      </w:r>
      <w:r w:rsidR="00962715" w:rsidRPr="00D9281C">
        <w:t xml:space="preserve"> </w:t>
      </w:r>
      <w:r w:rsidRPr="00D9281C">
        <w:t>amaç-konu değişikliği, tür değişikliği</w:t>
      </w:r>
      <w:r w:rsidR="00962715" w:rsidRPr="00D9281C">
        <w:t xml:space="preserve"> </w:t>
      </w:r>
      <w:r w:rsidRPr="00D9281C">
        <w:t>gibi kararların alındığı genel kurullarda bakanlık temsilcisi bulunması</w:t>
      </w:r>
      <w:r w:rsidR="00730F3C" w:rsidRPr="00D9281C">
        <w:t xml:space="preserve"> gerekmektedir. Tek ortaklı anonim şirketlerin</w:t>
      </w:r>
      <w:r w:rsidR="007053D3" w:rsidRPr="00D9281C">
        <w:t xml:space="preserve"> (Kuruluş ve </w:t>
      </w:r>
      <w:proofErr w:type="spellStart"/>
      <w:r w:rsidR="007053D3" w:rsidRPr="00D9281C">
        <w:t>anasözleşme</w:t>
      </w:r>
      <w:proofErr w:type="spellEnd"/>
      <w:r w:rsidR="007053D3" w:rsidRPr="00D9281C">
        <w:t xml:space="preserve"> değişiklikleri izne tabi olan şirketler hariç)</w:t>
      </w:r>
      <w:r w:rsidR="00730F3C" w:rsidRPr="00D9281C">
        <w:t xml:space="preserve"> Bakanlık temsilcisi bulundurması zorunlu değildir.</w:t>
      </w:r>
    </w:p>
    <w:p w:rsidR="007053D3" w:rsidRPr="00D9281C" w:rsidRDefault="007053D3" w:rsidP="005E0310">
      <w:pPr>
        <w:rPr>
          <w:b/>
        </w:rPr>
      </w:pPr>
    </w:p>
    <w:p w:rsidR="005E0310" w:rsidRPr="00D9281C" w:rsidRDefault="005E0310" w:rsidP="005E0310">
      <w:pPr>
        <w:rPr>
          <w:b/>
        </w:rPr>
      </w:pPr>
      <w:r w:rsidRPr="00D9281C">
        <w:rPr>
          <w:b/>
        </w:rPr>
        <w:t xml:space="preserve">ANONİM ŞİRKETLERDE </w:t>
      </w:r>
      <w:r w:rsidR="00BC47E0" w:rsidRPr="00D9281C">
        <w:rPr>
          <w:b/>
        </w:rPr>
        <w:t xml:space="preserve">TEK </w:t>
      </w:r>
      <w:r w:rsidR="007053D3" w:rsidRPr="00D9281C">
        <w:rPr>
          <w:b/>
        </w:rPr>
        <w:t>ORTAKLIK DURUMU</w:t>
      </w:r>
    </w:p>
    <w:p w:rsidR="005E0310" w:rsidRPr="00D9281C" w:rsidRDefault="005E0310" w:rsidP="005E0310">
      <w:r w:rsidRPr="00D9281C">
        <w:t>A.Ş</w:t>
      </w:r>
      <w:proofErr w:type="gramStart"/>
      <w:r w:rsidRPr="00D9281C">
        <w:t>..</w:t>
      </w:r>
      <w:proofErr w:type="spellStart"/>
      <w:proofErr w:type="gramEnd"/>
      <w:r w:rsidRPr="00D9281C">
        <w:t>lerin</w:t>
      </w:r>
      <w:proofErr w:type="spellEnd"/>
      <w:r w:rsidRPr="00D9281C">
        <w:t xml:space="preserve"> hisse devri yoluyla tek ortağa düşmesi halinde;</w:t>
      </w:r>
    </w:p>
    <w:p w:rsidR="00BC47E0" w:rsidRPr="00D9281C" w:rsidRDefault="005E0310" w:rsidP="005E0310">
      <w:r w:rsidRPr="00D9281C">
        <w:t>TTK</w:t>
      </w:r>
      <w:r w:rsidR="007A5E4A" w:rsidRPr="00D9281C">
        <w:t xml:space="preserve">.338 Maddesi </w:t>
      </w:r>
      <w:r w:rsidRPr="00D9281C">
        <w:t>gereği 7 gün içinde tek pay sahibinin adı/adresi ve vatandaşlığı tescil/ilan edilmek zorundadır. Tek ortağa düşülmemişse hisse devri tescil</w:t>
      </w:r>
      <w:r w:rsidR="00BC47E0" w:rsidRPr="00D9281C">
        <w:t xml:space="preserve"> </w:t>
      </w:r>
      <w:r w:rsidRPr="00D9281C">
        <w:t>edilme</w:t>
      </w:r>
      <w:r w:rsidR="00BC47E0" w:rsidRPr="00D9281C">
        <w:t>z.</w:t>
      </w:r>
    </w:p>
    <w:p w:rsidR="007053D3" w:rsidRPr="00D9281C" w:rsidRDefault="007053D3" w:rsidP="00B04D54">
      <w:pPr>
        <w:pStyle w:val="ListeParagraf"/>
        <w:numPr>
          <w:ilvl w:val="0"/>
          <w:numId w:val="25"/>
        </w:numPr>
      </w:pPr>
      <w:r w:rsidRPr="00D9281C">
        <w:t>Dilekçe,</w:t>
      </w:r>
      <w:r w:rsidR="00DF4BAD" w:rsidRPr="00D9281C">
        <w:t xml:space="preserve"> </w:t>
      </w:r>
      <w:r w:rsidRPr="00D9281C">
        <w:t>2 adet (Ticaret Sicili Müdürlüğüne, Ticaret ve Sanayi Odası Başkanlığına)</w:t>
      </w:r>
    </w:p>
    <w:p w:rsidR="00B04D54" w:rsidRPr="00D9281C" w:rsidRDefault="00B04D54" w:rsidP="00B04D54">
      <w:pPr>
        <w:pStyle w:val="ListeParagraf"/>
        <w:numPr>
          <w:ilvl w:val="0"/>
          <w:numId w:val="25"/>
        </w:numPr>
      </w:pPr>
      <w:r w:rsidRPr="00D9281C">
        <w:t>Yönetim kurulu kararı noter onaylı 1 asıl, 1 adet fotokopi</w:t>
      </w:r>
    </w:p>
    <w:p w:rsidR="00B04D54" w:rsidRPr="00D9281C" w:rsidRDefault="00B04D54" w:rsidP="00B04D54">
      <w:pPr>
        <w:numPr>
          <w:ilvl w:val="0"/>
          <w:numId w:val="25"/>
        </w:numPr>
      </w:pPr>
      <w:r w:rsidRPr="00D9281C">
        <w:t>Hisse devrinin pay defterine işlendiğini gösteren noter onaylı sayfası (hem devredenin hem devralanın sayfası)</w:t>
      </w:r>
    </w:p>
    <w:p w:rsidR="00B04D54" w:rsidRPr="00D9281C" w:rsidRDefault="00B04D54" w:rsidP="00B04D54">
      <w:pPr>
        <w:pStyle w:val="ListeParagraf"/>
        <w:numPr>
          <w:ilvl w:val="0"/>
          <w:numId w:val="25"/>
        </w:numPr>
      </w:pPr>
      <w:r w:rsidRPr="00D9281C">
        <w:t>Yeni ortağın kimlik fotokopisi</w:t>
      </w:r>
    </w:p>
    <w:p w:rsidR="000B3B20" w:rsidRPr="00D9281C" w:rsidRDefault="000B3B20" w:rsidP="000B3B20">
      <w:pPr>
        <w:numPr>
          <w:ilvl w:val="0"/>
          <w:numId w:val="25"/>
        </w:numPr>
        <w:spacing w:before="100" w:beforeAutospacing="1" w:after="100" w:afterAutospacing="1"/>
      </w:pPr>
      <w:r w:rsidRPr="00D9281C">
        <w:t xml:space="preserve">Harç makbuzları </w:t>
      </w:r>
    </w:p>
    <w:p w:rsidR="00963469" w:rsidRPr="00D9281C" w:rsidRDefault="005E0310" w:rsidP="00963469">
      <w:pPr>
        <w:rPr>
          <w:b/>
        </w:rPr>
      </w:pPr>
      <w:r w:rsidRPr="00D9281C">
        <w:rPr>
          <w:b/>
        </w:rPr>
        <w:t>L</w:t>
      </w:r>
      <w:r w:rsidR="00813239" w:rsidRPr="00D9281C">
        <w:rPr>
          <w:b/>
        </w:rPr>
        <w:t xml:space="preserve">İMİTED ŞİRKETLERDE </w:t>
      </w:r>
      <w:r w:rsidR="00963469" w:rsidRPr="00D9281C">
        <w:rPr>
          <w:b/>
        </w:rPr>
        <w:t>HİSSE DEVR</w:t>
      </w:r>
      <w:r w:rsidR="00813239" w:rsidRPr="00D9281C">
        <w:rPr>
          <w:b/>
        </w:rPr>
        <w:t>İ</w:t>
      </w:r>
      <w:r w:rsidR="00963469" w:rsidRPr="00D9281C">
        <w:rPr>
          <w:b/>
        </w:rPr>
        <w:t xml:space="preserve"> </w:t>
      </w:r>
    </w:p>
    <w:p w:rsidR="00963469" w:rsidRPr="00D9281C" w:rsidRDefault="00963469" w:rsidP="00963469">
      <w:pPr>
        <w:numPr>
          <w:ilvl w:val="0"/>
          <w:numId w:val="1"/>
        </w:numPr>
        <w:tabs>
          <w:tab w:val="clear" w:pos="720"/>
          <w:tab w:val="num" w:pos="360"/>
        </w:tabs>
      </w:pPr>
      <w:r w:rsidRPr="00D9281C">
        <w:t xml:space="preserve">Dilekçe, 2 adet (biri Ticaret Sicil Müdürlüğüne, diğeri Ticaret ve Sanayi Odası Başkanlığına),dilekçede kararın tarih ve </w:t>
      </w:r>
      <w:proofErr w:type="spellStart"/>
      <w:r w:rsidRPr="00D9281C">
        <w:t>nosu</w:t>
      </w:r>
      <w:proofErr w:type="spellEnd"/>
      <w:r w:rsidRPr="00D9281C">
        <w:t xml:space="preserve"> ile konu belirtilecek. </w:t>
      </w:r>
      <w:proofErr w:type="spellStart"/>
      <w:r w:rsidRPr="00D9281C">
        <w:t>Kaşesiz</w:t>
      </w:r>
      <w:proofErr w:type="spellEnd"/>
      <w:r w:rsidRPr="00D9281C">
        <w:t xml:space="preserve">, imzasız ve tarihsiz dilekçeler kabul edilmemektedir. Dilekçe sadece şirket müdürü tarafından imzalanabilir. </w:t>
      </w:r>
    </w:p>
    <w:p w:rsidR="00963469" w:rsidRPr="00D9281C" w:rsidRDefault="00963469" w:rsidP="00963469">
      <w:pPr>
        <w:numPr>
          <w:ilvl w:val="0"/>
          <w:numId w:val="1"/>
        </w:numPr>
      </w:pPr>
      <w:r w:rsidRPr="00D9281C">
        <w:t xml:space="preserve">Hisse devir senedi, noter onaylı 1 adet, </w:t>
      </w:r>
      <w:r w:rsidR="000B3B20" w:rsidRPr="00D9281C">
        <w:t>1</w:t>
      </w:r>
      <w:r w:rsidRPr="00D9281C">
        <w:t xml:space="preserve"> adet fotokopi.</w:t>
      </w:r>
    </w:p>
    <w:p w:rsidR="00963469" w:rsidRPr="00D9281C" w:rsidRDefault="00963469" w:rsidP="00963469">
      <w:pPr>
        <w:numPr>
          <w:ilvl w:val="0"/>
          <w:numId w:val="1"/>
        </w:numPr>
      </w:pPr>
      <w:r w:rsidRPr="00D9281C">
        <w:t>1 a</w:t>
      </w:r>
      <w:r w:rsidR="00A611C1" w:rsidRPr="00D9281C">
        <w:t xml:space="preserve">det noter onaylı </w:t>
      </w:r>
      <w:r w:rsidRPr="00D9281C">
        <w:t xml:space="preserve">karar, </w:t>
      </w:r>
      <w:r w:rsidR="000B3B20" w:rsidRPr="00D9281C">
        <w:t>1</w:t>
      </w:r>
      <w:r w:rsidRPr="00D9281C">
        <w:t xml:space="preserve"> adet fotokopi</w:t>
      </w:r>
      <w:r w:rsidR="00E6648D" w:rsidRPr="00D9281C">
        <w:t xml:space="preserve"> (kararın eski-yeni tüm ortaklar tarafından imzalanması gerekir)</w:t>
      </w:r>
      <w:r w:rsidRPr="00D9281C">
        <w:t xml:space="preserve"> </w:t>
      </w:r>
    </w:p>
    <w:p w:rsidR="00963469" w:rsidRPr="00D9281C" w:rsidRDefault="00963469" w:rsidP="007A5E4A">
      <w:pPr>
        <w:numPr>
          <w:ilvl w:val="0"/>
          <w:numId w:val="1"/>
        </w:numPr>
      </w:pPr>
      <w:r w:rsidRPr="00D9281C">
        <w:t xml:space="preserve">Yeni ortakların 2 adet </w:t>
      </w:r>
      <w:r w:rsidR="007A5E4A" w:rsidRPr="00D9281C">
        <w:t>kimlik</w:t>
      </w:r>
      <w:r w:rsidRPr="00D9281C">
        <w:t xml:space="preserve"> fotokopisi</w:t>
      </w:r>
      <w:r w:rsidR="007011CE" w:rsidRPr="00D9281C">
        <w:t>. Yeni ortak yabancı ise pasaportunun noter ona</w:t>
      </w:r>
      <w:r w:rsidR="007A5E4A" w:rsidRPr="00D9281C">
        <w:t>y</w:t>
      </w:r>
      <w:r w:rsidR="007011CE" w:rsidRPr="00D9281C">
        <w:t>lı Türkçe tercümesi</w:t>
      </w:r>
      <w:r w:rsidR="007A5E4A" w:rsidRPr="00D9281C">
        <w:t xml:space="preserve"> ve mükellefiyet yazısı(vergi numarası ve ikamet adresini içeren)</w:t>
      </w:r>
      <w:r w:rsidR="007011CE" w:rsidRPr="00D9281C">
        <w:t>. Suriyeli kişinin geçici koruma kimliği var ise pasaport yerine bu kimliğin fotokopisi kullanılabilir.</w:t>
      </w:r>
    </w:p>
    <w:p w:rsidR="00A861D1" w:rsidRPr="00D9281C" w:rsidRDefault="0068463C" w:rsidP="00A861D1">
      <w:pPr>
        <w:numPr>
          <w:ilvl w:val="0"/>
          <w:numId w:val="6"/>
        </w:numPr>
      </w:pPr>
      <w:r w:rsidRPr="00D9281C">
        <w:t xml:space="preserve">Yeni müdür atanıyorsa müdürün şirket </w:t>
      </w:r>
      <w:r w:rsidR="000B3B20" w:rsidRPr="00D9281C">
        <w:t>unvanı</w:t>
      </w:r>
      <w:r w:rsidRPr="00D9281C">
        <w:t xml:space="preserve"> altında imza beyannamesi</w:t>
      </w:r>
      <w:r w:rsidR="00446239" w:rsidRPr="00D9281C">
        <w:t xml:space="preserve"> </w:t>
      </w:r>
      <w:r w:rsidR="00A861D1" w:rsidRPr="00D9281C">
        <w:t xml:space="preserve">[müdürlüğümüzce hazırlanabilmekte olup, noterden tescil talepnamesi (1 asıl 1 fotokopi) olarak da alınabilir.] Kimlik fotokopisi- 2 adet </w:t>
      </w:r>
    </w:p>
    <w:p w:rsidR="00963469" w:rsidRPr="00D9281C" w:rsidRDefault="00963469" w:rsidP="00963469">
      <w:pPr>
        <w:pStyle w:val="ListeParagraf"/>
        <w:numPr>
          <w:ilvl w:val="0"/>
          <w:numId w:val="1"/>
        </w:numPr>
      </w:pPr>
      <w:r w:rsidRPr="00D9281C">
        <w:t>Hisse devrinin pay defterine işlendiğini gösteren noter onaylı sayfası (hem devredenin hem devralanın sayfası)</w:t>
      </w:r>
    </w:p>
    <w:p w:rsidR="000B3B20" w:rsidRPr="00D9281C" w:rsidRDefault="000B3B20" w:rsidP="000B3B20">
      <w:pPr>
        <w:pStyle w:val="ListeParagraf"/>
        <w:numPr>
          <w:ilvl w:val="0"/>
          <w:numId w:val="1"/>
        </w:numPr>
      </w:pPr>
      <w:r w:rsidRPr="00D9281C">
        <w:t xml:space="preserve">Harç makbuzları </w:t>
      </w:r>
    </w:p>
    <w:p w:rsidR="00963469" w:rsidRPr="00D9281C" w:rsidRDefault="00963469" w:rsidP="00963469">
      <w:pPr>
        <w:numPr>
          <w:ilvl w:val="0"/>
          <w:numId w:val="1"/>
        </w:numPr>
      </w:pPr>
      <w:r w:rsidRPr="00D9281C">
        <w:t>Hisse devri, miras yoluyla-</w:t>
      </w:r>
      <w:proofErr w:type="spellStart"/>
      <w:r w:rsidRPr="00D9281C">
        <w:t>veraseten</w:t>
      </w:r>
      <w:proofErr w:type="spellEnd"/>
      <w:r w:rsidRPr="00D9281C">
        <w:t xml:space="preserve"> –yapılacaksa mahkemeden veya noterden veraset ilamının onay</w:t>
      </w:r>
      <w:r w:rsidR="00B00BEB" w:rsidRPr="00D9281C">
        <w:t>l</w:t>
      </w:r>
      <w:r w:rsidRPr="00D9281C">
        <w:t>ı bir suretinin getirilmesi gerekmektedir. Veraset ilamındaki</w:t>
      </w:r>
      <w:r w:rsidR="00A611C1" w:rsidRPr="00D9281C">
        <w:t>/Mirasçılık belgesindeki</w:t>
      </w:r>
      <w:r w:rsidRPr="00D9281C">
        <w:t xml:space="preserve"> paylarla şirketteki paylar orantılı olarak bölünecektir.</w:t>
      </w:r>
    </w:p>
    <w:p w:rsidR="00963469" w:rsidRPr="00D9281C" w:rsidRDefault="00963469" w:rsidP="00963469">
      <w:pPr>
        <w:numPr>
          <w:ilvl w:val="0"/>
          <w:numId w:val="1"/>
        </w:numPr>
      </w:pPr>
      <w:r w:rsidRPr="00D9281C">
        <w:t xml:space="preserve">Devreden veya devralan şirket ise buna ilişkin noter onaylı </w:t>
      </w:r>
      <w:r w:rsidR="00A611C1" w:rsidRPr="00D9281C">
        <w:t xml:space="preserve">iştirak </w:t>
      </w:r>
      <w:r w:rsidRPr="00D9281C">
        <w:t xml:space="preserve">karar sureti. </w:t>
      </w:r>
    </w:p>
    <w:p w:rsidR="00963469" w:rsidRPr="00D9281C" w:rsidRDefault="00963469" w:rsidP="00963469">
      <w:pPr>
        <w:ind w:left="360"/>
        <w:rPr>
          <w:b/>
        </w:rPr>
      </w:pPr>
    </w:p>
    <w:p w:rsidR="00963469" w:rsidRPr="00D9281C" w:rsidRDefault="00963469" w:rsidP="00963469">
      <w:pPr>
        <w:rPr>
          <w:b/>
        </w:rPr>
      </w:pPr>
      <w:r w:rsidRPr="00D9281C">
        <w:rPr>
          <w:b/>
        </w:rPr>
        <w:t xml:space="preserve">SERMAYE ARTIŞI </w:t>
      </w:r>
    </w:p>
    <w:p w:rsidR="00963469" w:rsidRPr="00D9281C" w:rsidRDefault="00963469" w:rsidP="00963469">
      <w:pPr>
        <w:numPr>
          <w:ilvl w:val="0"/>
          <w:numId w:val="4"/>
        </w:numPr>
      </w:pPr>
      <w:r w:rsidRPr="00D9281C">
        <w:t>Dilekçe,</w:t>
      </w:r>
      <w:r w:rsidR="00DF4BAD" w:rsidRPr="00D9281C">
        <w:t xml:space="preserve"> </w:t>
      </w:r>
      <w:r w:rsidRPr="00D9281C">
        <w:t xml:space="preserve">2 adet (Ticaret </w:t>
      </w:r>
      <w:r w:rsidR="00B81628" w:rsidRPr="00D9281C">
        <w:t>S</w:t>
      </w:r>
      <w:r w:rsidRPr="00D9281C">
        <w:t xml:space="preserve">icili Müdürlüğüne, Ticaret ve </w:t>
      </w:r>
      <w:r w:rsidR="00B81628" w:rsidRPr="00D9281C">
        <w:t>S</w:t>
      </w:r>
      <w:r w:rsidRPr="00D9281C">
        <w:t xml:space="preserve">anayi </w:t>
      </w:r>
      <w:r w:rsidR="00B81628" w:rsidRPr="00D9281C">
        <w:t>O</w:t>
      </w:r>
      <w:r w:rsidRPr="00D9281C">
        <w:t xml:space="preserve">dası </w:t>
      </w:r>
      <w:r w:rsidR="00B81628" w:rsidRPr="00D9281C">
        <w:t>B</w:t>
      </w:r>
      <w:r w:rsidRPr="00D9281C">
        <w:t>aşkanlığına)</w:t>
      </w:r>
    </w:p>
    <w:p w:rsidR="00963469" w:rsidRPr="00D9281C" w:rsidRDefault="00B00BEB" w:rsidP="00963469">
      <w:pPr>
        <w:numPr>
          <w:ilvl w:val="0"/>
          <w:numId w:val="4"/>
        </w:numPr>
      </w:pPr>
      <w:r w:rsidRPr="00D9281C">
        <w:t xml:space="preserve">Noter onaylı </w:t>
      </w:r>
      <w:r w:rsidR="007E2021" w:rsidRPr="00D9281C">
        <w:t>Karar</w:t>
      </w:r>
      <w:r w:rsidR="00500AC5" w:rsidRPr="00D9281C">
        <w:t>, 6.</w:t>
      </w:r>
      <w:r w:rsidRPr="00D9281C">
        <w:t xml:space="preserve"> </w:t>
      </w:r>
      <w:r w:rsidR="00500AC5" w:rsidRPr="00D9281C">
        <w:t xml:space="preserve">maddenin tadili şeklinde </w:t>
      </w:r>
      <w:r w:rsidR="007E2021" w:rsidRPr="00D9281C">
        <w:t xml:space="preserve">(1 asıl </w:t>
      </w:r>
      <w:r w:rsidR="000B3B20" w:rsidRPr="00D9281C">
        <w:t>1</w:t>
      </w:r>
      <w:r w:rsidR="00963469" w:rsidRPr="00D9281C">
        <w:t xml:space="preserve"> fotokopi)</w:t>
      </w:r>
    </w:p>
    <w:p w:rsidR="00B00BEB" w:rsidRPr="00D9281C" w:rsidRDefault="00B00BEB" w:rsidP="0016588B">
      <w:pPr>
        <w:pStyle w:val="ListeParagraf"/>
        <w:numPr>
          <w:ilvl w:val="0"/>
          <w:numId w:val="4"/>
        </w:numPr>
      </w:pPr>
      <w:r w:rsidRPr="00D9281C">
        <w:t>İştirak tablosu</w:t>
      </w:r>
      <w:r w:rsidR="0016588B" w:rsidRPr="00D9281C">
        <w:t xml:space="preserve">, Harç makbuzları </w:t>
      </w:r>
    </w:p>
    <w:p w:rsidR="00963469" w:rsidRPr="00D9281C" w:rsidRDefault="009A1477" w:rsidP="00963469">
      <w:pPr>
        <w:numPr>
          <w:ilvl w:val="0"/>
          <w:numId w:val="4"/>
        </w:numPr>
      </w:pPr>
      <w:r w:rsidRPr="00D9281C">
        <w:t>Önceki sermayenin ödendiğine dair m</w:t>
      </w:r>
      <w:r w:rsidR="00963469" w:rsidRPr="00D9281C">
        <w:t xml:space="preserve">ali müşavir raporu </w:t>
      </w:r>
    </w:p>
    <w:p w:rsidR="00963469" w:rsidRPr="00D9281C" w:rsidRDefault="00963469" w:rsidP="00963469">
      <w:pPr>
        <w:numPr>
          <w:ilvl w:val="0"/>
          <w:numId w:val="4"/>
        </w:numPr>
      </w:pPr>
      <w:r w:rsidRPr="00D9281C">
        <w:t xml:space="preserve">A.Ş </w:t>
      </w:r>
      <w:proofErr w:type="spellStart"/>
      <w:r w:rsidRPr="00D9281C">
        <w:t>lerde</w:t>
      </w:r>
      <w:proofErr w:type="spellEnd"/>
      <w:r w:rsidRPr="00D9281C">
        <w:t xml:space="preserve"> genel kurul kararı ve ekli diğer evraklar.</w:t>
      </w:r>
    </w:p>
    <w:p w:rsidR="0016588B" w:rsidRPr="00D9281C" w:rsidRDefault="00963469" w:rsidP="0016588B">
      <w:pPr>
        <w:numPr>
          <w:ilvl w:val="0"/>
          <w:numId w:val="4"/>
        </w:numPr>
      </w:pPr>
      <w:r w:rsidRPr="00D9281C">
        <w:t>Artırılan sermaye peşin olarak ödenmişse mali müşavir raporu veya banka makbuzu</w:t>
      </w:r>
    </w:p>
    <w:p w:rsidR="00963469" w:rsidRPr="00D9281C" w:rsidRDefault="007F0BEE" w:rsidP="00963469">
      <w:pPr>
        <w:numPr>
          <w:ilvl w:val="0"/>
          <w:numId w:val="4"/>
        </w:numPr>
      </w:pPr>
      <w:r w:rsidRPr="00D9281C">
        <w:t xml:space="preserve">Anonim şirketler için sermayenin ¼’nün bankada bloke edildiğine dair yazı ve </w:t>
      </w:r>
      <w:proofErr w:type="gramStart"/>
      <w:r w:rsidRPr="00D9281C">
        <w:t>dekont</w:t>
      </w:r>
      <w:proofErr w:type="gramEnd"/>
      <w:r w:rsidRPr="00D9281C">
        <w:t xml:space="preserve"> (</w:t>
      </w:r>
      <w:proofErr w:type="spellStart"/>
      <w:r w:rsidRPr="00D9281C">
        <w:t>limited</w:t>
      </w:r>
      <w:proofErr w:type="spellEnd"/>
      <w:r w:rsidRPr="00D9281C">
        <w:t xml:space="preserve"> şirketlerde bloke yoktur)</w:t>
      </w:r>
    </w:p>
    <w:p w:rsidR="009A1477" w:rsidRPr="00D9281C" w:rsidRDefault="009A1477" w:rsidP="00963469">
      <w:pPr>
        <w:numPr>
          <w:ilvl w:val="0"/>
          <w:numId w:val="4"/>
        </w:numPr>
      </w:pPr>
      <w:r w:rsidRPr="00D9281C">
        <w:t>Ayni sermaye var ise mahkemeden bilirkişi raporu</w:t>
      </w:r>
      <w:r w:rsidR="003A7E78" w:rsidRPr="00D9281C">
        <w:t xml:space="preserve"> ve ilgili sicilden yazı.</w:t>
      </w:r>
    </w:p>
    <w:p w:rsidR="00702AD5" w:rsidRPr="00D9281C" w:rsidRDefault="00702AD5" w:rsidP="00702AD5">
      <w:pPr>
        <w:ind w:left="720"/>
      </w:pPr>
    </w:p>
    <w:p w:rsidR="001D1235" w:rsidRPr="00D9281C" w:rsidRDefault="00963469" w:rsidP="00963469">
      <w:pPr>
        <w:rPr>
          <w:b/>
        </w:rPr>
      </w:pPr>
      <w:r w:rsidRPr="00D9281C">
        <w:rPr>
          <w:b/>
        </w:rPr>
        <w:t xml:space="preserve">SERMAYE AZALTIMI: </w:t>
      </w:r>
    </w:p>
    <w:p w:rsidR="001D1235" w:rsidRPr="00D9281C" w:rsidRDefault="001D1235" w:rsidP="001D1235">
      <w:pPr>
        <w:numPr>
          <w:ilvl w:val="0"/>
          <w:numId w:val="30"/>
        </w:numPr>
      </w:pPr>
      <w:r w:rsidRPr="00D9281C">
        <w:t>Dilekçe,</w:t>
      </w:r>
      <w:r w:rsidR="00DF4BAD" w:rsidRPr="00D9281C">
        <w:t xml:space="preserve"> </w:t>
      </w:r>
      <w:r w:rsidRPr="00D9281C">
        <w:t>2 adet (Ticaret Sicili Müdürlüğüne, Ticaret ve Sanayi Odası Başkanlığına)</w:t>
      </w:r>
    </w:p>
    <w:p w:rsidR="00B00BEB" w:rsidRPr="00D9281C" w:rsidRDefault="00B00BEB" w:rsidP="00B00BEB">
      <w:pPr>
        <w:pStyle w:val="ListeParagraf"/>
        <w:numPr>
          <w:ilvl w:val="0"/>
          <w:numId w:val="30"/>
        </w:numPr>
      </w:pPr>
      <w:r w:rsidRPr="00D9281C">
        <w:lastRenderedPageBreak/>
        <w:t>Noter onaylı Karar, 6. maddenin tadili şeklinde (1 asıl 1 fotokopi)</w:t>
      </w:r>
    </w:p>
    <w:p w:rsidR="001D1235" w:rsidRPr="00D9281C" w:rsidRDefault="00B00BEB" w:rsidP="00963469">
      <w:pPr>
        <w:pStyle w:val="ListeParagraf"/>
        <w:numPr>
          <w:ilvl w:val="0"/>
          <w:numId w:val="30"/>
        </w:numPr>
      </w:pPr>
      <w:r w:rsidRPr="00D9281C">
        <w:t>Mali müşavir</w:t>
      </w:r>
      <w:r w:rsidR="001D1235" w:rsidRPr="00D9281C">
        <w:t xml:space="preserve"> raporu</w:t>
      </w:r>
      <w:r w:rsidR="00963469" w:rsidRPr="00D9281C">
        <w:t xml:space="preserve">   </w:t>
      </w:r>
    </w:p>
    <w:p w:rsidR="001D1235" w:rsidRPr="00D9281C" w:rsidRDefault="00963469" w:rsidP="00963469">
      <w:pPr>
        <w:pStyle w:val="ListeParagraf"/>
        <w:numPr>
          <w:ilvl w:val="0"/>
          <w:numId w:val="30"/>
        </w:numPr>
      </w:pPr>
      <w:r w:rsidRPr="00D9281C">
        <w:t>Üç çağrı ilanı</w:t>
      </w:r>
      <w:r w:rsidR="00B81628" w:rsidRPr="00D9281C">
        <w:t xml:space="preserve"> (ilan örneği </w:t>
      </w:r>
      <w:proofErr w:type="spellStart"/>
      <w:proofErr w:type="gramStart"/>
      <w:r w:rsidR="00B81628" w:rsidRPr="00D9281C">
        <w:t>ticaretsicil.gov</w:t>
      </w:r>
      <w:proofErr w:type="gramEnd"/>
      <w:r w:rsidR="00B81628" w:rsidRPr="00D9281C">
        <w:t>.tr’den</w:t>
      </w:r>
      <w:proofErr w:type="spellEnd"/>
      <w:r w:rsidR="00B81628" w:rsidRPr="00D9281C">
        <w:t xml:space="preserve"> temin edilebilir)</w:t>
      </w:r>
    </w:p>
    <w:p w:rsidR="001D1235" w:rsidRPr="00D9281C" w:rsidRDefault="001D1235" w:rsidP="00963469">
      <w:pPr>
        <w:pStyle w:val="ListeParagraf"/>
        <w:numPr>
          <w:ilvl w:val="0"/>
          <w:numId w:val="30"/>
        </w:numPr>
      </w:pPr>
      <w:r w:rsidRPr="00D9281C">
        <w:t>T</w:t>
      </w:r>
      <w:r w:rsidR="00963469" w:rsidRPr="00D9281C">
        <w:t>eminat veya taahhütname</w:t>
      </w:r>
    </w:p>
    <w:p w:rsidR="00963469" w:rsidRPr="00D9281C" w:rsidRDefault="00446239" w:rsidP="00963469">
      <w:pPr>
        <w:pStyle w:val="ListeParagraf"/>
        <w:numPr>
          <w:ilvl w:val="0"/>
          <w:numId w:val="30"/>
        </w:numPr>
      </w:pPr>
      <w:r w:rsidRPr="00D9281C">
        <w:t>Sermaye</w:t>
      </w:r>
      <w:r w:rsidR="00A861D1" w:rsidRPr="00D9281C">
        <w:t>nin</w:t>
      </w:r>
      <w:r w:rsidRPr="00D9281C">
        <w:t xml:space="preserve"> azaltı</w:t>
      </w:r>
      <w:r w:rsidR="00A861D1" w:rsidRPr="00D9281C">
        <w:t>l</w:t>
      </w:r>
      <w:r w:rsidRPr="00D9281C">
        <w:t>m</w:t>
      </w:r>
      <w:r w:rsidR="00A861D1" w:rsidRPr="00D9281C">
        <w:t>ası</w:t>
      </w:r>
      <w:r w:rsidRPr="00D9281C">
        <w:t xml:space="preserve">na ilişkin </w:t>
      </w:r>
      <w:proofErr w:type="gramStart"/>
      <w:r w:rsidR="00B00BEB" w:rsidRPr="00D9281C">
        <w:t xml:space="preserve">Yönetim </w:t>
      </w:r>
      <w:r w:rsidR="00963469" w:rsidRPr="00D9281C">
        <w:t>kurul</w:t>
      </w:r>
      <w:r w:rsidR="00B00BEB" w:rsidRPr="00D9281C">
        <w:t>u</w:t>
      </w:r>
      <w:proofErr w:type="gramEnd"/>
      <w:r w:rsidR="00963469" w:rsidRPr="00D9281C">
        <w:t xml:space="preserve"> raporu</w:t>
      </w:r>
    </w:p>
    <w:p w:rsidR="00B00BEB" w:rsidRPr="00D9281C" w:rsidRDefault="00B00BEB" w:rsidP="00963469">
      <w:pPr>
        <w:pStyle w:val="ListeParagraf"/>
        <w:numPr>
          <w:ilvl w:val="0"/>
          <w:numId w:val="30"/>
        </w:numPr>
      </w:pPr>
      <w:r w:rsidRPr="00D9281C">
        <w:t>Denetime tabi şirketlerde denetçi raporu</w:t>
      </w:r>
    </w:p>
    <w:p w:rsidR="00DF4BAD" w:rsidRPr="00D9281C" w:rsidRDefault="00DF4BAD" w:rsidP="00DF4BAD">
      <w:pPr>
        <w:pStyle w:val="ListeParagraf"/>
        <w:numPr>
          <w:ilvl w:val="0"/>
          <w:numId w:val="30"/>
        </w:numPr>
      </w:pPr>
      <w:r w:rsidRPr="00D9281C">
        <w:t xml:space="preserve">Harç makbuzları </w:t>
      </w:r>
    </w:p>
    <w:p w:rsidR="00A05F62" w:rsidRPr="00D9281C" w:rsidRDefault="00A05F62" w:rsidP="00963469">
      <w:r w:rsidRPr="00D9281C">
        <w:t>*3 ilan ve 2 ay beklemek gerekmektedir.</w:t>
      </w:r>
    </w:p>
    <w:p w:rsidR="00963469" w:rsidRPr="00D9281C" w:rsidRDefault="00963469" w:rsidP="00963469">
      <w:r w:rsidRPr="00D9281C">
        <w:t xml:space="preserve"> </w:t>
      </w:r>
    </w:p>
    <w:p w:rsidR="00963469" w:rsidRPr="00D9281C" w:rsidRDefault="00963469" w:rsidP="00963469">
      <w:pPr>
        <w:rPr>
          <w:b/>
        </w:rPr>
      </w:pPr>
      <w:r w:rsidRPr="00D9281C">
        <w:rPr>
          <w:b/>
        </w:rPr>
        <w:t>MÜDÜR ATAMA</w:t>
      </w:r>
      <w:r w:rsidR="00B81628" w:rsidRPr="00D9281C">
        <w:rPr>
          <w:b/>
        </w:rPr>
        <w:t>SI</w:t>
      </w:r>
    </w:p>
    <w:p w:rsidR="00DF4BAD" w:rsidRPr="00D9281C" w:rsidRDefault="00DF4BAD" w:rsidP="00DF4BAD">
      <w:pPr>
        <w:numPr>
          <w:ilvl w:val="0"/>
          <w:numId w:val="6"/>
        </w:numPr>
      </w:pPr>
      <w:r w:rsidRPr="00D9281C">
        <w:t>Dilekçe, 2 adet (Ticaret sicili Müdürlüğüne, Ticaret ve Sanayi Odası Başkanlığına)</w:t>
      </w:r>
    </w:p>
    <w:p w:rsidR="00963469" w:rsidRPr="00D9281C" w:rsidRDefault="00963469" w:rsidP="00963469">
      <w:pPr>
        <w:numPr>
          <w:ilvl w:val="0"/>
          <w:numId w:val="6"/>
        </w:numPr>
      </w:pPr>
      <w:r w:rsidRPr="00D9281C">
        <w:t xml:space="preserve">Karardan 1 adet noter onaylı suret </w:t>
      </w:r>
      <w:r w:rsidR="00DF4BAD" w:rsidRPr="00D9281C">
        <w:t>1</w:t>
      </w:r>
      <w:r w:rsidRPr="00D9281C">
        <w:t xml:space="preserve"> adet fotokopi </w:t>
      </w:r>
    </w:p>
    <w:p w:rsidR="00DF4BAD" w:rsidRPr="00D9281C" w:rsidRDefault="00DF4BAD" w:rsidP="00DF4BAD">
      <w:pPr>
        <w:pStyle w:val="ListeParagraf"/>
        <w:numPr>
          <w:ilvl w:val="0"/>
          <w:numId w:val="6"/>
        </w:numPr>
      </w:pPr>
      <w:r w:rsidRPr="00D9281C">
        <w:t xml:space="preserve">Harç makbuzları </w:t>
      </w:r>
    </w:p>
    <w:p w:rsidR="00963469" w:rsidRPr="00D9281C" w:rsidRDefault="00963469" w:rsidP="00963469">
      <w:pPr>
        <w:numPr>
          <w:ilvl w:val="0"/>
          <w:numId w:val="6"/>
        </w:numPr>
      </w:pPr>
      <w:r w:rsidRPr="00D9281C">
        <w:t>Müdür</w:t>
      </w:r>
      <w:r w:rsidR="007F0BEE" w:rsidRPr="00D9281C">
        <w:t xml:space="preserve">ün şirket </w:t>
      </w:r>
      <w:r w:rsidR="00DF4BAD" w:rsidRPr="00D9281C">
        <w:t>unvanı</w:t>
      </w:r>
      <w:r w:rsidR="007F0BEE" w:rsidRPr="00D9281C">
        <w:t xml:space="preserve"> altında </w:t>
      </w:r>
      <w:r w:rsidRPr="00D9281C">
        <w:t>imza beyannamesi</w:t>
      </w:r>
      <w:r w:rsidR="00A861D1" w:rsidRPr="00D9281C">
        <w:t xml:space="preserve">[müdürlüğümüzce hazırlanabilmekte olup, noterden tescil talepnamesi (1 asıl 1 fotokopi) olarak da alınabilir.] </w:t>
      </w:r>
      <w:r w:rsidR="005B6D9F" w:rsidRPr="00D9281C">
        <w:t>Kimlik</w:t>
      </w:r>
      <w:r w:rsidRPr="00D9281C">
        <w:t xml:space="preserve"> fotokopisi-</w:t>
      </w:r>
      <w:r w:rsidR="005B6D9F" w:rsidRPr="00D9281C">
        <w:t xml:space="preserve"> </w:t>
      </w:r>
      <w:r w:rsidRPr="00D9281C">
        <w:t>2</w:t>
      </w:r>
      <w:r w:rsidR="005B6D9F" w:rsidRPr="00D9281C">
        <w:t xml:space="preserve"> </w:t>
      </w:r>
      <w:r w:rsidRPr="00D9281C">
        <w:t xml:space="preserve">adet </w:t>
      </w:r>
    </w:p>
    <w:p w:rsidR="00963469" w:rsidRPr="00D9281C" w:rsidRDefault="00963469" w:rsidP="00963469">
      <w:pPr>
        <w:numPr>
          <w:ilvl w:val="0"/>
          <w:numId w:val="6"/>
        </w:numPr>
      </w:pPr>
      <w:r w:rsidRPr="00D9281C">
        <w:t xml:space="preserve">Ortak dışı müdür atamalarında müdür olarak atanacak kişinin görevi kabul ettiğine dair yazılı </w:t>
      </w:r>
      <w:r w:rsidR="00DF4BAD" w:rsidRPr="00D9281C">
        <w:t>beyan</w:t>
      </w:r>
    </w:p>
    <w:p w:rsidR="00AB3720" w:rsidRPr="00D9281C" w:rsidRDefault="00AB3720" w:rsidP="00963469">
      <w:pPr>
        <w:numPr>
          <w:ilvl w:val="0"/>
          <w:numId w:val="6"/>
        </w:numPr>
      </w:pPr>
      <w:r w:rsidRPr="00D9281C">
        <w:t>Şirket ortaklarından en az biri müdür değilse dışardan müdür atanamaz.</w:t>
      </w:r>
      <w:r w:rsidR="00B81628" w:rsidRPr="00D9281C">
        <w:t>(TTK.623/1)</w:t>
      </w:r>
    </w:p>
    <w:p w:rsidR="00963469" w:rsidRPr="00D9281C" w:rsidRDefault="00963469" w:rsidP="00963469"/>
    <w:p w:rsidR="00963469" w:rsidRPr="00D9281C" w:rsidRDefault="00963469" w:rsidP="00963469">
      <w:pPr>
        <w:rPr>
          <w:b/>
        </w:rPr>
      </w:pPr>
      <w:r w:rsidRPr="00D9281C">
        <w:rPr>
          <w:b/>
        </w:rPr>
        <w:t>AMAÇ-KONU DEĞİŞİKLİĞİ</w:t>
      </w:r>
    </w:p>
    <w:p w:rsidR="00DF4BAD" w:rsidRPr="00D9281C" w:rsidRDefault="00DF4BAD" w:rsidP="00DF4BAD">
      <w:pPr>
        <w:pStyle w:val="ListeParagraf"/>
        <w:numPr>
          <w:ilvl w:val="0"/>
          <w:numId w:val="31"/>
        </w:numPr>
        <w:jc w:val="both"/>
      </w:pPr>
      <w:r w:rsidRPr="00D9281C">
        <w:t>Dilekçe, 2 adet (Ticaret sicili Müdürlüğüne, Ticaret ve Sanayi Odası Başkanlığına)</w:t>
      </w:r>
    </w:p>
    <w:p w:rsidR="00963469" w:rsidRPr="00D9281C" w:rsidRDefault="00963469" w:rsidP="00DF4BAD">
      <w:pPr>
        <w:pStyle w:val="ListeParagraf"/>
        <w:numPr>
          <w:ilvl w:val="0"/>
          <w:numId w:val="31"/>
        </w:numPr>
        <w:jc w:val="both"/>
      </w:pPr>
      <w:r w:rsidRPr="00D9281C">
        <w:t xml:space="preserve">Tescil için alınacak karardan </w:t>
      </w:r>
      <w:r w:rsidR="00DF4BAD" w:rsidRPr="00D9281C">
        <w:t>1</w:t>
      </w:r>
      <w:r w:rsidRPr="00D9281C">
        <w:t xml:space="preserve"> adet noter onaylı suret, </w:t>
      </w:r>
      <w:r w:rsidR="00DF4BAD" w:rsidRPr="00D9281C">
        <w:t>1</w:t>
      </w:r>
      <w:r w:rsidRPr="00D9281C">
        <w:t xml:space="preserve"> adet fotokopi, </w:t>
      </w:r>
    </w:p>
    <w:p w:rsidR="00DF4BAD" w:rsidRPr="00D9281C" w:rsidRDefault="00963469" w:rsidP="00DF4BAD">
      <w:pPr>
        <w:jc w:val="both"/>
      </w:pPr>
      <w:r w:rsidRPr="00D9281C">
        <w:t xml:space="preserve">     </w:t>
      </w:r>
      <w:r w:rsidR="00DF4BAD" w:rsidRPr="00D9281C">
        <w:t xml:space="preserve">    </w:t>
      </w:r>
      <w:r w:rsidRPr="00D9281C">
        <w:t>*Karar, tadil tasarısı şeklinde alınmışsa tadil tasarısına gerek yoktur.</w:t>
      </w:r>
    </w:p>
    <w:p w:rsidR="00963469" w:rsidRPr="00D9281C" w:rsidRDefault="00DF4BAD" w:rsidP="00DF4BAD">
      <w:pPr>
        <w:jc w:val="both"/>
      </w:pPr>
      <w:r w:rsidRPr="00D9281C">
        <w:t xml:space="preserve">      3. Harç makbuzları </w:t>
      </w:r>
    </w:p>
    <w:p w:rsidR="00B81628" w:rsidRPr="00D9281C" w:rsidRDefault="00DF4BAD" w:rsidP="00DF4BAD">
      <w:pPr>
        <w:jc w:val="both"/>
      </w:pPr>
      <w:r w:rsidRPr="00D9281C">
        <w:t xml:space="preserve">      4. </w:t>
      </w:r>
      <w:proofErr w:type="spellStart"/>
      <w:r w:rsidR="00B81628" w:rsidRPr="00D9281C">
        <w:t>Mersise</w:t>
      </w:r>
      <w:proofErr w:type="spellEnd"/>
      <w:r w:rsidR="00B81628" w:rsidRPr="00D9281C">
        <w:t xml:space="preserve"> yeni şekil tümüyle işlenmelidir. Kısaltma/özet/sadece ilaveler kabul edilmez.</w:t>
      </w:r>
    </w:p>
    <w:p w:rsidR="00963469" w:rsidRPr="00D9281C" w:rsidRDefault="00963469" w:rsidP="00963469"/>
    <w:p w:rsidR="00963469" w:rsidRPr="00D9281C" w:rsidRDefault="00963469" w:rsidP="00963469">
      <w:pPr>
        <w:rPr>
          <w:b/>
        </w:rPr>
      </w:pPr>
      <w:r w:rsidRPr="00D9281C">
        <w:rPr>
          <w:b/>
        </w:rPr>
        <w:t>UNVAN DEĞİŞİKLİĞİ</w:t>
      </w:r>
    </w:p>
    <w:p w:rsidR="00DF4BAD" w:rsidRPr="00D9281C" w:rsidRDefault="00DF4BAD" w:rsidP="00DF4BAD">
      <w:pPr>
        <w:pStyle w:val="ListeParagraf"/>
        <w:numPr>
          <w:ilvl w:val="0"/>
          <w:numId w:val="33"/>
        </w:numPr>
      </w:pPr>
      <w:r w:rsidRPr="00D9281C">
        <w:t>Dilekçe, 2 adet (Ticaret sicili Müdürlüğüne, Ticaret ve Sanayi Odası Başkanlığına)</w:t>
      </w:r>
    </w:p>
    <w:p w:rsidR="00963469" w:rsidRPr="00D9281C" w:rsidRDefault="00963469" w:rsidP="00DF4BAD">
      <w:pPr>
        <w:pStyle w:val="ListeParagraf"/>
        <w:numPr>
          <w:ilvl w:val="0"/>
          <w:numId w:val="33"/>
        </w:numPr>
      </w:pPr>
      <w:r w:rsidRPr="00D9281C">
        <w:t xml:space="preserve">Tescil için alınacak karardan </w:t>
      </w:r>
      <w:r w:rsidR="00DF4BAD" w:rsidRPr="00D9281C">
        <w:t>1</w:t>
      </w:r>
      <w:r w:rsidRPr="00D9281C">
        <w:t xml:space="preserve"> adet noter onaylı suret, </w:t>
      </w:r>
      <w:r w:rsidR="00DF4BAD" w:rsidRPr="00D9281C">
        <w:t>1</w:t>
      </w:r>
      <w:r w:rsidRPr="00D9281C">
        <w:t xml:space="preserve"> adet fotokopi, </w:t>
      </w:r>
    </w:p>
    <w:p w:rsidR="00963469" w:rsidRPr="00D9281C" w:rsidRDefault="00DF4BAD" w:rsidP="00963469">
      <w:pPr>
        <w:ind w:left="360"/>
      </w:pPr>
      <w:r w:rsidRPr="00D9281C">
        <w:t xml:space="preserve">     </w:t>
      </w:r>
      <w:r w:rsidR="00963469" w:rsidRPr="00D9281C">
        <w:t>*Karar, tadil tasarısı şeklinde alınmışsa tadil tasarısına gerek yoktur.</w:t>
      </w:r>
    </w:p>
    <w:p w:rsidR="00963469" w:rsidRPr="00D9281C" w:rsidRDefault="00DF4BAD" w:rsidP="00963469">
      <w:pPr>
        <w:ind w:left="360"/>
      </w:pPr>
      <w:r w:rsidRPr="00D9281C">
        <w:t>3.   Harç makbuzları</w:t>
      </w:r>
    </w:p>
    <w:p w:rsidR="00B81628" w:rsidRPr="00D9281C" w:rsidRDefault="00DF4BAD" w:rsidP="00963469">
      <w:pPr>
        <w:ind w:left="360"/>
      </w:pPr>
      <w:r w:rsidRPr="00D9281C">
        <w:t xml:space="preserve">4.   </w:t>
      </w:r>
      <w:r w:rsidR="00B81628" w:rsidRPr="00D9281C">
        <w:t xml:space="preserve">Yeni </w:t>
      </w:r>
      <w:r w:rsidRPr="00D9281C">
        <w:t>unvanın</w:t>
      </w:r>
      <w:r w:rsidR="00B81628" w:rsidRPr="00D9281C">
        <w:t xml:space="preserve"> uygunluğu için hem </w:t>
      </w:r>
      <w:proofErr w:type="spellStart"/>
      <w:r w:rsidR="00B81628" w:rsidRPr="00D9281C">
        <w:t>Mersisin</w:t>
      </w:r>
      <w:proofErr w:type="spellEnd"/>
      <w:r w:rsidR="00B81628" w:rsidRPr="00D9281C">
        <w:t xml:space="preserve"> ve</w:t>
      </w:r>
      <w:r w:rsidR="004C7B8A" w:rsidRPr="00D9281C">
        <w:t xml:space="preserve"> sicil müdürlüğünün sorgulaması </w:t>
      </w:r>
      <w:r w:rsidR="00B81628" w:rsidRPr="00D9281C">
        <w:t xml:space="preserve">gereklidir </w:t>
      </w:r>
    </w:p>
    <w:p w:rsidR="00963469" w:rsidRPr="00D9281C" w:rsidRDefault="00963469" w:rsidP="00963469"/>
    <w:p w:rsidR="00963469" w:rsidRPr="00D9281C" w:rsidRDefault="00963469" w:rsidP="00963469">
      <w:pPr>
        <w:rPr>
          <w:b/>
        </w:rPr>
      </w:pPr>
      <w:r w:rsidRPr="00D9281C">
        <w:rPr>
          <w:b/>
        </w:rPr>
        <w:t xml:space="preserve">TASFİYEYE GİRİŞ </w:t>
      </w:r>
    </w:p>
    <w:p w:rsidR="00963469" w:rsidRPr="00D9281C" w:rsidRDefault="00963469" w:rsidP="00963469">
      <w:pPr>
        <w:numPr>
          <w:ilvl w:val="0"/>
          <w:numId w:val="7"/>
        </w:numPr>
      </w:pPr>
      <w:r w:rsidRPr="00D9281C">
        <w:t>Dilekçe,</w:t>
      </w:r>
      <w:r w:rsidR="00DF4BAD" w:rsidRPr="00D9281C">
        <w:t xml:space="preserve"> </w:t>
      </w:r>
      <w:r w:rsidRPr="00D9281C">
        <w:t>2 adet (Ticaret sicili Müdürlüğüne, Ticaret ve Sanayi Odası Başkanlığına)</w:t>
      </w:r>
    </w:p>
    <w:p w:rsidR="00DF4BAD" w:rsidRPr="00D9281C" w:rsidRDefault="00DF4BAD" w:rsidP="00DF4BAD">
      <w:pPr>
        <w:pStyle w:val="ListeParagraf"/>
        <w:numPr>
          <w:ilvl w:val="0"/>
          <w:numId w:val="7"/>
        </w:numPr>
      </w:pPr>
      <w:r w:rsidRPr="00D9281C">
        <w:t xml:space="preserve">Tescil için alınacak karardan 1 adet noter onaylı suret, 1 adet fotokopi, </w:t>
      </w:r>
    </w:p>
    <w:p w:rsidR="00963469" w:rsidRPr="00D9281C" w:rsidRDefault="00DF4BAD" w:rsidP="00963469">
      <w:pPr>
        <w:numPr>
          <w:ilvl w:val="0"/>
          <w:numId w:val="7"/>
        </w:numPr>
      </w:pPr>
      <w:r w:rsidRPr="00D9281C">
        <w:t xml:space="preserve">Tasfiye memurunun, tasfiye unvanı altında imza beyannamesi ve </w:t>
      </w:r>
      <w:r w:rsidR="00963469" w:rsidRPr="00D9281C">
        <w:t>nüfus örneği</w:t>
      </w:r>
      <w:r w:rsidRPr="00D9281C">
        <w:t xml:space="preserve"> 2 adet</w:t>
      </w:r>
      <w:r w:rsidR="00963469" w:rsidRPr="00D9281C">
        <w:t xml:space="preserve"> </w:t>
      </w:r>
    </w:p>
    <w:p w:rsidR="00DF4BAD" w:rsidRPr="00D9281C" w:rsidRDefault="00DF4BAD" w:rsidP="00DF4BAD">
      <w:pPr>
        <w:numPr>
          <w:ilvl w:val="0"/>
          <w:numId w:val="7"/>
        </w:numPr>
      </w:pPr>
      <w:r w:rsidRPr="00D9281C">
        <w:t>Ortak dışı tasfiye memuru olarak atamalarda kişinin görevi kabul ettiğine dair yazılı beyan</w:t>
      </w:r>
      <w:r w:rsidR="00A861D1" w:rsidRPr="00D9281C">
        <w:t xml:space="preserve">ı/dilekçesi </w:t>
      </w:r>
    </w:p>
    <w:p w:rsidR="004A2802" w:rsidRPr="00D9281C" w:rsidRDefault="00931B06" w:rsidP="00963469">
      <w:pPr>
        <w:numPr>
          <w:ilvl w:val="0"/>
          <w:numId w:val="7"/>
        </w:numPr>
      </w:pPr>
      <w:r>
        <w:t>Alacaklılara çağrı ilanı-örneği sitemizde mevcut olup şirket tarafından hazırlanarak tasfiye memuru imzasıyla müdürlüğümüze teslim edilecektir.</w:t>
      </w:r>
    </w:p>
    <w:p w:rsidR="00702AD5" w:rsidRPr="00D9281C" w:rsidRDefault="00702AD5" w:rsidP="00702AD5">
      <w:pPr>
        <w:ind w:left="720"/>
      </w:pPr>
    </w:p>
    <w:p w:rsidR="00963469" w:rsidRPr="00D9281C" w:rsidRDefault="00963469" w:rsidP="00963469">
      <w:pPr>
        <w:rPr>
          <w:b/>
        </w:rPr>
      </w:pPr>
      <w:r w:rsidRPr="00D9281C">
        <w:rPr>
          <w:b/>
        </w:rPr>
        <w:t xml:space="preserve">FESİH </w:t>
      </w:r>
    </w:p>
    <w:p w:rsidR="004C7B8A" w:rsidRPr="00D9281C" w:rsidRDefault="004C7B8A" w:rsidP="004C7B8A">
      <w:pPr>
        <w:numPr>
          <w:ilvl w:val="0"/>
          <w:numId w:val="8"/>
        </w:numPr>
      </w:pPr>
      <w:r w:rsidRPr="00D9281C">
        <w:t>Dilekçe, 2 adet (Ticaret sicili Müdürlüğüne, Ticaret ve Sanayi Odası Başkanlığına)</w:t>
      </w:r>
    </w:p>
    <w:p w:rsidR="00963469" w:rsidRPr="00D9281C" w:rsidRDefault="00963469" w:rsidP="00963469">
      <w:pPr>
        <w:numPr>
          <w:ilvl w:val="0"/>
          <w:numId w:val="8"/>
        </w:numPr>
      </w:pPr>
      <w:r w:rsidRPr="00D9281C">
        <w:t xml:space="preserve">Karar, 1 adet noter onaylı </w:t>
      </w:r>
      <w:r w:rsidR="001D1235" w:rsidRPr="00D9281C">
        <w:t>1</w:t>
      </w:r>
      <w:r w:rsidRPr="00D9281C">
        <w:t xml:space="preserve"> adet fotokopi </w:t>
      </w:r>
    </w:p>
    <w:p w:rsidR="00963469" w:rsidRPr="00D9281C" w:rsidRDefault="00963469" w:rsidP="00963469">
      <w:pPr>
        <w:numPr>
          <w:ilvl w:val="0"/>
          <w:numId w:val="8"/>
        </w:numPr>
      </w:pPr>
      <w:r w:rsidRPr="00D9281C">
        <w:t>Tasfiye memurunun/kurulunun raporu</w:t>
      </w:r>
      <w:r w:rsidR="00AB3720" w:rsidRPr="00D9281C">
        <w:t>,</w:t>
      </w:r>
      <w:r w:rsidR="004C7B8A" w:rsidRPr="00D9281C">
        <w:t xml:space="preserve"> </w:t>
      </w:r>
      <w:r w:rsidR="00AB3720" w:rsidRPr="00D9281C">
        <w:t>2 adet</w:t>
      </w:r>
      <w:r w:rsidRPr="00D9281C">
        <w:t xml:space="preserve"> </w:t>
      </w:r>
    </w:p>
    <w:p w:rsidR="00963469" w:rsidRPr="00D9281C" w:rsidRDefault="00963469" w:rsidP="00963469">
      <w:pPr>
        <w:numPr>
          <w:ilvl w:val="0"/>
          <w:numId w:val="8"/>
        </w:numPr>
      </w:pPr>
      <w:r w:rsidRPr="00D9281C">
        <w:t>Fesih bilançosu</w:t>
      </w:r>
      <w:r w:rsidR="00AB3720" w:rsidRPr="00D9281C">
        <w:t>,</w:t>
      </w:r>
      <w:r w:rsidR="005B6D9F" w:rsidRPr="00D9281C">
        <w:t xml:space="preserve"> </w:t>
      </w:r>
      <w:r w:rsidR="00AB3720" w:rsidRPr="00D9281C">
        <w:t>2 adet</w:t>
      </w:r>
    </w:p>
    <w:p w:rsidR="004C7B8A" w:rsidRPr="00D9281C" w:rsidRDefault="004C7B8A" w:rsidP="004C7B8A">
      <w:pPr>
        <w:numPr>
          <w:ilvl w:val="0"/>
          <w:numId w:val="8"/>
        </w:numPr>
      </w:pPr>
      <w:r w:rsidRPr="00D9281C">
        <w:t xml:space="preserve">Harç makbuzları </w:t>
      </w:r>
    </w:p>
    <w:p w:rsidR="00B81628" w:rsidRPr="00D9281C" w:rsidRDefault="00B81628" w:rsidP="00963469">
      <w:pPr>
        <w:numPr>
          <w:ilvl w:val="0"/>
          <w:numId w:val="8"/>
        </w:numPr>
      </w:pPr>
      <w:r w:rsidRPr="00D9281C">
        <w:t>Mahkeme kararı ile fesih işlemi yapılacaksa kesinleşme şerhi ile birlikte karardan bir asıl bir fotokopi.(Kararın müdürlüğümüze tebliği gereklidir)</w:t>
      </w:r>
    </w:p>
    <w:p w:rsidR="00963469" w:rsidRPr="00D9281C" w:rsidRDefault="00963469" w:rsidP="00963469"/>
    <w:p w:rsidR="00963469" w:rsidRPr="00D9281C" w:rsidRDefault="00963469" w:rsidP="00963469">
      <w:pPr>
        <w:rPr>
          <w:b/>
        </w:rPr>
      </w:pPr>
      <w:r w:rsidRPr="00D9281C">
        <w:rPr>
          <w:b/>
        </w:rPr>
        <w:t>TASFİYEDEN DÖNÜŞ</w:t>
      </w:r>
    </w:p>
    <w:p w:rsidR="004C7B8A" w:rsidRPr="00D9281C" w:rsidRDefault="004C7B8A" w:rsidP="004C7B8A">
      <w:pPr>
        <w:numPr>
          <w:ilvl w:val="0"/>
          <w:numId w:val="9"/>
        </w:numPr>
      </w:pPr>
      <w:r w:rsidRPr="00D9281C">
        <w:t>Dilekçe, 2 adet (Ticaret Sicili Müdürlüğüne, Ticaret ve Sanayi Odası Başkanlığına)</w:t>
      </w:r>
    </w:p>
    <w:p w:rsidR="00963469" w:rsidRPr="00D9281C" w:rsidRDefault="002A224C" w:rsidP="00963469">
      <w:pPr>
        <w:numPr>
          <w:ilvl w:val="0"/>
          <w:numId w:val="9"/>
        </w:numPr>
      </w:pPr>
      <w:r w:rsidRPr="00D9281C">
        <w:lastRenderedPageBreak/>
        <w:t>Şirketin malvarlığının pay sahipleri arasında henüz dağıtılmaya başlanmadığına ilişkin tasfiye memuru/memurları raporu</w:t>
      </w:r>
    </w:p>
    <w:p w:rsidR="00963469" w:rsidRPr="00D9281C" w:rsidRDefault="002A224C" w:rsidP="00963469">
      <w:pPr>
        <w:numPr>
          <w:ilvl w:val="0"/>
          <w:numId w:val="9"/>
        </w:numPr>
      </w:pPr>
      <w:r w:rsidRPr="00D9281C">
        <w:t xml:space="preserve">Genel kurul </w:t>
      </w:r>
      <w:r w:rsidR="00963469" w:rsidRPr="00D9281C">
        <w:t>Karar</w:t>
      </w:r>
      <w:r w:rsidRPr="00D9281C">
        <w:t>ı</w:t>
      </w:r>
      <w:r w:rsidR="00963469" w:rsidRPr="00D9281C">
        <w:t xml:space="preserve">, 1 adet noter onaylı </w:t>
      </w:r>
      <w:r w:rsidR="004C7B8A" w:rsidRPr="00D9281C">
        <w:t>1</w:t>
      </w:r>
      <w:r w:rsidR="00963469" w:rsidRPr="00D9281C">
        <w:t xml:space="preserve"> adet fotokopi </w:t>
      </w:r>
    </w:p>
    <w:p w:rsidR="004C7B8A" w:rsidRPr="00D9281C" w:rsidRDefault="004C7B8A" w:rsidP="004C7B8A">
      <w:pPr>
        <w:numPr>
          <w:ilvl w:val="0"/>
          <w:numId w:val="9"/>
        </w:numPr>
      </w:pPr>
      <w:r w:rsidRPr="00D9281C">
        <w:t xml:space="preserve">Harç makbuzları </w:t>
      </w:r>
    </w:p>
    <w:p w:rsidR="00963469" w:rsidRPr="00D9281C" w:rsidRDefault="00963469" w:rsidP="00963469"/>
    <w:p w:rsidR="00963469" w:rsidRPr="00D9281C" w:rsidRDefault="00963469" w:rsidP="00963469">
      <w:pPr>
        <w:rPr>
          <w:b/>
        </w:rPr>
      </w:pPr>
      <w:r w:rsidRPr="00D9281C">
        <w:rPr>
          <w:b/>
        </w:rPr>
        <w:t xml:space="preserve">SİGORTA ACENTELİKLERİ </w:t>
      </w:r>
    </w:p>
    <w:p w:rsidR="00963469" w:rsidRPr="00D9281C" w:rsidRDefault="00963469" w:rsidP="00963469">
      <w:pPr>
        <w:numPr>
          <w:ilvl w:val="0"/>
          <w:numId w:val="11"/>
        </w:numPr>
      </w:pPr>
      <w:r w:rsidRPr="00D9281C">
        <w:t>Dilekçe,2 adet (Ticaret Sicili Müdürlüğüne, Ticaret ve Sanayi Odası Başkanlığına)</w:t>
      </w:r>
    </w:p>
    <w:p w:rsidR="00963469" w:rsidRPr="00D9281C" w:rsidRDefault="00963469" w:rsidP="00963469">
      <w:pPr>
        <w:numPr>
          <w:ilvl w:val="0"/>
          <w:numId w:val="11"/>
        </w:numPr>
      </w:pPr>
      <w:r w:rsidRPr="00D9281C">
        <w:t xml:space="preserve">Sigorta acentecilik vekâletnamesi, 1 asıl </w:t>
      </w:r>
      <w:r w:rsidR="004C7B8A" w:rsidRPr="00D9281C">
        <w:t>2</w:t>
      </w:r>
      <w:r w:rsidRPr="00D9281C">
        <w:t xml:space="preserve"> fotokopi </w:t>
      </w:r>
    </w:p>
    <w:p w:rsidR="00963469" w:rsidRPr="00D9281C" w:rsidRDefault="00963469" w:rsidP="00963469">
      <w:pPr>
        <w:numPr>
          <w:ilvl w:val="0"/>
          <w:numId w:val="11"/>
        </w:numPr>
      </w:pPr>
      <w:r w:rsidRPr="00D9281C">
        <w:t xml:space="preserve">Sigorta acentecilik </w:t>
      </w:r>
      <w:proofErr w:type="spellStart"/>
      <w:r w:rsidRPr="00D9281C">
        <w:t>fesihnamesi</w:t>
      </w:r>
      <w:proofErr w:type="spellEnd"/>
      <w:r w:rsidRPr="00D9281C">
        <w:t xml:space="preserve">, 1 asıl </w:t>
      </w:r>
      <w:r w:rsidR="00417B39" w:rsidRPr="00D9281C">
        <w:t>2</w:t>
      </w:r>
      <w:r w:rsidRPr="00D9281C">
        <w:t xml:space="preserve"> fotokopi </w:t>
      </w:r>
    </w:p>
    <w:p w:rsidR="004C7B8A" w:rsidRPr="00D9281C" w:rsidRDefault="004C7B8A" w:rsidP="004C7B8A">
      <w:pPr>
        <w:numPr>
          <w:ilvl w:val="0"/>
          <w:numId w:val="11"/>
        </w:numPr>
      </w:pPr>
      <w:r w:rsidRPr="00D9281C">
        <w:t xml:space="preserve">Harç makbuzları </w:t>
      </w:r>
    </w:p>
    <w:p w:rsidR="00963469" w:rsidRPr="00D9281C" w:rsidRDefault="00963469" w:rsidP="00963469">
      <w:pPr>
        <w:numPr>
          <w:ilvl w:val="0"/>
          <w:numId w:val="11"/>
        </w:numPr>
      </w:pPr>
      <w:r w:rsidRPr="00D9281C">
        <w:t xml:space="preserve">Birden çok şirketten sigorta vekâletnamesi alanların önceki sözleşmelerinde başka sigorta vekâletnamelerini önleyici bir madde bulunmamalıdır. Aksi </w:t>
      </w:r>
      <w:proofErr w:type="gramStart"/>
      <w:r w:rsidRPr="00D9281C">
        <w:t>taktirde</w:t>
      </w:r>
      <w:proofErr w:type="gramEnd"/>
      <w:r w:rsidRPr="00D9281C">
        <w:t xml:space="preserve"> sözleşme yapılan ilk şirketten yazılı muvafakat name getirilmesi gerekmektedir.</w:t>
      </w:r>
    </w:p>
    <w:p w:rsidR="00A90612" w:rsidRPr="00D9281C" w:rsidRDefault="00A90612" w:rsidP="00963469"/>
    <w:p w:rsidR="001D1235" w:rsidRPr="00D9281C" w:rsidRDefault="001D1235" w:rsidP="001D1235">
      <w:pPr>
        <w:rPr>
          <w:b/>
        </w:rPr>
      </w:pPr>
      <w:r w:rsidRPr="00D9281C">
        <w:rPr>
          <w:b/>
        </w:rPr>
        <w:t>ORTAK-YETKİLİ İSİM</w:t>
      </w:r>
      <w:r w:rsidR="009A4DB7">
        <w:rPr>
          <w:b/>
        </w:rPr>
        <w:t>/SOYADI</w:t>
      </w:r>
      <w:r w:rsidRPr="00D9281C">
        <w:rPr>
          <w:b/>
        </w:rPr>
        <w:t xml:space="preserve"> DEĞİŞİKLİĞİ </w:t>
      </w:r>
    </w:p>
    <w:p w:rsidR="001D1235" w:rsidRPr="00D9281C" w:rsidRDefault="001D1235" w:rsidP="001D1235">
      <w:pPr>
        <w:numPr>
          <w:ilvl w:val="0"/>
          <w:numId w:val="29"/>
        </w:numPr>
      </w:pPr>
      <w:r w:rsidRPr="00D9281C">
        <w:t>Dilekçe,2 adet (Ticaret Sicili Müdürlüğüne, Ticaret ve Sanayi Odası Başkanlığına)</w:t>
      </w:r>
    </w:p>
    <w:p w:rsidR="001D1235" w:rsidRPr="00D9281C" w:rsidRDefault="001D1235" w:rsidP="001D1235">
      <w:pPr>
        <w:numPr>
          <w:ilvl w:val="0"/>
          <w:numId w:val="29"/>
        </w:numPr>
      </w:pPr>
      <w:r w:rsidRPr="00D9281C">
        <w:t xml:space="preserve">Karar, 1 adet noter onaylı 1 adet fotokopi </w:t>
      </w:r>
    </w:p>
    <w:p w:rsidR="001D1235" w:rsidRPr="00D9281C" w:rsidRDefault="001D1235" w:rsidP="001D1235">
      <w:pPr>
        <w:pStyle w:val="ListeParagraf"/>
        <w:numPr>
          <w:ilvl w:val="0"/>
          <w:numId w:val="29"/>
        </w:numPr>
      </w:pPr>
      <w:r w:rsidRPr="00D9281C">
        <w:t>Değişiklik; a</w:t>
      </w:r>
      <w:proofErr w:type="gramStart"/>
      <w:r w:rsidRPr="00D9281C">
        <w:t>)</w:t>
      </w:r>
      <w:proofErr w:type="gramEnd"/>
      <w:r w:rsidRPr="00D9281C">
        <w:t xml:space="preserve"> Mahkeme kararı ile olmuşsa, değişikliği gösterir kesinleşme şerhli mahkeme kararı ( mahkeme ya da noter onaylı örneği 1 asıl, 1 fotokopi), (b) Evlilik nedeniyle olmuşsa; Evlilik cüzdanının noter onaylı örneği veya Nüfus Müdürlüğü’nden onaylı vukuatlı nüfus kayıt örneği (1 asıl) (c ) Boşanma nedeniyle olmuşsa; Boşanmanın kesinleştiği mahkeme kararı veya Nüfus Müdürlüğü’nden onaylı vukuatlı nüfus kayıt örneği (1 adet asıl)</w:t>
      </w:r>
    </w:p>
    <w:p w:rsidR="001D1235" w:rsidRPr="00D9281C" w:rsidRDefault="001D1235" w:rsidP="00963469">
      <w:pPr>
        <w:numPr>
          <w:ilvl w:val="0"/>
          <w:numId w:val="29"/>
        </w:numPr>
        <w:spacing w:before="100" w:beforeAutospacing="1" w:after="100" w:afterAutospacing="1"/>
      </w:pPr>
      <w:r w:rsidRPr="00D9281C">
        <w:t xml:space="preserve">Harç makbuzları </w:t>
      </w:r>
    </w:p>
    <w:p w:rsidR="00963469" w:rsidRPr="00D9281C" w:rsidRDefault="00963469" w:rsidP="00963469">
      <w:pPr>
        <w:rPr>
          <w:b/>
        </w:rPr>
      </w:pPr>
      <w:r w:rsidRPr="00D9281C">
        <w:rPr>
          <w:b/>
        </w:rPr>
        <w:t>BAŞKA İLE NAKİL:</w:t>
      </w:r>
    </w:p>
    <w:p w:rsidR="007F3FC0" w:rsidRPr="00D9281C" w:rsidRDefault="007F3FC0" w:rsidP="007F3FC0">
      <w:pPr>
        <w:pStyle w:val="ListeParagraf"/>
        <w:numPr>
          <w:ilvl w:val="0"/>
          <w:numId w:val="26"/>
        </w:numPr>
      </w:pPr>
      <w:proofErr w:type="spellStart"/>
      <w:r w:rsidRPr="00D9281C">
        <w:t>Mersis</w:t>
      </w:r>
      <w:proofErr w:type="spellEnd"/>
      <w:r w:rsidRPr="00D9281C">
        <w:t xml:space="preserve"> sisteminden Merkez nakil 111. </w:t>
      </w:r>
      <w:r w:rsidR="004C7B8A" w:rsidRPr="00D9281C">
        <w:t>Belge talebi oluşturabilir/alabilirsiniz.</w:t>
      </w:r>
      <w:r w:rsidRPr="00D9281C">
        <w:t xml:space="preserve"> </w:t>
      </w:r>
    </w:p>
    <w:p w:rsidR="004C7B8A" w:rsidRPr="00D9281C" w:rsidRDefault="004C7B8A" w:rsidP="004C7B8A">
      <w:pPr>
        <w:pStyle w:val="ListeParagraf"/>
      </w:pPr>
    </w:p>
    <w:p w:rsidR="00963469" w:rsidRPr="00D9281C" w:rsidRDefault="004C7B8A" w:rsidP="00963469">
      <w:pPr>
        <w:rPr>
          <w:b/>
        </w:rPr>
      </w:pPr>
      <w:r w:rsidRPr="00D9281C">
        <w:rPr>
          <w:b/>
        </w:rPr>
        <w:t>NAKİL GELEN ŞİRKETLER</w:t>
      </w:r>
    </w:p>
    <w:p w:rsidR="004C7B8A" w:rsidRPr="00D9281C" w:rsidRDefault="004C7B8A" w:rsidP="004C7B8A">
      <w:pPr>
        <w:numPr>
          <w:ilvl w:val="0"/>
          <w:numId w:val="3"/>
        </w:numPr>
      </w:pPr>
      <w:r w:rsidRPr="00D9281C">
        <w:t>Dilekçe, 2 adet (Ticaret Sicili Müdürlüğüne, Ticaret ve Sanayi Odası Başkanlığına)</w:t>
      </w:r>
    </w:p>
    <w:p w:rsidR="004C7B8A" w:rsidRPr="00D9281C" w:rsidRDefault="004C7B8A" w:rsidP="004C7B8A">
      <w:pPr>
        <w:numPr>
          <w:ilvl w:val="0"/>
          <w:numId w:val="3"/>
        </w:numPr>
      </w:pPr>
      <w:r w:rsidRPr="00D9281C">
        <w:t xml:space="preserve">Taahhütname 2 adet </w:t>
      </w:r>
    </w:p>
    <w:p w:rsidR="004C7B8A" w:rsidRPr="00D9281C" w:rsidRDefault="004C7B8A" w:rsidP="004C7B8A">
      <w:pPr>
        <w:numPr>
          <w:ilvl w:val="0"/>
          <w:numId w:val="3"/>
        </w:numPr>
      </w:pPr>
      <w:r w:rsidRPr="00D9281C">
        <w:t>Oda kayıt beyannamesi 1 adet</w:t>
      </w:r>
    </w:p>
    <w:p w:rsidR="00963469" w:rsidRPr="00D9281C" w:rsidRDefault="00963469" w:rsidP="00E226FE">
      <w:pPr>
        <w:pStyle w:val="ListeParagraf"/>
        <w:numPr>
          <w:ilvl w:val="0"/>
          <w:numId w:val="29"/>
        </w:numPr>
      </w:pPr>
      <w:r w:rsidRPr="00D9281C">
        <w:t xml:space="preserve"> Karar, </w:t>
      </w:r>
      <w:r w:rsidR="004C7B8A" w:rsidRPr="00D9281C">
        <w:t>1</w:t>
      </w:r>
      <w:r w:rsidRPr="00D9281C">
        <w:t xml:space="preserve"> adet noter onaylı </w:t>
      </w:r>
      <w:r w:rsidR="004C7B8A" w:rsidRPr="00D9281C">
        <w:t>1</w:t>
      </w:r>
      <w:r w:rsidRPr="00D9281C">
        <w:t xml:space="preserve"> adet fotokopi </w:t>
      </w:r>
      <w:r w:rsidR="004C7B8A" w:rsidRPr="00D9281C">
        <w:t>(</w:t>
      </w:r>
      <w:r w:rsidRPr="00D9281C">
        <w:t>Karar, tadil tasarısı şeklinde alınmışsa tadil tasarısına gerek yoktur.</w:t>
      </w:r>
      <w:r w:rsidR="004C7B8A" w:rsidRPr="00D9281C">
        <w:t>)</w:t>
      </w:r>
    </w:p>
    <w:p w:rsidR="00963469" w:rsidRPr="00D9281C" w:rsidRDefault="004C7B8A" w:rsidP="004C7B8A">
      <w:pPr>
        <w:pStyle w:val="ListeParagraf"/>
        <w:numPr>
          <w:ilvl w:val="0"/>
          <w:numId w:val="29"/>
        </w:numPr>
      </w:pPr>
      <w:r w:rsidRPr="00D9281C">
        <w:t xml:space="preserve">Belge merkez nakil </w:t>
      </w:r>
      <w:r w:rsidR="00963469" w:rsidRPr="00D9281C">
        <w:t>111. madde yazısı, (şirket merkezinin bulunduğu Ticaret Sicil Müdürlüğünden alınır.)</w:t>
      </w:r>
    </w:p>
    <w:p w:rsidR="00A861D1" w:rsidRPr="00D9281C" w:rsidRDefault="00963469" w:rsidP="00E226FE">
      <w:pPr>
        <w:pStyle w:val="ListeParagraf"/>
        <w:numPr>
          <w:ilvl w:val="0"/>
          <w:numId w:val="29"/>
        </w:numPr>
      </w:pPr>
      <w:r w:rsidRPr="00D9281C">
        <w:t>Şirket ortaklarının ve müdürlerinin nüfus örneği</w:t>
      </w:r>
      <w:r w:rsidR="004C7B8A" w:rsidRPr="00D9281C">
        <w:t xml:space="preserve"> (2 adet)</w:t>
      </w:r>
    </w:p>
    <w:p w:rsidR="00702AD5" w:rsidRPr="00D9281C" w:rsidRDefault="00A861D1" w:rsidP="00702AD5">
      <w:pPr>
        <w:numPr>
          <w:ilvl w:val="0"/>
          <w:numId w:val="6"/>
        </w:numPr>
      </w:pPr>
      <w:r w:rsidRPr="00D9281C">
        <w:t>Şirketin</w:t>
      </w:r>
      <w:r w:rsidR="00963469" w:rsidRPr="00D9281C">
        <w:t xml:space="preserve"> </w:t>
      </w:r>
      <w:r w:rsidR="004C7B8A" w:rsidRPr="00D9281C">
        <w:t>yetkili</w:t>
      </w:r>
      <w:r w:rsidRPr="00D9281C">
        <w:t>s</w:t>
      </w:r>
      <w:r w:rsidR="004C7B8A" w:rsidRPr="00D9281C">
        <w:t>i</w:t>
      </w:r>
      <w:r w:rsidRPr="00D9281C">
        <w:t xml:space="preserve">nin şirket unvanı altında imza beyannamesi[müdürlüğümüzce hazırlanabilmekte olup, noterden tescil talepnamesi (1 asıl 1 fotokopi) olarak da alınabilir.] </w:t>
      </w:r>
    </w:p>
    <w:p w:rsidR="00E226FE" w:rsidRPr="00D9281C" w:rsidRDefault="00E226FE" w:rsidP="00702AD5">
      <w:pPr>
        <w:numPr>
          <w:ilvl w:val="0"/>
          <w:numId w:val="6"/>
        </w:numPr>
      </w:pPr>
      <w:r w:rsidRPr="00D9281C">
        <w:t xml:space="preserve">Harç makbuzları </w:t>
      </w:r>
    </w:p>
    <w:p w:rsidR="00702AD5" w:rsidRPr="00D9281C" w:rsidRDefault="00702AD5" w:rsidP="00702AD5"/>
    <w:p w:rsidR="00963469" w:rsidRPr="00D9281C" w:rsidRDefault="00963469" w:rsidP="00963469">
      <w:pPr>
        <w:rPr>
          <w:b/>
        </w:rPr>
      </w:pPr>
      <w:r w:rsidRPr="00D9281C">
        <w:rPr>
          <w:b/>
        </w:rPr>
        <w:t>NEV’İ DEĞİŞİKLİĞİ(TÜR DEĞİŞİKLİĞİ)</w:t>
      </w:r>
    </w:p>
    <w:p w:rsidR="004C7B8A" w:rsidRPr="00D9281C" w:rsidRDefault="004C7B8A" w:rsidP="0079374D">
      <w:pPr>
        <w:numPr>
          <w:ilvl w:val="0"/>
          <w:numId w:val="13"/>
        </w:numPr>
        <w:tabs>
          <w:tab w:val="clear" w:pos="1440"/>
          <w:tab w:val="num" w:pos="709"/>
        </w:tabs>
        <w:ind w:hanging="1156"/>
      </w:pPr>
      <w:r w:rsidRPr="00D9281C">
        <w:t>Dilekçe,</w:t>
      </w:r>
      <w:r w:rsidR="00E226FE" w:rsidRPr="00D9281C">
        <w:t xml:space="preserve"> </w:t>
      </w:r>
      <w:r w:rsidRPr="00D9281C">
        <w:t>2 adet (Ticaret sicili Müdürlüğüne, Ticaret ve Sanayi Odası Başkanlığına)</w:t>
      </w:r>
    </w:p>
    <w:p w:rsidR="00963469" w:rsidRPr="00D9281C" w:rsidRDefault="004C7B8A" w:rsidP="0079374D">
      <w:pPr>
        <w:numPr>
          <w:ilvl w:val="0"/>
          <w:numId w:val="13"/>
        </w:numPr>
        <w:tabs>
          <w:tab w:val="clear" w:pos="1440"/>
          <w:tab w:val="num" w:pos="709"/>
        </w:tabs>
        <w:ind w:hanging="1156"/>
      </w:pPr>
      <w:r w:rsidRPr="00D9281C">
        <w:t>Nevi (Tür) değişikliği</w:t>
      </w:r>
      <w:r w:rsidR="00963469" w:rsidRPr="00D9281C">
        <w:t xml:space="preserve"> hakkında SMM raporu ve mal beyanı</w:t>
      </w:r>
    </w:p>
    <w:p w:rsidR="00963469" w:rsidRPr="00D9281C" w:rsidRDefault="00963469" w:rsidP="0079374D">
      <w:pPr>
        <w:numPr>
          <w:ilvl w:val="0"/>
          <w:numId w:val="13"/>
        </w:numPr>
        <w:tabs>
          <w:tab w:val="clear" w:pos="1440"/>
          <w:tab w:val="num" w:pos="709"/>
        </w:tabs>
        <w:ind w:left="709" w:hanging="425"/>
      </w:pPr>
      <w:r w:rsidRPr="00D9281C">
        <w:t xml:space="preserve">Noter onaylı genel kurulu kararı, 1 asıl </w:t>
      </w:r>
      <w:r w:rsidR="00E226FE" w:rsidRPr="00D9281C">
        <w:t>1</w:t>
      </w:r>
      <w:r w:rsidRPr="00D9281C">
        <w:t xml:space="preserve"> fotokopi</w:t>
      </w:r>
      <w:r w:rsidR="00E226FE" w:rsidRPr="00D9281C">
        <w:t xml:space="preserve"> </w:t>
      </w:r>
      <w:r w:rsidR="00F84EAB" w:rsidRPr="00D9281C">
        <w:t>(şahıstan</w:t>
      </w:r>
      <w:r w:rsidR="0079374D" w:rsidRPr="00D9281C">
        <w:t xml:space="preserve"> şirkete dönüşümde </w:t>
      </w:r>
      <w:r w:rsidR="00F84EAB" w:rsidRPr="00D9281C">
        <w:t>gerekmez)</w:t>
      </w:r>
    </w:p>
    <w:p w:rsidR="00963469" w:rsidRPr="00D9281C" w:rsidRDefault="00307EA5" w:rsidP="0079374D">
      <w:pPr>
        <w:numPr>
          <w:ilvl w:val="0"/>
          <w:numId w:val="13"/>
        </w:numPr>
        <w:tabs>
          <w:tab w:val="clear" w:pos="1440"/>
          <w:tab w:val="num" w:pos="709"/>
        </w:tabs>
        <w:ind w:hanging="1156"/>
      </w:pPr>
      <w:r w:rsidRPr="00D9281C">
        <w:t>Y</w:t>
      </w:r>
      <w:r w:rsidR="00E226FE" w:rsidRPr="00D9281C">
        <w:t xml:space="preserve">eni </w:t>
      </w:r>
      <w:proofErr w:type="spellStart"/>
      <w:r w:rsidR="00E226FE" w:rsidRPr="00D9281C">
        <w:t>ana</w:t>
      </w:r>
      <w:r w:rsidR="00963469" w:rsidRPr="00D9281C">
        <w:t>sözleşme</w:t>
      </w:r>
      <w:proofErr w:type="spellEnd"/>
      <w:r w:rsidR="00E226FE" w:rsidRPr="00D9281C">
        <w:t xml:space="preserve"> ve imza beyanı , (müdürlüğümüzde</w:t>
      </w:r>
      <w:r w:rsidRPr="00D9281C">
        <w:t xml:space="preserve"> hazırlanmaktadır)</w:t>
      </w:r>
    </w:p>
    <w:p w:rsidR="00963469" w:rsidRPr="00D9281C" w:rsidRDefault="00963469" w:rsidP="0079374D">
      <w:pPr>
        <w:numPr>
          <w:ilvl w:val="0"/>
          <w:numId w:val="13"/>
        </w:numPr>
        <w:tabs>
          <w:tab w:val="clear" w:pos="1440"/>
          <w:tab w:val="num" w:pos="709"/>
        </w:tabs>
        <w:ind w:hanging="1156"/>
      </w:pPr>
      <w:r w:rsidRPr="00D9281C">
        <w:t>Tür değişikliği raporu</w:t>
      </w:r>
      <w:r w:rsidR="009F75F3" w:rsidRPr="00D9281C">
        <w:t>-</w:t>
      </w:r>
      <w:r w:rsidR="00CC5C12" w:rsidRPr="00D9281C">
        <w:t>2</w:t>
      </w:r>
      <w:r w:rsidR="009F75F3" w:rsidRPr="00D9281C">
        <w:t xml:space="preserve"> adet asıl</w:t>
      </w:r>
    </w:p>
    <w:p w:rsidR="00963469" w:rsidRPr="00D9281C" w:rsidRDefault="00963469" w:rsidP="0079374D">
      <w:pPr>
        <w:numPr>
          <w:ilvl w:val="0"/>
          <w:numId w:val="13"/>
        </w:numPr>
        <w:tabs>
          <w:tab w:val="clear" w:pos="1440"/>
          <w:tab w:val="num" w:pos="709"/>
        </w:tabs>
        <w:ind w:hanging="1156"/>
      </w:pPr>
      <w:r w:rsidRPr="00D9281C">
        <w:t>Tür değiştirme planı</w:t>
      </w:r>
      <w:r w:rsidR="009F75F3" w:rsidRPr="00D9281C">
        <w:t>-</w:t>
      </w:r>
      <w:r w:rsidR="00CC5C12" w:rsidRPr="00D9281C">
        <w:t>2</w:t>
      </w:r>
      <w:r w:rsidR="00E226FE" w:rsidRPr="00D9281C">
        <w:t xml:space="preserve"> </w:t>
      </w:r>
      <w:r w:rsidR="009F75F3" w:rsidRPr="00D9281C">
        <w:t>adet asıl</w:t>
      </w:r>
    </w:p>
    <w:p w:rsidR="00E226FE" w:rsidRPr="00D9281C" w:rsidRDefault="00E226FE" w:rsidP="0079374D">
      <w:pPr>
        <w:numPr>
          <w:ilvl w:val="0"/>
          <w:numId w:val="13"/>
        </w:numPr>
        <w:tabs>
          <w:tab w:val="clear" w:pos="1440"/>
          <w:tab w:val="num" w:pos="709"/>
        </w:tabs>
        <w:ind w:hanging="1156"/>
      </w:pPr>
      <w:r w:rsidRPr="00D9281C">
        <w:t>Şube beyanı</w:t>
      </w:r>
    </w:p>
    <w:p w:rsidR="00E226FE" w:rsidRPr="00D9281C" w:rsidRDefault="00E226FE" w:rsidP="0079374D">
      <w:pPr>
        <w:numPr>
          <w:ilvl w:val="0"/>
          <w:numId w:val="13"/>
        </w:numPr>
        <w:tabs>
          <w:tab w:val="clear" w:pos="1440"/>
          <w:tab w:val="num" w:pos="709"/>
        </w:tabs>
        <w:spacing w:before="100" w:beforeAutospacing="1" w:after="100" w:afterAutospacing="1"/>
        <w:ind w:hanging="1156"/>
      </w:pPr>
      <w:r w:rsidRPr="00D9281C">
        <w:t>Harç makbuzları</w:t>
      </w:r>
    </w:p>
    <w:p w:rsidR="00E226FE" w:rsidRPr="00D9281C" w:rsidRDefault="00E226FE" w:rsidP="0079374D">
      <w:pPr>
        <w:numPr>
          <w:ilvl w:val="0"/>
          <w:numId w:val="13"/>
        </w:numPr>
        <w:tabs>
          <w:tab w:val="clear" w:pos="1440"/>
          <w:tab w:val="num" w:pos="709"/>
        </w:tabs>
        <w:ind w:hanging="1156"/>
      </w:pPr>
      <w:r w:rsidRPr="00D9281C">
        <w:t xml:space="preserve">Taahhütname 2 </w:t>
      </w:r>
      <w:proofErr w:type="gramStart"/>
      <w:r w:rsidRPr="00D9281C">
        <w:t>adet , oda</w:t>
      </w:r>
      <w:proofErr w:type="gramEnd"/>
      <w:r w:rsidRPr="00D9281C">
        <w:t xml:space="preserve"> kayıt beyannamesi 1 adet</w:t>
      </w:r>
    </w:p>
    <w:p w:rsidR="00615B68" w:rsidRPr="00D9281C" w:rsidRDefault="00702AD5" w:rsidP="0079374D">
      <w:pPr>
        <w:numPr>
          <w:ilvl w:val="0"/>
          <w:numId w:val="13"/>
        </w:numPr>
        <w:tabs>
          <w:tab w:val="clear" w:pos="1440"/>
          <w:tab w:val="num" w:pos="709"/>
        </w:tabs>
        <w:ind w:left="709" w:hanging="425"/>
      </w:pPr>
      <w:r w:rsidRPr="00D9281C">
        <w:lastRenderedPageBreak/>
        <w:t xml:space="preserve">Anonim şirketler için </w:t>
      </w:r>
      <w:r w:rsidR="00615B68" w:rsidRPr="00D9281C">
        <w:t xml:space="preserve">Sermayenin ¼’nün bloke edildiğine dair banka yazısı ve </w:t>
      </w:r>
      <w:proofErr w:type="gramStart"/>
      <w:r w:rsidR="00615B68" w:rsidRPr="00D9281C">
        <w:t>dekont</w:t>
      </w:r>
      <w:proofErr w:type="gramEnd"/>
      <w:r w:rsidR="00E226FE" w:rsidRPr="00D9281C">
        <w:t>(</w:t>
      </w:r>
      <w:r w:rsidR="002A5DFF" w:rsidRPr="00D9281C">
        <w:t>tür değişikliği sırasında sermaye artışı olduğu hallerde)</w:t>
      </w:r>
      <w:r w:rsidR="008A76CC" w:rsidRPr="00D9281C">
        <w:t>, (</w:t>
      </w:r>
      <w:proofErr w:type="spellStart"/>
      <w:r w:rsidR="008A76CC" w:rsidRPr="00D9281C">
        <w:t>limited</w:t>
      </w:r>
      <w:proofErr w:type="spellEnd"/>
      <w:r w:rsidR="008A76CC" w:rsidRPr="00D9281C">
        <w:t xml:space="preserve"> şirketlerde bloke yoktur)</w:t>
      </w:r>
    </w:p>
    <w:p w:rsidR="00AF1373" w:rsidRPr="00D9281C" w:rsidRDefault="00E226FE" w:rsidP="0079374D">
      <w:pPr>
        <w:numPr>
          <w:ilvl w:val="0"/>
          <w:numId w:val="13"/>
        </w:numPr>
        <w:tabs>
          <w:tab w:val="clear" w:pos="1440"/>
          <w:tab w:val="num" w:pos="709"/>
        </w:tabs>
        <w:ind w:left="709" w:hanging="425"/>
      </w:pPr>
      <w:r w:rsidRPr="00D9281C">
        <w:t xml:space="preserve">Tür değişikliği raporundan </w:t>
      </w:r>
      <w:r w:rsidR="00AF1373" w:rsidRPr="00D9281C">
        <w:t xml:space="preserve">vazgeçilmişse </w:t>
      </w:r>
      <w:proofErr w:type="spellStart"/>
      <w:r w:rsidRPr="00D9281C">
        <w:t>smm</w:t>
      </w:r>
      <w:proofErr w:type="spellEnd"/>
      <w:r w:rsidRPr="00D9281C">
        <w:t xml:space="preserve"> </w:t>
      </w:r>
      <w:r w:rsidR="00AF1373" w:rsidRPr="00D9281C">
        <w:t xml:space="preserve">KOBİ raporu </w:t>
      </w:r>
      <w:r w:rsidRPr="00D9281C">
        <w:t>ve</w:t>
      </w:r>
      <w:r w:rsidR="00AF1373" w:rsidRPr="00D9281C">
        <w:t xml:space="preserve"> </w:t>
      </w:r>
      <w:r w:rsidRPr="00D9281C">
        <w:t>ilgili kararda buna ilişkin açıklama</w:t>
      </w:r>
    </w:p>
    <w:p w:rsidR="00963469" w:rsidRPr="00D9281C" w:rsidRDefault="00963469" w:rsidP="00963469"/>
    <w:p w:rsidR="00417B39" w:rsidRPr="00D9281C" w:rsidRDefault="00963469" w:rsidP="00417B39">
      <w:pPr>
        <w:rPr>
          <w:b/>
        </w:rPr>
      </w:pPr>
      <w:r w:rsidRPr="00D9281C">
        <w:rPr>
          <w:b/>
        </w:rPr>
        <w:t>KOOPERATİF TASFİYE:</w:t>
      </w:r>
    </w:p>
    <w:p w:rsidR="00417B39" w:rsidRPr="00D9281C" w:rsidRDefault="00417B39" w:rsidP="00417B39">
      <w:pPr>
        <w:rPr>
          <w:b/>
        </w:rPr>
      </w:pPr>
    </w:p>
    <w:p w:rsidR="00FC1717" w:rsidRPr="00D9281C" w:rsidRDefault="00FC1717" w:rsidP="00FC1717">
      <w:pPr>
        <w:numPr>
          <w:ilvl w:val="0"/>
          <w:numId w:val="16"/>
        </w:numPr>
      </w:pPr>
      <w:r w:rsidRPr="00D9281C">
        <w:t>Dilekçe, 2 adet (Ticaret sicili Müdürlüğüne, Ticaret ve Sanayi Odası Başkanlığına)</w:t>
      </w:r>
    </w:p>
    <w:p w:rsidR="00FC1717" w:rsidRPr="00D9281C" w:rsidRDefault="00FC1717" w:rsidP="00FC1717">
      <w:pPr>
        <w:pStyle w:val="ListeParagraf"/>
        <w:numPr>
          <w:ilvl w:val="0"/>
          <w:numId w:val="16"/>
        </w:numPr>
      </w:pPr>
      <w:r w:rsidRPr="00D9281C">
        <w:t>Genel kurul</w:t>
      </w:r>
      <w:r w:rsidR="0016588B" w:rsidRPr="00D9281C">
        <w:t xml:space="preserve"> kararı</w:t>
      </w:r>
      <w:r w:rsidRPr="00D9281C">
        <w:t xml:space="preserve"> ve ekli evrakları </w:t>
      </w:r>
    </w:p>
    <w:p w:rsidR="00FC1717" w:rsidRPr="00D9281C" w:rsidRDefault="00FC1717" w:rsidP="00FC1717">
      <w:pPr>
        <w:numPr>
          <w:ilvl w:val="0"/>
          <w:numId w:val="16"/>
        </w:numPr>
      </w:pPr>
      <w:r w:rsidRPr="00D9281C">
        <w:t>Tasfiye memurluğuna atanan şahısların, tasfiye unvanı altında imza beyannamesi ve nüfus örneği 2 adet</w:t>
      </w:r>
    </w:p>
    <w:p w:rsidR="00A17802" w:rsidRPr="00D9281C" w:rsidRDefault="00A17802" w:rsidP="00702AD5">
      <w:pPr>
        <w:numPr>
          <w:ilvl w:val="0"/>
          <w:numId w:val="16"/>
        </w:numPr>
        <w:spacing w:before="100" w:beforeAutospacing="1" w:after="100" w:afterAutospacing="1"/>
      </w:pPr>
      <w:r w:rsidRPr="00D9281C">
        <w:t xml:space="preserve">Harç makbuzları  </w:t>
      </w:r>
    </w:p>
    <w:p w:rsidR="00963469" w:rsidRPr="00D9281C" w:rsidRDefault="00963469" w:rsidP="00963469">
      <w:pPr>
        <w:rPr>
          <w:b/>
        </w:rPr>
      </w:pPr>
      <w:r w:rsidRPr="00D9281C">
        <w:rPr>
          <w:b/>
        </w:rPr>
        <w:t>KOOPERATİF FESİH:</w:t>
      </w:r>
    </w:p>
    <w:p w:rsidR="00A17802" w:rsidRPr="00D9281C" w:rsidRDefault="00A17802" w:rsidP="00A17802">
      <w:pPr>
        <w:numPr>
          <w:ilvl w:val="0"/>
          <w:numId w:val="17"/>
        </w:numPr>
      </w:pPr>
      <w:r w:rsidRPr="00D9281C">
        <w:t>Dilekçe, 2 adet (Ticaret sicili Müdürlüğüne, Ticaret ve Sanayi Odası Başkanlığına)</w:t>
      </w:r>
    </w:p>
    <w:p w:rsidR="00963469" w:rsidRPr="00D9281C" w:rsidRDefault="00963469" w:rsidP="00963469">
      <w:pPr>
        <w:numPr>
          <w:ilvl w:val="0"/>
          <w:numId w:val="17"/>
        </w:numPr>
      </w:pPr>
      <w:r w:rsidRPr="00D9281C">
        <w:t xml:space="preserve">Genel kurul </w:t>
      </w:r>
      <w:r w:rsidR="00A17802" w:rsidRPr="00D9281C">
        <w:t>ve ekli evrakları</w:t>
      </w:r>
    </w:p>
    <w:p w:rsidR="00963469" w:rsidRPr="00D9281C" w:rsidRDefault="00963469" w:rsidP="00963469">
      <w:pPr>
        <w:numPr>
          <w:ilvl w:val="0"/>
          <w:numId w:val="17"/>
        </w:numPr>
      </w:pPr>
      <w:r w:rsidRPr="00D9281C">
        <w:t>Fesih bilançosu</w:t>
      </w:r>
    </w:p>
    <w:p w:rsidR="00963469" w:rsidRPr="00D9281C" w:rsidRDefault="00963469" w:rsidP="00963469">
      <w:pPr>
        <w:numPr>
          <w:ilvl w:val="0"/>
          <w:numId w:val="17"/>
        </w:numPr>
      </w:pPr>
      <w:r w:rsidRPr="00D9281C">
        <w:t>Tasfiye kurulu raporu</w:t>
      </w:r>
    </w:p>
    <w:p w:rsidR="00BE2C39" w:rsidRPr="00D9281C" w:rsidRDefault="00A17802" w:rsidP="00A17802">
      <w:pPr>
        <w:numPr>
          <w:ilvl w:val="0"/>
          <w:numId w:val="17"/>
        </w:numPr>
        <w:spacing w:before="100" w:beforeAutospacing="1" w:after="100" w:afterAutospacing="1"/>
      </w:pPr>
      <w:r w:rsidRPr="00D9281C">
        <w:t xml:space="preserve">Harç makbuzları  </w:t>
      </w:r>
    </w:p>
    <w:p w:rsidR="00963469" w:rsidRPr="00D9281C" w:rsidRDefault="00963469" w:rsidP="00963469">
      <w:pPr>
        <w:rPr>
          <w:b/>
        </w:rPr>
      </w:pPr>
      <w:r w:rsidRPr="00D9281C">
        <w:rPr>
          <w:b/>
        </w:rPr>
        <w:t>ŞAHIS TERK</w:t>
      </w:r>
    </w:p>
    <w:p w:rsidR="00A17802" w:rsidRPr="00D9281C" w:rsidRDefault="00A17802" w:rsidP="00A17802">
      <w:pPr>
        <w:numPr>
          <w:ilvl w:val="0"/>
          <w:numId w:val="19"/>
        </w:numPr>
      </w:pPr>
      <w:r w:rsidRPr="00D9281C">
        <w:t>Dilekçe, 2 adet (Ticaret Sicili Müdürlüğüne, Ticaret ve Sanayi Odası Başkanlığına)</w:t>
      </w:r>
    </w:p>
    <w:p w:rsidR="002F351E" w:rsidRPr="00D9281C" w:rsidRDefault="002F351E" w:rsidP="00A17802">
      <w:pPr>
        <w:numPr>
          <w:ilvl w:val="0"/>
          <w:numId w:val="19"/>
        </w:numPr>
      </w:pPr>
      <w:r w:rsidRPr="00D9281C">
        <w:t>Mal beyanı</w:t>
      </w:r>
      <w:r w:rsidR="0083608C" w:rsidRPr="00D9281C">
        <w:t>, dilekçede belirtilebilir</w:t>
      </w:r>
    </w:p>
    <w:p w:rsidR="00963469" w:rsidRPr="00D9281C" w:rsidRDefault="00963469" w:rsidP="00963469">
      <w:pPr>
        <w:numPr>
          <w:ilvl w:val="0"/>
          <w:numId w:val="19"/>
        </w:numPr>
      </w:pPr>
      <w:r w:rsidRPr="00D9281C">
        <w:t>Maliye terk yazısı</w:t>
      </w:r>
    </w:p>
    <w:p w:rsidR="00963469" w:rsidRPr="00D9281C" w:rsidRDefault="00A17802" w:rsidP="00963469">
      <w:pPr>
        <w:numPr>
          <w:ilvl w:val="0"/>
          <w:numId w:val="19"/>
        </w:numPr>
        <w:spacing w:before="100" w:beforeAutospacing="1" w:after="100" w:afterAutospacing="1"/>
      </w:pPr>
      <w:r w:rsidRPr="00D9281C">
        <w:t xml:space="preserve">Harç makbuzları  </w:t>
      </w:r>
    </w:p>
    <w:p w:rsidR="00277D38" w:rsidRPr="00D9281C" w:rsidRDefault="007E0840">
      <w:pPr>
        <w:rPr>
          <w:b/>
        </w:rPr>
      </w:pPr>
      <w:r w:rsidRPr="00D9281C">
        <w:rPr>
          <w:b/>
        </w:rPr>
        <w:t>İŞLETME ÜNVANI TESCİLİ</w:t>
      </w:r>
    </w:p>
    <w:p w:rsidR="00A17802" w:rsidRPr="00D9281C" w:rsidRDefault="00A17802" w:rsidP="00A17802">
      <w:pPr>
        <w:numPr>
          <w:ilvl w:val="0"/>
          <w:numId w:val="22"/>
        </w:numPr>
      </w:pPr>
      <w:r w:rsidRPr="00D9281C">
        <w:t>Dilekçe, 2 adet (Ticaret sicili Müdürlüğüne, Ticaret ve Sanayi Odası Başkanlığına)</w:t>
      </w:r>
    </w:p>
    <w:p w:rsidR="007E0840" w:rsidRPr="00D9281C" w:rsidRDefault="007E0840" w:rsidP="007E0840">
      <w:pPr>
        <w:numPr>
          <w:ilvl w:val="0"/>
          <w:numId w:val="22"/>
        </w:numPr>
      </w:pPr>
      <w:r w:rsidRPr="00D9281C">
        <w:t xml:space="preserve">Tescil için alınacak karardan </w:t>
      </w:r>
      <w:r w:rsidR="00A17802" w:rsidRPr="00D9281C">
        <w:t>1</w:t>
      </w:r>
      <w:r w:rsidRPr="00D9281C">
        <w:t xml:space="preserve"> adet noter onaylı suret, </w:t>
      </w:r>
      <w:r w:rsidR="00A17802" w:rsidRPr="00D9281C">
        <w:t>1</w:t>
      </w:r>
      <w:r w:rsidRPr="00D9281C">
        <w:t xml:space="preserve"> adet fotokopi, </w:t>
      </w:r>
    </w:p>
    <w:p w:rsidR="00E303A0" w:rsidRPr="00D9281C" w:rsidRDefault="00A17802" w:rsidP="00E303A0">
      <w:pPr>
        <w:numPr>
          <w:ilvl w:val="0"/>
          <w:numId w:val="22"/>
        </w:numPr>
        <w:spacing w:before="100" w:beforeAutospacing="1" w:after="100" w:afterAutospacing="1"/>
      </w:pPr>
      <w:r w:rsidRPr="00D9281C">
        <w:t xml:space="preserve">Harç makbuzları  </w:t>
      </w:r>
    </w:p>
    <w:p w:rsidR="00E303A0" w:rsidRPr="00D9281C" w:rsidRDefault="00E303A0" w:rsidP="00E303A0">
      <w:pPr>
        <w:rPr>
          <w:b/>
        </w:rPr>
      </w:pPr>
      <w:r w:rsidRPr="00D9281C">
        <w:rPr>
          <w:b/>
        </w:rPr>
        <w:t xml:space="preserve">ADRES DEĞİŞİKLİKLERİ </w:t>
      </w:r>
    </w:p>
    <w:p w:rsidR="00A17802" w:rsidRPr="00D9281C" w:rsidRDefault="00A17802" w:rsidP="00A17802">
      <w:pPr>
        <w:numPr>
          <w:ilvl w:val="0"/>
          <w:numId w:val="5"/>
        </w:numPr>
      </w:pPr>
      <w:r w:rsidRPr="00D9281C">
        <w:t>Dilekçe, 2 adet (Ticaret sicili Müdürlüğüne, Ticaret ve Sanayi Odası Başkanlığına)</w:t>
      </w:r>
    </w:p>
    <w:p w:rsidR="00E303A0" w:rsidRPr="00D9281C" w:rsidRDefault="00E303A0" w:rsidP="00E303A0">
      <w:pPr>
        <w:numPr>
          <w:ilvl w:val="0"/>
          <w:numId w:val="5"/>
        </w:numPr>
      </w:pPr>
      <w:r w:rsidRPr="00D9281C">
        <w:t xml:space="preserve">Tescil için alınacak karardan </w:t>
      </w:r>
      <w:r w:rsidR="00A17802" w:rsidRPr="00D9281C">
        <w:t>1</w:t>
      </w:r>
      <w:r w:rsidRPr="00D9281C">
        <w:t xml:space="preserve"> adet noter onaylı suret, </w:t>
      </w:r>
      <w:r w:rsidR="00A17802" w:rsidRPr="00D9281C">
        <w:t>1</w:t>
      </w:r>
      <w:r w:rsidRPr="00D9281C">
        <w:t xml:space="preserve"> adet fotokopi, </w:t>
      </w:r>
    </w:p>
    <w:p w:rsidR="007E0840" w:rsidRPr="00D9281C" w:rsidRDefault="00A17802" w:rsidP="00A17802">
      <w:pPr>
        <w:numPr>
          <w:ilvl w:val="0"/>
          <w:numId w:val="5"/>
        </w:numPr>
        <w:spacing w:before="100" w:beforeAutospacing="1" w:after="100" w:afterAutospacing="1"/>
      </w:pPr>
      <w:r w:rsidRPr="00D9281C">
        <w:t xml:space="preserve">Harç makbuzları  </w:t>
      </w:r>
    </w:p>
    <w:p w:rsidR="00A17802" w:rsidRPr="00D9281C" w:rsidRDefault="007E0840">
      <w:pPr>
        <w:rPr>
          <w:b/>
        </w:rPr>
      </w:pPr>
      <w:r w:rsidRPr="00D9281C">
        <w:rPr>
          <w:b/>
        </w:rPr>
        <w:t>ADRES DÜZELTME</w:t>
      </w:r>
    </w:p>
    <w:p w:rsidR="0083608C" w:rsidRPr="00D9281C" w:rsidRDefault="0083608C" w:rsidP="0083608C">
      <w:pPr>
        <w:pStyle w:val="ListeParagraf"/>
        <w:numPr>
          <w:ilvl w:val="0"/>
          <w:numId w:val="36"/>
        </w:numPr>
      </w:pPr>
      <w:r w:rsidRPr="00D9281C">
        <w:t>Dilekçe, 2 adet (Ticaret sicili Müdürlüğüne, Ticaret ve Sanayi Odası Başkanlığına)</w:t>
      </w:r>
    </w:p>
    <w:p w:rsidR="0083608C" w:rsidRPr="00D9281C" w:rsidRDefault="0083608C" w:rsidP="0083608C">
      <w:pPr>
        <w:pStyle w:val="ListeParagraf"/>
        <w:numPr>
          <w:ilvl w:val="0"/>
          <w:numId w:val="36"/>
        </w:numPr>
      </w:pPr>
      <w:r w:rsidRPr="00D9281C">
        <w:t>İlgili kurumdan yazı-1 asıl 1 fotokopi</w:t>
      </w:r>
    </w:p>
    <w:p w:rsidR="007E0840" w:rsidRPr="00D9281C" w:rsidRDefault="007E0840" w:rsidP="0083608C">
      <w:pPr>
        <w:ind w:left="360"/>
      </w:pPr>
      <w:r w:rsidRPr="00D9281C">
        <w:t>*Belediye,</w:t>
      </w:r>
      <w:r w:rsidR="00B30769" w:rsidRPr="00D9281C">
        <w:t xml:space="preserve"> </w:t>
      </w:r>
      <w:r w:rsidR="0064568E" w:rsidRPr="00D9281C">
        <w:t>Valilik,</w:t>
      </w:r>
      <w:r w:rsidRPr="00D9281C">
        <w:t xml:space="preserve"> OSB müdürlüğü vb. kurumlarca </w:t>
      </w:r>
      <w:proofErr w:type="spellStart"/>
      <w:r w:rsidRPr="00D9281C">
        <w:t>numarataj</w:t>
      </w:r>
      <w:proofErr w:type="spellEnd"/>
      <w:r w:rsidRPr="00D9281C">
        <w:t xml:space="preserve"> çalışmaları neticesinde sokak adı veya kapı numaralarının </w:t>
      </w:r>
      <w:proofErr w:type="spellStart"/>
      <w:r w:rsidRPr="00D9281C">
        <w:t>ressen</w:t>
      </w:r>
      <w:proofErr w:type="spellEnd"/>
      <w:r w:rsidRPr="00D9281C">
        <w:t xml:space="preserve"> değiştirilmesi halleri için geçerlidir. </w:t>
      </w:r>
      <w:r w:rsidR="0083608C" w:rsidRPr="00D9281C">
        <w:t>Y</w:t>
      </w:r>
      <w:r w:rsidRPr="00D9281C">
        <w:t xml:space="preserve">azıda adresin kurum tarafından </w:t>
      </w:r>
      <w:proofErr w:type="spellStart"/>
      <w:r w:rsidRPr="00D9281C">
        <w:t>ressen</w:t>
      </w:r>
      <w:proofErr w:type="spellEnd"/>
      <w:r w:rsidRPr="00D9281C">
        <w:t xml:space="preserve"> </w:t>
      </w:r>
      <w:r w:rsidRPr="00D9281C">
        <w:rPr>
          <w:b/>
        </w:rPr>
        <w:t>değiştirildiği</w:t>
      </w:r>
      <w:r w:rsidRPr="00D9281C">
        <w:t xml:space="preserve"> belirtilmeli.</w:t>
      </w:r>
    </w:p>
    <w:p w:rsidR="007E0840" w:rsidRPr="00D9281C" w:rsidRDefault="0083608C">
      <w:r w:rsidRPr="00D9281C">
        <w:t xml:space="preserve">      </w:t>
      </w:r>
      <w:r w:rsidR="00AB3720" w:rsidRPr="00D9281C">
        <w:t>Adres</w:t>
      </w:r>
      <w:r w:rsidR="007E0840" w:rsidRPr="00D9281C">
        <w:t xml:space="preserve"> tespiti mahiyetindeki yazılar kabul edilmemektedir.</w:t>
      </w:r>
    </w:p>
    <w:p w:rsidR="008D29F5" w:rsidRPr="00D9281C" w:rsidRDefault="0083608C">
      <w:r w:rsidRPr="00D9281C">
        <w:t xml:space="preserve">      </w:t>
      </w:r>
      <w:r w:rsidR="00132C91" w:rsidRPr="00D9281C">
        <w:t>Bu işlem h</w:t>
      </w:r>
      <w:r w:rsidR="008D29F5" w:rsidRPr="00D9281C">
        <w:t xml:space="preserve">arçtan muaf olup ilan </w:t>
      </w:r>
      <w:r w:rsidR="00132C91" w:rsidRPr="00D9281C">
        <w:t xml:space="preserve">da </w:t>
      </w:r>
      <w:r w:rsidR="008D29F5" w:rsidRPr="00D9281C">
        <w:t>ücretsizdir.</w:t>
      </w:r>
    </w:p>
    <w:p w:rsidR="007E0840" w:rsidRPr="00D9281C" w:rsidRDefault="007E0840"/>
    <w:p w:rsidR="003812D1" w:rsidRPr="00D9281C" w:rsidRDefault="00366505">
      <w:pPr>
        <w:rPr>
          <w:b/>
        </w:rPr>
      </w:pPr>
      <w:r w:rsidRPr="00D9281C">
        <w:rPr>
          <w:b/>
        </w:rPr>
        <w:t>ŞİRKET</w:t>
      </w:r>
      <w:r w:rsidR="008D29F5" w:rsidRPr="00D9281C">
        <w:rPr>
          <w:b/>
        </w:rPr>
        <w:t>LERİN</w:t>
      </w:r>
      <w:r w:rsidRPr="00D9281C">
        <w:rPr>
          <w:b/>
        </w:rPr>
        <w:t xml:space="preserve"> BİRLEŞMESİ:</w:t>
      </w:r>
    </w:p>
    <w:p w:rsidR="0079374D" w:rsidRPr="00D9281C" w:rsidRDefault="0079374D" w:rsidP="0079374D">
      <w:pPr>
        <w:pStyle w:val="ListeParagraf"/>
        <w:numPr>
          <w:ilvl w:val="0"/>
          <w:numId w:val="37"/>
        </w:numPr>
      </w:pPr>
      <w:r w:rsidRPr="00D9281C">
        <w:t>Dilekçe, 2 adet (Ticaret sicili Müdürlüğüne, Ticaret ve Sanayi Odası Başkanlığına)</w:t>
      </w:r>
    </w:p>
    <w:p w:rsidR="0079374D" w:rsidRPr="00D9281C" w:rsidRDefault="00064CD0" w:rsidP="0079374D">
      <w:pPr>
        <w:pStyle w:val="ListeParagraf"/>
        <w:numPr>
          <w:ilvl w:val="0"/>
          <w:numId w:val="37"/>
        </w:numPr>
      </w:pPr>
      <w:r w:rsidRPr="00D9281C">
        <w:t>Her iki şirketin kararı,</w:t>
      </w:r>
      <w:r w:rsidR="0015352C" w:rsidRPr="00D9281C">
        <w:t xml:space="preserve"> </w:t>
      </w:r>
      <w:r w:rsidRPr="00D9281C">
        <w:t xml:space="preserve">noter onaylı </w:t>
      </w:r>
      <w:r w:rsidR="0079374D" w:rsidRPr="00D9281C">
        <w:t>1</w:t>
      </w:r>
      <w:r w:rsidRPr="00D9281C">
        <w:t xml:space="preserve"> adet,</w:t>
      </w:r>
      <w:r w:rsidR="0015352C" w:rsidRPr="00D9281C">
        <w:t xml:space="preserve"> </w:t>
      </w:r>
      <w:r w:rsidR="0079374D" w:rsidRPr="00D9281C">
        <w:t>1</w:t>
      </w:r>
      <w:r w:rsidRPr="00D9281C">
        <w:t xml:space="preserve"> fotokopi</w:t>
      </w:r>
    </w:p>
    <w:p w:rsidR="0079374D" w:rsidRPr="00D9281C" w:rsidRDefault="00064CD0" w:rsidP="0079374D">
      <w:pPr>
        <w:pStyle w:val="ListeParagraf"/>
        <w:numPr>
          <w:ilvl w:val="0"/>
          <w:numId w:val="37"/>
        </w:numPr>
      </w:pPr>
      <w:r w:rsidRPr="00D9281C">
        <w:t>Birleşme sözleşmesi</w:t>
      </w:r>
      <w:r w:rsidR="00F46837" w:rsidRPr="00D9281C">
        <w:t>(her şirket için ayrı ayrı,</w:t>
      </w:r>
      <w:r w:rsidR="0079374D" w:rsidRPr="00D9281C">
        <w:t xml:space="preserve"> </w:t>
      </w:r>
      <w:r w:rsidR="00F46837" w:rsidRPr="00D9281C">
        <w:t>2 asıl)</w:t>
      </w:r>
      <w:r w:rsidR="0079374D" w:rsidRPr="00D9281C">
        <w:t xml:space="preserve"> </w:t>
      </w:r>
    </w:p>
    <w:p w:rsidR="0079374D" w:rsidRPr="00D9281C" w:rsidRDefault="00457858" w:rsidP="0079374D">
      <w:pPr>
        <w:pStyle w:val="ListeParagraf"/>
        <w:numPr>
          <w:ilvl w:val="0"/>
          <w:numId w:val="37"/>
        </w:numPr>
      </w:pPr>
      <w:r w:rsidRPr="00D9281C">
        <w:t xml:space="preserve">Birleşme raporu, </w:t>
      </w:r>
      <w:r w:rsidR="0079374D" w:rsidRPr="00D9281C">
        <w:t>2</w:t>
      </w:r>
      <w:r w:rsidRPr="00D9281C">
        <w:t xml:space="preserve"> asıl </w:t>
      </w:r>
    </w:p>
    <w:p w:rsidR="0079374D" w:rsidRPr="00D9281C" w:rsidRDefault="00064CD0" w:rsidP="0079374D">
      <w:pPr>
        <w:pStyle w:val="ListeParagraf"/>
        <w:numPr>
          <w:ilvl w:val="0"/>
          <w:numId w:val="37"/>
        </w:numPr>
      </w:pPr>
      <w:r w:rsidRPr="00D9281C">
        <w:t>Borç ödeme taahhütnamesi</w:t>
      </w:r>
    </w:p>
    <w:p w:rsidR="00AA5080" w:rsidRPr="00D9281C" w:rsidRDefault="00AA5080" w:rsidP="0079374D">
      <w:pPr>
        <w:pStyle w:val="ListeParagraf"/>
        <w:numPr>
          <w:ilvl w:val="0"/>
          <w:numId w:val="37"/>
        </w:numPr>
      </w:pPr>
      <w:r w:rsidRPr="00D9281C">
        <w:t>Şube beyanı</w:t>
      </w:r>
    </w:p>
    <w:p w:rsidR="0079374D" w:rsidRPr="00D9281C" w:rsidRDefault="00064CD0" w:rsidP="0079374D">
      <w:pPr>
        <w:pStyle w:val="ListeParagraf"/>
        <w:numPr>
          <w:ilvl w:val="0"/>
          <w:numId w:val="37"/>
        </w:numPr>
      </w:pPr>
      <w:r w:rsidRPr="00D9281C">
        <w:t>Beyanname</w:t>
      </w:r>
    </w:p>
    <w:p w:rsidR="0079374D" w:rsidRPr="00D9281C" w:rsidRDefault="00064CD0" w:rsidP="0079374D">
      <w:pPr>
        <w:pStyle w:val="ListeParagraf"/>
        <w:numPr>
          <w:ilvl w:val="0"/>
          <w:numId w:val="37"/>
        </w:numPr>
      </w:pPr>
      <w:r w:rsidRPr="00D9281C">
        <w:t>Yeminli MM veya Mali müşavir raporu</w:t>
      </w:r>
    </w:p>
    <w:p w:rsidR="00064CD0" w:rsidRPr="00D9281C" w:rsidRDefault="00064CD0" w:rsidP="0079374D">
      <w:pPr>
        <w:pStyle w:val="ListeParagraf"/>
        <w:numPr>
          <w:ilvl w:val="0"/>
          <w:numId w:val="37"/>
        </w:numPr>
      </w:pPr>
      <w:proofErr w:type="gramStart"/>
      <w:r w:rsidRPr="00D9281C">
        <w:lastRenderedPageBreak/>
        <w:t>Alacaklılara</w:t>
      </w:r>
      <w:r w:rsidR="008A4315" w:rsidRPr="00D9281C">
        <w:t xml:space="preserve"> </w:t>
      </w:r>
      <w:r w:rsidRPr="00D9281C">
        <w:t>çağrı ilan metni.</w:t>
      </w:r>
      <w:proofErr w:type="gramEnd"/>
    </w:p>
    <w:p w:rsidR="00366505" w:rsidRPr="00D9281C" w:rsidRDefault="00F87996" w:rsidP="00F87996">
      <w:pPr>
        <w:numPr>
          <w:ilvl w:val="0"/>
          <w:numId w:val="37"/>
        </w:numPr>
        <w:spacing w:before="100" w:beforeAutospacing="1" w:after="100" w:afterAutospacing="1"/>
      </w:pPr>
      <w:r w:rsidRPr="00D9281C">
        <w:t xml:space="preserve">Harç makbuzları  </w:t>
      </w:r>
    </w:p>
    <w:p w:rsidR="002840D1" w:rsidRPr="00D9281C" w:rsidRDefault="002840D1">
      <w:pPr>
        <w:rPr>
          <w:b/>
        </w:rPr>
      </w:pPr>
      <w:r w:rsidRPr="00D9281C">
        <w:rPr>
          <w:b/>
        </w:rPr>
        <w:t>İKTİSADİ İŞLETME KURULUŞU(DERNEK-ODA-VAKIF</w:t>
      </w:r>
      <w:r w:rsidR="005B1554" w:rsidRPr="00D9281C">
        <w:rPr>
          <w:b/>
        </w:rPr>
        <w:t>-KAMU KURUMU</w:t>
      </w:r>
      <w:r w:rsidR="00E26B86" w:rsidRPr="00D9281C">
        <w:rPr>
          <w:b/>
        </w:rPr>
        <w:t xml:space="preserve"> için</w:t>
      </w:r>
      <w:r w:rsidRPr="00D9281C">
        <w:rPr>
          <w:b/>
        </w:rPr>
        <w:t>)</w:t>
      </w:r>
    </w:p>
    <w:p w:rsidR="00A1634C" w:rsidRPr="00D9281C" w:rsidRDefault="00A1634C" w:rsidP="00A1634C">
      <w:pPr>
        <w:spacing w:line="270" w:lineRule="atLeast"/>
      </w:pPr>
      <w:r w:rsidRPr="00D9281C">
        <w:rPr>
          <w:bCs/>
        </w:rPr>
        <w:t> </w:t>
      </w:r>
    </w:p>
    <w:p w:rsidR="009E08E2" w:rsidRPr="00D9281C" w:rsidRDefault="009E08E2" w:rsidP="009E08E2">
      <w:pPr>
        <w:spacing w:line="270" w:lineRule="atLeast"/>
        <w:ind w:left="720" w:hanging="360"/>
      </w:pPr>
      <w:r w:rsidRPr="00D9281C">
        <w:t xml:space="preserve">1.   “2 adet” taahhütname şeklinde dilekçe (Ticaret sicili müdürlüğüne, Ticaret ve sanayi odası başkanlığına) </w:t>
      </w:r>
    </w:p>
    <w:p w:rsidR="009E08E2" w:rsidRPr="00D9281C" w:rsidRDefault="009E08E2" w:rsidP="009E08E2">
      <w:pPr>
        <w:spacing w:line="270" w:lineRule="atLeast"/>
        <w:ind w:left="720" w:hanging="360"/>
      </w:pPr>
      <w:r w:rsidRPr="00D9281C">
        <w:t>2.</w:t>
      </w:r>
      <w:r w:rsidRPr="00D9281C">
        <w:tab/>
        <w:t xml:space="preserve"> “1 adet” Oda kayıt beyannamesi</w:t>
      </w:r>
      <w:r w:rsidR="00A1634C" w:rsidRPr="00D9281C">
        <w:t> </w:t>
      </w:r>
    </w:p>
    <w:p w:rsidR="009E08E2" w:rsidRPr="00D9281C" w:rsidRDefault="009E08E2" w:rsidP="009E08E2">
      <w:pPr>
        <w:spacing w:line="270" w:lineRule="atLeast"/>
        <w:ind w:left="720" w:hanging="360"/>
      </w:pPr>
      <w:r w:rsidRPr="00D9281C">
        <w:t>3.    Temsile Yetkili Olanlar İçin Noter veya Ticaret Sicili Müdürlüğü Huzurunda Düzenlenmiş İmza Beyannamesi ve 2 adet kimlik fotokopisi</w:t>
      </w:r>
    </w:p>
    <w:p w:rsidR="00A1634C" w:rsidRPr="00D9281C" w:rsidRDefault="009E08E2" w:rsidP="009E08E2">
      <w:pPr>
        <w:spacing w:line="270" w:lineRule="atLeast"/>
        <w:ind w:left="720" w:hanging="360"/>
      </w:pPr>
      <w:r w:rsidRPr="00D9281C">
        <w:t xml:space="preserve">4.  </w:t>
      </w:r>
      <w:r w:rsidR="00A1634C" w:rsidRPr="00D9281C">
        <w:t> Derneğin faaliyette olduğunu gösteren resmi belge / Vakfın tüzel kişiliğinin devam ettiğini gösteren resmi belge,</w:t>
      </w:r>
    </w:p>
    <w:p w:rsidR="00A1634C" w:rsidRPr="00D9281C" w:rsidRDefault="009E08E2" w:rsidP="00A1634C">
      <w:pPr>
        <w:spacing w:line="270" w:lineRule="atLeast"/>
        <w:ind w:left="720" w:hanging="360"/>
      </w:pPr>
      <w:r w:rsidRPr="00D9281C">
        <w:t>5</w:t>
      </w:r>
      <w:r w:rsidR="00A1634C" w:rsidRPr="00D9281C">
        <w:t>.    Dernek tüzüğünün / Vakıf senedinin aslı ile birlikte ibraz edilmek kaydıyla bir örneği veya noter onaylı örneği,</w:t>
      </w:r>
    </w:p>
    <w:p w:rsidR="00A1634C" w:rsidRPr="00D9281C" w:rsidRDefault="009E08E2" w:rsidP="00A1634C">
      <w:pPr>
        <w:spacing w:line="270" w:lineRule="atLeast"/>
        <w:ind w:left="720" w:hanging="360"/>
      </w:pPr>
      <w:r w:rsidRPr="00D9281C">
        <w:t>6</w:t>
      </w:r>
      <w:r w:rsidR="00A1634C" w:rsidRPr="00D9281C">
        <w:t>.    </w:t>
      </w:r>
      <w:r w:rsidRPr="00D9281C">
        <w:t>Dernek/Vakıf Yöneticilerinin İşletmede Yetkili Seçilmelerine İlişkin Yetkili Organ Kararının Örneği</w:t>
      </w:r>
    </w:p>
    <w:p w:rsidR="00A1634C" w:rsidRPr="00D9281C" w:rsidRDefault="009E08E2" w:rsidP="00A1634C">
      <w:pPr>
        <w:spacing w:line="270" w:lineRule="atLeast"/>
        <w:ind w:left="720" w:hanging="360"/>
      </w:pPr>
      <w:r w:rsidRPr="00D9281C">
        <w:t>7</w:t>
      </w:r>
      <w:r w:rsidR="00A1634C" w:rsidRPr="00D9281C">
        <w:t>.    İşletmenin açılmasına ve tesciline ilişkin yetkili </w:t>
      </w:r>
      <w:hyperlink r:id="rId8" w:history="1">
        <w:r w:rsidR="00A1634C" w:rsidRPr="00D9281C">
          <w:t>organ kararı</w:t>
        </w:r>
      </w:hyperlink>
      <w:r w:rsidR="00A1634C" w:rsidRPr="00D9281C">
        <w:t>nın noter onaylı örneği,</w:t>
      </w:r>
    </w:p>
    <w:p w:rsidR="00A1634C" w:rsidRPr="00D9281C" w:rsidRDefault="009E08E2" w:rsidP="00A1634C">
      <w:pPr>
        <w:spacing w:line="270" w:lineRule="atLeast"/>
        <w:ind w:left="720" w:hanging="360"/>
      </w:pPr>
      <w:r w:rsidRPr="00D9281C">
        <w:t>8</w:t>
      </w:r>
      <w:r w:rsidR="00A1634C" w:rsidRPr="00D9281C">
        <w:t>.    Derneğin / Vakfın bir ticari işletme kurabilmesinin resmi bir makamın iznine veya onayına bağlı olduğu hallerde bu izin veya onaya ilişkin belge</w:t>
      </w:r>
    </w:p>
    <w:p w:rsidR="00A1634C" w:rsidRPr="00D9281C" w:rsidRDefault="00A1634C" w:rsidP="00A1634C">
      <w:pPr>
        <w:spacing w:line="270" w:lineRule="atLeast"/>
      </w:pPr>
    </w:p>
    <w:p w:rsidR="00F87996" w:rsidRPr="00D9281C" w:rsidRDefault="00F87996" w:rsidP="00F87996">
      <w:pPr>
        <w:pStyle w:val="ListeParagraf"/>
        <w:numPr>
          <w:ilvl w:val="0"/>
          <w:numId w:val="29"/>
        </w:numPr>
        <w:spacing w:line="270" w:lineRule="atLeast"/>
      </w:pPr>
      <w:r w:rsidRPr="00D9281C">
        <w:t xml:space="preserve">İktisadi işletmenin potansiyel vergi numarası içeren </w:t>
      </w:r>
      <w:r w:rsidR="00E92DF1" w:rsidRPr="00D9281C">
        <w:t>belge</w:t>
      </w:r>
    </w:p>
    <w:p w:rsidR="00F87996" w:rsidRPr="00D9281C" w:rsidRDefault="00F87996" w:rsidP="00F87996">
      <w:pPr>
        <w:pStyle w:val="ListeParagraf"/>
        <w:numPr>
          <w:ilvl w:val="0"/>
          <w:numId w:val="29"/>
        </w:numPr>
      </w:pPr>
      <w:r w:rsidRPr="00D9281C">
        <w:t xml:space="preserve">Harç makbuzları  </w:t>
      </w:r>
    </w:p>
    <w:p w:rsidR="00A1634C" w:rsidRPr="00D9281C" w:rsidRDefault="00A1634C" w:rsidP="00A1634C">
      <w:pPr>
        <w:spacing w:line="270" w:lineRule="atLeast"/>
        <w:rPr>
          <w:b/>
        </w:rPr>
      </w:pPr>
      <w:r w:rsidRPr="00D9281C">
        <w:t> </w:t>
      </w:r>
      <w:r w:rsidRPr="00D9281C">
        <w:rPr>
          <w:b/>
        </w:rPr>
        <w:t xml:space="preserve">İKTİSADİ İŞLETMEDE </w:t>
      </w:r>
      <w:r w:rsidRPr="00D9281C">
        <w:rPr>
          <w:b/>
          <w:bCs/>
        </w:rPr>
        <w:t>DEĞİŞİKLİKLER</w:t>
      </w:r>
    </w:p>
    <w:p w:rsidR="00A1634C" w:rsidRPr="00D9281C" w:rsidRDefault="00A1634C" w:rsidP="00A1634C">
      <w:pPr>
        <w:spacing w:line="270" w:lineRule="atLeast"/>
        <w:rPr>
          <w:b/>
        </w:rPr>
      </w:pPr>
      <w:r w:rsidRPr="00D9281C">
        <w:rPr>
          <w:b/>
        </w:rPr>
        <w:t> </w:t>
      </w:r>
    </w:p>
    <w:p w:rsidR="00A1634C" w:rsidRPr="00D9281C" w:rsidRDefault="00F87996" w:rsidP="00A1634C">
      <w:pPr>
        <w:spacing w:line="270" w:lineRule="atLeast"/>
        <w:ind w:left="720" w:hanging="360"/>
      </w:pPr>
      <w:r w:rsidRPr="00D9281C">
        <w:t>1.   Dilekçe, 2 adet (Ticaret sicili Müdürlüğüne, Ticaret ve Sanayi Odası Başkanlığına)</w:t>
      </w:r>
    </w:p>
    <w:p w:rsidR="00A1634C" w:rsidRPr="00D9281C" w:rsidRDefault="00A1634C" w:rsidP="00A1634C">
      <w:pPr>
        <w:spacing w:line="270" w:lineRule="atLeast"/>
        <w:ind w:left="720" w:hanging="360"/>
      </w:pPr>
      <w:r w:rsidRPr="00D9281C">
        <w:t xml:space="preserve">2.    Derneğin/ vakfın yönetim kurulu tarafından alınmış değişikliğe ilişkin kararı noter onaylı </w:t>
      </w:r>
      <w:r w:rsidR="00F87996" w:rsidRPr="00D9281C">
        <w:t>1</w:t>
      </w:r>
      <w:r w:rsidRPr="00D9281C">
        <w:t xml:space="preserve"> nüsha</w:t>
      </w:r>
      <w:r w:rsidR="00F87996" w:rsidRPr="00D9281C">
        <w:t xml:space="preserve"> 1 nüsha fotokopi</w:t>
      </w:r>
    </w:p>
    <w:p w:rsidR="00F87996" w:rsidRPr="00D9281C" w:rsidRDefault="00F87996" w:rsidP="00A1634C">
      <w:pPr>
        <w:spacing w:line="270" w:lineRule="atLeast"/>
        <w:ind w:left="720" w:hanging="360"/>
      </w:pPr>
      <w:r w:rsidRPr="00D9281C">
        <w:t>3.  Dernek/Vakıf Yöneticilerinin İşletmede Yetkili Seçilmelerine İlişkin Yetkili Organ Kararının Örneği</w:t>
      </w:r>
    </w:p>
    <w:p w:rsidR="00A1634C" w:rsidRPr="00D9281C" w:rsidRDefault="00F87996" w:rsidP="00A1634C">
      <w:pPr>
        <w:spacing w:line="270" w:lineRule="atLeast"/>
        <w:ind w:left="720" w:hanging="360"/>
      </w:pPr>
      <w:r w:rsidRPr="00D9281C">
        <w:t>4</w:t>
      </w:r>
      <w:r w:rsidR="00A1634C" w:rsidRPr="00D9281C">
        <w:t>.   </w:t>
      </w:r>
      <w:r w:rsidRPr="00D9281C">
        <w:t>Temsile Yetkili Olanlar İçin Noter veya Ticaret Sicili Müdürlüğü Huzurunda Düzenlenmiş İmza Beyannamesi ve 2 adet kimlik fotokopisi</w:t>
      </w:r>
    </w:p>
    <w:p w:rsidR="00F87996" w:rsidRPr="00D9281C" w:rsidRDefault="00F87996" w:rsidP="00A1634C">
      <w:pPr>
        <w:spacing w:line="270" w:lineRule="atLeast"/>
        <w:ind w:left="720" w:hanging="360"/>
      </w:pPr>
      <w:r w:rsidRPr="00D9281C">
        <w:t xml:space="preserve">5.   Harç makbuzları  </w:t>
      </w:r>
    </w:p>
    <w:p w:rsidR="00F87996" w:rsidRPr="00D9281C" w:rsidRDefault="00F87996" w:rsidP="00A1634C">
      <w:pPr>
        <w:spacing w:line="270" w:lineRule="atLeast"/>
        <w:ind w:left="720" w:hanging="360"/>
      </w:pPr>
    </w:p>
    <w:p w:rsidR="00A1634C" w:rsidRPr="00D9281C" w:rsidRDefault="00A1634C" w:rsidP="00A1634C">
      <w:pPr>
        <w:spacing w:line="270" w:lineRule="atLeast"/>
        <w:rPr>
          <w:b/>
        </w:rPr>
      </w:pPr>
      <w:r w:rsidRPr="00D9281C">
        <w:rPr>
          <w:b/>
        </w:rPr>
        <w:t>İKTİSADİ İŞLETMENİN</w:t>
      </w:r>
      <w:r w:rsidRPr="00D9281C">
        <w:rPr>
          <w:b/>
          <w:bCs/>
        </w:rPr>
        <w:t> KAYDININ SİLİNMESİ</w:t>
      </w:r>
    </w:p>
    <w:p w:rsidR="00A1634C" w:rsidRPr="00D9281C" w:rsidRDefault="00A1634C" w:rsidP="00A1634C">
      <w:pPr>
        <w:spacing w:line="270" w:lineRule="atLeast"/>
      </w:pPr>
      <w:r w:rsidRPr="00D9281C">
        <w:rPr>
          <w:bCs/>
        </w:rPr>
        <w:t> </w:t>
      </w:r>
    </w:p>
    <w:p w:rsidR="00F87996" w:rsidRPr="00D9281C" w:rsidRDefault="00F87996" w:rsidP="00F87996">
      <w:pPr>
        <w:pStyle w:val="ListeParagraf"/>
        <w:numPr>
          <w:ilvl w:val="0"/>
          <w:numId w:val="38"/>
        </w:numPr>
        <w:spacing w:line="270" w:lineRule="atLeast"/>
      </w:pPr>
      <w:r w:rsidRPr="00D9281C">
        <w:t>Dilekçe, 2 adet (Ticaret sicili Müdürlüğüne, Ticaret ve Sanayi Odası Başkanlığına)</w:t>
      </w:r>
    </w:p>
    <w:p w:rsidR="00F87996" w:rsidRPr="00D9281C" w:rsidRDefault="00A1634C" w:rsidP="00F87996">
      <w:pPr>
        <w:pStyle w:val="ListeParagraf"/>
        <w:numPr>
          <w:ilvl w:val="0"/>
          <w:numId w:val="38"/>
        </w:numPr>
        <w:spacing w:line="270" w:lineRule="atLeast"/>
      </w:pPr>
      <w:r w:rsidRPr="00D9281C">
        <w:t xml:space="preserve">Derneğe / Vakfa ait ticari işletmenin faaliyetine son verilmesi halinde derneğin/vakfın </w:t>
      </w:r>
    </w:p>
    <w:p w:rsidR="00A1634C" w:rsidRPr="00D9281C" w:rsidRDefault="00F87996" w:rsidP="00F87996">
      <w:pPr>
        <w:pStyle w:val="ListeParagraf"/>
        <w:numPr>
          <w:ilvl w:val="0"/>
          <w:numId w:val="38"/>
        </w:numPr>
        <w:spacing w:line="270" w:lineRule="atLeast"/>
      </w:pPr>
      <w:r w:rsidRPr="00D9281C">
        <w:t xml:space="preserve">Dernek/Vakıf Yöneticilerinin İşletmede Yetkili Seçilmelerine İlişkin Yetkili Organ Kararının Örneği </w:t>
      </w:r>
      <w:r w:rsidR="00A1634C" w:rsidRPr="00D9281C">
        <w:t xml:space="preserve">yetkili organı tarafından alınmış kararın noter onaylı </w:t>
      </w:r>
      <w:r w:rsidRPr="00D9281C">
        <w:t>1</w:t>
      </w:r>
      <w:r w:rsidR="00A1634C" w:rsidRPr="00D9281C">
        <w:t xml:space="preserve"> </w:t>
      </w:r>
      <w:r w:rsidRPr="00D9281C">
        <w:t xml:space="preserve">nüsha 1 nüsha fotokopi </w:t>
      </w:r>
    </w:p>
    <w:p w:rsidR="00A1634C" w:rsidRPr="00D9281C" w:rsidRDefault="00F87996" w:rsidP="00A1634C">
      <w:pPr>
        <w:spacing w:line="270" w:lineRule="atLeast"/>
        <w:ind w:left="720" w:hanging="360"/>
      </w:pPr>
      <w:r w:rsidRPr="00D9281C">
        <w:t>4</w:t>
      </w:r>
      <w:r w:rsidR="00A1634C" w:rsidRPr="00D9281C">
        <w:t>.    İşletmeye ait aktif ve pasiflerin sıfırlandığını gösterir yetkililerce imzalanmış </w:t>
      </w:r>
      <w:hyperlink r:id="rId9" w:history="1">
        <w:r w:rsidR="00A1634C" w:rsidRPr="00D9281C">
          <w:t>beyanname </w:t>
        </w:r>
      </w:hyperlink>
    </w:p>
    <w:p w:rsidR="00C80ED5" w:rsidRPr="00D9281C" w:rsidRDefault="008F72FC">
      <w:r w:rsidRPr="00D9281C">
        <w:rPr>
          <w:b/>
        </w:rPr>
        <w:t xml:space="preserve">      </w:t>
      </w:r>
      <w:r w:rsidR="00F87996" w:rsidRPr="00D9281C">
        <w:t>5</w:t>
      </w:r>
      <w:r w:rsidRPr="00D9281C">
        <w:t xml:space="preserve">.   </w:t>
      </w:r>
      <w:r w:rsidR="00F87996" w:rsidRPr="00D9281C">
        <w:t xml:space="preserve">Harç makbuzları  </w:t>
      </w:r>
    </w:p>
    <w:p w:rsidR="008F72FC" w:rsidRPr="00D9281C" w:rsidRDefault="008F72FC"/>
    <w:p w:rsidR="00C37507" w:rsidRPr="00D9281C" w:rsidRDefault="00C80ED5">
      <w:pPr>
        <w:rPr>
          <w:b/>
        </w:rPr>
      </w:pPr>
      <w:r w:rsidRPr="00D9281C">
        <w:rPr>
          <w:b/>
        </w:rPr>
        <w:t>ADİ ORTAKLIK TESCİLİ</w:t>
      </w:r>
    </w:p>
    <w:p w:rsidR="00F87996" w:rsidRPr="00D9281C" w:rsidRDefault="00F87996" w:rsidP="00F87996">
      <w:pPr>
        <w:pStyle w:val="ListeParagraf"/>
        <w:numPr>
          <w:ilvl w:val="0"/>
          <w:numId w:val="39"/>
        </w:numPr>
        <w:spacing w:line="270" w:lineRule="atLeast"/>
      </w:pPr>
      <w:r w:rsidRPr="00D9281C">
        <w:t xml:space="preserve">“2 adet” taahhütname şeklinde dilekçe (Ticaret sicili müdürlüğüne, Ticaret ve sanayi odası başkanlığına) </w:t>
      </w:r>
    </w:p>
    <w:p w:rsidR="00F87996" w:rsidRPr="00D9281C" w:rsidRDefault="00F87996" w:rsidP="00F87996">
      <w:pPr>
        <w:pStyle w:val="ListeParagraf"/>
        <w:numPr>
          <w:ilvl w:val="0"/>
          <w:numId w:val="39"/>
        </w:numPr>
        <w:spacing w:line="270" w:lineRule="atLeast"/>
      </w:pPr>
      <w:r w:rsidRPr="00D9281C">
        <w:t>“1 adet” Oda kayıt beyannamesi </w:t>
      </w:r>
    </w:p>
    <w:p w:rsidR="00C37507" w:rsidRPr="00D9281C" w:rsidRDefault="00F87996" w:rsidP="00F87996">
      <w:pPr>
        <w:pStyle w:val="ListeParagraf"/>
        <w:numPr>
          <w:ilvl w:val="0"/>
          <w:numId w:val="39"/>
        </w:numPr>
      </w:pPr>
      <w:r w:rsidRPr="00D9281C">
        <w:t xml:space="preserve">Sözleşme </w:t>
      </w:r>
      <w:r w:rsidR="00D833B0" w:rsidRPr="00D9281C">
        <w:t xml:space="preserve">1 asıl </w:t>
      </w:r>
      <w:r w:rsidRPr="00D9281C">
        <w:t>1</w:t>
      </w:r>
      <w:r w:rsidR="00D833B0" w:rsidRPr="00D9281C">
        <w:t xml:space="preserve"> fotokopi</w:t>
      </w:r>
    </w:p>
    <w:p w:rsidR="00F87996" w:rsidRPr="00D9281C" w:rsidRDefault="00F87996" w:rsidP="00F87996">
      <w:pPr>
        <w:pStyle w:val="ListeParagraf"/>
        <w:numPr>
          <w:ilvl w:val="0"/>
          <w:numId w:val="39"/>
        </w:numPr>
      </w:pPr>
      <w:r w:rsidRPr="00D9281C">
        <w:t>Temsile Yetkili Olanlar İçin Noter veya Ticaret Sicili Müdürlüğü Huzurunda Düzenlenmiş İmza Beyannamesi ve 2 adet kimlik fotokopisi</w:t>
      </w:r>
    </w:p>
    <w:p w:rsidR="00F87996" w:rsidRPr="00D9281C" w:rsidRDefault="00F87996" w:rsidP="00F87996">
      <w:pPr>
        <w:pStyle w:val="ListeParagraf"/>
        <w:numPr>
          <w:ilvl w:val="0"/>
          <w:numId w:val="39"/>
        </w:numPr>
        <w:spacing w:line="270" w:lineRule="atLeast"/>
      </w:pPr>
      <w:r w:rsidRPr="00D9281C">
        <w:t xml:space="preserve">Adi ortaklığın potansiyel vergi numarası içeren </w:t>
      </w:r>
      <w:r w:rsidR="00E92DF1" w:rsidRPr="00D9281C">
        <w:t>belge</w:t>
      </w:r>
    </w:p>
    <w:p w:rsidR="00F87996" w:rsidRPr="00D9281C" w:rsidRDefault="00F87996" w:rsidP="00F87996">
      <w:pPr>
        <w:pStyle w:val="ListeParagraf"/>
        <w:numPr>
          <w:ilvl w:val="0"/>
          <w:numId w:val="39"/>
        </w:numPr>
      </w:pPr>
      <w:r w:rsidRPr="00D9281C">
        <w:t xml:space="preserve">Harç makbuzları  </w:t>
      </w:r>
    </w:p>
    <w:p w:rsidR="00D833B0" w:rsidRPr="00D9281C" w:rsidRDefault="00D833B0" w:rsidP="00D833B0"/>
    <w:p w:rsidR="00E303A0" w:rsidRPr="00D9281C" w:rsidRDefault="00E303A0" w:rsidP="00D833B0">
      <w:pPr>
        <w:rPr>
          <w:b/>
        </w:rPr>
      </w:pPr>
      <w:r w:rsidRPr="00D9281C">
        <w:lastRenderedPageBreak/>
        <w:t>*</w:t>
      </w:r>
      <w:r w:rsidRPr="00D9281C">
        <w:rPr>
          <w:b/>
        </w:rPr>
        <w:t>Adi ortaklığı oluşturan iki tarafın da şirket olması şarttır. Taraflardan biri gerçek kişi olması halinde adi ortaklık tescil/ilan edilemez.</w:t>
      </w:r>
    </w:p>
    <w:p w:rsidR="00E97DF3" w:rsidRPr="00D9281C" w:rsidRDefault="00E97DF3" w:rsidP="00E97DF3">
      <w:pPr>
        <w:spacing w:before="100" w:beforeAutospacing="1" w:after="100" w:afterAutospacing="1"/>
        <w:outlineLvl w:val="2"/>
        <w:rPr>
          <w:b/>
          <w:bCs/>
          <w:sz w:val="27"/>
          <w:szCs w:val="27"/>
        </w:rPr>
      </w:pPr>
      <w:r w:rsidRPr="00D9281C">
        <w:rPr>
          <w:b/>
          <w:bCs/>
          <w:sz w:val="27"/>
          <w:szCs w:val="27"/>
        </w:rPr>
        <w:t>Ba</w:t>
      </w:r>
      <w:r w:rsidR="004633A2" w:rsidRPr="00D9281C">
        <w:rPr>
          <w:b/>
          <w:bCs/>
          <w:sz w:val="27"/>
          <w:szCs w:val="27"/>
        </w:rPr>
        <w:t>ğ</w:t>
      </w:r>
      <w:r w:rsidRPr="00D9281C">
        <w:rPr>
          <w:b/>
          <w:bCs/>
          <w:sz w:val="27"/>
          <w:szCs w:val="27"/>
        </w:rPr>
        <w:t>ımsız Denetçi Tescili</w:t>
      </w:r>
    </w:p>
    <w:p w:rsidR="00F87996" w:rsidRPr="00D9281C" w:rsidRDefault="00F87996" w:rsidP="00F87996">
      <w:pPr>
        <w:pStyle w:val="ListeParagraf"/>
        <w:numPr>
          <w:ilvl w:val="0"/>
          <w:numId w:val="40"/>
        </w:numPr>
        <w:spacing w:line="270" w:lineRule="atLeast"/>
      </w:pPr>
      <w:r w:rsidRPr="00D9281C">
        <w:t>Dilekçe, 2 adet (Ticaret sicili Müdürlüğüne, Ticaret ve Sanayi Odası Başkanlığına)</w:t>
      </w:r>
    </w:p>
    <w:p w:rsidR="00E97DF3" w:rsidRPr="00D9281C" w:rsidRDefault="00F87996" w:rsidP="00C80ED5">
      <w:pPr>
        <w:pStyle w:val="ListeParagraf"/>
        <w:numPr>
          <w:ilvl w:val="0"/>
          <w:numId w:val="40"/>
        </w:numPr>
        <w:spacing w:line="270" w:lineRule="atLeast"/>
      </w:pPr>
      <w:r w:rsidRPr="00D9281C">
        <w:t>N</w:t>
      </w:r>
      <w:r w:rsidR="00C73C93" w:rsidRPr="00D9281C">
        <w:t xml:space="preserve">oter onaylı </w:t>
      </w:r>
      <w:r w:rsidR="00E97DF3" w:rsidRPr="00D9281C">
        <w:t>Genel Kurul kararı ve ekleri</w:t>
      </w:r>
    </w:p>
    <w:p w:rsidR="00E97DF3" w:rsidRPr="00D9281C" w:rsidRDefault="00E97DF3" w:rsidP="00C80ED5">
      <w:pPr>
        <w:pStyle w:val="ListeParagraf"/>
        <w:numPr>
          <w:ilvl w:val="0"/>
          <w:numId w:val="40"/>
        </w:numPr>
        <w:spacing w:line="270" w:lineRule="atLeast"/>
      </w:pPr>
      <w:r w:rsidRPr="00D9281C">
        <w:t>Bağımsız denetçi beyanı</w:t>
      </w:r>
      <w:r w:rsidR="00C73C93" w:rsidRPr="00D9281C">
        <w:t>/bağımsızlık beyanı</w:t>
      </w:r>
    </w:p>
    <w:p w:rsidR="00E97DF3" w:rsidRPr="00D9281C" w:rsidRDefault="00E97DF3" w:rsidP="00C80ED5">
      <w:r w:rsidRPr="00D9281C">
        <w:t>Denetçinin adı ve soyadı veya unvanı, kimlik numarası, yerleşim yeri veya merkezi, varsa tescil edilmiş şubesi tescil edileceğinden Genel Kurul kararında veya beyanda bu bilgilerin yer alması gerekmektedir. (TSY Madde 108/5)</w:t>
      </w:r>
    </w:p>
    <w:p w:rsidR="00B34601" w:rsidRPr="00D9281C" w:rsidRDefault="00B34601" w:rsidP="00B34601">
      <w:pPr>
        <w:pStyle w:val="Balk3"/>
        <w:rPr>
          <w:sz w:val="24"/>
          <w:szCs w:val="24"/>
        </w:rPr>
      </w:pPr>
      <w:r w:rsidRPr="00D9281C">
        <w:rPr>
          <w:rStyle w:val="Gl"/>
          <w:b/>
          <w:bCs/>
          <w:sz w:val="24"/>
          <w:szCs w:val="24"/>
        </w:rPr>
        <w:t xml:space="preserve">Türkiye’deki Bir Şirketin Merkezinin Yurtdışına Taşınması </w:t>
      </w:r>
      <w:r w:rsidRPr="00D9281C">
        <w:rPr>
          <w:rStyle w:val="Gl"/>
        </w:rPr>
        <w:t>(TSY Madde 116)</w:t>
      </w:r>
    </w:p>
    <w:p w:rsidR="00B34601" w:rsidRPr="00D9281C" w:rsidRDefault="00B34601" w:rsidP="00B34601">
      <w:pPr>
        <w:pStyle w:val="NormalWeb"/>
      </w:pPr>
      <w:r w:rsidRPr="00D9281C">
        <w:rPr>
          <w:rStyle w:val="Gl"/>
        </w:rPr>
        <w:t>(1)</w:t>
      </w:r>
      <w:r w:rsidRPr="00D9281C">
        <w:t xml:space="preserve"> Türkiye’deki bir ticaret şirketinin merkezini yurtdışına taşınabilmesi için;</w:t>
      </w:r>
    </w:p>
    <w:p w:rsidR="00B34601" w:rsidRPr="00D9281C" w:rsidRDefault="00B34601" w:rsidP="00B34601">
      <w:pPr>
        <w:pStyle w:val="NormalWeb"/>
      </w:pPr>
      <w:proofErr w:type="gramStart"/>
      <w:r w:rsidRPr="00D9281C">
        <w:rPr>
          <w:rStyle w:val="Gl"/>
        </w:rPr>
        <w:t>a</w:t>
      </w:r>
      <w:proofErr w:type="gramEnd"/>
      <w:r w:rsidRPr="00D9281C">
        <w:rPr>
          <w:rStyle w:val="Gl"/>
        </w:rPr>
        <w:t>-</w:t>
      </w:r>
      <w:r w:rsidRPr="00D9281C">
        <w:t xml:space="preserve"> 14/1/2011 tarihli 6103 sayılı Türk Ticaret Kanununun Yürürlüğü ve Uygulama Şekli Hakkında Kanunun 12 </w:t>
      </w:r>
      <w:proofErr w:type="spellStart"/>
      <w:r w:rsidRPr="00D9281C">
        <w:t>nci</w:t>
      </w:r>
      <w:proofErr w:type="spellEnd"/>
      <w:r w:rsidRPr="00D9281C">
        <w:t xml:space="preserve"> maddesi uyarınca, şirketin konumunda meydana gelecek değişiklikten alacaklıların şirket sözleşmesinde öngörüldüğü şekilde ve her durumda sicil gazetesinde ilan yoluyla haberdar edildiklerini, alacaklarını bildirmeye davet olunduklarını kanıtlayan gazeteler ve belgeler,</w:t>
      </w:r>
    </w:p>
    <w:p w:rsidR="00B34601" w:rsidRPr="00D9281C" w:rsidRDefault="00B34601" w:rsidP="00B34601">
      <w:pPr>
        <w:pStyle w:val="NormalWeb"/>
      </w:pPr>
      <w:proofErr w:type="gramStart"/>
      <w:r w:rsidRPr="00D9281C">
        <w:rPr>
          <w:rStyle w:val="Gl"/>
        </w:rPr>
        <w:t>b</w:t>
      </w:r>
      <w:proofErr w:type="gramEnd"/>
      <w:r w:rsidRPr="00D9281C">
        <w:rPr>
          <w:rStyle w:val="Gl"/>
        </w:rPr>
        <w:t>-</w:t>
      </w:r>
      <w:r w:rsidRPr="00D9281C">
        <w:t xml:space="preserve"> Alacaklıların tamamının yazılı </w:t>
      </w:r>
      <w:proofErr w:type="spellStart"/>
      <w:r w:rsidRPr="00D9281C">
        <w:t>muvafakatları</w:t>
      </w:r>
      <w:proofErr w:type="spellEnd"/>
      <w:r w:rsidRPr="00D9281C">
        <w:t xml:space="preserve"> veya alacakların tamamının ödendiğine veya teminat altına alındığına dair belgeler,</w:t>
      </w:r>
    </w:p>
    <w:p w:rsidR="00B34601" w:rsidRPr="00D9281C" w:rsidRDefault="00B34601" w:rsidP="00B34601">
      <w:pPr>
        <w:pStyle w:val="NormalWeb"/>
      </w:pPr>
      <w:proofErr w:type="gramStart"/>
      <w:r w:rsidRPr="00D9281C">
        <w:rPr>
          <w:rStyle w:val="Gl"/>
        </w:rPr>
        <w:t>c</w:t>
      </w:r>
      <w:proofErr w:type="gramEnd"/>
      <w:r w:rsidRPr="00D9281C">
        <w:rPr>
          <w:rStyle w:val="Gl"/>
        </w:rPr>
        <w:t>-</w:t>
      </w:r>
      <w:r w:rsidRPr="00D9281C">
        <w:t xml:space="preserve"> Şirketin kayıtlı olduğu vergi dairesinden ve sosyal güvenlik kurumundan alınacak, borcun olmadığına veya teminat altına alındığına dair yazı,</w:t>
      </w:r>
    </w:p>
    <w:p w:rsidR="00B34601" w:rsidRPr="00D9281C" w:rsidRDefault="00B34601" w:rsidP="00B34601">
      <w:pPr>
        <w:pStyle w:val="NormalWeb"/>
      </w:pPr>
      <w:proofErr w:type="gramStart"/>
      <w:r w:rsidRPr="00D9281C">
        <w:rPr>
          <w:rStyle w:val="Gl"/>
        </w:rPr>
        <w:t>ç</w:t>
      </w:r>
      <w:proofErr w:type="gramEnd"/>
      <w:r w:rsidRPr="00D9281C">
        <w:rPr>
          <w:rStyle w:val="Gl"/>
        </w:rPr>
        <w:t>-</w:t>
      </w:r>
      <w:r w:rsidRPr="00D9281C">
        <w:t xml:space="preserve"> Şirketin merkezinin yurtdışına taşınmasına ilişkin yetkili organ kararının noter onaylı örneği, müdürlüğe verilir.</w:t>
      </w:r>
    </w:p>
    <w:p w:rsidR="00B34601" w:rsidRPr="00D9281C" w:rsidRDefault="00B34601" w:rsidP="00B34601">
      <w:pPr>
        <w:pStyle w:val="NormalWeb"/>
      </w:pPr>
      <w:r w:rsidRPr="00D9281C">
        <w:rPr>
          <w:rStyle w:val="Gl"/>
        </w:rPr>
        <w:t>(2)</w:t>
      </w:r>
      <w:r w:rsidRPr="00D9281C">
        <w:t xml:space="preserve"> Birinci fıkrada öngörülen belgeler müdürlüğe verilmeden, merkezin yurtdışına taşınması amacıyla yapılacak hiçbir talep müdürlükçe karşılanmaz.</w:t>
      </w:r>
    </w:p>
    <w:p w:rsidR="00B34601" w:rsidRPr="00D9281C" w:rsidRDefault="00B34601" w:rsidP="00B34601">
      <w:pPr>
        <w:pStyle w:val="NormalWeb"/>
      </w:pPr>
      <w:r w:rsidRPr="00D9281C">
        <w:rPr>
          <w:rStyle w:val="Gl"/>
        </w:rPr>
        <w:t>(3)</w:t>
      </w:r>
      <w:r w:rsidRPr="00D9281C">
        <w:t xml:space="preserve"> Merkezi yurtdışına taşınan bir ticaret şirketinin sicilden kaydının silinebilmesi için gerekli  olan belgelere ek olarak ticaret şirketinin faaliyetinin yurtdışında devam ettiğini doğrulayan, 32 </w:t>
      </w:r>
      <w:proofErr w:type="spellStart"/>
      <w:r w:rsidRPr="00D9281C">
        <w:t>nci</w:t>
      </w:r>
      <w:proofErr w:type="spellEnd"/>
      <w:r w:rsidRPr="00D9281C">
        <w:t xml:space="preserve"> maddenin ikinci fıkrasına uygun olarak onaylanmış belge de merkezin kayıtlı olduğu yerdeki müdürlüğe verilir.</w:t>
      </w:r>
    </w:p>
    <w:p w:rsidR="00B34601" w:rsidRPr="00D9281C" w:rsidRDefault="00B34601" w:rsidP="00B34601">
      <w:pPr>
        <w:pStyle w:val="NormalWeb"/>
        <w:rPr>
          <w:b/>
        </w:rPr>
      </w:pPr>
      <w:r w:rsidRPr="00D9281C">
        <w:rPr>
          <w:rStyle w:val="Gl"/>
        </w:rPr>
        <w:t xml:space="preserve">Tescil </w:t>
      </w:r>
      <w:r w:rsidRPr="00D9281C">
        <w:rPr>
          <w:rStyle w:val="Gl"/>
          <w:b w:val="0"/>
        </w:rPr>
        <w:t>(TSY Madde 117)</w:t>
      </w:r>
    </w:p>
    <w:p w:rsidR="00B34601" w:rsidRPr="00D9281C" w:rsidRDefault="00B34601" w:rsidP="00B34601">
      <w:pPr>
        <w:pStyle w:val="NormalWeb"/>
      </w:pPr>
      <w:r w:rsidRPr="00D9281C">
        <w:rPr>
          <w:rStyle w:val="Gl"/>
        </w:rPr>
        <w:t>(1)</w:t>
      </w:r>
      <w:r w:rsidRPr="00D9281C">
        <w:t xml:space="preserve"> 116 </w:t>
      </w:r>
      <w:proofErr w:type="spellStart"/>
      <w:r w:rsidRPr="00D9281C">
        <w:t>ncı</w:t>
      </w:r>
      <w:proofErr w:type="spellEnd"/>
      <w:r w:rsidRPr="00D9281C">
        <w:t xml:space="preserve"> maddede belirtilen işlemler tamamlandıktan sonra şirkete ait kayıtlar silinir ve aşağıdaki olgular tescil edilir:</w:t>
      </w:r>
    </w:p>
    <w:p w:rsidR="00B34601" w:rsidRPr="00D9281C" w:rsidRDefault="00B34601" w:rsidP="00B34601">
      <w:pPr>
        <w:pStyle w:val="NormalWeb"/>
      </w:pPr>
      <w:proofErr w:type="gramStart"/>
      <w:r w:rsidRPr="00D9281C">
        <w:rPr>
          <w:rStyle w:val="Gl"/>
        </w:rPr>
        <w:t>a</w:t>
      </w:r>
      <w:proofErr w:type="gramEnd"/>
      <w:r w:rsidRPr="00D9281C">
        <w:rPr>
          <w:rStyle w:val="Gl"/>
        </w:rPr>
        <w:t>-</w:t>
      </w:r>
      <w:r w:rsidRPr="00D9281C">
        <w:t xml:space="preserve"> Merkezin yurtdışına taşınmasına ilişkin yetkili organ kararı ve tarihi.</w:t>
      </w:r>
    </w:p>
    <w:p w:rsidR="00B34601" w:rsidRPr="00D9281C" w:rsidRDefault="00B34601" w:rsidP="00B34601">
      <w:pPr>
        <w:pStyle w:val="NormalWeb"/>
      </w:pPr>
      <w:proofErr w:type="gramStart"/>
      <w:r w:rsidRPr="00D9281C">
        <w:rPr>
          <w:rStyle w:val="Gl"/>
        </w:rPr>
        <w:t>b</w:t>
      </w:r>
      <w:proofErr w:type="gramEnd"/>
      <w:r w:rsidRPr="00D9281C">
        <w:rPr>
          <w:rStyle w:val="Gl"/>
        </w:rPr>
        <w:t>-</w:t>
      </w:r>
      <w:r w:rsidRPr="00D9281C">
        <w:t xml:space="preserve"> Ticaret şirketinin merkezinin yurtdışına taşınmasından sonraki ticaret unvanı veya varsa işletme adı, hukuki şekli ve merkezi ile tescile yetkili olan yabancı makam.</w:t>
      </w:r>
    </w:p>
    <w:p w:rsidR="00B34601" w:rsidRPr="00D9281C" w:rsidRDefault="00B34601" w:rsidP="00B34601">
      <w:pPr>
        <w:pStyle w:val="NormalWeb"/>
      </w:pPr>
      <w:proofErr w:type="gramStart"/>
      <w:r w:rsidRPr="00D9281C">
        <w:rPr>
          <w:rStyle w:val="Gl"/>
        </w:rPr>
        <w:t>c</w:t>
      </w:r>
      <w:proofErr w:type="gramEnd"/>
      <w:r w:rsidRPr="00D9281C">
        <w:rPr>
          <w:rStyle w:val="Gl"/>
        </w:rPr>
        <w:t>-</w:t>
      </w:r>
      <w:r w:rsidRPr="00D9281C">
        <w:t xml:space="preserve"> Alacaklıların korunmasına ilişkin tedbirlerin alındığını ispatlayıcı belgeler.</w:t>
      </w:r>
    </w:p>
    <w:p w:rsidR="00B34601" w:rsidRPr="00D9281C" w:rsidRDefault="00B34601" w:rsidP="00B34601">
      <w:pPr>
        <w:spacing w:before="100" w:beforeAutospacing="1" w:after="100" w:afterAutospacing="1"/>
      </w:pPr>
      <w:r w:rsidRPr="00D9281C">
        <w:rPr>
          <w:b/>
          <w:bCs/>
        </w:rPr>
        <w:t>Turizm Seyahat Acenteliği İşletme Adını ilk alma</w:t>
      </w:r>
    </w:p>
    <w:p w:rsidR="00B34601" w:rsidRPr="00D9281C" w:rsidRDefault="00B34601" w:rsidP="00B34601">
      <w:pPr>
        <w:spacing w:before="100" w:beforeAutospacing="1" w:after="100" w:afterAutospacing="1"/>
      </w:pPr>
      <w:r w:rsidRPr="00D9281C">
        <w:lastRenderedPageBreak/>
        <w:t>1. </w:t>
      </w:r>
      <w:hyperlink r:id="rId10" w:history="1">
        <w:r w:rsidRPr="00D9281C">
          <w:rPr>
            <w:b/>
            <w:bCs/>
          </w:rPr>
          <w:t>Dilekçe</w:t>
        </w:r>
      </w:hyperlink>
      <w:r w:rsidRPr="00D9281C">
        <w:br/>
        <w:t>2. Turizm seyahat acenteliği işletme adının alınmasına ilişkin noter onaylı genel kurul karar sureti(1asıl - 1 fotokopi)</w:t>
      </w:r>
      <w:r w:rsidRPr="00D9281C">
        <w:br/>
        <w:t>3. T.C. Kültür ve Turizm Bakanlığı’nın unvan alma ile ilgili izin yazısı aslı veya noter onaylı örneği (1 asıl)</w:t>
      </w:r>
    </w:p>
    <w:p w:rsidR="00B34601" w:rsidRPr="00D9281C" w:rsidRDefault="00B34601" w:rsidP="00B34601">
      <w:pPr>
        <w:spacing w:before="100" w:beforeAutospacing="1" w:after="100" w:afterAutospacing="1"/>
      </w:pPr>
      <w:r w:rsidRPr="00D9281C">
        <w:rPr>
          <w:b/>
          <w:bCs/>
        </w:rPr>
        <w:t>B- Turizm Seyahat Acenteliği İşletme Adının devri:</w:t>
      </w:r>
    </w:p>
    <w:p w:rsidR="00B34601" w:rsidRPr="00D9281C" w:rsidRDefault="00B34601" w:rsidP="00B34601">
      <w:pPr>
        <w:spacing w:before="100" w:beforeAutospacing="1" w:after="100" w:afterAutospacing="1"/>
      </w:pPr>
      <w:proofErr w:type="gramStart"/>
      <w:r w:rsidRPr="00D9281C">
        <w:rPr>
          <w:b/>
          <w:bCs/>
        </w:rPr>
        <w:t>Devir eden için;</w:t>
      </w:r>
      <w:r w:rsidRPr="00D9281C">
        <w:br/>
        <w:t>1. </w:t>
      </w:r>
      <w:hyperlink r:id="rId11" w:history="1">
        <w:r w:rsidRPr="00D9281C">
          <w:rPr>
            <w:b/>
            <w:bCs/>
          </w:rPr>
          <w:t>Dilekçe</w:t>
        </w:r>
      </w:hyperlink>
      <w:r w:rsidRPr="00D9281C">
        <w:br/>
        <w:t>2. Noterden düzenlenmiş devir sözleşmesi (1 asıl, 1 fotokopi)</w:t>
      </w:r>
      <w:r w:rsidRPr="00D9281C">
        <w:br/>
        <w:t>3. Turizm seyahat acenteliği işletme adının devir edilmesine ilişkin noter onaylı genel kurul kararı (1 asıl - 2 fotokopi),</w:t>
      </w:r>
      <w:r w:rsidRPr="00D9281C">
        <w:br/>
        <w:t>4. T.C. Kültür ve Turizm Bakanlığı’nın unvan devrine ilişkin izin yazısı aslı veya noter onaylı örneği (1 asıl)</w:t>
      </w:r>
      <w:proofErr w:type="gramEnd"/>
    </w:p>
    <w:p w:rsidR="00B34601" w:rsidRPr="00D9281C" w:rsidRDefault="00B34601" w:rsidP="00B34601">
      <w:pPr>
        <w:spacing w:before="100" w:beforeAutospacing="1" w:after="100" w:afterAutospacing="1"/>
      </w:pPr>
      <w:proofErr w:type="gramStart"/>
      <w:r w:rsidRPr="00D9281C">
        <w:rPr>
          <w:b/>
          <w:bCs/>
        </w:rPr>
        <w:t>Devir alan için;</w:t>
      </w:r>
      <w:r w:rsidRPr="00D9281C">
        <w:br/>
        <w:t>1. </w:t>
      </w:r>
      <w:hyperlink r:id="rId12" w:history="1">
        <w:r w:rsidRPr="00D9281C">
          <w:rPr>
            <w:b/>
            <w:bCs/>
          </w:rPr>
          <w:t>Dilekçe</w:t>
        </w:r>
      </w:hyperlink>
      <w:r w:rsidRPr="00D9281C">
        <w:br/>
        <w:t>2. Noterden düzenlenmiş devir sözleşmesi (1 asıl - 1 fotokopi),</w:t>
      </w:r>
      <w:r w:rsidRPr="00D9281C">
        <w:br/>
        <w:t>3. Turizm seyahat acenteliği işletme adının devir alınmasına ilişkin noter onaylı genel kurul kararı (1 asıl - 1 fotokopi),</w:t>
      </w:r>
      <w:r w:rsidRPr="00D9281C">
        <w:br/>
        <w:t>4. T.C. Kültür ve Turizm Bakanlığı’nın unvan devrine ilişkin izin yazısı aslı veya noter onaylı örneği (1 asıl)</w:t>
      </w:r>
      <w:proofErr w:type="gramEnd"/>
    </w:p>
    <w:p w:rsidR="00B34601" w:rsidRPr="00D9281C" w:rsidRDefault="00B34601" w:rsidP="00C80ED5">
      <w:pPr>
        <w:rPr>
          <w:b/>
        </w:rPr>
      </w:pPr>
    </w:p>
    <w:sectPr w:rsidR="00B34601" w:rsidRPr="00D9281C" w:rsidSect="00591095">
      <w:pgSz w:w="11906" w:h="16838"/>
      <w:pgMar w:top="709" w:right="128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D1E"/>
    <w:multiLevelType w:val="hybridMultilevel"/>
    <w:tmpl w:val="78C0CC86"/>
    <w:lvl w:ilvl="0" w:tplc="B7F847DA">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040600C1"/>
    <w:multiLevelType w:val="hybridMultilevel"/>
    <w:tmpl w:val="489C145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AF805A5"/>
    <w:multiLevelType w:val="hybridMultilevel"/>
    <w:tmpl w:val="CF5EF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21C73"/>
    <w:multiLevelType w:val="hybridMultilevel"/>
    <w:tmpl w:val="53B0ECD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2601BD5"/>
    <w:multiLevelType w:val="hybridMultilevel"/>
    <w:tmpl w:val="73AE3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AE2DDC"/>
    <w:multiLevelType w:val="hybridMultilevel"/>
    <w:tmpl w:val="9D5E9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E86170"/>
    <w:multiLevelType w:val="hybridMultilevel"/>
    <w:tmpl w:val="5FDCEB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9092AF8"/>
    <w:multiLevelType w:val="hybridMultilevel"/>
    <w:tmpl w:val="2A9031A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D423199"/>
    <w:multiLevelType w:val="multilevel"/>
    <w:tmpl w:val="018492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2590A"/>
    <w:multiLevelType w:val="hybridMultilevel"/>
    <w:tmpl w:val="5A76CB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EF37E53"/>
    <w:multiLevelType w:val="hybridMultilevel"/>
    <w:tmpl w:val="CD942CAC"/>
    <w:lvl w:ilvl="0" w:tplc="041F000F">
      <w:start w:val="1"/>
      <w:numFmt w:val="decimal"/>
      <w:lvlText w:val="%1."/>
      <w:lvlJc w:val="left"/>
      <w:pPr>
        <w:tabs>
          <w:tab w:val="num" w:pos="720"/>
        </w:tabs>
        <w:ind w:left="720" w:hanging="360"/>
      </w:pPr>
    </w:lvl>
    <w:lvl w:ilvl="1" w:tplc="210062AC">
      <w:start w:val="2"/>
      <w:numFmt w:val="decimal"/>
      <w:lvlText w:val="%2-"/>
      <w:lvlJc w:val="left"/>
      <w:pPr>
        <w:tabs>
          <w:tab w:val="num" w:pos="1440"/>
        </w:tabs>
        <w:ind w:left="1440" w:hanging="360"/>
      </w:pPr>
      <w:rPr>
        <w:rFonts w:hint="default"/>
      </w:rPr>
    </w:lvl>
    <w:lvl w:ilvl="2" w:tplc="18282EA4">
      <w:start w:val="2"/>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0203491"/>
    <w:multiLevelType w:val="hybridMultilevel"/>
    <w:tmpl w:val="B732A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8F771C"/>
    <w:multiLevelType w:val="hybridMultilevel"/>
    <w:tmpl w:val="5FDCEB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1802767"/>
    <w:multiLevelType w:val="hybridMultilevel"/>
    <w:tmpl w:val="B0D0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984E14"/>
    <w:multiLevelType w:val="hybridMultilevel"/>
    <w:tmpl w:val="94BA3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5E7B7C"/>
    <w:multiLevelType w:val="hybridMultilevel"/>
    <w:tmpl w:val="71E4D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7B3119"/>
    <w:multiLevelType w:val="hybridMultilevel"/>
    <w:tmpl w:val="A2B2254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EFC1641"/>
    <w:multiLevelType w:val="hybridMultilevel"/>
    <w:tmpl w:val="FB048F5E"/>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0EC5312"/>
    <w:multiLevelType w:val="hybridMultilevel"/>
    <w:tmpl w:val="282A40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15D4AAE"/>
    <w:multiLevelType w:val="hybridMultilevel"/>
    <w:tmpl w:val="73AE3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0A3DB6"/>
    <w:multiLevelType w:val="hybridMultilevel"/>
    <w:tmpl w:val="510462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2840622"/>
    <w:multiLevelType w:val="hybridMultilevel"/>
    <w:tmpl w:val="F3E66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327587"/>
    <w:multiLevelType w:val="hybridMultilevel"/>
    <w:tmpl w:val="26C6D612"/>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8BF0384"/>
    <w:multiLevelType w:val="hybridMultilevel"/>
    <w:tmpl w:val="00948870"/>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4BD97993"/>
    <w:multiLevelType w:val="hybridMultilevel"/>
    <w:tmpl w:val="65DE55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DA7D6A"/>
    <w:multiLevelType w:val="hybridMultilevel"/>
    <w:tmpl w:val="5DBE99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DE0495A"/>
    <w:multiLevelType w:val="hybridMultilevel"/>
    <w:tmpl w:val="92D6AD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8515F73"/>
    <w:multiLevelType w:val="hybridMultilevel"/>
    <w:tmpl w:val="71403F86"/>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CDF2D07"/>
    <w:multiLevelType w:val="hybridMultilevel"/>
    <w:tmpl w:val="47F4CB0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nsid w:val="5E800F8B"/>
    <w:multiLevelType w:val="hybridMultilevel"/>
    <w:tmpl w:val="5FDCEB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8A675B7"/>
    <w:multiLevelType w:val="multilevel"/>
    <w:tmpl w:val="70A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830BE"/>
    <w:multiLevelType w:val="hybridMultilevel"/>
    <w:tmpl w:val="CCD6E5B2"/>
    <w:lvl w:ilvl="0" w:tplc="041F000F">
      <w:start w:val="1"/>
      <w:numFmt w:val="decimal"/>
      <w:lvlText w:val="%1."/>
      <w:lvlJc w:val="left"/>
      <w:pPr>
        <w:tabs>
          <w:tab w:val="num" w:pos="720"/>
        </w:tabs>
        <w:ind w:left="720" w:hanging="360"/>
      </w:pPr>
    </w:lvl>
    <w:lvl w:ilvl="1" w:tplc="6AFCE5B6">
      <w:start w:val="3"/>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2323867"/>
    <w:multiLevelType w:val="hybridMultilevel"/>
    <w:tmpl w:val="B0D0A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2CC4A65"/>
    <w:multiLevelType w:val="hybridMultilevel"/>
    <w:tmpl w:val="F3E66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7193E8C"/>
    <w:multiLevelType w:val="hybridMultilevel"/>
    <w:tmpl w:val="71403F86"/>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A6D6EDE"/>
    <w:multiLevelType w:val="hybridMultilevel"/>
    <w:tmpl w:val="2A9031A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7BB366AF"/>
    <w:multiLevelType w:val="hybridMultilevel"/>
    <w:tmpl w:val="50822528"/>
    <w:lvl w:ilvl="0" w:tplc="80CEF74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3E7F2A"/>
    <w:multiLevelType w:val="hybridMultilevel"/>
    <w:tmpl w:val="92D6AD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EAC719C"/>
    <w:multiLevelType w:val="hybridMultilevel"/>
    <w:tmpl w:val="83084D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F4E1948"/>
    <w:multiLevelType w:val="hybridMultilevel"/>
    <w:tmpl w:val="3A58BBFE"/>
    <w:lvl w:ilvl="0" w:tplc="041F000F">
      <w:start w:val="1"/>
      <w:numFmt w:val="decimal"/>
      <w:lvlText w:val="%1."/>
      <w:lvlJc w:val="left"/>
      <w:pPr>
        <w:tabs>
          <w:tab w:val="num" w:pos="1440"/>
        </w:tabs>
        <w:ind w:left="144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FB23597"/>
    <w:multiLevelType w:val="hybridMultilevel"/>
    <w:tmpl w:val="83084D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37"/>
  </w:num>
  <w:num w:numId="3">
    <w:abstractNumId w:val="35"/>
  </w:num>
  <w:num w:numId="4">
    <w:abstractNumId w:val="20"/>
  </w:num>
  <w:num w:numId="5">
    <w:abstractNumId w:val="12"/>
  </w:num>
  <w:num w:numId="6">
    <w:abstractNumId w:val="34"/>
  </w:num>
  <w:num w:numId="7">
    <w:abstractNumId w:val="17"/>
  </w:num>
  <w:num w:numId="8">
    <w:abstractNumId w:val="22"/>
  </w:num>
  <w:num w:numId="9">
    <w:abstractNumId w:val="1"/>
  </w:num>
  <w:num w:numId="10">
    <w:abstractNumId w:val="9"/>
  </w:num>
  <w:num w:numId="11">
    <w:abstractNumId w:val="16"/>
  </w:num>
  <w:num w:numId="12">
    <w:abstractNumId w:val="0"/>
  </w:num>
  <w:num w:numId="13">
    <w:abstractNumId w:val="39"/>
  </w:num>
  <w:num w:numId="14">
    <w:abstractNumId w:val="23"/>
  </w:num>
  <w:num w:numId="15">
    <w:abstractNumId w:val="25"/>
  </w:num>
  <w:num w:numId="16">
    <w:abstractNumId w:val="31"/>
  </w:num>
  <w:num w:numId="17">
    <w:abstractNumId w:val="10"/>
  </w:num>
  <w:num w:numId="18">
    <w:abstractNumId w:val="38"/>
  </w:num>
  <w:num w:numId="19">
    <w:abstractNumId w:val="18"/>
  </w:num>
  <w:num w:numId="20">
    <w:abstractNumId w:val="8"/>
  </w:num>
  <w:num w:numId="21">
    <w:abstractNumId w:val="36"/>
  </w:num>
  <w:num w:numId="22">
    <w:abstractNumId w:val="6"/>
  </w:num>
  <w:num w:numId="23">
    <w:abstractNumId w:val="26"/>
  </w:num>
  <w:num w:numId="24">
    <w:abstractNumId w:val="30"/>
  </w:num>
  <w:num w:numId="25">
    <w:abstractNumId w:val="11"/>
  </w:num>
  <w:num w:numId="26">
    <w:abstractNumId w:val="2"/>
  </w:num>
  <w:num w:numId="27">
    <w:abstractNumId w:val="40"/>
  </w:num>
  <w:num w:numId="28">
    <w:abstractNumId w:val="5"/>
  </w:num>
  <w:num w:numId="29">
    <w:abstractNumId w:val="24"/>
  </w:num>
  <w:num w:numId="30">
    <w:abstractNumId w:val="15"/>
  </w:num>
  <w:num w:numId="31">
    <w:abstractNumId w:val="32"/>
  </w:num>
  <w:num w:numId="32">
    <w:abstractNumId w:val="27"/>
  </w:num>
  <w:num w:numId="33">
    <w:abstractNumId w:val="13"/>
  </w:num>
  <w:num w:numId="34">
    <w:abstractNumId w:val="7"/>
  </w:num>
  <w:num w:numId="35">
    <w:abstractNumId w:val="29"/>
  </w:num>
  <w:num w:numId="36">
    <w:abstractNumId w:val="4"/>
  </w:num>
  <w:num w:numId="37">
    <w:abstractNumId w:val="19"/>
  </w:num>
  <w:num w:numId="38">
    <w:abstractNumId w:val="33"/>
  </w:num>
  <w:num w:numId="39">
    <w:abstractNumId w:val="14"/>
  </w:num>
  <w:num w:numId="40">
    <w:abstractNumId w:val="2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69"/>
    <w:rsid w:val="00025AC1"/>
    <w:rsid w:val="00037F99"/>
    <w:rsid w:val="0005560F"/>
    <w:rsid w:val="00064CD0"/>
    <w:rsid w:val="00065129"/>
    <w:rsid w:val="000A3D18"/>
    <w:rsid w:val="000B3B20"/>
    <w:rsid w:val="000D0132"/>
    <w:rsid w:val="000D61DD"/>
    <w:rsid w:val="000D6CA4"/>
    <w:rsid w:val="000E167F"/>
    <w:rsid w:val="000E5BB0"/>
    <w:rsid w:val="000F7C8B"/>
    <w:rsid w:val="00103B26"/>
    <w:rsid w:val="00122E42"/>
    <w:rsid w:val="00124693"/>
    <w:rsid w:val="00132C91"/>
    <w:rsid w:val="00140542"/>
    <w:rsid w:val="001415BE"/>
    <w:rsid w:val="0015352C"/>
    <w:rsid w:val="0016588B"/>
    <w:rsid w:val="001A44EE"/>
    <w:rsid w:val="001A7997"/>
    <w:rsid w:val="001D0053"/>
    <w:rsid w:val="001D1235"/>
    <w:rsid w:val="0020289F"/>
    <w:rsid w:val="002141BF"/>
    <w:rsid w:val="0022083E"/>
    <w:rsid w:val="00277D38"/>
    <w:rsid w:val="002840D1"/>
    <w:rsid w:val="002A224C"/>
    <w:rsid w:val="002A5DFF"/>
    <w:rsid w:val="002A65C0"/>
    <w:rsid w:val="002F351E"/>
    <w:rsid w:val="00307EA5"/>
    <w:rsid w:val="00321A30"/>
    <w:rsid w:val="0032646D"/>
    <w:rsid w:val="00327F63"/>
    <w:rsid w:val="00332869"/>
    <w:rsid w:val="00346244"/>
    <w:rsid w:val="00364B7C"/>
    <w:rsid w:val="00366505"/>
    <w:rsid w:val="00370D4D"/>
    <w:rsid w:val="003812D1"/>
    <w:rsid w:val="003913C6"/>
    <w:rsid w:val="003A7E78"/>
    <w:rsid w:val="003C5830"/>
    <w:rsid w:val="003E01F5"/>
    <w:rsid w:val="003E1801"/>
    <w:rsid w:val="003F68AE"/>
    <w:rsid w:val="00417B39"/>
    <w:rsid w:val="00421EAC"/>
    <w:rsid w:val="00425192"/>
    <w:rsid w:val="004253F8"/>
    <w:rsid w:val="0043116A"/>
    <w:rsid w:val="00446239"/>
    <w:rsid w:val="00452203"/>
    <w:rsid w:val="00457858"/>
    <w:rsid w:val="004633A2"/>
    <w:rsid w:val="00467A1E"/>
    <w:rsid w:val="00473275"/>
    <w:rsid w:val="004A2802"/>
    <w:rsid w:val="004C5CF5"/>
    <w:rsid w:val="004C7B8A"/>
    <w:rsid w:val="00500AC5"/>
    <w:rsid w:val="00505396"/>
    <w:rsid w:val="005222E0"/>
    <w:rsid w:val="005330C8"/>
    <w:rsid w:val="005816F5"/>
    <w:rsid w:val="00591095"/>
    <w:rsid w:val="00593AB7"/>
    <w:rsid w:val="005B141F"/>
    <w:rsid w:val="005B1554"/>
    <w:rsid w:val="005B3E91"/>
    <w:rsid w:val="005B47FE"/>
    <w:rsid w:val="005B6D9F"/>
    <w:rsid w:val="005D0BBE"/>
    <w:rsid w:val="005E0310"/>
    <w:rsid w:val="005F0BDE"/>
    <w:rsid w:val="005F4083"/>
    <w:rsid w:val="00604592"/>
    <w:rsid w:val="00604AE6"/>
    <w:rsid w:val="00613FAF"/>
    <w:rsid w:val="00615B68"/>
    <w:rsid w:val="00642490"/>
    <w:rsid w:val="0064568E"/>
    <w:rsid w:val="00657090"/>
    <w:rsid w:val="00672227"/>
    <w:rsid w:val="00677D59"/>
    <w:rsid w:val="0068463C"/>
    <w:rsid w:val="006E2FD5"/>
    <w:rsid w:val="006F0A5A"/>
    <w:rsid w:val="007011CE"/>
    <w:rsid w:val="00702AD5"/>
    <w:rsid w:val="00704427"/>
    <w:rsid w:val="007053D3"/>
    <w:rsid w:val="007215B6"/>
    <w:rsid w:val="00730F3C"/>
    <w:rsid w:val="00736966"/>
    <w:rsid w:val="00737426"/>
    <w:rsid w:val="0079374D"/>
    <w:rsid w:val="007A5E4A"/>
    <w:rsid w:val="007C3F10"/>
    <w:rsid w:val="007D7637"/>
    <w:rsid w:val="007E0840"/>
    <w:rsid w:val="007E2021"/>
    <w:rsid w:val="007E225A"/>
    <w:rsid w:val="007F0BEE"/>
    <w:rsid w:val="007F3FC0"/>
    <w:rsid w:val="00813239"/>
    <w:rsid w:val="00813CD2"/>
    <w:rsid w:val="00835DC2"/>
    <w:rsid w:val="0083608C"/>
    <w:rsid w:val="00862407"/>
    <w:rsid w:val="008631BC"/>
    <w:rsid w:val="008929CC"/>
    <w:rsid w:val="008A4315"/>
    <w:rsid w:val="008A76CC"/>
    <w:rsid w:val="008D29F5"/>
    <w:rsid w:val="008F72FC"/>
    <w:rsid w:val="00927B7E"/>
    <w:rsid w:val="00931B06"/>
    <w:rsid w:val="00955E11"/>
    <w:rsid w:val="00962715"/>
    <w:rsid w:val="00963469"/>
    <w:rsid w:val="00974BA5"/>
    <w:rsid w:val="00994D95"/>
    <w:rsid w:val="00995F1F"/>
    <w:rsid w:val="009A1477"/>
    <w:rsid w:val="009A4DB7"/>
    <w:rsid w:val="009C4081"/>
    <w:rsid w:val="009D1787"/>
    <w:rsid w:val="009E08E2"/>
    <w:rsid w:val="009F2C86"/>
    <w:rsid w:val="009F75F3"/>
    <w:rsid w:val="00A05F62"/>
    <w:rsid w:val="00A1634C"/>
    <w:rsid w:val="00A17802"/>
    <w:rsid w:val="00A611C1"/>
    <w:rsid w:val="00A614D8"/>
    <w:rsid w:val="00A75EEC"/>
    <w:rsid w:val="00A861D1"/>
    <w:rsid w:val="00A90612"/>
    <w:rsid w:val="00AA5080"/>
    <w:rsid w:val="00AB3720"/>
    <w:rsid w:val="00AD13FB"/>
    <w:rsid w:val="00AE7154"/>
    <w:rsid w:val="00AF1373"/>
    <w:rsid w:val="00B00BEB"/>
    <w:rsid w:val="00B04D54"/>
    <w:rsid w:val="00B07E9C"/>
    <w:rsid w:val="00B10BF4"/>
    <w:rsid w:val="00B30769"/>
    <w:rsid w:val="00B34601"/>
    <w:rsid w:val="00B417A8"/>
    <w:rsid w:val="00B81628"/>
    <w:rsid w:val="00B847DB"/>
    <w:rsid w:val="00BC47E0"/>
    <w:rsid w:val="00BC7CDE"/>
    <w:rsid w:val="00BD3B6C"/>
    <w:rsid w:val="00BE2C39"/>
    <w:rsid w:val="00C22E98"/>
    <w:rsid w:val="00C37507"/>
    <w:rsid w:val="00C40C3F"/>
    <w:rsid w:val="00C41BD5"/>
    <w:rsid w:val="00C73C93"/>
    <w:rsid w:val="00C80ED5"/>
    <w:rsid w:val="00C979F4"/>
    <w:rsid w:val="00CC4173"/>
    <w:rsid w:val="00CC5C12"/>
    <w:rsid w:val="00CE212C"/>
    <w:rsid w:val="00D1523A"/>
    <w:rsid w:val="00D224B5"/>
    <w:rsid w:val="00D45E9F"/>
    <w:rsid w:val="00D64C38"/>
    <w:rsid w:val="00D66A28"/>
    <w:rsid w:val="00D703A3"/>
    <w:rsid w:val="00D75F04"/>
    <w:rsid w:val="00D833B0"/>
    <w:rsid w:val="00D9281C"/>
    <w:rsid w:val="00DB4AED"/>
    <w:rsid w:val="00DC0D8D"/>
    <w:rsid w:val="00DC7AAB"/>
    <w:rsid w:val="00DD021F"/>
    <w:rsid w:val="00DF4BAD"/>
    <w:rsid w:val="00E105D6"/>
    <w:rsid w:val="00E14679"/>
    <w:rsid w:val="00E226FE"/>
    <w:rsid w:val="00E23450"/>
    <w:rsid w:val="00E26B86"/>
    <w:rsid w:val="00E303A0"/>
    <w:rsid w:val="00E40B7B"/>
    <w:rsid w:val="00E505EF"/>
    <w:rsid w:val="00E6648D"/>
    <w:rsid w:val="00E92DF1"/>
    <w:rsid w:val="00E97DF3"/>
    <w:rsid w:val="00EA195B"/>
    <w:rsid w:val="00EA790D"/>
    <w:rsid w:val="00F0634A"/>
    <w:rsid w:val="00F112FC"/>
    <w:rsid w:val="00F16BDA"/>
    <w:rsid w:val="00F23DB5"/>
    <w:rsid w:val="00F33D2A"/>
    <w:rsid w:val="00F42F74"/>
    <w:rsid w:val="00F443E9"/>
    <w:rsid w:val="00F46837"/>
    <w:rsid w:val="00F56CE3"/>
    <w:rsid w:val="00F60EC2"/>
    <w:rsid w:val="00F6191C"/>
    <w:rsid w:val="00F84EAB"/>
    <w:rsid w:val="00F87996"/>
    <w:rsid w:val="00F959E2"/>
    <w:rsid w:val="00FB5250"/>
    <w:rsid w:val="00FC1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6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E97DF3"/>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63469"/>
    <w:pPr>
      <w:spacing w:before="100" w:beforeAutospacing="1" w:after="100" w:afterAutospacing="1"/>
    </w:pPr>
  </w:style>
  <w:style w:type="paragraph" w:styleId="BalonMetni">
    <w:name w:val="Balloon Text"/>
    <w:basedOn w:val="Normal"/>
    <w:link w:val="BalonMetniChar"/>
    <w:uiPriority w:val="99"/>
    <w:semiHidden/>
    <w:unhideWhenUsed/>
    <w:rsid w:val="009D1787"/>
    <w:rPr>
      <w:rFonts w:ascii="Tahoma" w:hAnsi="Tahoma" w:cs="Tahoma"/>
      <w:sz w:val="16"/>
      <w:szCs w:val="16"/>
    </w:rPr>
  </w:style>
  <w:style w:type="character" w:customStyle="1" w:styleId="BalonMetniChar">
    <w:name w:val="Balon Metni Char"/>
    <w:basedOn w:val="VarsaylanParagrafYazTipi"/>
    <w:link w:val="BalonMetni"/>
    <w:uiPriority w:val="99"/>
    <w:semiHidden/>
    <w:rsid w:val="009D1787"/>
    <w:rPr>
      <w:rFonts w:ascii="Tahoma" w:eastAsia="Times New Roman" w:hAnsi="Tahoma" w:cs="Tahoma"/>
      <w:sz w:val="16"/>
      <w:szCs w:val="16"/>
      <w:lang w:eastAsia="tr-TR"/>
    </w:rPr>
  </w:style>
  <w:style w:type="paragraph" w:customStyle="1" w:styleId="default">
    <w:name w:val="default"/>
    <w:basedOn w:val="Normal"/>
    <w:rsid w:val="00A1634C"/>
    <w:pPr>
      <w:spacing w:before="100" w:beforeAutospacing="1" w:after="100" w:afterAutospacing="1"/>
    </w:pPr>
  </w:style>
  <w:style w:type="character" w:customStyle="1" w:styleId="apple-converted-space">
    <w:name w:val="apple-converted-space"/>
    <w:basedOn w:val="VarsaylanParagrafYazTipi"/>
    <w:rsid w:val="00A1634C"/>
  </w:style>
  <w:style w:type="character" w:styleId="Kpr">
    <w:name w:val="Hyperlink"/>
    <w:basedOn w:val="VarsaylanParagrafYazTipi"/>
    <w:uiPriority w:val="99"/>
    <w:unhideWhenUsed/>
    <w:rsid w:val="00A1634C"/>
    <w:rPr>
      <w:color w:val="0000FF"/>
      <w:u w:val="single"/>
    </w:rPr>
  </w:style>
  <w:style w:type="paragraph" w:styleId="ListeParagraf">
    <w:name w:val="List Paragraph"/>
    <w:basedOn w:val="Normal"/>
    <w:uiPriority w:val="34"/>
    <w:qFormat/>
    <w:rsid w:val="00D833B0"/>
    <w:pPr>
      <w:ind w:left="720"/>
      <w:contextualSpacing/>
    </w:pPr>
  </w:style>
  <w:style w:type="character" w:customStyle="1" w:styleId="Balk3Char">
    <w:name w:val="Başlık 3 Char"/>
    <w:basedOn w:val="VarsaylanParagrafYazTipi"/>
    <w:link w:val="Balk3"/>
    <w:uiPriority w:val="9"/>
    <w:rsid w:val="00E97DF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40542"/>
    <w:rPr>
      <w:b/>
      <w:bCs/>
    </w:rPr>
  </w:style>
  <w:style w:type="paragraph" w:styleId="AralkYok">
    <w:name w:val="No Spacing"/>
    <w:uiPriority w:val="1"/>
    <w:qFormat/>
    <w:rsid w:val="00346244"/>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6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E97DF3"/>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63469"/>
    <w:pPr>
      <w:spacing w:before="100" w:beforeAutospacing="1" w:after="100" w:afterAutospacing="1"/>
    </w:pPr>
  </w:style>
  <w:style w:type="paragraph" w:styleId="BalonMetni">
    <w:name w:val="Balloon Text"/>
    <w:basedOn w:val="Normal"/>
    <w:link w:val="BalonMetniChar"/>
    <w:uiPriority w:val="99"/>
    <w:semiHidden/>
    <w:unhideWhenUsed/>
    <w:rsid w:val="009D1787"/>
    <w:rPr>
      <w:rFonts w:ascii="Tahoma" w:hAnsi="Tahoma" w:cs="Tahoma"/>
      <w:sz w:val="16"/>
      <w:szCs w:val="16"/>
    </w:rPr>
  </w:style>
  <w:style w:type="character" w:customStyle="1" w:styleId="BalonMetniChar">
    <w:name w:val="Balon Metni Char"/>
    <w:basedOn w:val="VarsaylanParagrafYazTipi"/>
    <w:link w:val="BalonMetni"/>
    <w:uiPriority w:val="99"/>
    <w:semiHidden/>
    <w:rsid w:val="009D1787"/>
    <w:rPr>
      <w:rFonts w:ascii="Tahoma" w:eastAsia="Times New Roman" w:hAnsi="Tahoma" w:cs="Tahoma"/>
      <w:sz w:val="16"/>
      <w:szCs w:val="16"/>
      <w:lang w:eastAsia="tr-TR"/>
    </w:rPr>
  </w:style>
  <w:style w:type="paragraph" w:customStyle="1" w:styleId="default">
    <w:name w:val="default"/>
    <w:basedOn w:val="Normal"/>
    <w:rsid w:val="00A1634C"/>
    <w:pPr>
      <w:spacing w:before="100" w:beforeAutospacing="1" w:after="100" w:afterAutospacing="1"/>
    </w:pPr>
  </w:style>
  <w:style w:type="character" w:customStyle="1" w:styleId="apple-converted-space">
    <w:name w:val="apple-converted-space"/>
    <w:basedOn w:val="VarsaylanParagrafYazTipi"/>
    <w:rsid w:val="00A1634C"/>
  </w:style>
  <w:style w:type="character" w:styleId="Kpr">
    <w:name w:val="Hyperlink"/>
    <w:basedOn w:val="VarsaylanParagrafYazTipi"/>
    <w:uiPriority w:val="99"/>
    <w:unhideWhenUsed/>
    <w:rsid w:val="00A1634C"/>
    <w:rPr>
      <w:color w:val="0000FF"/>
      <w:u w:val="single"/>
    </w:rPr>
  </w:style>
  <w:style w:type="paragraph" w:styleId="ListeParagraf">
    <w:name w:val="List Paragraph"/>
    <w:basedOn w:val="Normal"/>
    <w:uiPriority w:val="34"/>
    <w:qFormat/>
    <w:rsid w:val="00D833B0"/>
    <w:pPr>
      <w:ind w:left="720"/>
      <w:contextualSpacing/>
    </w:pPr>
  </w:style>
  <w:style w:type="character" w:customStyle="1" w:styleId="Balk3Char">
    <w:name w:val="Başlık 3 Char"/>
    <w:basedOn w:val="VarsaylanParagrafYazTipi"/>
    <w:link w:val="Balk3"/>
    <w:uiPriority w:val="9"/>
    <w:rsid w:val="00E97DF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40542"/>
    <w:rPr>
      <w:b/>
      <w:bCs/>
    </w:rPr>
  </w:style>
  <w:style w:type="paragraph" w:styleId="AralkYok">
    <w:name w:val="No Spacing"/>
    <w:uiPriority w:val="1"/>
    <w:qFormat/>
    <w:rsid w:val="0034624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718">
      <w:bodyDiv w:val="1"/>
      <w:marLeft w:val="0"/>
      <w:marRight w:val="0"/>
      <w:marTop w:val="0"/>
      <w:marBottom w:val="0"/>
      <w:divBdr>
        <w:top w:val="none" w:sz="0" w:space="0" w:color="auto"/>
        <w:left w:val="none" w:sz="0" w:space="0" w:color="auto"/>
        <w:bottom w:val="none" w:sz="0" w:space="0" w:color="auto"/>
        <w:right w:val="none" w:sz="0" w:space="0" w:color="auto"/>
      </w:divBdr>
    </w:div>
    <w:div w:id="565410998">
      <w:bodyDiv w:val="1"/>
      <w:marLeft w:val="0"/>
      <w:marRight w:val="0"/>
      <w:marTop w:val="0"/>
      <w:marBottom w:val="0"/>
      <w:divBdr>
        <w:top w:val="none" w:sz="0" w:space="0" w:color="auto"/>
        <w:left w:val="none" w:sz="0" w:space="0" w:color="auto"/>
        <w:bottom w:val="none" w:sz="0" w:space="0" w:color="auto"/>
        <w:right w:val="none" w:sz="0" w:space="0" w:color="auto"/>
      </w:divBdr>
    </w:div>
    <w:div w:id="1097017973">
      <w:bodyDiv w:val="1"/>
      <w:marLeft w:val="0"/>
      <w:marRight w:val="0"/>
      <w:marTop w:val="0"/>
      <w:marBottom w:val="0"/>
      <w:divBdr>
        <w:top w:val="none" w:sz="0" w:space="0" w:color="auto"/>
        <w:left w:val="none" w:sz="0" w:space="0" w:color="auto"/>
        <w:bottom w:val="none" w:sz="0" w:space="0" w:color="auto"/>
        <w:right w:val="none" w:sz="0" w:space="0" w:color="auto"/>
      </w:divBdr>
    </w:div>
    <w:div w:id="1433892830">
      <w:bodyDiv w:val="1"/>
      <w:marLeft w:val="0"/>
      <w:marRight w:val="0"/>
      <w:marTop w:val="0"/>
      <w:marBottom w:val="0"/>
      <w:divBdr>
        <w:top w:val="none" w:sz="0" w:space="0" w:color="auto"/>
        <w:left w:val="none" w:sz="0" w:space="0" w:color="auto"/>
        <w:bottom w:val="none" w:sz="0" w:space="0" w:color="auto"/>
        <w:right w:val="none" w:sz="0" w:space="0" w:color="auto"/>
      </w:divBdr>
    </w:div>
    <w:div w:id="1443572708">
      <w:bodyDiv w:val="1"/>
      <w:marLeft w:val="0"/>
      <w:marRight w:val="0"/>
      <w:marTop w:val="0"/>
      <w:marBottom w:val="0"/>
      <w:divBdr>
        <w:top w:val="none" w:sz="0" w:space="0" w:color="auto"/>
        <w:left w:val="none" w:sz="0" w:space="0" w:color="auto"/>
        <w:bottom w:val="none" w:sz="0" w:space="0" w:color="auto"/>
        <w:right w:val="none" w:sz="0" w:space="0" w:color="auto"/>
      </w:divBdr>
    </w:div>
    <w:div w:id="1560629531">
      <w:bodyDiv w:val="1"/>
      <w:marLeft w:val="0"/>
      <w:marRight w:val="0"/>
      <w:marTop w:val="0"/>
      <w:marBottom w:val="0"/>
      <w:divBdr>
        <w:top w:val="none" w:sz="0" w:space="0" w:color="auto"/>
        <w:left w:val="none" w:sz="0" w:space="0" w:color="auto"/>
        <w:bottom w:val="none" w:sz="0" w:space="0" w:color="auto"/>
        <w:right w:val="none" w:sz="0" w:space="0" w:color="auto"/>
      </w:divBdr>
    </w:div>
    <w:div w:id="2071922039">
      <w:bodyDiv w:val="1"/>
      <w:marLeft w:val="0"/>
      <w:marRight w:val="0"/>
      <w:marTop w:val="0"/>
      <w:marBottom w:val="0"/>
      <w:divBdr>
        <w:top w:val="none" w:sz="0" w:space="0" w:color="auto"/>
        <w:left w:val="none" w:sz="0" w:space="0" w:color="auto"/>
        <w:bottom w:val="none" w:sz="0" w:space="0" w:color="auto"/>
        <w:right w:val="none" w:sz="0" w:space="0" w:color="auto"/>
      </w:divBdr>
      <w:divsChild>
        <w:div w:id="131481001">
          <w:marLeft w:val="0"/>
          <w:marRight w:val="0"/>
          <w:marTop w:val="0"/>
          <w:marBottom w:val="0"/>
          <w:divBdr>
            <w:top w:val="none" w:sz="0" w:space="0" w:color="auto"/>
            <w:left w:val="none" w:sz="0" w:space="0" w:color="auto"/>
            <w:bottom w:val="none" w:sz="0" w:space="0" w:color="auto"/>
            <w:right w:val="none" w:sz="0" w:space="0" w:color="auto"/>
          </w:divBdr>
          <w:divsChild>
            <w:div w:id="1987512014">
              <w:marLeft w:val="0"/>
              <w:marRight w:val="0"/>
              <w:marTop w:val="0"/>
              <w:marBottom w:val="0"/>
              <w:divBdr>
                <w:top w:val="none" w:sz="0" w:space="0" w:color="auto"/>
                <w:left w:val="none" w:sz="0" w:space="0" w:color="auto"/>
                <w:bottom w:val="none" w:sz="0" w:space="0" w:color="auto"/>
                <w:right w:val="none" w:sz="0" w:space="0" w:color="auto"/>
              </w:divBdr>
            </w:div>
          </w:divsChild>
        </w:div>
        <w:div w:id="1786847691">
          <w:marLeft w:val="0"/>
          <w:marRight w:val="0"/>
          <w:marTop w:val="0"/>
          <w:marBottom w:val="0"/>
          <w:divBdr>
            <w:top w:val="none" w:sz="0" w:space="0" w:color="auto"/>
            <w:left w:val="none" w:sz="0" w:space="0" w:color="auto"/>
            <w:bottom w:val="none" w:sz="0" w:space="0" w:color="auto"/>
            <w:right w:val="none" w:sz="0" w:space="0" w:color="auto"/>
          </w:divBdr>
          <w:divsChild>
            <w:div w:id="3228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o.org.tr/ito/docs/portal_docs/vakif_organ_karari.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rsis.gtb.gov.tr" TargetMode="External"/><Relationship Id="rId12" Type="http://schemas.openxmlformats.org/officeDocument/2006/relationships/hyperlink" Target="http://www.malatyatso.org.tr/userfiles/uyelik_tescil/degisiklik_tescil_islemleri/1adres_degisikligi/D1_Dilekc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atyatso.org.tr/userfiles/uyelik_tescil/degisiklik_tescil_islemleri/1adres_degisikligi/D1_Dilekce.doc" TargetMode="External"/><Relationship Id="rId5" Type="http://schemas.openxmlformats.org/officeDocument/2006/relationships/settings" Target="settings.xml"/><Relationship Id="rId10" Type="http://schemas.openxmlformats.org/officeDocument/2006/relationships/hyperlink" Target="http://www.malatyatso.org.tr/userfiles/uyelik_tescil/degisiklik_tescil_islemleri/1adres_degisikligi/D1_Dilekce.doc" TargetMode="External"/><Relationship Id="rId4" Type="http://schemas.microsoft.com/office/2007/relationships/stylesWithEffects" Target="stylesWithEffects.xml"/><Relationship Id="rId9" Type="http://schemas.openxmlformats.org/officeDocument/2006/relationships/hyperlink" Target="http://www.ito.org.tr/ito/docs/portal_docs/TarihliTasfiyeSonuBeyani.doc"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187B-CD31-404B-80AA-00A285E3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Pages>
  <Words>3277</Words>
  <Characters>18685</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alitatli</dc:creator>
  <cp:lastModifiedBy>ALI TATLI</cp:lastModifiedBy>
  <cp:revision>30</cp:revision>
  <cp:lastPrinted>2018-04-25T06:58:00Z</cp:lastPrinted>
  <dcterms:created xsi:type="dcterms:W3CDTF">2021-10-14T08:40:00Z</dcterms:created>
  <dcterms:modified xsi:type="dcterms:W3CDTF">2022-02-21T10:52:00Z</dcterms:modified>
</cp:coreProperties>
</file>